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080" w:rsidRDefault="00CB49E7">
      <w:pPr>
        <w:pStyle w:val="BodyText"/>
        <w:rPr>
          <w:rFonts w:ascii="Times New Roman"/>
          <w:sz w:val="20"/>
        </w:rPr>
      </w:pPr>
      <w:r>
        <w:pict>
          <v:group id="_x0000_s1231" style="position:absolute;margin-left:41pt;margin-top:36pt;width:571pt;height:87.6pt;z-index:251663360;mso-position-horizontal-relative:page;mso-position-vertical-relative:page" coordorigin="820,720" coordsize="11420,1752">
            <v:rect id="_x0000_s1236" style="position:absolute;left:820;top:720;width:11420;height:1185" fillcolor="#1f376c" stroked="f"/>
            <v:line id="_x0000_s1235" style="position:absolute" from="6344,853" to="6344,1752" strokecolor="white" strokeweight=".3764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4" type="#_x0000_t75" style="position:absolute;left:6478;top:985;width:1959;height:615">
              <v:imagedata r:id="rId8" o:title=""/>
            </v:shape>
            <v:shape id="_x0000_s1233" type="#_x0000_t75" style="position:absolute;left:4722;top:852;width:1490;height:900">
              <v:imagedata r:id="rId9" o:title=""/>
            </v:shape>
            <v:shapetype id="_x0000_t202" coordsize="21600,21600" o:spt="202" path="m,l,21600r21600,l21600,xe">
              <v:stroke joinstyle="miter"/>
              <v:path gradientshapeok="t" o:connecttype="rect"/>
            </v:shapetype>
            <v:shape id="_x0000_s1232" type="#_x0000_t202" style="position:absolute;left:820;top:1904;width:11420;height:568" fillcolor="#f5a81c" stroked="f">
              <v:textbox inset="0,0,0,0">
                <w:txbxContent>
                  <w:p w:rsidR="00122E57" w:rsidRDefault="00122E57">
                    <w:pPr>
                      <w:spacing w:before="41"/>
                      <w:ind w:left="1951" w:right="1629"/>
                      <w:jc w:val="center"/>
                      <w:rPr>
                        <w:rFonts w:ascii="Arial"/>
                        <w:b/>
                        <w:sz w:val="40"/>
                      </w:rPr>
                    </w:pPr>
                    <w:r>
                      <w:rPr>
                        <w:rFonts w:ascii="Arial"/>
                        <w:b/>
                        <w:color w:val="1F376C"/>
                        <w:sz w:val="40"/>
                      </w:rPr>
                      <w:t>NY FORWARD SAFETY PLANTEMPLATE</w:t>
                    </w:r>
                  </w:p>
                </w:txbxContent>
              </v:textbox>
            </v:shape>
            <w10:wrap anchorx="page" anchory="page"/>
          </v:group>
        </w:pict>
      </w:r>
    </w:p>
    <w:p w:rsidR="008D4080" w:rsidRDefault="008D4080">
      <w:pPr>
        <w:pStyle w:val="BodyText"/>
        <w:rPr>
          <w:rFonts w:ascii="Times New Roman"/>
          <w:sz w:val="20"/>
        </w:rPr>
      </w:pPr>
    </w:p>
    <w:p w:rsidR="008D4080" w:rsidRDefault="008D4080">
      <w:pPr>
        <w:pStyle w:val="BodyText"/>
        <w:rPr>
          <w:rFonts w:ascii="Times New Roman"/>
          <w:sz w:val="20"/>
        </w:rPr>
      </w:pPr>
    </w:p>
    <w:p w:rsidR="008D4080" w:rsidRDefault="008D4080">
      <w:pPr>
        <w:pStyle w:val="BodyText"/>
        <w:rPr>
          <w:rFonts w:ascii="Times New Roman"/>
          <w:sz w:val="20"/>
        </w:rPr>
      </w:pPr>
    </w:p>
    <w:p w:rsidR="008D4080" w:rsidRDefault="008D4080">
      <w:pPr>
        <w:pStyle w:val="BodyText"/>
        <w:rPr>
          <w:rFonts w:ascii="Times New Roman"/>
          <w:sz w:val="20"/>
        </w:rPr>
      </w:pPr>
    </w:p>
    <w:p w:rsidR="008D4080" w:rsidRDefault="008D4080">
      <w:pPr>
        <w:pStyle w:val="BodyText"/>
        <w:rPr>
          <w:rFonts w:ascii="Times New Roman"/>
          <w:sz w:val="20"/>
        </w:rPr>
      </w:pPr>
    </w:p>
    <w:p w:rsidR="008D4080" w:rsidRDefault="008D4080">
      <w:pPr>
        <w:pStyle w:val="BodyText"/>
        <w:rPr>
          <w:rFonts w:ascii="Times New Roman"/>
          <w:sz w:val="20"/>
        </w:rPr>
      </w:pPr>
    </w:p>
    <w:p w:rsidR="008D4080" w:rsidRDefault="008D4080">
      <w:pPr>
        <w:pStyle w:val="BodyText"/>
        <w:spacing w:before="6"/>
        <w:rPr>
          <w:rFonts w:ascii="Times New Roman"/>
        </w:rPr>
      </w:pPr>
    </w:p>
    <w:p w:rsidR="008D4080" w:rsidRDefault="00122E57">
      <w:pPr>
        <w:spacing w:before="63" w:line="235" w:lineRule="auto"/>
        <w:ind w:left="1387" w:right="1861"/>
        <w:rPr>
          <w:rFonts w:ascii="Calibri"/>
          <w:sz w:val="21"/>
        </w:rPr>
      </w:pPr>
      <w:bookmarkStart w:id="0" w:name="_GoBack"/>
      <w:bookmarkEnd w:id="0"/>
      <w:r>
        <w:rPr>
          <w:rFonts w:ascii="Calibri"/>
          <w:color w:val="21201F"/>
          <w:w w:val="105"/>
          <w:sz w:val="21"/>
        </w:rPr>
        <w:t>Each business or entity, including those that have been designated as essential under Empire State Development's Essential Business Guidance, must develop a written Safety Plan outlining how its workplace will prevent the spread of COVID-19. A business may fill out this template to fulfill the requirement,</w:t>
      </w:r>
      <w:r>
        <w:rPr>
          <w:rFonts w:ascii="Calibri"/>
          <w:color w:val="21201F"/>
          <w:spacing w:val="-8"/>
          <w:w w:val="105"/>
          <w:sz w:val="21"/>
        </w:rPr>
        <w:t xml:space="preserve"> </w:t>
      </w:r>
      <w:r>
        <w:rPr>
          <w:rFonts w:ascii="Calibri"/>
          <w:color w:val="21201F"/>
          <w:w w:val="105"/>
          <w:sz w:val="21"/>
        </w:rPr>
        <w:t>or may</w:t>
      </w:r>
      <w:r>
        <w:rPr>
          <w:rFonts w:ascii="Calibri"/>
          <w:color w:val="21201F"/>
          <w:spacing w:val="-4"/>
          <w:w w:val="105"/>
          <w:sz w:val="21"/>
        </w:rPr>
        <w:t xml:space="preserve"> </w:t>
      </w:r>
      <w:r>
        <w:rPr>
          <w:rFonts w:ascii="Calibri"/>
          <w:color w:val="21201F"/>
          <w:w w:val="105"/>
          <w:sz w:val="21"/>
        </w:rPr>
        <w:t>develop</w:t>
      </w:r>
      <w:r>
        <w:rPr>
          <w:rFonts w:ascii="Calibri"/>
          <w:color w:val="21201F"/>
          <w:spacing w:val="-22"/>
          <w:w w:val="105"/>
          <w:sz w:val="21"/>
        </w:rPr>
        <w:t xml:space="preserve"> </w:t>
      </w:r>
      <w:r>
        <w:rPr>
          <w:rFonts w:ascii="Calibri"/>
          <w:color w:val="21201F"/>
          <w:w w:val="105"/>
          <w:sz w:val="21"/>
        </w:rPr>
        <w:t>its</w:t>
      </w:r>
      <w:r>
        <w:rPr>
          <w:rFonts w:ascii="Calibri"/>
          <w:color w:val="21201F"/>
          <w:spacing w:val="-22"/>
          <w:w w:val="105"/>
          <w:sz w:val="21"/>
        </w:rPr>
        <w:t xml:space="preserve"> </w:t>
      </w:r>
      <w:r>
        <w:rPr>
          <w:rFonts w:ascii="Calibri"/>
          <w:color w:val="21201F"/>
          <w:w w:val="105"/>
          <w:sz w:val="21"/>
        </w:rPr>
        <w:t>own</w:t>
      </w:r>
      <w:r>
        <w:rPr>
          <w:rFonts w:ascii="Calibri"/>
          <w:color w:val="21201F"/>
          <w:spacing w:val="-22"/>
          <w:w w:val="105"/>
          <w:sz w:val="21"/>
        </w:rPr>
        <w:t xml:space="preserve"> </w:t>
      </w:r>
      <w:r>
        <w:rPr>
          <w:rFonts w:ascii="Calibri"/>
          <w:color w:val="21201F"/>
          <w:w w:val="105"/>
          <w:sz w:val="21"/>
        </w:rPr>
        <w:t>Safety</w:t>
      </w:r>
      <w:r>
        <w:rPr>
          <w:rFonts w:ascii="Calibri"/>
          <w:color w:val="21201F"/>
          <w:spacing w:val="-23"/>
          <w:w w:val="105"/>
          <w:sz w:val="21"/>
        </w:rPr>
        <w:t xml:space="preserve"> </w:t>
      </w:r>
      <w:r>
        <w:rPr>
          <w:rFonts w:ascii="Calibri"/>
          <w:color w:val="21201F"/>
          <w:w w:val="105"/>
          <w:sz w:val="21"/>
        </w:rPr>
        <w:t>Plan.</w:t>
      </w:r>
      <w:r>
        <w:rPr>
          <w:rFonts w:ascii="Calibri"/>
          <w:color w:val="21201F"/>
          <w:spacing w:val="-27"/>
          <w:w w:val="105"/>
          <w:sz w:val="21"/>
        </w:rPr>
        <w:t xml:space="preserve"> </w:t>
      </w:r>
      <w:r>
        <w:rPr>
          <w:rFonts w:ascii="Arial"/>
          <w:b/>
          <w:color w:val="21201F"/>
          <w:w w:val="105"/>
          <w:sz w:val="21"/>
        </w:rPr>
        <w:t>This</w:t>
      </w:r>
      <w:r>
        <w:rPr>
          <w:rFonts w:ascii="Arial"/>
          <w:b/>
          <w:color w:val="21201F"/>
          <w:spacing w:val="-31"/>
          <w:w w:val="105"/>
          <w:sz w:val="21"/>
        </w:rPr>
        <w:t xml:space="preserve"> </w:t>
      </w:r>
      <w:r>
        <w:rPr>
          <w:rFonts w:ascii="Arial"/>
          <w:b/>
          <w:color w:val="21201F"/>
          <w:w w:val="105"/>
          <w:sz w:val="21"/>
        </w:rPr>
        <w:t>plan</w:t>
      </w:r>
      <w:r>
        <w:rPr>
          <w:rFonts w:ascii="Arial"/>
          <w:b/>
          <w:color w:val="21201F"/>
          <w:spacing w:val="-38"/>
          <w:w w:val="105"/>
          <w:sz w:val="21"/>
        </w:rPr>
        <w:t xml:space="preserve"> </w:t>
      </w:r>
      <w:r>
        <w:rPr>
          <w:rFonts w:ascii="Arial"/>
          <w:b/>
          <w:color w:val="21201F"/>
          <w:w w:val="105"/>
          <w:sz w:val="21"/>
        </w:rPr>
        <w:t>does</w:t>
      </w:r>
      <w:r>
        <w:rPr>
          <w:rFonts w:ascii="Arial"/>
          <w:b/>
          <w:color w:val="21201F"/>
          <w:spacing w:val="-30"/>
          <w:w w:val="105"/>
          <w:sz w:val="21"/>
        </w:rPr>
        <w:t xml:space="preserve"> </w:t>
      </w:r>
      <w:r>
        <w:rPr>
          <w:rFonts w:ascii="Arial"/>
          <w:b/>
          <w:color w:val="21201F"/>
          <w:w w:val="105"/>
          <w:sz w:val="21"/>
        </w:rPr>
        <w:t>not</w:t>
      </w:r>
      <w:r>
        <w:rPr>
          <w:rFonts w:ascii="Arial"/>
          <w:b/>
          <w:color w:val="21201F"/>
          <w:spacing w:val="-28"/>
          <w:w w:val="105"/>
          <w:sz w:val="21"/>
        </w:rPr>
        <w:t xml:space="preserve"> </w:t>
      </w:r>
      <w:r>
        <w:rPr>
          <w:rFonts w:ascii="Arial"/>
          <w:b/>
          <w:color w:val="21201F"/>
          <w:w w:val="105"/>
          <w:sz w:val="21"/>
        </w:rPr>
        <w:t>need</w:t>
      </w:r>
      <w:r>
        <w:rPr>
          <w:rFonts w:ascii="Arial"/>
          <w:b/>
          <w:color w:val="21201F"/>
          <w:spacing w:val="-37"/>
          <w:w w:val="105"/>
          <w:sz w:val="21"/>
        </w:rPr>
        <w:t xml:space="preserve"> </w:t>
      </w:r>
      <w:r>
        <w:rPr>
          <w:rFonts w:ascii="Arial"/>
          <w:b/>
          <w:color w:val="21201F"/>
          <w:w w:val="105"/>
          <w:sz w:val="21"/>
        </w:rPr>
        <w:t>to</w:t>
      </w:r>
      <w:r>
        <w:rPr>
          <w:rFonts w:ascii="Arial"/>
          <w:b/>
          <w:color w:val="21201F"/>
          <w:spacing w:val="-34"/>
          <w:w w:val="105"/>
          <w:sz w:val="21"/>
        </w:rPr>
        <w:t xml:space="preserve"> </w:t>
      </w:r>
      <w:r>
        <w:rPr>
          <w:rFonts w:ascii="Arial"/>
          <w:b/>
          <w:color w:val="21201F"/>
          <w:w w:val="105"/>
          <w:sz w:val="21"/>
        </w:rPr>
        <w:t>be</w:t>
      </w:r>
      <w:r>
        <w:rPr>
          <w:rFonts w:ascii="Arial"/>
          <w:b/>
          <w:color w:val="21201F"/>
          <w:spacing w:val="-35"/>
          <w:w w:val="105"/>
          <w:sz w:val="21"/>
        </w:rPr>
        <w:t xml:space="preserve"> </w:t>
      </w:r>
      <w:r>
        <w:rPr>
          <w:rFonts w:ascii="Arial"/>
          <w:b/>
          <w:color w:val="21201F"/>
          <w:w w:val="105"/>
          <w:sz w:val="21"/>
        </w:rPr>
        <w:t>submitted</w:t>
      </w:r>
      <w:r>
        <w:rPr>
          <w:rFonts w:ascii="Arial"/>
          <w:b/>
          <w:color w:val="21201F"/>
          <w:spacing w:val="-34"/>
          <w:w w:val="105"/>
          <w:sz w:val="21"/>
        </w:rPr>
        <w:t xml:space="preserve"> </w:t>
      </w:r>
      <w:r>
        <w:rPr>
          <w:rFonts w:ascii="Arial"/>
          <w:b/>
          <w:color w:val="21201F"/>
          <w:w w:val="105"/>
          <w:sz w:val="21"/>
        </w:rPr>
        <w:t>to</w:t>
      </w:r>
      <w:r>
        <w:rPr>
          <w:rFonts w:ascii="Arial"/>
          <w:b/>
          <w:color w:val="21201F"/>
          <w:spacing w:val="-38"/>
          <w:w w:val="105"/>
          <w:sz w:val="21"/>
        </w:rPr>
        <w:t xml:space="preserve"> </w:t>
      </w:r>
      <w:r>
        <w:rPr>
          <w:rFonts w:ascii="Arial"/>
          <w:b/>
          <w:color w:val="21201F"/>
          <w:w w:val="105"/>
          <w:sz w:val="21"/>
        </w:rPr>
        <w:t xml:space="preserve">a </w:t>
      </w:r>
      <w:proofErr w:type="spellStart"/>
      <w:r>
        <w:rPr>
          <w:rFonts w:ascii="Arial"/>
          <w:b/>
          <w:color w:val="21201F"/>
          <w:spacing w:val="2"/>
          <w:w w:val="105"/>
          <w:sz w:val="21"/>
        </w:rPr>
        <w:t>stateagency</w:t>
      </w:r>
      <w:proofErr w:type="spellEnd"/>
      <w:r>
        <w:rPr>
          <w:rFonts w:ascii="Arial"/>
          <w:b/>
          <w:color w:val="21201F"/>
          <w:spacing w:val="-33"/>
          <w:w w:val="105"/>
          <w:sz w:val="21"/>
        </w:rPr>
        <w:t xml:space="preserve"> </w:t>
      </w:r>
      <w:r>
        <w:rPr>
          <w:rFonts w:ascii="Arial"/>
          <w:b/>
          <w:color w:val="21201F"/>
          <w:w w:val="105"/>
          <w:sz w:val="21"/>
        </w:rPr>
        <w:t>for</w:t>
      </w:r>
      <w:r>
        <w:rPr>
          <w:rFonts w:ascii="Arial"/>
          <w:b/>
          <w:color w:val="21201F"/>
          <w:spacing w:val="-33"/>
          <w:w w:val="105"/>
          <w:sz w:val="21"/>
        </w:rPr>
        <w:t xml:space="preserve"> </w:t>
      </w:r>
      <w:r>
        <w:rPr>
          <w:rFonts w:ascii="Arial"/>
          <w:b/>
          <w:color w:val="21201F"/>
          <w:w w:val="105"/>
          <w:sz w:val="21"/>
        </w:rPr>
        <w:t>approval</w:t>
      </w:r>
      <w:r>
        <w:rPr>
          <w:rFonts w:ascii="Arial"/>
          <w:b/>
          <w:color w:val="21201F"/>
          <w:spacing w:val="-32"/>
          <w:w w:val="105"/>
          <w:sz w:val="21"/>
        </w:rPr>
        <w:t xml:space="preserve"> </w:t>
      </w:r>
      <w:r>
        <w:rPr>
          <w:rFonts w:ascii="Calibri"/>
          <w:color w:val="21201F"/>
          <w:w w:val="105"/>
          <w:sz w:val="21"/>
        </w:rPr>
        <w:t>but</w:t>
      </w:r>
      <w:r>
        <w:rPr>
          <w:rFonts w:ascii="Calibri"/>
          <w:color w:val="21201F"/>
          <w:spacing w:val="-3"/>
          <w:w w:val="105"/>
          <w:sz w:val="21"/>
        </w:rPr>
        <w:t xml:space="preserve"> </w:t>
      </w:r>
      <w:r>
        <w:rPr>
          <w:rFonts w:ascii="Calibri"/>
          <w:color w:val="21201F"/>
          <w:w w:val="105"/>
          <w:sz w:val="21"/>
        </w:rPr>
        <w:t>must</w:t>
      </w:r>
      <w:r>
        <w:rPr>
          <w:rFonts w:ascii="Calibri"/>
          <w:color w:val="21201F"/>
          <w:spacing w:val="-2"/>
          <w:w w:val="105"/>
          <w:sz w:val="21"/>
        </w:rPr>
        <w:t xml:space="preserve"> </w:t>
      </w:r>
      <w:r>
        <w:rPr>
          <w:rFonts w:ascii="Calibri"/>
          <w:color w:val="21201F"/>
          <w:w w:val="105"/>
          <w:sz w:val="21"/>
        </w:rPr>
        <w:t>be</w:t>
      </w:r>
      <w:r>
        <w:rPr>
          <w:rFonts w:ascii="Calibri"/>
          <w:color w:val="21201F"/>
          <w:spacing w:val="-5"/>
          <w:w w:val="105"/>
          <w:sz w:val="21"/>
        </w:rPr>
        <w:t xml:space="preserve"> </w:t>
      </w:r>
      <w:r>
        <w:rPr>
          <w:rFonts w:ascii="Calibri"/>
          <w:color w:val="21201F"/>
          <w:w w:val="105"/>
          <w:sz w:val="21"/>
        </w:rPr>
        <w:t>retained</w:t>
      </w:r>
      <w:r>
        <w:rPr>
          <w:rFonts w:ascii="Calibri"/>
          <w:color w:val="21201F"/>
          <w:spacing w:val="1"/>
          <w:w w:val="105"/>
          <w:sz w:val="21"/>
        </w:rPr>
        <w:t xml:space="preserve"> </w:t>
      </w:r>
      <w:r>
        <w:rPr>
          <w:rFonts w:ascii="Calibri"/>
          <w:color w:val="21201F"/>
          <w:w w:val="105"/>
          <w:sz w:val="21"/>
        </w:rPr>
        <w:t>on</w:t>
      </w:r>
      <w:r>
        <w:rPr>
          <w:rFonts w:ascii="Calibri"/>
          <w:color w:val="21201F"/>
          <w:spacing w:val="-3"/>
          <w:w w:val="105"/>
          <w:sz w:val="21"/>
        </w:rPr>
        <w:t xml:space="preserve"> </w:t>
      </w:r>
      <w:r>
        <w:rPr>
          <w:rFonts w:ascii="Calibri"/>
          <w:color w:val="21201F"/>
          <w:w w:val="105"/>
          <w:sz w:val="21"/>
        </w:rPr>
        <w:t>the</w:t>
      </w:r>
      <w:r>
        <w:rPr>
          <w:rFonts w:ascii="Calibri"/>
          <w:color w:val="21201F"/>
          <w:spacing w:val="-1"/>
          <w:w w:val="105"/>
          <w:sz w:val="21"/>
        </w:rPr>
        <w:t xml:space="preserve"> </w:t>
      </w:r>
      <w:r>
        <w:rPr>
          <w:rFonts w:ascii="Calibri"/>
          <w:color w:val="21201F"/>
          <w:w w:val="105"/>
          <w:sz w:val="21"/>
        </w:rPr>
        <w:t>premises</w:t>
      </w:r>
      <w:r>
        <w:rPr>
          <w:rFonts w:ascii="Calibri"/>
          <w:color w:val="21201F"/>
          <w:spacing w:val="-3"/>
          <w:w w:val="105"/>
          <w:sz w:val="21"/>
        </w:rPr>
        <w:t xml:space="preserve"> </w:t>
      </w:r>
      <w:r>
        <w:rPr>
          <w:rFonts w:ascii="Calibri"/>
          <w:color w:val="21201F"/>
          <w:w w:val="105"/>
          <w:sz w:val="21"/>
        </w:rPr>
        <w:t>of</w:t>
      </w:r>
      <w:r>
        <w:rPr>
          <w:rFonts w:ascii="Calibri"/>
          <w:color w:val="21201F"/>
          <w:spacing w:val="-3"/>
          <w:w w:val="105"/>
          <w:sz w:val="21"/>
        </w:rPr>
        <w:t xml:space="preserve"> </w:t>
      </w:r>
      <w:r>
        <w:rPr>
          <w:rFonts w:ascii="Calibri"/>
          <w:color w:val="21201F"/>
          <w:w w:val="105"/>
          <w:sz w:val="21"/>
        </w:rPr>
        <w:t>the</w:t>
      </w:r>
      <w:r>
        <w:rPr>
          <w:rFonts w:ascii="Calibri"/>
          <w:color w:val="21201F"/>
          <w:spacing w:val="-5"/>
          <w:w w:val="105"/>
          <w:sz w:val="21"/>
        </w:rPr>
        <w:t xml:space="preserve"> </w:t>
      </w:r>
      <w:r>
        <w:rPr>
          <w:rFonts w:ascii="Calibri"/>
          <w:color w:val="21201F"/>
          <w:w w:val="105"/>
          <w:sz w:val="21"/>
        </w:rPr>
        <w:t>business</w:t>
      </w:r>
      <w:r>
        <w:rPr>
          <w:rFonts w:ascii="Calibri"/>
          <w:color w:val="21201F"/>
          <w:spacing w:val="-2"/>
          <w:w w:val="105"/>
          <w:sz w:val="21"/>
        </w:rPr>
        <w:t xml:space="preserve"> </w:t>
      </w:r>
      <w:r>
        <w:rPr>
          <w:rFonts w:ascii="Calibri"/>
          <w:color w:val="21201F"/>
          <w:w w:val="105"/>
          <w:sz w:val="21"/>
        </w:rPr>
        <w:t>and</w:t>
      </w:r>
      <w:r>
        <w:rPr>
          <w:rFonts w:ascii="Calibri"/>
          <w:color w:val="21201F"/>
          <w:spacing w:val="-4"/>
          <w:w w:val="105"/>
          <w:sz w:val="21"/>
        </w:rPr>
        <w:t xml:space="preserve"> </w:t>
      </w:r>
      <w:r>
        <w:rPr>
          <w:rFonts w:ascii="Calibri"/>
          <w:color w:val="21201F"/>
          <w:w w:val="105"/>
          <w:sz w:val="21"/>
        </w:rPr>
        <w:t>must</w:t>
      </w:r>
      <w:r>
        <w:rPr>
          <w:rFonts w:ascii="Calibri"/>
          <w:color w:val="21201F"/>
          <w:spacing w:val="-1"/>
          <w:w w:val="105"/>
          <w:sz w:val="21"/>
        </w:rPr>
        <w:t xml:space="preserve"> </w:t>
      </w:r>
      <w:r>
        <w:rPr>
          <w:rFonts w:ascii="Calibri"/>
          <w:color w:val="21201F"/>
          <w:w w:val="105"/>
          <w:sz w:val="21"/>
        </w:rPr>
        <w:t xml:space="preserve">made available to the New </w:t>
      </w:r>
      <w:r>
        <w:rPr>
          <w:rFonts w:ascii="Calibri"/>
          <w:color w:val="21201F"/>
          <w:spacing w:val="-5"/>
          <w:w w:val="105"/>
          <w:sz w:val="21"/>
        </w:rPr>
        <w:t xml:space="preserve">York </w:t>
      </w:r>
      <w:r>
        <w:rPr>
          <w:rFonts w:ascii="Calibri"/>
          <w:color w:val="21201F"/>
          <w:w w:val="105"/>
          <w:sz w:val="21"/>
        </w:rPr>
        <w:t>State  Department of Health (DOH) or local health or safety authorities in the event of an</w:t>
      </w:r>
      <w:r>
        <w:rPr>
          <w:rFonts w:ascii="Calibri"/>
          <w:color w:val="21201F"/>
          <w:spacing w:val="23"/>
          <w:w w:val="105"/>
          <w:sz w:val="21"/>
        </w:rPr>
        <w:t xml:space="preserve"> </w:t>
      </w:r>
      <w:r>
        <w:rPr>
          <w:rFonts w:ascii="Calibri"/>
          <w:color w:val="21201F"/>
          <w:w w:val="105"/>
          <w:sz w:val="21"/>
        </w:rPr>
        <w:t>inspection.</w:t>
      </w:r>
    </w:p>
    <w:p w:rsidR="008D4080" w:rsidRDefault="008D4080">
      <w:pPr>
        <w:pStyle w:val="BodyText"/>
        <w:spacing w:before="4"/>
        <w:rPr>
          <w:sz w:val="16"/>
        </w:rPr>
      </w:pPr>
    </w:p>
    <w:p w:rsidR="008D4080" w:rsidRDefault="00122E57">
      <w:pPr>
        <w:spacing w:line="237" w:lineRule="auto"/>
        <w:ind w:left="1388" w:right="1597"/>
        <w:rPr>
          <w:rFonts w:ascii="Calibri" w:hAnsi="Calibri"/>
          <w:sz w:val="21"/>
        </w:rPr>
      </w:pPr>
      <w:r>
        <w:rPr>
          <w:rFonts w:ascii="Calibri" w:hAnsi="Calibri"/>
          <w:color w:val="21201F"/>
          <w:w w:val="105"/>
          <w:sz w:val="21"/>
        </w:rPr>
        <w:t xml:space="preserve">Business owners should refer to the State’s industry-specific guidance for more information on how to safely operate. For a list of regions and sectors that are authorized to re-open, as well as detailed guidance for each sector, please visit: </w:t>
      </w:r>
      <w:hyperlink r:id="rId10">
        <w:r>
          <w:rPr>
            <w:rFonts w:ascii="Arial" w:hAnsi="Arial"/>
            <w:b/>
            <w:color w:val="1F5E9E"/>
            <w:w w:val="105"/>
            <w:sz w:val="21"/>
            <w:u w:val="thick" w:color="1F5E9E"/>
          </w:rPr>
          <w:t>forward.ny.gov</w:t>
        </w:r>
        <w:r>
          <w:rPr>
            <w:rFonts w:ascii="Calibri" w:hAnsi="Calibri"/>
            <w:color w:val="21201F"/>
            <w:w w:val="105"/>
            <w:sz w:val="21"/>
          </w:rPr>
          <w:t>. I</w:t>
        </w:r>
      </w:hyperlink>
      <w:r>
        <w:rPr>
          <w:rFonts w:ascii="Calibri" w:hAnsi="Calibri"/>
          <w:color w:val="21201F"/>
          <w:w w:val="105"/>
          <w:sz w:val="21"/>
        </w:rPr>
        <w:t xml:space="preserve">f your industry is not included in the posted guidance but your </w:t>
      </w:r>
      <w:hyperlink r:id="rId11">
        <w:r>
          <w:rPr>
            <w:rFonts w:ascii="Calibri" w:hAnsi="Calibri"/>
            <w:color w:val="21201F"/>
            <w:w w:val="105"/>
            <w:sz w:val="21"/>
          </w:rPr>
          <w:t xml:space="preserve">businesses has been operating as essential, please refer to ESD's </w:t>
        </w:r>
        <w:r>
          <w:rPr>
            <w:rFonts w:ascii="Arial" w:hAnsi="Arial"/>
            <w:b/>
            <w:color w:val="1F5E9E"/>
            <w:w w:val="105"/>
            <w:sz w:val="21"/>
            <w:u w:val="thick" w:color="1F5E9E"/>
          </w:rPr>
          <w:t>Essential</w:t>
        </w:r>
      </w:hyperlink>
      <w:r>
        <w:rPr>
          <w:rFonts w:ascii="Arial" w:hAnsi="Arial"/>
          <w:b/>
          <w:color w:val="1F5E9E"/>
          <w:w w:val="105"/>
          <w:sz w:val="21"/>
        </w:rPr>
        <w:t xml:space="preserve"> </w:t>
      </w:r>
      <w:hyperlink r:id="rId12">
        <w:r>
          <w:rPr>
            <w:rFonts w:ascii="Arial" w:hAnsi="Arial"/>
            <w:b/>
            <w:color w:val="1F5E9E"/>
            <w:w w:val="105"/>
            <w:sz w:val="21"/>
            <w:u w:val="thick" w:color="1F5E9E"/>
          </w:rPr>
          <w:t>Business Guidance</w:t>
        </w:r>
        <w:r>
          <w:rPr>
            <w:rFonts w:ascii="Arial" w:hAnsi="Arial"/>
            <w:b/>
            <w:color w:val="1F5E9E"/>
            <w:w w:val="105"/>
            <w:sz w:val="21"/>
          </w:rPr>
          <w:t xml:space="preserve"> </w:t>
        </w:r>
        <w:r>
          <w:rPr>
            <w:rFonts w:ascii="Calibri" w:hAnsi="Calibri"/>
            <w:color w:val="21201F"/>
            <w:w w:val="105"/>
            <w:sz w:val="21"/>
          </w:rPr>
          <w:t>and adhere to the guidelines within this Safety Plan. Please continue to</w:t>
        </w:r>
      </w:hyperlink>
      <w:r>
        <w:rPr>
          <w:rFonts w:ascii="Calibri" w:hAnsi="Calibri"/>
          <w:color w:val="21201F"/>
          <w:w w:val="105"/>
          <w:sz w:val="21"/>
        </w:rPr>
        <w:t xml:space="preserve"> </w:t>
      </w:r>
      <w:hyperlink r:id="rId13">
        <w:r>
          <w:rPr>
            <w:rFonts w:ascii="Calibri" w:hAnsi="Calibri"/>
            <w:color w:val="21201F"/>
            <w:w w:val="105"/>
            <w:sz w:val="21"/>
          </w:rPr>
          <w:t xml:space="preserve">regularly check the New York Forward site for </w:t>
        </w:r>
      </w:hyperlink>
      <w:r>
        <w:rPr>
          <w:rFonts w:ascii="Calibri" w:hAnsi="Calibri"/>
          <w:color w:val="21201F"/>
          <w:w w:val="105"/>
          <w:sz w:val="21"/>
        </w:rPr>
        <w:t>guidance that is applicable to your business or certain</w:t>
      </w:r>
      <w:bookmarkStart w:id="1" w:name="COVID-19_Reopening_Safety_Plan"/>
      <w:bookmarkEnd w:id="1"/>
      <w:r>
        <w:rPr>
          <w:rFonts w:ascii="Calibri" w:hAnsi="Calibri"/>
          <w:color w:val="21201F"/>
          <w:w w:val="105"/>
          <w:sz w:val="21"/>
        </w:rPr>
        <w:t xml:space="preserve"> parts of your business functions, and consult the state and federal resources listed below.</w:t>
      </w:r>
    </w:p>
    <w:p w:rsidR="008D4080" w:rsidRDefault="008D4080">
      <w:pPr>
        <w:pStyle w:val="BodyText"/>
        <w:spacing w:before="4"/>
        <w:rPr>
          <w:sz w:val="15"/>
        </w:rPr>
      </w:pPr>
    </w:p>
    <w:p w:rsidR="008D4080" w:rsidRDefault="00122E57">
      <w:pPr>
        <w:pStyle w:val="Heading4"/>
        <w:ind w:left="1388"/>
      </w:pPr>
      <w:r>
        <w:rPr>
          <w:color w:val="1F376C"/>
        </w:rPr>
        <w:t>COVID-19 Reopening Safety Plan</w:t>
      </w:r>
    </w:p>
    <w:p w:rsidR="008D4080" w:rsidRDefault="00CB49E7">
      <w:pPr>
        <w:pStyle w:val="Heading6"/>
        <w:spacing w:before="134"/>
        <w:ind w:left="1388"/>
        <w:rPr>
          <w:rFonts w:ascii="Arial"/>
        </w:rPr>
      </w:pPr>
      <w:r>
        <w:pict>
          <v:shape id="_x0000_s1227" type="#_x0000_t202" style="position:absolute;left:0;text-align:left;margin-left:54pt;margin-top:19.95pt;width:7in;height:20.2pt;z-index:-251658240;mso-wrap-distance-left:0;mso-wrap-distance-right:0;mso-position-horizontal-relative:page" fillcolor="#dbdfdf" stroked="f">
            <v:fill opacity="32896f"/>
            <v:textbox inset="0,0,0,0">
              <w:txbxContent>
                <w:p w:rsidR="00122E57" w:rsidRDefault="00122E57">
                  <w:pPr>
                    <w:spacing w:before="111"/>
                    <w:ind w:left="528"/>
                    <w:rPr>
                      <w:rFonts w:ascii="Arial"/>
                      <w:sz w:val="20"/>
                    </w:rPr>
                  </w:pPr>
                  <w:r>
                    <w:rPr>
                      <w:rFonts w:ascii="Arial"/>
                      <w:sz w:val="20"/>
                    </w:rPr>
                    <w:t>Harvester 56 Theater and Dance Academy</w:t>
                  </w:r>
                </w:p>
              </w:txbxContent>
            </v:textbox>
            <w10:wrap type="topAndBottom" anchorx="page"/>
          </v:shape>
        </w:pict>
      </w:r>
      <w:bookmarkStart w:id="2" w:name="Name_of_Business:"/>
      <w:bookmarkEnd w:id="2"/>
      <w:r w:rsidR="00122E57">
        <w:rPr>
          <w:rFonts w:ascii="Arial"/>
          <w:color w:val="21201F"/>
        </w:rPr>
        <w:t>Name of Business:</w:t>
      </w:r>
    </w:p>
    <w:p w:rsidR="008D4080" w:rsidRDefault="00122E57">
      <w:pPr>
        <w:spacing w:before="19" w:after="73"/>
        <w:ind w:left="1380"/>
        <w:rPr>
          <w:rFonts w:ascii="Arial"/>
          <w:b/>
        </w:rPr>
      </w:pPr>
      <w:r>
        <w:rPr>
          <w:rFonts w:ascii="Arial"/>
          <w:b/>
          <w:color w:val="21201F"/>
        </w:rPr>
        <w:t>Industry:</w:t>
      </w:r>
    </w:p>
    <w:p w:rsidR="008D4080" w:rsidRDefault="00CB49E7">
      <w:pPr>
        <w:pStyle w:val="BodyText"/>
        <w:ind w:left="1395"/>
        <w:rPr>
          <w:rFonts w:ascii="Arial"/>
          <w:sz w:val="20"/>
        </w:rPr>
      </w:pPr>
      <w:r>
        <w:rPr>
          <w:rFonts w:ascii="Arial"/>
          <w:sz w:val="20"/>
        </w:rPr>
      </w:r>
      <w:r>
        <w:rPr>
          <w:rFonts w:ascii="Arial"/>
          <w:sz w:val="20"/>
        </w:rPr>
        <w:pict>
          <v:shape id="_x0000_s1238" type="#_x0000_t202" style="width:7in;height:20.2pt;mso-left-percent:-10001;mso-top-percent:-10001;mso-position-horizontal:absolute;mso-position-horizontal-relative:char;mso-position-vertical:absolute;mso-position-vertical-relative:line;mso-left-percent:-10001;mso-top-percent:-10001" fillcolor="#dbdfdf" stroked="f">
            <v:fill opacity="32896f"/>
            <v:textbox inset="0,0,0,0">
              <w:txbxContent>
                <w:p w:rsidR="00122E57" w:rsidRDefault="00122E57">
                  <w:pPr>
                    <w:spacing w:before="89"/>
                    <w:ind w:left="45"/>
                    <w:rPr>
                      <w:rFonts w:ascii="Arial"/>
                      <w:sz w:val="20"/>
                    </w:rPr>
                  </w:pPr>
                  <w:r>
                    <w:rPr>
                      <w:rFonts w:ascii="Arial"/>
                      <w:sz w:val="20"/>
                    </w:rPr>
                    <w:t>Arts/Entertainment</w:t>
                  </w:r>
                </w:p>
              </w:txbxContent>
            </v:textbox>
            <w10:anchorlock/>
          </v:shape>
        </w:pict>
      </w:r>
    </w:p>
    <w:p w:rsidR="008D4080" w:rsidRDefault="00122E57">
      <w:pPr>
        <w:ind w:left="1380"/>
        <w:rPr>
          <w:rFonts w:ascii="Arial"/>
          <w:b/>
        </w:rPr>
      </w:pPr>
      <w:r>
        <w:rPr>
          <w:rFonts w:ascii="Arial"/>
          <w:b/>
          <w:color w:val="21201F"/>
        </w:rPr>
        <w:t>Address:</w:t>
      </w:r>
    </w:p>
    <w:p w:rsidR="008D4080" w:rsidRDefault="008D4080">
      <w:pPr>
        <w:pStyle w:val="BodyText"/>
        <w:rPr>
          <w:rFonts w:ascii="Arial"/>
          <w:b/>
          <w:sz w:val="24"/>
        </w:rPr>
      </w:pPr>
    </w:p>
    <w:p w:rsidR="008D4080" w:rsidRDefault="00122E57">
      <w:pPr>
        <w:spacing w:before="175"/>
        <w:ind w:left="1380"/>
        <w:rPr>
          <w:rFonts w:ascii="Arial"/>
          <w:b/>
        </w:rPr>
      </w:pPr>
      <w:r>
        <w:rPr>
          <w:rFonts w:ascii="Arial"/>
          <w:b/>
          <w:color w:val="21201F"/>
        </w:rPr>
        <w:t>Contact Information:</w:t>
      </w:r>
    </w:p>
    <w:p w:rsidR="008D4080" w:rsidRDefault="008D4080">
      <w:pPr>
        <w:pStyle w:val="BodyText"/>
        <w:rPr>
          <w:rFonts w:ascii="Arial"/>
          <w:b/>
          <w:sz w:val="24"/>
        </w:rPr>
      </w:pPr>
    </w:p>
    <w:p w:rsidR="008D4080" w:rsidRDefault="00CB49E7">
      <w:pPr>
        <w:spacing w:before="183"/>
        <w:ind w:left="1380"/>
        <w:rPr>
          <w:rFonts w:ascii="Arial"/>
          <w:b/>
        </w:rPr>
      </w:pPr>
      <w:r>
        <w:pict>
          <v:shape id="_x0000_s1225" type="#_x0000_t202" style="position:absolute;left:0;text-align:left;margin-left:77.75pt;margin-top:22.8pt;width:7in;height:20.2pt;z-index:-251656192;mso-wrap-distance-left:0;mso-wrap-distance-right:0;mso-position-horizontal-relative:page" fillcolor="#dbdfdf" stroked="f">
            <v:fill opacity="32896f"/>
            <v:textbox inset="0,0,0,0">
              <w:txbxContent>
                <w:p w:rsidR="00122E57" w:rsidRDefault="00122E57">
                  <w:pPr>
                    <w:spacing w:before="89"/>
                    <w:ind w:left="36"/>
                    <w:rPr>
                      <w:rFonts w:ascii="Arial"/>
                      <w:sz w:val="20"/>
                    </w:rPr>
                  </w:pPr>
                  <w:r>
                    <w:rPr>
                      <w:rFonts w:ascii="Arial"/>
                      <w:sz w:val="20"/>
                    </w:rPr>
                    <w:t>Patrick Burk, Exec. Director</w:t>
                  </w:r>
                </w:p>
              </w:txbxContent>
            </v:textbox>
            <w10:wrap type="topAndBottom" anchorx="page"/>
          </v:shape>
        </w:pict>
      </w:r>
      <w:r w:rsidR="00122E57">
        <w:rPr>
          <w:rFonts w:ascii="Arial"/>
          <w:b/>
          <w:color w:val="21201F"/>
        </w:rPr>
        <w:t>Owner/Manager of Business:</w:t>
      </w:r>
    </w:p>
    <w:p w:rsidR="008D4080" w:rsidRDefault="00122E57">
      <w:pPr>
        <w:spacing w:before="31"/>
        <w:ind w:left="1380"/>
        <w:rPr>
          <w:rFonts w:ascii="Arial"/>
          <w:b/>
        </w:rPr>
      </w:pPr>
      <w:r>
        <w:rPr>
          <w:rFonts w:ascii="Arial"/>
          <w:b/>
          <w:color w:val="21201F"/>
        </w:rPr>
        <w:t>Human Resources Representative and Contact Information, if applicable:</w:t>
      </w:r>
    </w:p>
    <w:p w:rsidR="008D4080" w:rsidRDefault="008D4080">
      <w:pPr>
        <w:pStyle w:val="BodyText"/>
        <w:rPr>
          <w:rFonts w:ascii="Arial"/>
          <w:b/>
          <w:sz w:val="24"/>
        </w:rPr>
      </w:pPr>
    </w:p>
    <w:p w:rsidR="008D4080" w:rsidRDefault="008D4080">
      <w:pPr>
        <w:pStyle w:val="BodyText"/>
        <w:rPr>
          <w:rFonts w:ascii="Arial"/>
          <w:b/>
          <w:sz w:val="24"/>
        </w:rPr>
      </w:pPr>
    </w:p>
    <w:p w:rsidR="008D4080" w:rsidRDefault="008D4080">
      <w:pPr>
        <w:pStyle w:val="BodyText"/>
        <w:rPr>
          <w:rFonts w:ascii="Arial"/>
          <w:b/>
          <w:sz w:val="34"/>
        </w:rPr>
      </w:pPr>
    </w:p>
    <w:p w:rsidR="008D4080" w:rsidRDefault="00122E57">
      <w:pPr>
        <w:pStyle w:val="ListParagraph"/>
        <w:numPr>
          <w:ilvl w:val="0"/>
          <w:numId w:val="10"/>
        </w:numPr>
        <w:tabs>
          <w:tab w:val="left" w:pos="1608"/>
        </w:tabs>
        <w:rPr>
          <w:rFonts w:ascii="Arial"/>
          <w:b/>
          <w:color w:val="0076BA"/>
          <w:sz w:val="28"/>
        </w:rPr>
      </w:pPr>
      <w:r>
        <w:rPr>
          <w:rFonts w:ascii="Arial"/>
          <w:b/>
          <w:color w:val="0076BA"/>
          <w:sz w:val="28"/>
        </w:rPr>
        <w:t>THE</w:t>
      </w:r>
      <w:r>
        <w:rPr>
          <w:rFonts w:ascii="Arial"/>
          <w:b/>
          <w:color w:val="0076BA"/>
          <w:spacing w:val="-2"/>
          <w:sz w:val="28"/>
        </w:rPr>
        <w:t xml:space="preserve"> </w:t>
      </w:r>
      <w:r>
        <w:rPr>
          <w:rFonts w:ascii="Arial"/>
          <w:b/>
          <w:color w:val="0076BA"/>
          <w:sz w:val="28"/>
        </w:rPr>
        <w:t>BUSINESS</w:t>
      </w:r>
    </w:p>
    <w:p w:rsidR="008D4080" w:rsidRDefault="00122E57">
      <w:pPr>
        <w:pStyle w:val="BodyText"/>
        <w:spacing w:before="107" w:line="247" w:lineRule="auto"/>
        <w:ind w:left="1380" w:right="2110"/>
        <w:rPr>
          <w:rFonts w:ascii="Times New Roman"/>
        </w:rPr>
      </w:pPr>
      <w:r>
        <w:rPr>
          <w:rFonts w:ascii="Times New Roman"/>
          <w:color w:val="21201F"/>
        </w:rPr>
        <w:t>Harvester 56 Theater and Dance Academy (HTDA) is a non-profit organization for advancement of performing arts in Batavia, NY, part of the Finger Lakes region. HTDA presents live theater productions, conducts youth theater and dance educational programs. HTDA utilizes the services of volunteers, amateur actors, members and a 0.7 FTE employee to conduct its operational activities. Such activities include;</w:t>
      </w:r>
    </w:p>
    <w:p w:rsidR="008D4080" w:rsidRDefault="00122E57">
      <w:pPr>
        <w:pStyle w:val="ListParagraph"/>
        <w:numPr>
          <w:ilvl w:val="1"/>
          <w:numId w:val="10"/>
        </w:numPr>
        <w:tabs>
          <w:tab w:val="left" w:pos="2152"/>
          <w:tab w:val="left" w:pos="2153"/>
        </w:tabs>
        <w:spacing w:before="110"/>
        <w:rPr>
          <w:rFonts w:ascii="Times New Roman" w:hAnsi="Times New Roman"/>
        </w:rPr>
      </w:pPr>
      <w:r>
        <w:rPr>
          <w:rFonts w:ascii="Times New Roman" w:hAnsi="Times New Roman"/>
          <w:color w:val="21201F"/>
        </w:rPr>
        <w:t>theatrical</w:t>
      </w:r>
      <w:r>
        <w:rPr>
          <w:rFonts w:ascii="Times New Roman" w:hAnsi="Times New Roman"/>
          <w:color w:val="21201F"/>
          <w:spacing w:val="-2"/>
        </w:rPr>
        <w:t xml:space="preserve"> </w:t>
      </w:r>
      <w:r>
        <w:rPr>
          <w:rFonts w:ascii="Times New Roman" w:hAnsi="Times New Roman"/>
          <w:color w:val="21201F"/>
        </w:rPr>
        <w:t>rehearsals,</w:t>
      </w:r>
    </w:p>
    <w:p w:rsidR="008D4080" w:rsidRDefault="00122E57">
      <w:pPr>
        <w:pStyle w:val="ListParagraph"/>
        <w:numPr>
          <w:ilvl w:val="1"/>
          <w:numId w:val="10"/>
        </w:numPr>
        <w:tabs>
          <w:tab w:val="left" w:pos="2152"/>
          <w:tab w:val="left" w:pos="2154"/>
        </w:tabs>
        <w:spacing w:before="114"/>
        <w:ind w:left="2153" w:hanging="362"/>
        <w:rPr>
          <w:rFonts w:ascii="Times New Roman" w:hAnsi="Times New Roman"/>
        </w:rPr>
      </w:pPr>
      <w:r>
        <w:rPr>
          <w:rFonts w:ascii="Times New Roman" w:hAnsi="Times New Roman"/>
          <w:color w:val="21201F"/>
        </w:rPr>
        <w:t>live</w:t>
      </w:r>
      <w:r>
        <w:rPr>
          <w:rFonts w:ascii="Times New Roman" w:hAnsi="Times New Roman"/>
          <w:color w:val="21201F"/>
          <w:spacing w:val="-2"/>
        </w:rPr>
        <w:t xml:space="preserve"> </w:t>
      </w:r>
      <w:r>
        <w:rPr>
          <w:rFonts w:ascii="Times New Roman" w:hAnsi="Times New Roman"/>
          <w:color w:val="21201F"/>
        </w:rPr>
        <w:t>performances,</w:t>
      </w:r>
    </w:p>
    <w:p w:rsidR="008D4080" w:rsidRDefault="00122E57">
      <w:pPr>
        <w:pStyle w:val="ListParagraph"/>
        <w:numPr>
          <w:ilvl w:val="1"/>
          <w:numId w:val="10"/>
        </w:numPr>
        <w:tabs>
          <w:tab w:val="left" w:pos="2153"/>
          <w:tab w:val="left" w:pos="2154"/>
        </w:tabs>
        <w:spacing w:before="115"/>
        <w:ind w:left="2153"/>
        <w:rPr>
          <w:rFonts w:ascii="Times New Roman" w:hAnsi="Times New Roman"/>
        </w:rPr>
      </w:pPr>
      <w:r>
        <w:rPr>
          <w:rFonts w:ascii="Times New Roman" w:hAnsi="Times New Roman"/>
          <w:color w:val="21201F"/>
        </w:rPr>
        <w:t>dance</w:t>
      </w:r>
      <w:r>
        <w:rPr>
          <w:rFonts w:ascii="Times New Roman" w:hAnsi="Times New Roman"/>
          <w:color w:val="21201F"/>
          <w:spacing w:val="-2"/>
        </w:rPr>
        <w:t xml:space="preserve"> </w:t>
      </w:r>
      <w:r>
        <w:rPr>
          <w:rFonts w:ascii="Times New Roman" w:hAnsi="Times New Roman"/>
          <w:color w:val="21201F"/>
        </w:rPr>
        <w:t>instruction,</w:t>
      </w:r>
    </w:p>
    <w:p w:rsidR="008D4080" w:rsidRDefault="008D4080">
      <w:pPr>
        <w:rPr>
          <w:rFonts w:ascii="Times New Roman" w:hAnsi="Times New Roman"/>
        </w:rPr>
        <w:sectPr w:rsidR="008D4080">
          <w:footerReference w:type="default" r:id="rId14"/>
          <w:type w:val="continuous"/>
          <w:pgSz w:w="12240" w:h="15840"/>
          <w:pgMar w:top="720" w:right="0" w:bottom="520" w:left="160" w:header="720" w:footer="320" w:gutter="0"/>
          <w:cols w:space="720"/>
        </w:sectPr>
      </w:pPr>
    </w:p>
    <w:p w:rsidR="008D4080" w:rsidRDefault="00122E57">
      <w:pPr>
        <w:pStyle w:val="ListParagraph"/>
        <w:numPr>
          <w:ilvl w:val="1"/>
          <w:numId w:val="10"/>
        </w:numPr>
        <w:tabs>
          <w:tab w:val="left" w:pos="2152"/>
          <w:tab w:val="left" w:pos="2153"/>
        </w:tabs>
        <w:spacing w:before="79"/>
        <w:rPr>
          <w:rFonts w:ascii="Times New Roman" w:hAnsi="Times New Roman"/>
        </w:rPr>
      </w:pPr>
      <w:r>
        <w:rPr>
          <w:rFonts w:ascii="Times New Roman" w:hAnsi="Times New Roman"/>
          <w:color w:val="21201F"/>
        </w:rPr>
        <w:lastRenderedPageBreak/>
        <w:t>theater</w:t>
      </w:r>
      <w:r>
        <w:rPr>
          <w:rFonts w:ascii="Times New Roman" w:hAnsi="Times New Roman"/>
          <w:color w:val="21201F"/>
          <w:spacing w:val="-2"/>
        </w:rPr>
        <w:t xml:space="preserve"> </w:t>
      </w:r>
      <w:r>
        <w:rPr>
          <w:rFonts w:ascii="Times New Roman" w:hAnsi="Times New Roman"/>
          <w:color w:val="21201F"/>
        </w:rPr>
        <w:t>instruction,</w:t>
      </w:r>
    </w:p>
    <w:p w:rsidR="008D4080" w:rsidRDefault="00122E57">
      <w:pPr>
        <w:pStyle w:val="ListParagraph"/>
        <w:numPr>
          <w:ilvl w:val="1"/>
          <w:numId w:val="10"/>
        </w:numPr>
        <w:tabs>
          <w:tab w:val="left" w:pos="2152"/>
          <w:tab w:val="left" w:pos="2153"/>
        </w:tabs>
        <w:spacing w:before="114"/>
        <w:rPr>
          <w:rFonts w:ascii="Times New Roman" w:hAnsi="Times New Roman"/>
        </w:rPr>
      </w:pPr>
      <w:r>
        <w:rPr>
          <w:rFonts w:ascii="Times New Roman" w:hAnsi="Times New Roman"/>
          <w:color w:val="21201F"/>
        </w:rPr>
        <w:t>fund-raising</w:t>
      </w:r>
      <w:r>
        <w:rPr>
          <w:rFonts w:ascii="Times New Roman" w:hAnsi="Times New Roman"/>
          <w:color w:val="21201F"/>
          <w:spacing w:val="2"/>
        </w:rPr>
        <w:t xml:space="preserve"> </w:t>
      </w:r>
      <w:r>
        <w:rPr>
          <w:rFonts w:ascii="Times New Roman" w:hAnsi="Times New Roman"/>
          <w:color w:val="21201F"/>
        </w:rPr>
        <w:t>events,</w:t>
      </w:r>
    </w:p>
    <w:p w:rsidR="008D4080" w:rsidRDefault="00122E57">
      <w:pPr>
        <w:pStyle w:val="ListParagraph"/>
        <w:numPr>
          <w:ilvl w:val="1"/>
          <w:numId w:val="10"/>
        </w:numPr>
        <w:tabs>
          <w:tab w:val="left" w:pos="2152"/>
          <w:tab w:val="left" w:pos="2153"/>
        </w:tabs>
        <w:spacing w:before="114"/>
        <w:rPr>
          <w:rFonts w:ascii="Times New Roman" w:hAnsi="Times New Roman"/>
        </w:rPr>
      </w:pPr>
      <w:r>
        <w:rPr>
          <w:rFonts w:ascii="Times New Roman" w:hAnsi="Times New Roman"/>
          <w:color w:val="21201F"/>
        </w:rPr>
        <w:t>minimal concessions (intermission concessions)</w:t>
      </w:r>
    </w:p>
    <w:p w:rsidR="008D4080" w:rsidRDefault="00122E57">
      <w:pPr>
        <w:pStyle w:val="ListParagraph"/>
        <w:numPr>
          <w:ilvl w:val="1"/>
          <w:numId w:val="10"/>
        </w:numPr>
        <w:tabs>
          <w:tab w:val="left" w:pos="2152"/>
          <w:tab w:val="left" w:pos="2153"/>
        </w:tabs>
        <w:spacing w:before="115"/>
        <w:rPr>
          <w:rFonts w:ascii="Times New Roman" w:hAnsi="Times New Roman"/>
        </w:rPr>
      </w:pPr>
      <w:r>
        <w:rPr>
          <w:rFonts w:ascii="Times New Roman" w:hAnsi="Times New Roman"/>
          <w:color w:val="21201F"/>
        </w:rPr>
        <w:t>incidental retail (small gift shop, open during performances only), board</w:t>
      </w:r>
      <w:r>
        <w:rPr>
          <w:rFonts w:ascii="Times New Roman" w:hAnsi="Times New Roman"/>
          <w:color w:val="21201F"/>
          <w:spacing w:val="-15"/>
        </w:rPr>
        <w:t xml:space="preserve"> </w:t>
      </w:r>
      <w:r>
        <w:rPr>
          <w:rFonts w:ascii="Times New Roman" w:hAnsi="Times New Roman"/>
          <w:color w:val="21201F"/>
        </w:rPr>
        <w:t>meetings.</w:t>
      </w:r>
    </w:p>
    <w:p w:rsidR="008D4080" w:rsidRDefault="00122E57">
      <w:pPr>
        <w:pStyle w:val="BodyText"/>
        <w:spacing w:before="114" w:line="247" w:lineRule="auto"/>
        <w:ind w:left="1372" w:right="2110"/>
        <w:rPr>
          <w:rFonts w:ascii="Times New Roman"/>
        </w:rPr>
      </w:pPr>
      <w:r>
        <w:rPr>
          <w:rFonts w:ascii="Times New Roman"/>
          <w:color w:val="21201F"/>
        </w:rPr>
        <w:t>HDTA is currently housed in leased space at 56 Harvester Avenue in Batavia, NY. Additional space is leased for dance instruction at 80 Union St. in Batavia, NY. All operations are in the process of relocating to the Batavia Mall at 60 Main St. Fundraising events and activities often take place at various sites throughout the community.</w:t>
      </w:r>
    </w:p>
    <w:p w:rsidR="008D4080" w:rsidRDefault="00122E57">
      <w:pPr>
        <w:pStyle w:val="BodyText"/>
        <w:spacing w:before="110" w:line="247" w:lineRule="auto"/>
        <w:ind w:left="1372" w:right="2110"/>
        <w:rPr>
          <w:rFonts w:ascii="Times New Roman" w:hAnsi="Times New Roman"/>
        </w:rPr>
      </w:pPr>
      <w:r>
        <w:rPr>
          <w:rFonts w:ascii="Times New Roman" w:hAnsi="Times New Roman"/>
          <w:color w:val="21201F"/>
        </w:rPr>
        <w:t xml:space="preserve">This plan utilizes strategies developed by the New York State Department of Health (NYSDOH), the Centers for Disease Control (CDC), as well as other state and national government and industry specific guidance to minimize the risk associated with the spread of SARS-CoV-2. Arts and Entertainment are considered to be part of Phase IV of </w:t>
      </w:r>
      <w:proofErr w:type="spellStart"/>
      <w:r>
        <w:rPr>
          <w:rFonts w:ascii="Times New Roman" w:hAnsi="Times New Roman"/>
          <w:color w:val="21201F"/>
        </w:rPr>
        <w:t>ReOpen</w:t>
      </w:r>
      <w:proofErr w:type="spellEnd"/>
      <w:r>
        <w:rPr>
          <w:rFonts w:ascii="Times New Roman" w:hAnsi="Times New Roman"/>
          <w:color w:val="21201F"/>
        </w:rPr>
        <w:t xml:space="preserve"> NY. While the Finger Lakes Region has entered Phase IV, NYS government is not allowing the reopening of theaters and specific guidance for theaters has yet to be developed by NYS. This plan identifies guidance documents for specific activities / industries that best approximate the HTDA</w:t>
      </w:r>
      <w:r>
        <w:rPr>
          <w:color w:val="21201F"/>
        </w:rPr>
        <w:t>’</w:t>
      </w:r>
      <w:r>
        <w:rPr>
          <w:rFonts w:ascii="Times New Roman" w:hAnsi="Times New Roman"/>
          <w:color w:val="21201F"/>
        </w:rPr>
        <w:t>s operational activities. The plan incorporates these documents into New York State</w:t>
      </w:r>
      <w:r>
        <w:rPr>
          <w:color w:val="21201F"/>
        </w:rPr>
        <w:t>’</w:t>
      </w:r>
      <w:r>
        <w:rPr>
          <w:rFonts w:ascii="Times New Roman" w:hAnsi="Times New Roman"/>
          <w:color w:val="21201F"/>
        </w:rPr>
        <w:t>s general business reopening template.</w:t>
      </w:r>
    </w:p>
    <w:p w:rsidR="008D4080" w:rsidRDefault="00122E57">
      <w:pPr>
        <w:pStyle w:val="BodyText"/>
        <w:spacing w:before="103"/>
        <w:ind w:left="1381"/>
        <w:rPr>
          <w:rFonts w:ascii="Times New Roman"/>
        </w:rPr>
      </w:pPr>
      <w:r>
        <w:rPr>
          <w:rFonts w:ascii="Times New Roman"/>
          <w:color w:val="21201F"/>
        </w:rPr>
        <w:t>A specific opening date for HDTA has yet to be determined.</w:t>
      </w:r>
    </w:p>
    <w:p w:rsidR="008D4080" w:rsidRDefault="008D4080">
      <w:pPr>
        <w:pStyle w:val="BodyText"/>
        <w:spacing w:before="5"/>
        <w:rPr>
          <w:rFonts w:ascii="Times New Roman"/>
          <w:sz w:val="32"/>
        </w:rPr>
      </w:pPr>
    </w:p>
    <w:p w:rsidR="008D4080" w:rsidRDefault="00122E57">
      <w:pPr>
        <w:pStyle w:val="Heading4"/>
        <w:numPr>
          <w:ilvl w:val="0"/>
          <w:numId w:val="10"/>
        </w:numPr>
        <w:tabs>
          <w:tab w:val="left" w:pos="1998"/>
          <w:tab w:val="left" w:pos="1999"/>
        </w:tabs>
        <w:spacing w:before="1"/>
        <w:ind w:left="1998" w:hanging="619"/>
        <w:rPr>
          <w:color w:val="0076BA"/>
        </w:rPr>
      </w:pPr>
      <w:r>
        <w:rPr>
          <w:color w:val="0076BA"/>
        </w:rPr>
        <w:t>PEOPLE</w:t>
      </w:r>
    </w:p>
    <w:p w:rsidR="008D4080" w:rsidRDefault="00122E57">
      <w:pPr>
        <w:pStyle w:val="Heading6"/>
        <w:spacing w:before="113" w:line="292" w:lineRule="exact"/>
        <w:rPr>
          <w:rFonts w:ascii="Palatino Linotype"/>
        </w:rPr>
      </w:pPr>
      <w:r>
        <w:rPr>
          <w:rFonts w:ascii="Times New Roman"/>
          <w:color w:val="21201F"/>
        </w:rPr>
        <w:t xml:space="preserve">A. Physical Distancing. To ensure employees/volunteer staff </w:t>
      </w:r>
      <w:r>
        <w:rPr>
          <w:rFonts w:ascii="Palatino Linotype"/>
          <w:color w:val="21201F"/>
        </w:rPr>
        <w:t>(personnel)/actors/patrons</w:t>
      </w:r>
    </w:p>
    <w:p w:rsidR="008D4080" w:rsidRDefault="00122E57">
      <w:pPr>
        <w:spacing w:line="248" w:lineRule="exact"/>
        <w:ind w:left="1379"/>
        <w:rPr>
          <w:rFonts w:ascii="Times New Roman"/>
          <w:b/>
        </w:rPr>
      </w:pPr>
      <w:r>
        <w:rPr>
          <w:rFonts w:ascii="Times New Roman"/>
          <w:b/>
          <w:color w:val="21201F"/>
        </w:rPr>
        <w:t>comply with physical distancing requirements, HDTA will ensure the following:</w:t>
      </w:r>
    </w:p>
    <w:p w:rsidR="008D4080" w:rsidRDefault="008D4080">
      <w:pPr>
        <w:pStyle w:val="BodyText"/>
        <w:spacing w:before="2"/>
        <w:rPr>
          <w:rFonts w:ascii="Times New Roman"/>
          <w:b/>
          <w:sz w:val="23"/>
        </w:rPr>
      </w:pPr>
    </w:p>
    <w:p w:rsidR="008D4080" w:rsidRDefault="00122E57">
      <w:pPr>
        <w:pStyle w:val="BodyText"/>
        <w:tabs>
          <w:tab w:val="left" w:pos="1811"/>
        </w:tabs>
        <w:spacing w:before="56"/>
        <w:ind w:left="1812" w:right="1797" w:hanging="844"/>
      </w:pPr>
      <w:r>
        <w:rPr>
          <w:rFonts w:ascii="MS UI Gothic" w:hAnsi="MS UI Gothic"/>
          <w:w w:val="105"/>
          <w:position w:val="-3"/>
          <w:sz w:val="18"/>
        </w:rPr>
        <w:t>✔</w:t>
      </w:r>
      <w:r>
        <w:rPr>
          <w:rFonts w:ascii="MS UI Gothic" w:hAnsi="MS UI Gothic"/>
          <w:w w:val="105"/>
          <w:position w:val="-3"/>
          <w:sz w:val="18"/>
        </w:rPr>
        <w:tab/>
      </w:r>
      <w:r>
        <w:rPr>
          <w:color w:val="21201F"/>
          <w:w w:val="105"/>
        </w:rPr>
        <w:t xml:space="preserve">A 6 ft. distance between personnel/actors/patrons, is maintained unless a specific operational activity </w:t>
      </w:r>
      <w:r>
        <w:rPr>
          <w:color w:val="21201F"/>
          <w:spacing w:val="-3"/>
          <w:w w:val="105"/>
        </w:rPr>
        <w:t xml:space="preserve">requires </w:t>
      </w:r>
      <w:r>
        <w:rPr>
          <w:color w:val="21201F"/>
          <w:w w:val="105"/>
        </w:rPr>
        <w:t xml:space="preserve">a shorter distance. Any time personnel are less than 6 ft. apart from one </w:t>
      </w:r>
      <w:r>
        <w:rPr>
          <w:color w:val="21201F"/>
          <w:spacing w:val="-3"/>
          <w:w w:val="105"/>
        </w:rPr>
        <w:t xml:space="preserve">another, </w:t>
      </w:r>
      <w:r>
        <w:rPr>
          <w:color w:val="21201F"/>
          <w:w w:val="105"/>
        </w:rPr>
        <w:t>personnel must wear acceptable face coverings. Listed below are specific operational measures will be</w:t>
      </w:r>
      <w:r>
        <w:rPr>
          <w:color w:val="21201F"/>
          <w:spacing w:val="4"/>
          <w:w w:val="105"/>
        </w:rPr>
        <w:t xml:space="preserve"> </w:t>
      </w:r>
      <w:r>
        <w:rPr>
          <w:color w:val="21201F"/>
          <w:w w:val="105"/>
        </w:rPr>
        <w:t>taken;</w:t>
      </w:r>
    </w:p>
    <w:p w:rsidR="008D4080" w:rsidRDefault="008D4080">
      <w:pPr>
        <w:pStyle w:val="BodyText"/>
        <w:rPr>
          <w:sz w:val="24"/>
        </w:rPr>
      </w:pPr>
    </w:p>
    <w:p w:rsidR="008D4080" w:rsidRDefault="00122E57">
      <w:pPr>
        <w:pStyle w:val="BodyText"/>
        <w:tabs>
          <w:tab w:val="left" w:pos="1811"/>
        </w:tabs>
        <w:spacing w:line="230" w:lineRule="auto"/>
        <w:ind w:left="1812" w:right="1835" w:hanging="844"/>
        <w:jc w:val="both"/>
      </w:pPr>
      <w:r>
        <w:rPr>
          <w:rFonts w:ascii="MS UI Gothic" w:hAnsi="MS UI Gothic"/>
          <w:w w:val="105"/>
          <w:position w:val="-4"/>
          <w:sz w:val="18"/>
        </w:rPr>
        <w:t>✔</w:t>
      </w:r>
      <w:r>
        <w:rPr>
          <w:rFonts w:ascii="MS UI Gothic" w:hAnsi="MS UI Gothic"/>
          <w:w w:val="105"/>
          <w:position w:val="-4"/>
          <w:sz w:val="18"/>
        </w:rPr>
        <w:tab/>
      </w:r>
      <w:r>
        <w:rPr>
          <w:color w:val="21201F"/>
          <w:w w:val="105"/>
        </w:rPr>
        <w:t>Tightly confined spaces will be occupied by only one individual at a time, unless all occupants are wearing face coverings. If occupied by more than one person, will keep occupancy under 25% of maximum</w:t>
      </w:r>
      <w:r>
        <w:rPr>
          <w:color w:val="21201F"/>
          <w:spacing w:val="5"/>
          <w:w w:val="105"/>
        </w:rPr>
        <w:t xml:space="preserve"> </w:t>
      </w:r>
      <w:r>
        <w:rPr>
          <w:color w:val="21201F"/>
          <w:w w:val="105"/>
        </w:rPr>
        <w:t>capacity.</w:t>
      </w:r>
    </w:p>
    <w:p w:rsidR="008D4080" w:rsidRDefault="008D4080">
      <w:pPr>
        <w:pStyle w:val="BodyText"/>
        <w:spacing w:before="4"/>
        <w:rPr>
          <w:sz w:val="29"/>
        </w:rPr>
      </w:pPr>
    </w:p>
    <w:p w:rsidR="008D4080" w:rsidRDefault="00122E57">
      <w:pPr>
        <w:pStyle w:val="BodyText"/>
        <w:tabs>
          <w:tab w:val="left" w:pos="1811"/>
        </w:tabs>
        <w:spacing w:line="242" w:lineRule="auto"/>
        <w:ind w:left="1811" w:right="2492" w:hanging="840"/>
      </w:pPr>
      <w:r>
        <w:rPr>
          <w:rFonts w:ascii="MS UI Gothic" w:hAnsi="MS UI Gothic"/>
          <w:w w:val="105"/>
          <w:position w:val="-1"/>
          <w:sz w:val="18"/>
        </w:rPr>
        <w:t>✔</w:t>
      </w:r>
      <w:r>
        <w:rPr>
          <w:rFonts w:ascii="MS UI Gothic" w:hAnsi="MS UI Gothic"/>
          <w:w w:val="105"/>
          <w:position w:val="-1"/>
          <w:sz w:val="18"/>
        </w:rPr>
        <w:tab/>
      </w:r>
      <w:r>
        <w:rPr>
          <w:color w:val="222120"/>
          <w:w w:val="105"/>
        </w:rPr>
        <w:t xml:space="preserve">Post social distancing markers using tape or </w:t>
      </w:r>
      <w:r>
        <w:rPr>
          <w:color w:val="222120"/>
          <w:spacing w:val="2"/>
          <w:w w:val="105"/>
        </w:rPr>
        <w:t xml:space="preserve">signs </w:t>
      </w:r>
      <w:r>
        <w:rPr>
          <w:color w:val="222120"/>
          <w:w w:val="105"/>
        </w:rPr>
        <w:t xml:space="preserve">that </w:t>
      </w:r>
      <w:r>
        <w:rPr>
          <w:color w:val="222120"/>
          <w:spacing w:val="2"/>
          <w:w w:val="105"/>
        </w:rPr>
        <w:t xml:space="preserve">denote </w:t>
      </w:r>
      <w:r>
        <w:rPr>
          <w:color w:val="222120"/>
          <w:w w:val="105"/>
        </w:rPr>
        <w:t xml:space="preserve">6 ft. of </w:t>
      </w:r>
      <w:r>
        <w:rPr>
          <w:color w:val="222120"/>
          <w:spacing w:val="2"/>
          <w:w w:val="105"/>
        </w:rPr>
        <w:t xml:space="preserve">spacing </w:t>
      </w:r>
      <w:r>
        <w:rPr>
          <w:color w:val="222120"/>
          <w:spacing w:val="6"/>
          <w:w w:val="105"/>
        </w:rPr>
        <w:t xml:space="preserve">in </w:t>
      </w:r>
      <w:r>
        <w:rPr>
          <w:color w:val="222120"/>
          <w:spacing w:val="2"/>
          <w:w w:val="105"/>
        </w:rPr>
        <w:t xml:space="preserve">commonly </w:t>
      </w:r>
      <w:r>
        <w:rPr>
          <w:color w:val="222120"/>
          <w:w w:val="105"/>
        </w:rPr>
        <w:t xml:space="preserve">used </w:t>
      </w:r>
      <w:r>
        <w:rPr>
          <w:color w:val="222120"/>
          <w:spacing w:val="2"/>
          <w:w w:val="105"/>
        </w:rPr>
        <w:t xml:space="preserve">and other applicable </w:t>
      </w:r>
      <w:r>
        <w:rPr>
          <w:color w:val="222120"/>
          <w:w w:val="105"/>
        </w:rPr>
        <w:t xml:space="preserve">areas on the </w:t>
      </w:r>
      <w:r>
        <w:rPr>
          <w:color w:val="222120"/>
          <w:spacing w:val="2"/>
          <w:w w:val="105"/>
        </w:rPr>
        <w:t xml:space="preserve">site </w:t>
      </w:r>
      <w:r>
        <w:rPr>
          <w:color w:val="222120"/>
          <w:w w:val="105"/>
        </w:rPr>
        <w:t xml:space="preserve">(e.g. clock </w:t>
      </w:r>
      <w:r>
        <w:rPr>
          <w:color w:val="222120"/>
          <w:spacing w:val="2"/>
          <w:w w:val="105"/>
        </w:rPr>
        <w:t>in/out stations, health screening</w:t>
      </w:r>
      <w:r>
        <w:rPr>
          <w:color w:val="222120"/>
          <w:spacing w:val="-18"/>
          <w:w w:val="105"/>
        </w:rPr>
        <w:t xml:space="preserve"> </w:t>
      </w:r>
      <w:r>
        <w:rPr>
          <w:color w:val="222120"/>
          <w:spacing w:val="2"/>
          <w:w w:val="105"/>
        </w:rPr>
        <w:t>stations)</w:t>
      </w:r>
    </w:p>
    <w:p w:rsidR="008D4080" w:rsidRDefault="008D4080">
      <w:pPr>
        <w:pStyle w:val="BodyText"/>
        <w:spacing w:before="10"/>
        <w:rPr>
          <w:sz w:val="23"/>
        </w:rPr>
      </w:pPr>
    </w:p>
    <w:p w:rsidR="008D4080" w:rsidRDefault="00122E57">
      <w:pPr>
        <w:pStyle w:val="BodyText"/>
        <w:tabs>
          <w:tab w:val="left" w:pos="1811"/>
        </w:tabs>
        <w:ind w:left="1810" w:right="2131" w:hanging="839"/>
        <w:jc w:val="both"/>
      </w:pPr>
      <w:r>
        <w:rPr>
          <w:rFonts w:ascii="MS UI Gothic" w:hAnsi="MS UI Gothic"/>
          <w:w w:val="105"/>
          <w:position w:val="-3"/>
          <w:sz w:val="18"/>
        </w:rPr>
        <w:t>✔</w:t>
      </w:r>
      <w:r>
        <w:rPr>
          <w:rFonts w:ascii="MS UI Gothic" w:hAnsi="MS UI Gothic"/>
          <w:w w:val="105"/>
          <w:position w:val="-3"/>
          <w:sz w:val="18"/>
        </w:rPr>
        <w:tab/>
      </w:r>
      <w:r>
        <w:rPr>
          <w:rFonts w:ascii="MS UI Gothic" w:hAnsi="MS UI Gothic"/>
          <w:w w:val="105"/>
          <w:position w:val="-3"/>
          <w:sz w:val="18"/>
        </w:rPr>
        <w:tab/>
      </w:r>
      <w:r>
        <w:rPr>
          <w:color w:val="222120"/>
          <w:spacing w:val="2"/>
          <w:w w:val="105"/>
        </w:rPr>
        <w:t xml:space="preserve">Limit in-person gatherings </w:t>
      </w:r>
      <w:r>
        <w:rPr>
          <w:color w:val="222120"/>
          <w:w w:val="105"/>
        </w:rPr>
        <w:t xml:space="preserve">as </w:t>
      </w:r>
      <w:r>
        <w:rPr>
          <w:color w:val="222120"/>
          <w:spacing w:val="3"/>
          <w:w w:val="105"/>
        </w:rPr>
        <w:t xml:space="preserve">much </w:t>
      </w:r>
      <w:r>
        <w:rPr>
          <w:color w:val="222120"/>
          <w:w w:val="105"/>
        </w:rPr>
        <w:t xml:space="preserve">as </w:t>
      </w:r>
      <w:r>
        <w:rPr>
          <w:color w:val="222120"/>
          <w:spacing w:val="2"/>
          <w:w w:val="105"/>
        </w:rPr>
        <w:t xml:space="preserve">possible and use </w:t>
      </w:r>
      <w:r>
        <w:rPr>
          <w:color w:val="222120"/>
          <w:w w:val="105"/>
        </w:rPr>
        <w:t xml:space="preserve">tele- or </w:t>
      </w:r>
      <w:r>
        <w:rPr>
          <w:color w:val="222120"/>
          <w:spacing w:val="2"/>
          <w:w w:val="105"/>
        </w:rPr>
        <w:t xml:space="preserve">video-conferencing whenever </w:t>
      </w:r>
      <w:r>
        <w:rPr>
          <w:color w:val="222120"/>
          <w:w w:val="105"/>
        </w:rPr>
        <w:t xml:space="preserve">possible. Essential </w:t>
      </w:r>
      <w:r>
        <w:rPr>
          <w:color w:val="222120"/>
          <w:spacing w:val="2"/>
          <w:w w:val="105"/>
        </w:rPr>
        <w:t xml:space="preserve">in-person gatherings </w:t>
      </w:r>
      <w:r>
        <w:rPr>
          <w:color w:val="222120"/>
          <w:w w:val="105"/>
        </w:rPr>
        <w:t xml:space="preserve">(e.g. meetings) </w:t>
      </w:r>
      <w:r>
        <w:rPr>
          <w:color w:val="222120"/>
          <w:spacing w:val="2"/>
          <w:w w:val="105"/>
        </w:rPr>
        <w:t xml:space="preserve">should </w:t>
      </w:r>
      <w:r>
        <w:rPr>
          <w:color w:val="222120"/>
          <w:w w:val="105"/>
        </w:rPr>
        <w:t xml:space="preserve">be held </w:t>
      </w:r>
      <w:r>
        <w:rPr>
          <w:color w:val="222120"/>
          <w:spacing w:val="6"/>
          <w:w w:val="105"/>
        </w:rPr>
        <w:t xml:space="preserve">in </w:t>
      </w:r>
      <w:r>
        <w:rPr>
          <w:color w:val="222120"/>
          <w:w w:val="105"/>
        </w:rPr>
        <w:t>open, well-ventilated</w:t>
      </w:r>
      <w:r>
        <w:rPr>
          <w:color w:val="222120"/>
          <w:spacing w:val="52"/>
          <w:w w:val="105"/>
        </w:rPr>
        <w:t xml:space="preserve"> </w:t>
      </w:r>
      <w:r>
        <w:rPr>
          <w:color w:val="222120"/>
          <w:spacing w:val="2"/>
          <w:w w:val="105"/>
        </w:rPr>
        <w:t xml:space="preserve">spaces  </w:t>
      </w:r>
      <w:r>
        <w:rPr>
          <w:color w:val="222120"/>
          <w:w w:val="105"/>
        </w:rPr>
        <w:t xml:space="preserve">with  appropriate  social  distancing  </w:t>
      </w:r>
      <w:r>
        <w:rPr>
          <w:color w:val="222120"/>
          <w:spacing w:val="3"/>
          <w:w w:val="105"/>
        </w:rPr>
        <w:t xml:space="preserve">among </w:t>
      </w:r>
      <w:r>
        <w:rPr>
          <w:color w:val="222120"/>
          <w:w w:val="105"/>
        </w:rPr>
        <w:t>participants.</w:t>
      </w:r>
    </w:p>
    <w:p w:rsidR="008D4080" w:rsidRDefault="008D4080">
      <w:pPr>
        <w:pStyle w:val="BodyText"/>
        <w:spacing w:before="9"/>
        <w:rPr>
          <w:sz w:val="23"/>
        </w:rPr>
      </w:pPr>
    </w:p>
    <w:p w:rsidR="008D4080" w:rsidRDefault="00CB49E7">
      <w:pPr>
        <w:pStyle w:val="BodyText"/>
        <w:ind w:left="1788" w:right="1537"/>
        <w:jc w:val="center"/>
      </w:pPr>
      <w:r>
        <w:pict>
          <v:group id="_x0000_s1211" style="position:absolute;left:0;text-align:left;margin-left:54pt;margin-top:-.1pt;width:13pt;height:13pt;z-index:251666432;mso-position-horizontal-relative:page" coordorigin="1080,-2" coordsize="260,260">
            <v:rect id="_x0000_s1214" style="position:absolute;left:1085;top:3;width:250;height:250" fillcolor="#dbdfe0" stroked="f">
              <v:fill opacity="32896f"/>
            </v:rect>
            <v:rect id="_x0000_s1213" style="position:absolute;left:1085;top:3;width:250;height:250" filled="f" strokeweight=".5pt"/>
            <v:shape id="_x0000_s1212" type="#_x0000_t202" style="position:absolute;left:1080;top:-2;width:260;height:260" filled="f" stroked="f">
              <v:textbox inset="0,0,0,0">
                <w:txbxContent>
                  <w:p w:rsidR="00122E57" w:rsidRDefault="00122E57">
                    <w:pPr>
                      <w:spacing w:before="15"/>
                      <w:ind w:left="52"/>
                      <w:rPr>
                        <w:rFonts w:ascii="MS UI Gothic" w:hAnsi="MS UI Gothic"/>
                        <w:sz w:val="18"/>
                      </w:rPr>
                    </w:pPr>
                    <w:r>
                      <w:rPr>
                        <w:rFonts w:ascii="MS UI Gothic" w:hAnsi="MS UI Gothic"/>
                        <w:sz w:val="18"/>
                      </w:rPr>
                      <w:t>✔</w:t>
                    </w:r>
                  </w:p>
                </w:txbxContent>
              </v:textbox>
            </v:shape>
            <w10:wrap anchorx="page"/>
          </v:group>
        </w:pict>
      </w:r>
      <w:r w:rsidR="00122E57">
        <w:rPr>
          <w:color w:val="222120"/>
          <w:w w:val="105"/>
        </w:rPr>
        <w:t>Establish designated areas for pick-ups and deliveries, limiting contact to the extent possible.</w:t>
      </w:r>
    </w:p>
    <w:p w:rsidR="008D4080" w:rsidRDefault="008D4080">
      <w:pPr>
        <w:pStyle w:val="BodyText"/>
        <w:spacing w:before="11"/>
      </w:pPr>
    </w:p>
    <w:p w:rsidR="008D4080" w:rsidRDefault="00122E57">
      <w:pPr>
        <w:pStyle w:val="BodyText"/>
        <w:spacing w:line="249" w:lineRule="auto"/>
        <w:ind w:left="1279" w:right="1597"/>
      </w:pPr>
      <w:r>
        <w:rPr>
          <w:color w:val="21201F"/>
          <w:w w:val="105"/>
        </w:rPr>
        <w:t>The following specific requirements detailing specific situations associated with specific operational activities shall be implemented.</w:t>
      </w:r>
    </w:p>
    <w:p w:rsidR="008D4080" w:rsidRDefault="008D4080">
      <w:pPr>
        <w:pStyle w:val="BodyText"/>
        <w:spacing w:before="9"/>
      </w:pPr>
    </w:p>
    <w:p w:rsidR="008D4080" w:rsidRDefault="00122E57">
      <w:pPr>
        <w:ind w:left="1999"/>
        <w:rPr>
          <w:rFonts w:ascii="Calibri" w:hAnsi="Calibri"/>
        </w:rPr>
      </w:pPr>
      <w:r>
        <w:rPr>
          <w:rFonts w:ascii="Calibri" w:hAnsi="Calibri"/>
          <w:i/>
          <w:color w:val="21201F"/>
          <w:w w:val="105"/>
          <w:u w:val="single" w:color="21201F"/>
        </w:rPr>
        <w:t>Theatrical / dance rehearsals</w:t>
      </w:r>
      <w:r>
        <w:rPr>
          <w:rFonts w:ascii="Calibri" w:hAnsi="Calibri"/>
          <w:i/>
          <w:color w:val="21201F"/>
          <w:w w:val="105"/>
        </w:rPr>
        <w:t xml:space="preserve"> </w:t>
      </w:r>
      <w:r>
        <w:rPr>
          <w:rFonts w:ascii="Calibri" w:hAnsi="Calibri"/>
          <w:color w:val="21201F"/>
          <w:w w:val="105"/>
        </w:rPr>
        <w:t>–</w:t>
      </w:r>
    </w:p>
    <w:p w:rsidR="008D4080" w:rsidRDefault="00122E57">
      <w:pPr>
        <w:pStyle w:val="ListParagraph"/>
        <w:numPr>
          <w:ilvl w:val="0"/>
          <w:numId w:val="9"/>
        </w:numPr>
        <w:tabs>
          <w:tab w:val="left" w:pos="2530"/>
          <w:tab w:val="left" w:pos="2531"/>
        </w:tabs>
        <w:spacing w:before="15"/>
        <w:ind w:left="2530"/>
        <w:rPr>
          <w:i/>
        </w:rPr>
      </w:pPr>
      <w:r>
        <w:rPr>
          <w:i/>
        </w:rPr>
        <w:t>To</w:t>
      </w:r>
      <w:r>
        <w:rPr>
          <w:i/>
          <w:spacing w:val="-6"/>
        </w:rPr>
        <w:t xml:space="preserve"> </w:t>
      </w:r>
      <w:r>
        <w:rPr>
          <w:i/>
        </w:rPr>
        <w:t>maximize</w:t>
      </w:r>
      <w:r>
        <w:rPr>
          <w:i/>
          <w:spacing w:val="-5"/>
        </w:rPr>
        <w:t xml:space="preserve"> </w:t>
      </w:r>
      <w:r>
        <w:rPr>
          <w:i/>
        </w:rPr>
        <w:t>social</w:t>
      </w:r>
      <w:r>
        <w:rPr>
          <w:i/>
          <w:spacing w:val="-3"/>
        </w:rPr>
        <w:t xml:space="preserve"> </w:t>
      </w:r>
      <w:r>
        <w:rPr>
          <w:i/>
        </w:rPr>
        <w:t>distance,</w:t>
      </w:r>
      <w:r>
        <w:rPr>
          <w:i/>
          <w:spacing w:val="1"/>
        </w:rPr>
        <w:t xml:space="preserve"> </w:t>
      </w:r>
      <w:r>
        <w:rPr>
          <w:i/>
        </w:rPr>
        <w:t>productions</w:t>
      </w:r>
      <w:r>
        <w:rPr>
          <w:i/>
          <w:spacing w:val="-3"/>
        </w:rPr>
        <w:t xml:space="preserve"> </w:t>
      </w:r>
      <w:r>
        <w:rPr>
          <w:i/>
        </w:rPr>
        <w:t>shall</w:t>
      </w:r>
      <w:r>
        <w:rPr>
          <w:i/>
          <w:spacing w:val="1"/>
        </w:rPr>
        <w:t xml:space="preserve"> </w:t>
      </w:r>
      <w:r>
        <w:rPr>
          <w:i/>
        </w:rPr>
        <w:t>limit</w:t>
      </w:r>
      <w:r>
        <w:rPr>
          <w:i/>
          <w:spacing w:val="-6"/>
        </w:rPr>
        <w:t xml:space="preserve"> </w:t>
      </w:r>
      <w:r>
        <w:rPr>
          <w:i/>
        </w:rPr>
        <w:t>the</w:t>
      </w:r>
      <w:r>
        <w:rPr>
          <w:i/>
          <w:spacing w:val="-5"/>
        </w:rPr>
        <w:t xml:space="preserve"> </w:t>
      </w:r>
      <w:r>
        <w:rPr>
          <w:i/>
        </w:rPr>
        <w:t>number</w:t>
      </w:r>
      <w:r>
        <w:rPr>
          <w:i/>
          <w:spacing w:val="-4"/>
        </w:rPr>
        <w:t xml:space="preserve"> </w:t>
      </w:r>
      <w:r>
        <w:rPr>
          <w:i/>
        </w:rPr>
        <w:t>of performers</w:t>
      </w:r>
      <w:r>
        <w:rPr>
          <w:i/>
          <w:spacing w:val="-2"/>
        </w:rPr>
        <w:t xml:space="preserve"> </w:t>
      </w:r>
      <w:r>
        <w:rPr>
          <w:i/>
        </w:rPr>
        <w:t>to</w:t>
      </w:r>
      <w:r>
        <w:rPr>
          <w:i/>
          <w:spacing w:val="-5"/>
        </w:rPr>
        <w:t xml:space="preserve"> </w:t>
      </w:r>
      <w:r>
        <w:rPr>
          <w:i/>
        </w:rPr>
        <w:t>less</w:t>
      </w:r>
      <w:r>
        <w:rPr>
          <w:i/>
          <w:spacing w:val="-2"/>
        </w:rPr>
        <w:t xml:space="preserve"> </w:t>
      </w:r>
      <w:r>
        <w:rPr>
          <w:i/>
        </w:rPr>
        <w:t>than</w:t>
      </w:r>
      <w:r>
        <w:rPr>
          <w:i/>
          <w:spacing w:val="-5"/>
        </w:rPr>
        <w:t xml:space="preserve"> </w:t>
      </w:r>
      <w:r>
        <w:rPr>
          <w:i/>
        </w:rPr>
        <w:t>10</w:t>
      </w:r>
    </w:p>
    <w:p w:rsidR="008D4080" w:rsidRDefault="008D4080">
      <w:pPr>
        <w:sectPr w:rsidR="008D4080">
          <w:pgSz w:w="12240" w:h="15840"/>
          <w:pgMar w:top="640" w:right="0" w:bottom="520" w:left="160" w:header="0" w:footer="320" w:gutter="0"/>
          <w:cols w:space="720"/>
        </w:sectPr>
      </w:pPr>
    </w:p>
    <w:p w:rsidR="008D4080" w:rsidRDefault="00122E57">
      <w:pPr>
        <w:pStyle w:val="ListParagraph"/>
        <w:numPr>
          <w:ilvl w:val="0"/>
          <w:numId w:val="9"/>
        </w:numPr>
        <w:tabs>
          <w:tab w:val="left" w:pos="2532"/>
          <w:tab w:val="left" w:pos="2533"/>
        </w:tabs>
        <w:spacing w:before="78"/>
        <w:rPr>
          <w:i/>
        </w:rPr>
      </w:pPr>
      <w:r>
        <w:rPr>
          <w:i/>
        </w:rPr>
        <w:lastRenderedPageBreak/>
        <w:t xml:space="preserve">Upon entering the theater, </w:t>
      </w:r>
      <w:bookmarkStart w:id="3" w:name="_Hlk45630282"/>
      <w:r>
        <w:rPr>
          <w:i/>
        </w:rPr>
        <w:t xml:space="preserve">performers </w:t>
      </w:r>
      <w:bookmarkEnd w:id="3"/>
      <w:r>
        <w:rPr>
          <w:i/>
        </w:rPr>
        <w:t>shall remain 6 ft. apart.</w:t>
      </w:r>
      <w:r>
        <w:rPr>
          <w:i/>
          <w:spacing w:val="3"/>
        </w:rPr>
        <w:t xml:space="preserve"> </w:t>
      </w:r>
      <w:hyperlink w:anchor="_bookmark0" w:history="1">
        <w:r>
          <w:rPr>
            <w:i/>
            <w:vertAlign w:val="superscript"/>
          </w:rPr>
          <w:t>1</w:t>
        </w:r>
      </w:hyperlink>
    </w:p>
    <w:p w:rsidR="008D4080" w:rsidRDefault="00122E57">
      <w:pPr>
        <w:pStyle w:val="ListParagraph"/>
        <w:numPr>
          <w:ilvl w:val="0"/>
          <w:numId w:val="9"/>
        </w:numPr>
        <w:tabs>
          <w:tab w:val="left" w:pos="2532"/>
          <w:tab w:val="left" w:pos="2533"/>
        </w:tabs>
        <w:spacing w:before="8" w:line="249" w:lineRule="auto"/>
        <w:ind w:right="2410"/>
        <w:rPr>
          <w:i/>
        </w:rPr>
      </w:pPr>
      <w:r>
        <w:rPr>
          <w:i/>
        </w:rPr>
        <w:t>Face</w:t>
      </w:r>
      <w:r>
        <w:rPr>
          <w:i/>
          <w:spacing w:val="-5"/>
        </w:rPr>
        <w:t xml:space="preserve"> </w:t>
      </w:r>
      <w:r>
        <w:rPr>
          <w:i/>
        </w:rPr>
        <w:t>coverings</w:t>
      </w:r>
      <w:r>
        <w:rPr>
          <w:i/>
          <w:spacing w:val="-2"/>
        </w:rPr>
        <w:t xml:space="preserve"> </w:t>
      </w:r>
      <w:r>
        <w:rPr>
          <w:i/>
        </w:rPr>
        <w:t>shall</w:t>
      </w:r>
      <w:r>
        <w:rPr>
          <w:i/>
          <w:spacing w:val="-3"/>
        </w:rPr>
        <w:t xml:space="preserve"> </w:t>
      </w:r>
      <w:r>
        <w:rPr>
          <w:i/>
        </w:rPr>
        <w:t>be</w:t>
      </w:r>
      <w:r>
        <w:rPr>
          <w:i/>
          <w:spacing w:val="-1"/>
        </w:rPr>
        <w:t xml:space="preserve"> </w:t>
      </w:r>
      <w:r>
        <w:rPr>
          <w:i/>
        </w:rPr>
        <w:t>worn</w:t>
      </w:r>
      <w:r>
        <w:rPr>
          <w:i/>
          <w:spacing w:val="-1"/>
        </w:rPr>
        <w:t xml:space="preserve"> </w:t>
      </w:r>
      <w:r>
        <w:rPr>
          <w:i/>
        </w:rPr>
        <w:t>in</w:t>
      </w:r>
      <w:r>
        <w:rPr>
          <w:i/>
          <w:spacing w:val="-5"/>
        </w:rPr>
        <w:t xml:space="preserve"> </w:t>
      </w:r>
      <w:r>
        <w:rPr>
          <w:i/>
        </w:rPr>
        <w:t>those</w:t>
      </w:r>
      <w:r>
        <w:rPr>
          <w:i/>
          <w:spacing w:val="-5"/>
        </w:rPr>
        <w:t xml:space="preserve"> </w:t>
      </w:r>
      <w:r>
        <w:rPr>
          <w:i/>
        </w:rPr>
        <w:t>instances</w:t>
      </w:r>
      <w:r>
        <w:rPr>
          <w:i/>
          <w:spacing w:val="-6"/>
        </w:rPr>
        <w:t xml:space="preserve"> </w:t>
      </w:r>
      <w:r>
        <w:rPr>
          <w:i/>
        </w:rPr>
        <w:t>where performers</w:t>
      </w:r>
      <w:r>
        <w:rPr>
          <w:i/>
          <w:spacing w:val="-2"/>
        </w:rPr>
        <w:t xml:space="preserve"> </w:t>
      </w:r>
      <w:r>
        <w:rPr>
          <w:i/>
        </w:rPr>
        <w:t>cannot</w:t>
      </w:r>
      <w:r>
        <w:rPr>
          <w:i/>
          <w:spacing w:val="-2"/>
        </w:rPr>
        <w:t xml:space="preserve"> </w:t>
      </w:r>
      <w:r>
        <w:rPr>
          <w:i/>
        </w:rPr>
        <w:t>remain</w:t>
      </w:r>
      <w:r>
        <w:rPr>
          <w:i/>
          <w:spacing w:val="-5"/>
        </w:rPr>
        <w:t xml:space="preserve"> </w:t>
      </w:r>
      <w:r>
        <w:rPr>
          <w:i/>
        </w:rPr>
        <w:t>6</w:t>
      </w:r>
      <w:r>
        <w:rPr>
          <w:i/>
          <w:spacing w:val="-4"/>
        </w:rPr>
        <w:t xml:space="preserve"> </w:t>
      </w:r>
      <w:r>
        <w:rPr>
          <w:i/>
        </w:rPr>
        <w:t>ft. apart.</w:t>
      </w:r>
      <w:r>
        <w:rPr>
          <w:i/>
          <w:vertAlign w:val="superscript"/>
        </w:rPr>
        <w:t>1</w:t>
      </w:r>
    </w:p>
    <w:p w:rsidR="008D4080" w:rsidRDefault="00122E57">
      <w:pPr>
        <w:pStyle w:val="ListParagraph"/>
        <w:numPr>
          <w:ilvl w:val="0"/>
          <w:numId w:val="9"/>
        </w:numPr>
        <w:tabs>
          <w:tab w:val="left" w:pos="2532"/>
          <w:tab w:val="left" w:pos="2533"/>
        </w:tabs>
        <w:spacing w:line="249" w:lineRule="auto"/>
        <w:ind w:right="1964"/>
        <w:rPr>
          <w:i/>
        </w:rPr>
      </w:pPr>
      <w:r>
        <w:rPr>
          <w:i/>
        </w:rPr>
        <w:t>Restroom</w:t>
      </w:r>
      <w:r>
        <w:rPr>
          <w:i/>
          <w:spacing w:val="-3"/>
        </w:rPr>
        <w:t xml:space="preserve"> </w:t>
      </w:r>
      <w:r>
        <w:rPr>
          <w:i/>
        </w:rPr>
        <w:t>queue</w:t>
      </w:r>
      <w:r>
        <w:rPr>
          <w:i/>
          <w:spacing w:val="-5"/>
        </w:rPr>
        <w:t xml:space="preserve"> </w:t>
      </w:r>
      <w:r>
        <w:rPr>
          <w:i/>
        </w:rPr>
        <w:t>shall</w:t>
      </w:r>
      <w:r>
        <w:rPr>
          <w:i/>
          <w:spacing w:val="-4"/>
        </w:rPr>
        <w:t xml:space="preserve"> </w:t>
      </w:r>
      <w:r>
        <w:rPr>
          <w:i/>
        </w:rPr>
        <w:t>be</w:t>
      </w:r>
      <w:r>
        <w:rPr>
          <w:i/>
          <w:spacing w:val="-1"/>
        </w:rPr>
        <w:t xml:space="preserve"> </w:t>
      </w:r>
      <w:r>
        <w:rPr>
          <w:i/>
        </w:rPr>
        <w:t>established</w:t>
      </w:r>
      <w:r>
        <w:rPr>
          <w:i/>
          <w:spacing w:val="-5"/>
        </w:rPr>
        <w:t xml:space="preserve"> </w:t>
      </w:r>
      <w:r>
        <w:rPr>
          <w:i/>
        </w:rPr>
        <w:t>with</w:t>
      </w:r>
      <w:r>
        <w:rPr>
          <w:i/>
          <w:spacing w:val="-6"/>
        </w:rPr>
        <w:t xml:space="preserve"> </w:t>
      </w:r>
      <w:r>
        <w:rPr>
          <w:i/>
        </w:rPr>
        <w:t>markings</w:t>
      </w:r>
      <w:r>
        <w:rPr>
          <w:i/>
          <w:spacing w:val="-6"/>
        </w:rPr>
        <w:t xml:space="preserve"> </w:t>
      </w:r>
      <w:r>
        <w:rPr>
          <w:i/>
        </w:rPr>
        <w:t>placed</w:t>
      </w:r>
      <w:r>
        <w:rPr>
          <w:i/>
          <w:spacing w:val="-1"/>
        </w:rPr>
        <w:t xml:space="preserve"> </w:t>
      </w:r>
      <w:r>
        <w:rPr>
          <w:i/>
        </w:rPr>
        <w:t>6</w:t>
      </w:r>
      <w:r>
        <w:rPr>
          <w:i/>
          <w:spacing w:val="-5"/>
        </w:rPr>
        <w:t xml:space="preserve"> </w:t>
      </w:r>
      <w:r>
        <w:rPr>
          <w:i/>
        </w:rPr>
        <w:t>ft. apart</w:t>
      </w:r>
      <w:r>
        <w:rPr>
          <w:i/>
          <w:spacing w:val="-3"/>
        </w:rPr>
        <w:t xml:space="preserve"> </w:t>
      </w:r>
      <w:r>
        <w:rPr>
          <w:i/>
        </w:rPr>
        <w:t>to</w:t>
      </w:r>
      <w:r>
        <w:rPr>
          <w:i/>
          <w:spacing w:val="-1"/>
        </w:rPr>
        <w:t xml:space="preserve"> </w:t>
      </w:r>
      <w:r>
        <w:rPr>
          <w:i/>
        </w:rPr>
        <w:t>ensure</w:t>
      </w:r>
      <w:r>
        <w:rPr>
          <w:i/>
          <w:spacing w:val="-1"/>
        </w:rPr>
        <w:t xml:space="preserve"> </w:t>
      </w:r>
      <w:r>
        <w:rPr>
          <w:i/>
        </w:rPr>
        <w:t>social distance.</w:t>
      </w:r>
      <w:r>
        <w:rPr>
          <w:i/>
          <w:spacing w:val="13"/>
        </w:rPr>
        <w:t xml:space="preserve"> </w:t>
      </w:r>
      <w:hyperlink w:anchor="_bookmark1" w:history="1">
        <w:r>
          <w:rPr>
            <w:i/>
            <w:vertAlign w:val="superscript"/>
          </w:rPr>
          <w:t>2</w:t>
        </w:r>
      </w:hyperlink>
    </w:p>
    <w:p w:rsidR="008D4080" w:rsidRDefault="00122E57">
      <w:pPr>
        <w:pStyle w:val="ListParagraph"/>
        <w:numPr>
          <w:ilvl w:val="0"/>
          <w:numId w:val="9"/>
        </w:numPr>
        <w:tabs>
          <w:tab w:val="left" w:pos="2531"/>
          <w:tab w:val="left" w:pos="2533"/>
        </w:tabs>
        <w:ind w:hanging="362"/>
        <w:rPr>
          <w:i/>
        </w:rPr>
      </w:pPr>
      <w:r>
        <w:rPr>
          <w:i/>
        </w:rPr>
        <w:t>Singing may occur only when performers are more than 12 ft.</w:t>
      </w:r>
      <w:r>
        <w:rPr>
          <w:i/>
          <w:spacing w:val="-14"/>
        </w:rPr>
        <w:t xml:space="preserve"> </w:t>
      </w:r>
      <w:r>
        <w:rPr>
          <w:i/>
        </w:rPr>
        <w:t>apart.</w:t>
      </w:r>
      <w:r>
        <w:rPr>
          <w:i/>
          <w:vertAlign w:val="superscript"/>
        </w:rPr>
        <w:t>10</w:t>
      </w:r>
    </w:p>
    <w:p w:rsidR="008D4080" w:rsidRDefault="008D4080">
      <w:pPr>
        <w:pStyle w:val="BodyText"/>
        <w:rPr>
          <w:i/>
          <w:sz w:val="28"/>
        </w:rPr>
      </w:pPr>
    </w:p>
    <w:p w:rsidR="008D4080" w:rsidRDefault="00122E57">
      <w:pPr>
        <w:spacing w:before="225"/>
        <w:ind w:left="2000"/>
        <w:rPr>
          <w:rFonts w:ascii="Calibri" w:hAnsi="Calibri"/>
          <w:i/>
        </w:rPr>
      </w:pPr>
      <w:r>
        <w:rPr>
          <w:rFonts w:ascii="Calibri" w:hAnsi="Calibri"/>
          <w:i/>
          <w:u w:val="single"/>
        </w:rPr>
        <w:t>Live performances</w:t>
      </w:r>
      <w:r>
        <w:rPr>
          <w:rFonts w:ascii="Calibri" w:hAnsi="Calibri"/>
          <w:i/>
        </w:rPr>
        <w:t xml:space="preserve"> –</w:t>
      </w:r>
    </w:p>
    <w:p w:rsidR="008D4080" w:rsidRDefault="00122E57">
      <w:pPr>
        <w:pStyle w:val="ListParagraph"/>
        <w:numPr>
          <w:ilvl w:val="1"/>
          <w:numId w:val="9"/>
        </w:numPr>
        <w:tabs>
          <w:tab w:val="left" w:pos="2720"/>
          <w:tab w:val="left" w:pos="2721"/>
        </w:tabs>
        <w:spacing w:before="8" w:line="249" w:lineRule="auto"/>
        <w:ind w:right="2384"/>
        <w:rPr>
          <w:i/>
        </w:rPr>
      </w:pPr>
      <w:r>
        <w:rPr>
          <w:i/>
        </w:rPr>
        <w:t>Theater / venue capacity shall be no more than 25% (or 26 patrons) to maximize social distancing</w:t>
      </w:r>
      <w:hyperlink w:anchor="_bookmark2" w:history="1">
        <w:r>
          <w:rPr>
            <w:i/>
            <w:vertAlign w:val="superscript"/>
          </w:rPr>
          <w:t>3</w:t>
        </w:r>
      </w:hyperlink>
    </w:p>
    <w:p w:rsidR="008D4080" w:rsidRDefault="00122E57">
      <w:pPr>
        <w:pStyle w:val="ListParagraph"/>
        <w:numPr>
          <w:ilvl w:val="1"/>
          <w:numId w:val="9"/>
        </w:numPr>
        <w:tabs>
          <w:tab w:val="left" w:pos="2720"/>
          <w:tab w:val="left" w:pos="2721"/>
        </w:tabs>
        <w:spacing w:before="2"/>
        <w:ind w:hanging="362"/>
        <w:rPr>
          <w:i/>
        </w:rPr>
      </w:pPr>
      <w:r>
        <w:rPr>
          <w:i/>
        </w:rPr>
        <w:t>Patrons will be required to wear a face covering upon entry to the theater.</w:t>
      </w:r>
      <w:hyperlink w:anchor="_bookmark3" w:history="1">
        <w:r>
          <w:rPr>
            <w:i/>
            <w:vertAlign w:val="superscript"/>
          </w:rPr>
          <w:t>4</w:t>
        </w:r>
      </w:hyperlink>
      <w:r>
        <w:rPr>
          <w:i/>
          <w:vertAlign w:val="superscript"/>
        </w:rPr>
        <w:t>,</w:t>
      </w:r>
      <w:r>
        <w:rPr>
          <w:i/>
          <w:spacing w:val="-26"/>
        </w:rPr>
        <w:t xml:space="preserve"> </w:t>
      </w:r>
      <w:r>
        <w:rPr>
          <w:i/>
          <w:vertAlign w:val="superscript"/>
        </w:rPr>
        <w:t>3</w:t>
      </w:r>
    </w:p>
    <w:p w:rsidR="008D4080" w:rsidRDefault="00122E57">
      <w:pPr>
        <w:pStyle w:val="ListParagraph"/>
        <w:numPr>
          <w:ilvl w:val="1"/>
          <w:numId w:val="9"/>
        </w:numPr>
        <w:tabs>
          <w:tab w:val="left" w:pos="2719"/>
          <w:tab w:val="left" w:pos="2721"/>
        </w:tabs>
        <w:spacing w:before="7"/>
        <w:ind w:hanging="362"/>
        <w:rPr>
          <w:i/>
        </w:rPr>
      </w:pPr>
      <w:r>
        <w:rPr>
          <w:i/>
        </w:rPr>
        <w:t>Patron groups shall be spaced 6 ft apart while queueing to enter the theater.</w:t>
      </w:r>
      <w:r>
        <w:rPr>
          <w:i/>
          <w:spacing w:val="-30"/>
        </w:rPr>
        <w:t xml:space="preserve"> </w:t>
      </w:r>
      <w:r>
        <w:rPr>
          <w:i/>
          <w:vertAlign w:val="superscript"/>
        </w:rPr>
        <w:t>1</w:t>
      </w:r>
    </w:p>
    <w:p w:rsidR="008D4080" w:rsidRDefault="00122E57">
      <w:pPr>
        <w:pStyle w:val="ListParagraph"/>
        <w:numPr>
          <w:ilvl w:val="1"/>
          <w:numId w:val="9"/>
        </w:numPr>
        <w:tabs>
          <w:tab w:val="left" w:pos="2720"/>
          <w:tab w:val="left" w:pos="2721"/>
        </w:tabs>
        <w:spacing w:before="12" w:line="247" w:lineRule="auto"/>
        <w:ind w:right="2020"/>
        <w:rPr>
          <w:i/>
        </w:rPr>
      </w:pPr>
      <w:r>
        <w:rPr>
          <w:i/>
        </w:rPr>
        <w:t>Volunteer ushers shall escort patrons to their seats to ensure at least 6</w:t>
      </w:r>
      <w:r>
        <w:rPr>
          <w:i/>
          <w:spacing w:val="-36"/>
        </w:rPr>
        <w:t xml:space="preserve"> </w:t>
      </w:r>
      <w:r>
        <w:rPr>
          <w:i/>
        </w:rPr>
        <w:t>ft. between patron groups.</w:t>
      </w:r>
      <w:r>
        <w:rPr>
          <w:i/>
          <w:spacing w:val="-18"/>
        </w:rPr>
        <w:t xml:space="preserve"> </w:t>
      </w:r>
      <w:r>
        <w:rPr>
          <w:i/>
          <w:vertAlign w:val="superscript"/>
        </w:rPr>
        <w:t>3</w:t>
      </w:r>
    </w:p>
    <w:p w:rsidR="008D4080" w:rsidRDefault="00122E57">
      <w:pPr>
        <w:pStyle w:val="ListParagraph"/>
        <w:numPr>
          <w:ilvl w:val="1"/>
          <w:numId w:val="9"/>
        </w:numPr>
        <w:tabs>
          <w:tab w:val="left" w:pos="2720"/>
          <w:tab w:val="left" w:pos="2721"/>
        </w:tabs>
        <w:spacing w:before="3" w:line="249" w:lineRule="auto"/>
        <w:ind w:left="2719" w:right="1957" w:hanging="360"/>
        <w:rPr>
          <w:i/>
        </w:rPr>
      </w:pPr>
      <w:r>
        <w:rPr>
          <w:i/>
        </w:rPr>
        <w:t>Patrons may only remove face covering when seated with others in their group at</w:t>
      </w:r>
      <w:r>
        <w:rPr>
          <w:i/>
          <w:spacing w:val="-35"/>
        </w:rPr>
        <w:t xml:space="preserve"> </w:t>
      </w:r>
      <w:r>
        <w:rPr>
          <w:i/>
        </w:rPr>
        <w:t>a distance of at least 6 ft. from other patron</w:t>
      </w:r>
      <w:r>
        <w:rPr>
          <w:i/>
          <w:spacing w:val="-3"/>
        </w:rPr>
        <w:t xml:space="preserve"> </w:t>
      </w:r>
      <w:r>
        <w:rPr>
          <w:i/>
        </w:rPr>
        <w:t>groups.</w:t>
      </w:r>
      <w:r>
        <w:rPr>
          <w:i/>
          <w:vertAlign w:val="superscript"/>
        </w:rPr>
        <w:t>9,</w:t>
      </w:r>
      <w:hyperlink w:anchor="_bookmark4" w:history="1">
        <w:r>
          <w:rPr>
            <w:i/>
            <w:vertAlign w:val="superscript"/>
          </w:rPr>
          <w:t>5</w:t>
        </w:r>
      </w:hyperlink>
    </w:p>
    <w:p w:rsidR="008D4080" w:rsidRDefault="00122E57">
      <w:pPr>
        <w:pStyle w:val="ListParagraph"/>
        <w:numPr>
          <w:ilvl w:val="1"/>
          <w:numId w:val="9"/>
        </w:numPr>
        <w:tabs>
          <w:tab w:val="left" w:pos="2720"/>
          <w:tab w:val="left" w:pos="2721"/>
        </w:tabs>
        <w:spacing w:line="249" w:lineRule="auto"/>
        <w:ind w:right="2013"/>
        <w:rPr>
          <w:i/>
        </w:rPr>
      </w:pPr>
      <w:r>
        <w:rPr>
          <w:i/>
        </w:rPr>
        <w:t>Restroom,</w:t>
      </w:r>
      <w:r>
        <w:rPr>
          <w:i/>
          <w:spacing w:val="-3"/>
        </w:rPr>
        <w:t xml:space="preserve"> </w:t>
      </w:r>
      <w:r>
        <w:rPr>
          <w:i/>
        </w:rPr>
        <w:t>cash</w:t>
      </w:r>
      <w:r>
        <w:rPr>
          <w:i/>
          <w:spacing w:val="-5"/>
        </w:rPr>
        <w:t xml:space="preserve"> </w:t>
      </w:r>
      <w:r>
        <w:rPr>
          <w:i/>
        </w:rPr>
        <w:t>register and</w:t>
      </w:r>
      <w:r>
        <w:rPr>
          <w:i/>
          <w:spacing w:val="-1"/>
        </w:rPr>
        <w:t xml:space="preserve"> </w:t>
      </w:r>
      <w:r>
        <w:rPr>
          <w:i/>
        </w:rPr>
        <w:t>snack</w:t>
      </w:r>
      <w:r>
        <w:rPr>
          <w:i/>
          <w:spacing w:val="-4"/>
        </w:rPr>
        <w:t xml:space="preserve"> </w:t>
      </w:r>
      <w:r>
        <w:rPr>
          <w:i/>
        </w:rPr>
        <w:t>bar</w:t>
      </w:r>
      <w:r>
        <w:rPr>
          <w:i/>
          <w:spacing w:val="-4"/>
        </w:rPr>
        <w:t xml:space="preserve"> </w:t>
      </w:r>
      <w:r>
        <w:rPr>
          <w:i/>
        </w:rPr>
        <w:t>queues</w:t>
      </w:r>
      <w:r>
        <w:rPr>
          <w:i/>
          <w:spacing w:val="-2"/>
        </w:rPr>
        <w:t xml:space="preserve"> </w:t>
      </w:r>
      <w:r>
        <w:rPr>
          <w:i/>
        </w:rPr>
        <w:t>shall</w:t>
      </w:r>
      <w:r>
        <w:rPr>
          <w:i/>
          <w:spacing w:val="-3"/>
        </w:rPr>
        <w:t xml:space="preserve"> </w:t>
      </w:r>
      <w:r>
        <w:rPr>
          <w:i/>
        </w:rPr>
        <w:t>utilize</w:t>
      </w:r>
      <w:r>
        <w:rPr>
          <w:i/>
          <w:spacing w:val="-4"/>
        </w:rPr>
        <w:t xml:space="preserve"> </w:t>
      </w:r>
      <w:r>
        <w:rPr>
          <w:i/>
        </w:rPr>
        <w:t>floor</w:t>
      </w:r>
      <w:r>
        <w:rPr>
          <w:i/>
          <w:spacing w:val="-4"/>
        </w:rPr>
        <w:t xml:space="preserve"> </w:t>
      </w:r>
      <w:r>
        <w:rPr>
          <w:i/>
        </w:rPr>
        <w:t>markings</w:t>
      </w:r>
      <w:r>
        <w:rPr>
          <w:i/>
          <w:spacing w:val="-6"/>
        </w:rPr>
        <w:t xml:space="preserve"> </w:t>
      </w:r>
      <w:r>
        <w:rPr>
          <w:i/>
        </w:rPr>
        <w:t>to</w:t>
      </w:r>
      <w:r>
        <w:rPr>
          <w:i/>
          <w:spacing w:val="-5"/>
        </w:rPr>
        <w:t xml:space="preserve"> </w:t>
      </w:r>
      <w:r>
        <w:rPr>
          <w:i/>
        </w:rPr>
        <w:t>ensure patrons are spaced at 6 ft. intervals.</w:t>
      </w:r>
      <w:r>
        <w:rPr>
          <w:i/>
          <w:spacing w:val="-29"/>
        </w:rPr>
        <w:t xml:space="preserve"> </w:t>
      </w:r>
      <w:r>
        <w:rPr>
          <w:i/>
          <w:vertAlign w:val="superscript"/>
        </w:rPr>
        <w:t>1,2</w:t>
      </w:r>
    </w:p>
    <w:p w:rsidR="008D4080" w:rsidRDefault="00122E57">
      <w:pPr>
        <w:pStyle w:val="ListParagraph"/>
        <w:numPr>
          <w:ilvl w:val="1"/>
          <w:numId w:val="9"/>
        </w:numPr>
        <w:tabs>
          <w:tab w:val="left" w:pos="2720"/>
          <w:tab w:val="left" w:pos="2721"/>
        </w:tabs>
        <w:spacing w:line="249" w:lineRule="auto"/>
        <w:ind w:right="1965"/>
        <w:rPr>
          <w:i/>
        </w:rPr>
      </w:pPr>
      <w:r>
        <w:rPr>
          <w:i/>
        </w:rPr>
        <w:t xml:space="preserve">Volunteer ushers will escort / direct patrons from the theater immediately after </w:t>
      </w:r>
      <w:r>
        <w:rPr>
          <w:i/>
          <w:spacing w:val="-2"/>
        </w:rPr>
        <w:t xml:space="preserve">the </w:t>
      </w:r>
      <w:r>
        <w:rPr>
          <w:i/>
        </w:rPr>
        <w:t>performance.</w:t>
      </w:r>
      <w:r>
        <w:rPr>
          <w:i/>
          <w:spacing w:val="-19"/>
        </w:rPr>
        <w:t xml:space="preserve"> </w:t>
      </w:r>
      <w:r>
        <w:rPr>
          <w:i/>
          <w:vertAlign w:val="superscript"/>
        </w:rPr>
        <w:t>2</w:t>
      </w:r>
    </w:p>
    <w:p w:rsidR="008D4080" w:rsidRDefault="008D4080">
      <w:pPr>
        <w:pStyle w:val="BodyText"/>
        <w:spacing w:before="4"/>
        <w:rPr>
          <w:i/>
        </w:rPr>
      </w:pPr>
    </w:p>
    <w:p w:rsidR="008D4080" w:rsidRDefault="00122E57">
      <w:pPr>
        <w:ind w:left="2000"/>
        <w:rPr>
          <w:rFonts w:ascii="Calibri" w:hAnsi="Calibri"/>
          <w:i/>
        </w:rPr>
      </w:pPr>
      <w:r>
        <w:rPr>
          <w:rFonts w:ascii="Calibri" w:hAnsi="Calibri"/>
          <w:i/>
          <w:u w:val="single"/>
        </w:rPr>
        <w:t xml:space="preserve">Dance instruction – </w:t>
      </w:r>
    </w:p>
    <w:p w:rsidR="008D4080" w:rsidRDefault="00122E57">
      <w:pPr>
        <w:pStyle w:val="ListParagraph"/>
        <w:numPr>
          <w:ilvl w:val="0"/>
          <w:numId w:val="9"/>
        </w:numPr>
        <w:tabs>
          <w:tab w:val="left" w:pos="2532"/>
          <w:tab w:val="left" w:pos="2533"/>
        </w:tabs>
        <w:spacing w:before="12" w:line="249" w:lineRule="auto"/>
        <w:ind w:left="2531" w:right="2012" w:hanging="360"/>
        <w:rPr>
          <w:i/>
        </w:rPr>
      </w:pPr>
      <w:r>
        <w:rPr>
          <w:i/>
        </w:rPr>
        <w:t>Class</w:t>
      </w:r>
      <w:r>
        <w:rPr>
          <w:i/>
          <w:spacing w:val="-10"/>
        </w:rPr>
        <w:t xml:space="preserve"> </w:t>
      </w:r>
      <w:r>
        <w:rPr>
          <w:i/>
        </w:rPr>
        <w:t>size</w:t>
      </w:r>
      <w:r>
        <w:rPr>
          <w:i/>
          <w:spacing w:val="-6"/>
        </w:rPr>
        <w:t xml:space="preserve"> </w:t>
      </w:r>
      <w:r>
        <w:rPr>
          <w:i/>
        </w:rPr>
        <w:t>shall</w:t>
      </w:r>
      <w:r>
        <w:rPr>
          <w:i/>
          <w:spacing w:val="-7"/>
        </w:rPr>
        <w:t xml:space="preserve"> </w:t>
      </w:r>
      <w:r>
        <w:rPr>
          <w:i/>
        </w:rPr>
        <w:t>be</w:t>
      </w:r>
      <w:r>
        <w:rPr>
          <w:i/>
          <w:spacing w:val="-9"/>
        </w:rPr>
        <w:t xml:space="preserve"> </w:t>
      </w:r>
      <w:r>
        <w:rPr>
          <w:i/>
        </w:rPr>
        <w:t>limited</w:t>
      </w:r>
      <w:r>
        <w:rPr>
          <w:i/>
          <w:spacing w:val="-9"/>
        </w:rPr>
        <w:t xml:space="preserve"> </w:t>
      </w:r>
      <w:r>
        <w:rPr>
          <w:i/>
        </w:rPr>
        <w:t>to</w:t>
      </w:r>
      <w:r>
        <w:rPr>
          <w:i/>
          <w:spacing w:val="-5"/>
        </w:rPr>
        <w:t xml:space="preserve"> </w:t>
      </w:r>
      <w:r>
        <w:rPr>
          <w:i/>
        </w:rPr>
        <w:t>a</w:t>
      </w:r>
      <w:r>
        <w:rPr>
          <w:i/>
          <w:spacing w:val="-5"/>
        </w:rPr>
        <w:t xml:space="preserve"> </w:t>
      </w:r>
      <w:r>
        <w:rPr>
          <w:i/>
        </w:rPr>
        <w:t>cohort</w:t>
      </w:r>
      <w:r>
        <w:rPr>
          <w:i/>
          <w:spacing w:val="-7"/>
        </w:rPr>
        <w:t xml:space="preserve"> </w:t>
      </w:r>
      <w:r>
        <w:rPr>
          <w:i/>
        </w:rPr>
        <w:t>of</w:t>
      </w:r>
      <w:r>
        <w:rPr>
          <w:i/>
          <w:spacing w:val="-7"/>
        </w:rPr>
        <w:t xml:space="preserve"> </w:t>
      </w:r>
      <w:r>
        <w:rPr>
          <w:i/>
        </w:rPr>
        <w:t>15</w:t>
      </w:r>
      <w:r>
        <w:rPr>
          <w:i/>
          <w:spacing w:val="-4"/>
        </w:rPr>
        <w:t xml:space="preserve"> </w:t>
      </w:r>
      <w:r>
        <w:rPr>
          <w:i/>
        </w:rPr>
        <w:t>students</w:t>
      </w:r>
      <w:r>
        <w:t>.</w:t>
      </w:r>
      <w:r>
        <w:rPr>
          <w:spacing w:val="34"/>
        </w:rPr>
        <w:t xml:space="preserve"> </w:t>
      </w:r>
      <w:r>
        <w:rPr>
          <w:i/>
        </w:rPr>
        <w:t>There</w:t>
      </w:r>
      <w:r>
        <w:rPr>
          <w:i/>
          <w:spacing w:val="-5"/>
        </w:rPr>
        <w:t xml:space="preserve"> </w:t>
      </w:r>
      <w:r>
        <w:rPr>
          <w:i/>
        </w:rPr>
        <w:t>will</w:t>
      </w:r>
      <w:r>
        <w:rPr>
          <w:i/>
          <w:spacing w:val="-7"/>
        </w:rPr>
        <w:t xml:space="preserve"> </w:t>
      </w:r>
      <w:r>
        <w:rPr>
          <w:i/>
        </w:rPr>
        <w:t>be</w:t>
      </w:r>
      <w:r>
        <w:rPr>
          <w:i/>
          <w:spacing w:val="-9"/>
        </w:rPr>
        <w:t xml:space="preserve"> </w:t>
      </w:r>
      <w:r>
        <w:rPr>
          <w:i/>
        </w:rPr>
        <w:t>no</w:t>
      </w:r>
      <w:r>
        <w:rPr>
          <w:i/>
          <w:spacing w:val="-6"/>
        </w:rPr>
        <w:t xml:space="preserve"> </w:t>
      </w:r>
      <w:r>
        <w:rPr>
          <w:i/>
        </w:rPr>
        <w:t>intermingling</w:t>
      </w:r>
      <w:r>
        <w:rPr>
          <w:i/>
          <w:spacing w:val="-9"/>
        </w:rPr>
        <w:t xml:space="preserve"> </w:t>
      </w:r>
      <w:r>
        <w:rPr>
          <w:i/>
        </w:rPr>
        <w:t>of cohorts.</w:t>
      </w:r>
      <w:r>
        <w:rPr>
          <w:i/>
          <w:spacing w:val="-3"/>
        </w:rPr>
        <w:t xml:space="preserve"> </w:t>
      </w:r>
      <w:hyperlink w:anchor="_bookmark5" w:history="1">
        <w:r>
          <w:rPr>
            <w:i/>
            <w:vertAlign w:val="superscript"/>
          </w:rPr>
          <w:t>6</w:t>
        </w:r>
      </w:hyperlink>
    </w:p>
    <w:p w:rsidR="008D4080" w:rsidRDefault="00122E57">
      <w:pPr>
        <w:pStyle w:val="ListParagraph"/>
        <w:numPr>
          <w:ilvl w:val="0"/>
          <w:numId w:val="9"/>
        </w:numPr>
        <w:tabs>
          <w:tab w:val="left" w:pos="2532"/>
          <w:tab w:val="left" w:pos="2533"/>
        </w:tabs>
        <w:spacing w:line="249" w:lineRule="auto"/>
        <w:ind w:left="2531" w:right="1858" w:hanging="360"/>
        <w:rPr>
          <w:i/>
        </w:rPr>
      </w:pPr>
      <w:r>
        <w:rPr>
          <w:i/>
        </w:rPr>
        <w:t>Individuals</w:t>
      </w:r>
      <w:r>
        <w:rPr>
          <w:i/>
          <w:spacing w:val="-13"/>
        </w:rPr>
        <w:t xml:space="preserve"> </w:t>
      </w:r>
      <w:r>
        <w:rPr>
          <w:i/>
        </w:rPr>
        <w:t>dropping</w:t>
      </w:r>
      <w:r>
        <w:rPr>
          <w:i/>
          <w:spacing w:val="-11"/>
        </w:rPr>
        <w:t xml:space="preserve"> </w:t>
      </w:r>
      <w:r>
        <w:rPr>
          <w:i/>
        </w:rPr>
        <w:t>off</w:t>
      </w:r>
      <w:r>
        <w:rPr>
          <w:i/>
          <w:spacing w:val="-6"/>
        </w:rPr>
        <w:t xml:space="preserve"> </w:t>
      </w:r>
      <w:r>
        <w:rPr>
          <w:i/>
        </w:rPr>
        <w:t>and</w:t>
      </w:r>
      <w:r>
        <w:rPr>
          <w:i/>
          <w:spacing w:val="-8"/>
        </w:rPr>
        <w:t xml:space="preserve"> </w:t>
      </w:r>
      <w:r>
        <w:rPr>
          <w:i/>
        </w:rPr>
        <w:t>picking</w:t>
      </w:r>
      <w:r>
        <w:rPr>
          <w:i/>
          <w:spacing w:val="-12"/>
        </w:rPr>
        <w:t xml:space="preserve"> </w:t>
      </w:r>
      <w:r>
        <w:rPr>
          <w:i/>
        </w:rPr>
        <w:t>up</w:t>
      </w:r>
      <w:r>
        <w:rPr>
          <w:i/>
          <w:spacing w:val="-8"/>
        </w:rPr>
        <w:t xml:space="preserve"> </w:t>
      </w:r>
      <w:r>
        <w:rPr>
          <w:i/>
        </w:rPr>
        <w:t>students</w:t>
      </w:r>
      <w:r>
        <w:rPr>
          <w:i/>
          <w:spacing w:val="-8"/>
        </w:rPr>
        <w:t xml:space="preserve"> </w:t>
      </w:r>
      <w:r>
        <w:rPr>
          <w:i/>
        </w:rPr>
        <w:t>will</w:t>
      </w:r>
      <w:r>
        <w:rPr>
          <w:i/>
          <w:spacing w:val="-10"/>
        </w:rPr>
        <w:t xml:space="preserve"> </w:t>
      </w:r>
      <w:r>
        <w:rPr>
          <w:i/>
        </w:rPr>
        <w:t>be</w:t>
      </w:r>
      <w:r>
        <w:rPr>
          <w:i/>
          <w:spacing w:val="-11"/>
        </w:rPr>
        <w:t xml:space="preserve"> </w:t>
      </w:r>
      <w:r>
        <w:rPr>
          <w:i/>
        </w:rPr>
        <w:t>instructed</w:t>
      </w:r>
      <w:r>
        <w:rPr>
          <w:i/>
          <w:spacing w:val="-8"/>
        </w:rPr>
        <w:t xml:space="preserve"> </w:t>
      </w:r>
      <w:r>
        <w:rPr>
          <w:i/>
        </w:rPr>
        <w:t>to</w:t>
      </w:r>
      <w:r>
        <w:rPr>
          <w:i/>
          <w:spacing w:val="-8"/>
        </w:rPr>
        <w:t xml:space="preserve"> </w:t>
      </w:r>
      <w:r>
        <w:rPr>
          <w:i/>
        </w:rPr>
        <w:t>wait</w:t>
      </w:r>
      <w:r>
        <w:rPr>
          <w:i/>
          <w:spacing w:val="-12"/>
        </w:rPr>
        <w:t xml:space="preserve"> </w:t>
      </w:r>
      <w:r>
        <w:rPr>
          <w:i/>
        </w:rPr>
        <w:t>in</w:t>
      </w:r>
      <w:r>
        <w:rPr>
          <w:i/>
          <w:spacing w:val="-11"/>
        </w:rPr>
        <w:t xml:space="preserve"> </w:t>
      </w:r>
      <w:r>
        <w:rPr>
          <w:i/>
        </w:rPr>
        <w:t>designated area and remain 6 ft. distant from staff and unrelated students.</w:t>
      </w:r>
      <w:r>
        <w:rPr>
          <w:i/>
          <w:spacing w:val="-24"/>
        </w:rPr>
        <w:t xml:space="preserve"> </w:t>
      </w:r>
      <w:hyperlink w:anchor="_bookmark6" w:history="1">
        <w:r>
          <w:rPr>
            <w:i/>
            <w:vertAlign w:val="superscript"/>
          </w:rPr>
          <w:t>7</w:t>
        </w:r>
      </w:hyperlink>
    </w:p>
    <w:p w:rsidR="008D4080" w:rsidRDefault="00122E57">
      <w:pPr>
        <w:pStyle w:val="ListParagraph"/>
        <w:numPr>
          <w:ilvl w:val="0"/>
          <w:numId w:val="9"/>
        </w:numPr>
        <w:tabs>
          <w:tab w:val="left" w:pos="2532"/>
          <w:tab w:val="left" w:pos="2533"/>
        </w:tabs>
        <w:spacing w:line="249" w:lineRule="auto"/>
        <w:ind w:left="2531" w:right="1911" w:hanging="360"/>
        <w:rPr>
          <w:i/>
        </w:rPr>
      </w:pPr>
      <w:r>
        <w:rPr>
          <w:i/>
        </w:rPr>
        <w:t>Upon</w:t>
      </w:r>
      <w:r>
        <w:rPr>
          <w:i/>
          <w:spacing w:val="-10"/>
        </w:rPr>
        <w:t xml:space="preserve"> </w:t>
      </w:r>
      <w:r>
        <w:rPr>
          <w:i/>
        </w:rPr>
        <w:t>entering</w:t>
      </w:r>
      <w:r>
        <w:rPr>
          <w:i/>
          <w:spacing w:val="-10"/>
        </w:rPr>
        <w:t xml:space="preserve"> </w:t>
      </w:r>
      <w:r>
        <w:rPr>
          <w:i/>
        </w:rPr>
        <w:t>the</w:t>
      </w:r>
      <w:r>
        <w:rPr>
          <w:i/>
          <w:spacing w:val="-9"/>
        </w:rPr>
        <w:t xml:space="preserve"> </w:t>
      </w:r>
      <w:r>
        <w:rPr>
          <w:i/>
        </w:rPr>
        <w:t>dance</w:t>
      </w:r>
      <w:r>
        <w:rPr>
          <w:i/>
          <w:spacing w:val="-13"/>
        </w:rPr>
        <w:t xml:space="preserve"> </w:t>
      </w:r>
      <w:r>
        <w:rPr>
          <w:i/>
        </w:rPr>
        <w:t>studio,</w:t>
      </w:r>
      <w:r>
        <w:rPr>
          <w:i/>
          <w:spacing w:val="-8"/>
        </w:rPr>
        <w:t xml:space="preserve"> </w:t>
      </w:r>
      <w:r>
        <w:rPr>
          <w:i/>
        </w:rPr>
        <w:t>students</w:t>
      </w:r>
      <w:r>
        <w:rPr>
          <w:i/>
          <w:spacing w:val="-10"/>
        </w:rPr>
        <w:t xml:space="preserve"> </w:t>
      </w:r>
      <w:r>
        <w:rPr>
          <w:i/>
        </w:rPr>
        <w:t>and</w:t>
      </w:r>
      <w:r>
        <w:rPr>
          <w:i/>
          <w:spacing w:val="-10"/>
        </w:rPr>
        <w:t xml:space="preserve"> </w:t>
      </w:r>
      <w:r>
        <w:rPr>
          <w:i/>
        </w:rPr>
        <w:t>instructional</w:t>
      </w:r>
      <w:r>
        <w:rPr>
          <w:i/>
          <w:spacing w:val="-11"/>
        </w:rPr>
        <w:t xml:space="preserve"> </w:t>
      </w:r>
      <w:r>
        <w:rPr>
          <w:i/>
        </w:rPr>
        <w:t>staff</w:t>
      </w:r>
      <w:r>
        <w:rPr>
          <w:i/>
          <w:spacing w:val="-11"/>
        </w:rPr>
        <w:t xml:space="preserve"> </w:t>
      </w:r>
      <w:r>
        <w:rPr>
          <w:i/>
        </w:rPr>
        <w:t>maintain</w:t>
      </w:r>
      <w:r>
        <w:rPr>
          <w:i/>
          <w:spacing w:val="-13"/>
        </w:rPr>
        <w:t xml:space="preserve"> </w:t>
      </w:r>
      <w:r>
        <w:rPr>
          <w:i/>
        </w:rPr>
        <w:t>a</w:t>
      </w:r>
      <w:r>
        <w:rPr>
          <w:i/>
          <w:spacing w:val="-9"/>
        </w:rPr>
        <w:t xml:space="preserve"> </w:t>
      </w:r>
      <w:r>
        <w:rPr>
          <w:i/>
        </w:rPr>
        <w:t>separation distance of 6 ft.</w:t>
      </w:r>
      <w:r>
        <w:rPr>
          <w:i/>
          <w:spacing w:val="35"/>
        </w:rPr>
        <w:t xml:space="preserve"> </w:t>
      </w:r>
      <w:r>
        <w:rPr>
          <w:i/>
          <w:vertAlign w:val="superscript"/>
        </w:rPr>
        <w:t>6</w:t>
      </w:r>
    </w:p>
    <w:p w:rsidR="008D4080" w:rsidRDefault="00122E57">
      <w:pPr>
        <w:pStyle w:val="ListParagraph"/>
        <w:numPr>
          <w:ilvl w:val="0"/>
          <w:numId w:val="9"/>
        </w:numPr>
        <w:tabs>
          <w:tab w:val="left" w:pos="2532"/>
          <w:tab w:val="left" w:pos="2533"/>
        </w:tabs>
        <w:spacing w:line="249" w:lineRule="auto"/>
        <w:ind w:left="2531" w:right="1809" w:hanging="360"/>
        <w:rPr>
          <w:i/>
        </w:rPr>
      </w:pPr>
      <w:r>
        <w:rPr>
          <w:i/>
        </w:rPr>
        <w:t>Instructional</w:t>
      </w:r>
      <w:r>
        <w:rPr>
          <w:i/>
          <w:spacing w:val="-10"/>
        </w:rPr>
        <w:t xml:space="preserve"> </w:t>
      </w:r>
      <w:r>
        <w:rPr>
          <w:i/>
        </w:rPr>
        <w:t>staff</w:t>
      </w:r>
      <w:r>
        <w:rPr>
          <w:i/>
          <w:spacing w:val="-10"/>
        </w:rPr>
        <w:t xml:space="preserve"> </w:t>
      </w:r>
      <w:r>
        <w:rPr>
          <w:i/>
        </w:rPr>
        <w:t>shall</w:t>
      </w:r>
      <w:r>
        <w:rPr>
          <w:i/>
          <w:spacing w:val="-10"/>
        </w:rPr>
        <w:t xml:space="preserve"> </w:t>
      </w:r>
      <w:r>
        <w:rPr>
          <w:i/>
        </w:rPr>
        <w:t>wear</w:t>
      </w:r>
      <w:r>
        <w:rPr>
          <w:i/>
          <w:spacing w:val="-7"/>
        </w:rPr>
        <w:t xml:space="preserve"> </w:t>
      </w:r>
      <w:r>
        <w:rPr>
          <w:i/>
        </w:rPr>
        <w:t>acceptable</w:t>
      </w:r>
      <w:r>
        <w:rPr>
          <w:i/>
          <w:spacing w:val="-8"/>
        </w:rPr>
        <w:t xml:space="preserve"> </w:t>
      </w:r>
      <w:r>
        <w:rPr>
          <w:i/>
        </w:rPr>
        <w:t>face</w:t>
      </w:r>
      <w:r>
        <w:rPr>
          <w:i/>
          <w:spacing w:val="-8"/>
        </w:rPr>
        <w:t xml:space="preserve"> </w:t>
      </w:r>
      <w:r>
        <w:rPr>
          <w:i/>
        </w:rPr>
        <w:t>covering</w:t>
      </w:r>
      <w:r>
        <w:rPr>
          <w:i/>
          <w:spacing w:val="-12"/>
        </w:rPr>
        <w:t xml:space="preserve"> </w:t>
      </w:r>
      <w:r>
        <w:rPr>
          <w:b/>
          <w:i/>
        </w:rPr>
        <w:t>at</w:t>
      </w:r>
      <w:r>
        <w:rPr>
          <w:b/>
          <w:i/>
          <w:spacing w:val="-11"/>
        </w:rPr>
        <w:t xml:space="preserve"> </w:t>
      </w:r>
      <w:r>
        <w:rPr>
          <w:b/>
          <w:i/>
        </w:rPr>
        <w:t>all</w:t>
      </w:r>
      <w:r>
        <w:rPr>
          <w:b/>
          <w:i/>
          <w:spacing w:val="-9"/>
        </w:rPr>
        <w:t xml:space="preserve"> </w:t>
      </w:r>
      <w:r>
        <w:rPr>
          <w:b/>
          <w:i/>
        </w:rPr>
        <w:t>times</w:t>
      </w:r>
      <w:r>
        <w:rPr>
          <w:b/>
          <w:i/>
          <w:spacing w:val="-9"/>
        </w:rPr>
        <w:t xml:space="preserve"> </w:t>
      </w:r>
      <w:r>
        <w:rPr>
          <w:i/>
        </w:rPr>
        <w:t>when</w:t>
      </w:r>
      <w:r>
        <w:rPr>
          <w:i/>
          <w:spacing w:val="-8"/>
        </w:rPr>
        <w:t xml:space="preserve"> </w:t>
      </w:r>
      <w:r>
        <w:rPr>
          <w:i/>
        </w:rPr>
        <w:t>dance</w:t>
      </w:r>
      <w:r>
        <w:rPr>
          <w:i/>
          <w:spacing w:val="-11"/>
        </w:rPr>
        <w:t xml:space="preserve"> </w:t>
      </w:r>
      <w:r>
        <w:rPr>
          <w:i/>
        </w:rPr>
        <w:t>students are present.</w:t>
      </w:r>
      <w:r>
        <w:rPr>
          <w:i/>
          <w:spacing w:val="-18"/>
        </w:rPr>
        <w:t xml:space="preserve"> </w:t>
      </w:r>
      <w:r>
        <w:rPr>
          <w:i/>
          <w:vertAlign w:val="superscript"/>
        </w:rPr>
        <w:t>6</w:t>
      </w:r>
    </w:p>
    <w:p w:rsidR="008D4080" w:rsidRDefault="00122E57">
      <w:pPr>
        <w:pStyle w:val="ListParagraph"/>
        <w:numPr>
          <w:ilvl w:val="0"/>
          <w:numId w:val="9"/>
        </w:numPr>
        <w:tabs>
          <w:tab w:val="left" w:pos="2532"/>
          <w:tab w:val="left" w:pos="2533"/>
        </w:tabs>
        <w:spacing w:line="247" w:lineRule="auto"/>
        <w:ind w:left="2531" w:right="2637" w:hanging="360"/>
        <w:rPr>
          <w:i/>
        </w:rPr>
      </w:pPr>
      <w:r>
        <w:rPr>
          <w:i/>
        </w:rPr>
        <w:t>Face</w:t>
      </w:r>
      <w:r>
        <w:rPr>
          <w:i/>
          <w:spacing w:val="-12"/>
        </w:rPr>
        <w:t xml:space="preserve"> </w:t>
      </w:r>
      <w:r>
        <w:rPr>
          <w:i/>
        </w:rPr>
        <w:t>coverings</w:t>
      </w:r>
      <w:r>
        <w:rPr>
          <w:i/>
          <w:spacing w:val="-8"/>
        </w:rPr>
        <w:t xml:space="preserve"> </w:t>
      </w:r>
      <w:r>
        <w:rPr>
          <w:i/>
        </w:rPr>
        <w:t>shall</w:t>
      </w:r>
      <w:r>
        <w:rPr>
          <w:i/>
          <w:spacing w:val="-9"/>
        </w:rPr>
        <w:t xml:space="preserve"> </w:t>
      </w:r>
      <w:r>
        <w:rPr>
          <w:i/>
        </w:rPr>
        <w:t>be</w:t>
      </w:r>
      <w:r>
        <w:rPr>
          <w:i/>
          <w:spacing w:val="-8"/>
        </w:rPr>
        <w:t xml:space="preserve"> </w:t>
      </w:r>
      <w:r>
        <w:rPr>
          <w:i/>
        </w:rPr>
        <w:t>worn</w:t>
      </w:r>
      <w:r>
        <w:rPr>
          <w:i/>
          <w:spacing w:val="-8"/>
        </w:rPr>
        <w:t xml:space="preserve"> </w:t>
      </w:r>
      <w:r>
        <w:rPr>
          <w:i/>
        </w:rPr>
        <w:t>in</w:t>
      </w:r>
      <w:r>
        <w:rPr>
          <w:i/>
          <w:spacing w:val="-11"/>
        </w:rPr>
        <w:t xml:space="preserve"> </w:t>
      </w:r>
      <w:r>
        <w:rPr>
          <w:i/>
        </w:rPr>
        <w:t>those</w:t>
      </w:r>
      <w:r>
        <w:rPr>
          <w:i/>
          <w:spacing w:val="-11"/>
        </w:rPr>
        <w:t xml:space="preserve"> </w:t>
      </w:r>
      <w:r>
        <w:rPr>
          <w:i/>
        </w:rPr>
        <w:t>instances</w:t>
      </w:r>
      <w:r>
        <w:rPr>
          <w:i/>
          <w:spacing w:val="-12"/>
        </w:rPr>
        <w:t xml:space="preserve"> </w:t>
      </w:r>
      <w:r>
        <w:rPr>
          <w:i/>
        </w:rPr>
        <w:t>where</w:t>
      </w:r>
      <w:r>
        <w:rPr>
          <w:i/>
          <w:spacing w:val="-8"/>
        </w:rPr>
        <w:t xml:space="preserve"> </w:t>
      </w:r>
      <w:r>
        <w:rPr>
          <w:i/>
        </w:rPr>
        <w:t>students,</w:t>
      </w:r>
      <w:r>
        <w:rPr>
          <w:i/>
          <w:spacing w:val="-9"/>
        </w:rPr>
        <w:t xml:space="preserve"> </w:t>
      </w:r>
      <w:proofErr w:type="spellStart"/>
      <w:r>
        <w:rPr>
          <w:i/>
        </w:rPr>
        <w:t>istaff</w:t>
      </w:r>
      <w:proofErr w:type="spellEnd"/>
      <w:r>
        <w:rPr>
          <w:i/>
        </w:rPr>
        <w:t>,</w:t>
      </w:r>
      <w:r>
        <w:rPr>
          <w:i/>
          <w:spacing w:val="-10"/>
        </w:rPr>
        <w:t xml:space="preserve"> </w:t>
      </w:r>
      <w:r>
        <w:rPr>
          <w:i/>
        </w:rPr>
        <w:t>or</w:t>
      </w:r>
      <w:r>
        <w:rPr>
          <w:i/>
          <w:spacing w:val="-11"/>
        </w:rPr>
        <w:t xml:space="preserve"> </w:t>
      </w:r>
      <w:r>
        <w:rPr>
          <w:i/>
        </w:rPr>
        <w:t>other individuals cannot maintain a social distance of 6 ft.</w:t>
      </w:r>
      <w:r>
        <w:rPr>
          <w:i/>
          <w:spacing w:val="-37"/>
        </w:rPr>
        <w:t xml:space="preserve"> </w:t>
      </w:r>
      <w:r>
        <w:rPr>
          <w:i/>
          <w:vertAlign w:val="superscript"/>
        </w:rPr>
        <w:t>6</w:t>
      </w:r>
    </w:p>
    <w:p w:rsidR="008D4080" w:rsidRDefault="00122E57">
      <w:pPr>
        <w:pStyle w:val="ListParagraph"/>
        <w:numPr>
          <w:ilvl w:val="0"/>
          <w:numId w:val="9"/>
        </w:numPr>
        <w:tabs>
          <w:tab w:val="left" w:pos="2532"/>
          <w:tab w:val="left" w:pos="2533"/>
        </w:tabs>
        <w:spacing w:line="247" w:lineRule="auto"/>
        <w:ind w:left="2531" w:right="2030" w:hanging="360"/>
        <w:rPr>
          <w:i/>
        </w:rPr>
      </w:pPr>
      <w:r>
        <w:rPr>
          <w:i/>
        </w:rPr>
        <w:t>Restroom</w:t>
      </w:r>
      <w:r>
        <w:rPr>
          <w:i/>
          <w:spacing w:val="-7"/>
        </w:rPr>
        <w:t xml:space="preserve"> </w:t>
      </w:r>
      <w:r>
        <w:rPr>
          <w:i/>
        </w:rPr>
        <w:t>queue</w:t>
      </w:r>
      <w:r>
        <w:rPr>
          <w:i/>
          <w:spacing w:val="-10"/>
        </w:rPr>
        <w:t xml:space="preserve"> </w:t>
      </w:r>
      <w:r>
        <w:rPr>
          <w:i/>
        </w:rPr>
        <w:t>shall</w:t>
      </w:r>
      <w:r>
        <w:rPr>
          <w:i/>
          <w:spacing w:val="-8"/>
        </w:rPr>
        <w:t xml:space="preserve"> </w:t>
      </w:r>
      <w:r>
        <w:rPr>
          <w:i/>
        </w:rPr>
        <w:t>be</w:t>
      </w:r>
      <w:r>
        <w:rPr>
          <w:i/>
          <w:spacing w:val="-6"/>
        </w:rPr>
        <w:t xml:space="preserve"> </w:t>
      </w:r>
      <w:r>
        <w:rPr>
          <w:i/>
        </w:rPr>
        <w:t>established</w:t>
      </w:r>
      <w:r>
        <w:rPr>
          <w:i/>
          <w:spacing w:val="-10"/>
        </w:rPr>
        <w:t xml:space="preserve"> </w:t>
      </w:r>
      <w:r>
        <w:rPr>
          <w:i/>
        </w:rPr>
        <w:t>with</w:t>
      </w:r>
      <w:r>
        <w:rPr>
          <w:i/>
          <w:spacing w:val="-10"/>
        </w:rPr>
        <w:t xml:space="preserve"> </w:t>
      </w:r>
      <w:r>
        <w:rPr>
          <w:i/>
        </w:rPr>
        <w:t>markings</w:t>
      </w:r>
      <w:r>
        <w:rPr>
          <w:i/>
          <w:spacing w:val="-10"/>
        </w:rPr>
        <w:t xml:space="preserve"> </w:t>
      </w:r>
      <w:r>
        <w:rPr>
          <w:i/>
        </w:rPr>
        <w:t>placed</w:t>
      </w:r>
      <w:r>
        <w:rPr>
          <w:i/>
          <w:spacing w:val="-6"/>
        </w:rPr>
        <w:t xml:space="preserve"> </w:t>
      </w:r>
      <w:r>
        <w:rPr>
          <w:i/>
        </w:rPr>
        <w:t>6</w:t>
      </w:r>
      <w:r>
        <w:rPr>
          <w:i/>
          <w:spacing w:val="-9"/>
        </w:rPr>
        <w:t xml:space="preserve"> </w:t>
      </w:r>
      <w:r>
        <w:rPr>
          <w:i/>
        </w:rPr>
        <w:t>ft.</w:t>
      </w:r>
      <w:r>
        <w:rPr>
          <w:i/>
          <w:spacing w:val="-5"/>
        </w:rPr>
        <w:t xml:space="preserve"> </w:t>
      </w:r>
      <w:r>
        <w:rPr>
          <w:i/>
        </w:rPr>
        <w:t>apart</w:t>
      </w:r>
      <w:r>
        <w:rPr>
          <w:i/>
          <w:spacing w:val="-7"/>
        </w:rPr>
        <w:t xml:space="preserve"> </w:t>
      </w:r>
      <w:r>
        <w:rPr>
          <w:i/>
        </w:rPr>
        <w:t>to</w:t>
      </w:r>
      <w:r>
        <w:rPr>
          <w:i/>
          <w:spacing w:val="-6"/>
        </w:rPr>
        <w:t xml:space="preserve"> </w:t>
      </w:r>
      <w:r>
        <w:rPr>
          <w:i/>
        </w:rPr>
        <w:t>ensure</w:t>
      </w:r>
      <w:r>
        <w:rPr>
          <w:i/>
          <w:spacing w:val="-6"/>
        </w:rPr>
        <w:t xml:space="preserve"> </w:t>
      </w:r>
      <w:r>
        <w:rPr>
          <w:i/>
          <w:spacing w:val="-2"/>
        </w:rPr>
        <w:t xml:space="preserve">social </w:t>
      </w:r>
      <w:r>
        <w:rPr>
          <w:i/>
        </w:rPr>
        <w:t>distance.</w:t>
      </w:r>
      <w:r>
        <w:rPr>
          <w:i/>
          <w:spacing w:val="1"/>
        </w:rPr>
        <w:t xml:space="preserve"> </w:t>
      </w:r>
      <w:r>
        <w:rPr>
          <w:i/>
          <w:vertAlign w:val="superscript"/>
        </w:rPr>
        <w:t>1,2</w:t>
      </w:r>
    </w:p>
    <w:p w:rsidR="008D4080" w:rsidRDefault="00122E57">
      <w:pPr>
        <w:pStyle w:val="ListParagraph"/>
        <w:numPr>
          <w:ilvl w:val="0"/>
          <w:numId w:val="9"/>
        </w:numPr>
        <w:tabs>
          <w:tab w:val="left" w:pos="2532"/>
          <w:tab w:val="left" w:pos="2533"/>
        </w:tabs>
        <w:spacing w:before="1"/>
        <w:ind w:hanging="362"/>
        <w:rPr>
          <w:i/>
        </w:rPr>
      </w:pPr>
      <w:r>
        <w:rPr>
          <w:i/>
        </w:rPr>
        <w:t>Staff shall not conduct activities that involve physical contact between student or staff</w:t>
      </w:r>
      <w:r>
        <w:rPr>
          <w:i/>
          <w:spacing w:val="-27"/>
        </w:rPr>
        <w:t xml:space="preserve"> </w:t>
      </w:r>
      <w:hyperlink w:anchor="_bookmark7" w:history="1">
        <w:r>
          <w:rPr>
            <w:i/>
            <w:vertAlign w:val="superscript"/>
          </w:rPr>
          <w:t>8</w:t>
        </w:r>
      </w:hyperlink>
    </w:p>
    <w:p w:rsidR="008D4080" w:rsidRDefault="008D4080">
      <w:pPr>
        <w:pStyle w:val="BodyText"/>
        <w:rPr>
          <w:i/>
          <w:sz w:val="28"/>
        </w:rPr>
      </w:pPr>
    </w:p>
    <w:p w:rsidR="008D4080" w:rsidRDefault="008D4080">
      <w:pPr>
        <w:pStyle w:val="BodyText"/>
        <w:spacing w:before="5"/>
        <w:rPr>
          <w:i/>
          <w:sz w:val="41"/>
        </w:rPr>
      </w:pPr>
    </w:p>
    <w:p w:rsidR="008D4080" w:rsidRDefault="00122E57">
      <w:pPr>
        <w:ind w:left="2000"/>
        <w:rPr>
          <w:rFonts w:ascii="Calibri" w:hAnsi="Calibri"/>
          <w:i/>
        </w:rPr>
      </w:pPr>
      <w:r>
        <w:rPr>
          <w:rFonts w:ascii="Calibri" w:hAnsi="Calibri"/>
          <w:i/>
          <w:u w:val="single"/>
        </w:rPr>
        <w:t xml:space="preserve">Theater instruction – </w:t>
      </w:r>
    </w:p>
    <w:p w:rsidR="008D4080" w:rsidRDefault="00122E57">
      <w:pPr>
        <w:pStyle w:val="ListParagraph"/>
        <w:numPr>
          <w:ilvl w:val="0"/>
          <w:numId w:val="9"/>
        </w:numPr>
        <w:tabs>
          <w:tab w:val="left" w:pos="2532"/>
          <w:tab w:val="left" w:pos="2533"/>
        </w:tabs>
        <w:spacing w:before="12" w:line="247" w:lineRule="auto"/>
        <w:ind w:left="2531" w:right="2115" w:hanging="360"/>
        <w:rPr>
          <w:i/>
        </w:rPr>
      </w:pPr>
      <w:r>
        <w:rPr>
          <w:i/>
        </w:rPr>
        <w:t>Class</w:t>
      </w:r>
      <w:r>
        <w:rPr>
          <w:i/>
          <w:spacing w:val="-11"/>
        </w:rPr>
        <w:t xml:space="preserve"> </w:t>
      </w:r>
      <w:r>
        <w:rPr>
          <w:i/>
        </w:rPr>
        <w:t>size</w:t>
      </w:r>
      <w:r>
        <w:rPr>
          <w:i/>
          <w:spacing w:val="-5"/>
        </w:rPr>
        <w:t xml:space="preserve"> </w:t>
      </w:r>
      <w:r>
        <w:rPr>
          <w:i/>
        </w:rPr>
        <w:t>shall</w:t>
      </w:r>
      <w:r>
        <w:rPr>
          <w:i/>
          <w:spacing w:val="-8"/>
        </w:rPr>
        <w:t xml:space="preserve"> </w:t>
      </w:r>
      <w:r>
        <w:rPr>
          <w:i/>
        </w:rPr>
        <w:t>be</w:t>
      </w:r>
      <w:r>
        <w:rPr>
          <w:i/>
          <w:spacing w:val="-9"/>
        </w:rPr>
        <w:t xml:space="preserve"> </w:t>
      </w:r>
      <w:r>
        <w:rPr>
          <w:i/>
        </w:rPr>
        <w:t>limited</w:t>
      </w:r>
      <w:r>
        <w:rPr>
          <w:i/>
          <w:spacing w:val="-9"/>
        </w:rPr>
        <w:t xml:space="preserve"> </w:t>
      </w:r>
      <w:r>
        <w:rPr>
          <w:i/>
        </w:rPr>
        <w:t>to</w:t>
      </w:r>
      <w:r>
        <w:rPr>
          <w:i/>
          <w:spacing w:val="-6"/>
        </w:rPr>
        <w:t xml:space="preserve"> </w:t>
      </w:r>
      <w:r>
        <w:rPr>
          <w:i/>
        </w:rPr>
        <w:t>a</w:t>
      </w:r>
      <w:r>
        <w:rPr>
          <w:i/>
          <w:spacing w:val="-5"/>
        </w:rPr>
        <w:t xml:space="preserve"> </w:t>
      </w:r>
      <w:r>
        <w:rPr>
          <w:i/>
        </w:rPr>
        <w:t>cohort</w:t>
      </w:r>
      <w:r>
        <w:rPr>
          <w:i/>
          <w:spacing w:val="-7"/>
        </w:rPr>
        <w:t xml:space="preserve"> </w:t>
      </w:r>
      <w:r>
        <w:rPr>
          <w:i/>
        </w:rPr>
        <w:t>of</w:t>
      </w:r>
      <w:r>
        <w:rPr>
          <w:i/>
          <w:spacing w:val="-7"/>
        </w:rPr>
        <w:t xml:space="preserve"> </w:t>
      </w:r>
      <w:r>
        <w:rPr>
          <w:i/>
        </w:rPr>
        <w:t>15</w:t>
      </w:r>
      <w:r>
        <w:rPr>
          <w:i/>
          <w:spacing w:val="-4"/>
        </w:rPr>
        <w:t xml:space="preserve"> </w:t>
      </w:r>
      <w:r>
        <w:rPr>
          <w:i/>
        </w:rPr>
        <w:t>students</w:t>
      </w:r>
      <w:r>
        <w:rPr>
          <w:i/>
          <w:spacing w:val="-10"/>
        </w:rPr>
        <w:t xml:space="preserve"> </w:t>
      </w:r>
      <w:r>
        <w:rPr>
          <w:i/>
        </w:rPr>
        <w:t>There</w:t>
      </w:r>
      <w:r>
        <w:rPr>
          <w:i/>
          <w:spacing w:val="-10"/>
        </w:rPr>
        <w:t xml:space="preserve"> </w:t>
      </w:r>
      <w:r>
        <w:rPr>
          <w:i/>
        </w:rPr>
        <w:t>will</w:t>
      </w:r>
      <w:r>
        <w:rPr>
          <w:i/>
          <w:spacing w:val="-7"/>
        </w:rPr>
        <w:t xml:space="preserve"> </w:t>
      </w:r>
      <w:r>
        <w:rPr>
          <w:i/>
        </w:rPr>
        <w:t>be</w:t>
      </w:r>
      <w:r>
        <w:rPr>
          <w:i/>
          <w:spacing w:val="-5"/>
        </w:rPr>
        <w:t xml:space="preserve"> </w:t>
      </w:r>
      <w:r>
        <w:rPr>
          <w:i/>
        </w:rPr>
        <w:t>no</w:t>
      </w:r>
      <w:r>
        <w:rPr>
          <w:i/>
          <w:spacing w:val="-6"/>
        </w:rPr>
        <w:t xml:space="preserve"> </w:t>
      </w:r>
      <w:r>
        <w:rPr>
          <w:i/>
        </w:rPr>
        <w:t>intermingling</w:t>
      </w:r>
      <w:r>
        <w:rPr>
          <w:i/>
          <w:spacing w:val="-9"/>
        </w:rPr>
        <w:t xml:space="preserve"> </w:t>
      </w:r>
      <w:r>
        <w:rPr>
          <w:i/>
        </w:rPr>
        <w:t>of cohorts.</w:t>
      </w:r>
      <w:r>
        <w:rPr>
          <w:i/>
          <w:spacing w:val="2"/>
        </w:rPr>
        <w:t xml:space="preserve"> </w:t>
      </w:r>
      <w:r>
        <w:rPr>
          <w:i/>
          <w:vertAlign w:val="superscript"/>
        </w:rPr>
        <w:t>6</w:t>
      </w:r>
    </w:p>
    <w:p w:rsidR="008D4080" w:rsidRDefault="00122E57">
      <w:pPr>
        <w:pStyle w:val="ListParagraph"/>
        <w:numPr>
          <w:ilvl w:val="0"/>
          <w:numId w:val="9"/>
        </w:numPr>
        <w:tabs>
          <w:tab w:val="left" w:pos="2532"/>
          <w:tab w:val="left" w:pos="2533"/>
        </w:tabs>
        <w:spacing w:before="3" w:line="247" w:lineRule="auto"/>
        <w:ind w:left="2531" w:right="1958" w:hanging="360"/>
        <w:rPr>
          <w:i/>
        </w:rPr>
      </w:pPr>
      <w:proofErr w:type="spellStart"/>
      <w:r>
        <w:rPr>
          <w:i/>
        </w:rPr>
        <w:t>Indviduals</w:t>
      </w:r>
      <w:proofErr w:type="spellEnd"/>
      <w:r>
        <w:rPr>
          <w:i/>
          <w:spacing w:val="-12"/>
        </w:rPr>
        <w:t xml:space="preserve"> </w:t>
      </w:r>
      <w:r>
        <w:rPr>
          <w:i/>
        </w:rPr>
        <w:t>dropping</w:t>
      </w:r>
      <w:r>
        <w:rPr>
          <w:i/>
          <w:spacing w:val="-8"/>
        </w:rPr>
        <w:t xml:space="preserve"> </w:t>
      </w:r>
      <w:r>
        <w:rPr>
          <w:i/>
        </w:rPr>
        <w:t>off</w:t>
      </w:r>
      <w:r>
        <w:rPr>
          <w:i/>
          <w:spacing w:val="-10"/>
        </w:rPr>
        <w:t xml:space="preserve"> </w:t>
      </w:r>
      <w:r>
        <w:rPr>
          <w:i/>
        </w:rPr>
        <w:t>and</w:t>
      </w:r>
      <w:r>
        <w:rPr>
          <w:i/>
          <w:spacing w:val="-7"/>
        </w:rPr>
        <w:t xml:space="preserve"> </w:t>
      </w:r>
      <w:r>
        <w:rPr>
          <w:i/>
        </w:rPr>
        <w:t>picking</w:t>
      </w:r>
      <w:r>
        <w:rPr>
          <w:i/>
          <w:spacing w:val="-8"/>
        </w:rPr>
        <w:t xml:space="preserve"> </w:t>
      </w:r>
      <w:r>
        <w:rPr>
          <w:i/>
        </w:rPr>
        <w:t>up</w:t>
      </w:r>
      <w:r>
        <w:rPr>
          <w:i/>
          <w:spacing w:val="-11"/>
        </w:rPr>
        <w:t xml:space="preserve"> </w:t>
      </w:r>
      <w:r>
        <w:rPr>
          <w:i/>
        </w:rPr>
        <w:t>children</w:t>
      </w:r>
      <w:r>
        <w:rPr>
          <w:i/>
          <w:spacing w:val="-11"/>
        </w:rPr>
        <w:t xml:space="preserve"> </w:t>
      </w:r>
      <w:r>
        <w:rPr>
          <w:i/>
        </w:rPr>
        <w:t>will</w:t>
      </w:r>
      <w:r>
        <w:rPr>
          <w:i/>
          <w:spacing w:val="-9"/>
        </w:rPr>
        <w:t xml:space="preserve"> </w:t>
      </w:r>
      <w:r>
        <w:rPr>
          <w:i/>
        </w:rPr>
        <w:t>be</w:t>
      </w:r>
      <w:r>
        <w:rPr>
          <w:i/>
          <w:spacing w:val="-11"/>
        </w:rPr>
        <w:t xml:space="preserve"> </w:t>
      </w:r>
      <w:r>
        <w:rPr>
          <w:i/>
        </w:rPr>
        <w:t>instructed</w:t>
      </w:r>
      <w:r>
        <w:rPr>
          <w:i/>
          <w:spacing w:val="-8"/>
        </w:rPr>
        <w:t xml:space="preserve"> </w:t>
      </w:r>
      <w:r>
        <w:rPr>
          <w:i/>
        </w:rPr>
        <w:t>to</w:t>
      </w:r>
      <w:r>
        <w:rPr>
          <w:i/>
          <w:spacing w:val="-7"/>
        </w:rPr>
        <w:t xml:space="preserve"> </w:t>
      </w:r>
      <w:r>
        <w:rPr>
          <w:i/>
        </w:rPr>
        <w:t>wait</w:t>
      </w:r>
      <w:r>
        <w:rPr>
          <w:i/>
          <w:spacing w:val="-9"/>
        </w:rPr>
        <w:t xml:space="preserve"> </w:t>
      </w:r>
      <w:r>
        <w:rPr>
          <w:i/>
        </w:rPr>
        <w:t>in</w:t>
      </w:r>
      <w:r>
        <w:rPr>
          <w:i/>
          <w:spacing w:val="-11"/>
        </w:rPr>
        <w:t xml:space="preserve"> </w:t>
      </w:r>
      <w:r>
        <w:rPr>
          <w:i/>
        </w:rPr>
        <w:t>designated area</w:t>
      </w:r>
      <w:r>
        <w:rPr>
          <w:i/>
          <w:spacing w:val="-10"/>
        </w:rPr>
        <w:t xml:space="preserve"> </w:t>
      </w:r>
      <w:r>
        <w:rPr>
          <w:i/>
        </w:rPr>
        <w:t>and</w:t>
      </w:r>
      <w:r>
        <w:rPr>
          <w:i/>
          <w:spacing w:val="-9"/>
        </w:rPr>
        <w:t xml:space="preserve"> </w:t>
      </w:r>
      <w:r>
        <w:rPr>
          <w:i/>
        </w:rPr>
        <w:t>remain</w:t>
      </w:r>
      <w:r>
        <w:rPr>
          <w:i/>
          <w:spacing w:val="-5"/>
        </w:rPr>
        <w:t xml:space="preserve"> </w:t>
      </w:r>
      <w:r>
        <w:rPr>
          <w:i/>
        </w:rPr>
        <w:t>6</w:t>
      </w:r>
      <w:r>
        <w:rPr>
          <w:i/>
          <w:spacing w:val="-9"/>
        </w:rPr>
        <w:t xml:space="preserve"> </w:t>
      </w:r>
      <w:r>
        <w:rPr>
          <w:i/>
        </w:rPr>
        <w:t>ft.</w:t>
      </w:r>
      <w:r>
        <w:rPr>
          <w:i/>
          <w:spacing w:val="-4"/>
        </w:rPr>
        <w:t xml:space="preserve"> </w:t>
      </w:r>
      <w:r>
        <w:rPr>
          <w:i/>
        </w:rPr>
        <w:t>distant</w:t>
      </w:r>
      <w:r>
        <w:rPr>
          <w:i/>
          <w:spacing w:val="-7"/>
        </w:rPr>
        <w:t xml:space="preserve"> </w:t>
      </w:r>
      <w:r>
        <w:rPr>
          <w:i/>
        </w:rPr>
        <w:t>from</w:t>
      </w:r>
      <w:r>
        <w:rPr>
          <w:i/>
          <w:spacing w:val="-7"/>
        </w:rPr>
        <w:t xml:space="preserve"> </w:t>
      </w:r>
      <w:r>
        <w:rPr>
          <w:i/>
        </w:rPr>
        <w:t>instructional</w:t>
      </w:r>
      <w:r>
        <w:rPr>
          <w:i/>
          <w:spacing w:val="-7"/>
        </w:rPr>
        <w:t xml:space="preserve"> </w:t>
      </w:r>
      <w:r>
        <w:rPr>
          <w:i/>
        </w:rPr>
        <w:t>personnel</w:t>
      </w:r>
      <w:r>
        <w:rPr>
          <w:i/>
          <w:spacing w:val="-6"/>
        </w:rPr>
        <w:t xml:space="preserve"> </w:t>
      </w:r>
      <w:r>
        <w:rPr>
          <w:i/>
        </w:rPr>
        <w:t>and</w:t>
      </w:r>
      <w:r>
        <w:rPr>
          <w:i/>
          <w:spacing w:val="-6"/>
        </w:rPr>
        <w:t xml:space="preserve"> </w:t>
      </w:r>
      <w:r>
        <w:rPr>
          <w:i/>
        </w:rPr>
        <w:t>unrelated</w:t>
      </w:r>
      <w:r>
        <w:rPr>
          <w:i/>
          <w:spacing w:val="-6"/>
        </w:rPr>
        <w:t xml:space="preserve"> </w:t>
      </w:r>
      <w:r>
        <w:rPr>
          <w:i/>
        </w:rPr>
        <w:t>students.</w:t>
      </w:r>
      <w:r>
        <w:rPr>
          <w:i/>
          <w:vertAlign w:val="superscript"/>
        </w:rPr>
        <w:t>7</w:t>
      </w:r>
    </w:p>
    <w:p w:rsidR="008D4080" w:rsidRDefault="00122E57">
      <w:pPr>
        <w:pStyle w:val="ListParagraph"/>
        <w:numPr>
          <w:ilvl w:val="0"/>
          <w:numId w:val="9"/>
        </w:numPr>
        <w:tabs>
          <w:tab w:val="left" w:pos="2532"/>
          <w:tab w:val="left" w:pos="2533"/>
        </w:tabs>
        <w:spacing w:before="3" w:line="247" w:lineRule="auto"/>
        <w:ind w:left="2531" w:right="1919" w:hanging="360"/>
        <w:rPr>
          <w:i/>
        </w:rPr>
      </w:pPr>
      <w:r>
        <w:rPr>
          <w:i/>
        </w:rPr>
        <w:t>Upon</w:t>
      </w:r>
      <w:r>
        <w:rPr>
          <w:i/>
          <w:spacing w:val="-11"/>
        </w:rPr>
        <w:t xml:space="preserve"> </w:t>
      </w:r>
      <w:r>
        <w:rPr>
          <w:i/>
        </w:rPr>
        <w:t>entering</w:t>
      </w:r>
      <w:r>
        <w:rPr>
          <w:i/>
          <w:spacing w:val="-10"/>
        </w:rPr>
        <w:t xml:space="preserve"> </w:t>
      </w:r>
      <w:r>
        <w:rPr>
          <w:i/>
        </w:rPr>
        <w:t>the</w:t>
      </w:r>
      <w:r>
        <w:rPr>
          <w:i/>
          <w:spacing w:val="-10"/>
        </w:rPr>
        <w:t xml:space="preserve"> </w:t>
      </w:r>
      <w:r>
        <w:rPr>
          <w:i/>
        </w:rPr>
        <w:t>theater,</w:t>
      </w:r>
      <w:r>
        <w:rPr>
          <w:i/>
          <w:spacing w:val="-12"/>
        </w:rPr>
        <w:t xml:space="preserve"> </w:t>
      </w:r>
      <w:r>
        <w:rPr>
          <w:i/>
        </w:rPr>
        <w:t>students</w:t>
      </w:r>
      <w:r>
        <w:rPr>
          <w:i/>
          <w:spacing w:val="-10"/>
        </w:rPr>
        <w:t xml:space="preserve"> </w:t>
      </w:r>
      <w:r>
        <w:rPr>
          <w:i/>
        </w:rPr>
        <w:t>and</w:t>
      </w:r>
      <w:r>
        <w:rPr>
          <w:i/>
          <w:spacing w:val="-14"/>
        </w:rPr>
        <w:t xml:space="preserve"> </w:t>
      </w:r>
      <w:r>
        <w:rPr>
          <w:i/>
        </w:rPr>
        <w:t>instructional</w:t>
      </w:r>
      <w:r>
        <w:rPr>
          <w:i/>
          <w:spacing w:val="-11"/>
        </w:rPr>
        <w:t xml:space="preserve"> </w:t>
      </w:r>
      <w:r>
        <w:rPr>
          <w:i/>
        </w:rPr>
        <w:t>personnel</w:t>
      </w:r>
      <w:r>
        <w:rPr>
          <w:i/>
          <w:spacing w:val="-12"/>
        </w:rPr>
        <w:t xml:space="preserve"> </w:t>
      </w:r>
      <w:r>
        <w:rPr>
          <w:i/>
        </w:rPr>
        <w:t>maintain</w:t>
      </w:r>
      <w:r>
        <w:rPr>
          <w:i/>
          <w:spacing w:val="-10"/>
        </w:rPr>
        <w:t xml:space="preserve"> </w:t>
      </w:r>
      <w:r>
        <w:rPr>
          <w:i/>
        </w:rPr>
        <w:t>a</w:t>
      </w:r>
      <w:r>
        <w:rPr>
          <w:i/>
          <w:spacing w:val="-10"/>
        </w:rPr>
        <w:t xml:space="preserve"> </w:t>
      </w:r>
      <w:r>
        <w:rPr>
          <w:i/>
        </w:rPr>
        <w:t>separation distance of 6 ft.</w:t>
      </w:r>
      <w:r>
        <w:rPr>
          <w:i/>
          <w:spacing w:val="2"/>
        </w:rPr>
        <w:t xml:space="preserve"> </w:t>
      </w:r>
      <w:r>
        <w:rPr>
          <w:i/>
          <w:vertAlign w:val="superscript"/>
        </w:rPr>
        <w:t>6</w:t>
      </w:r>
    </w:p>
    <w:p w:rsidR="008D4080" w:rsidRDefault="00122E57">
      <w:pPr>
        <w:pStyle w:val="ListParagraph"/>
        <w:numPr>
          <w:ilvl w:val="0"/>
          <w:numId w:val="9"/>
        </w:numPr>
        <w:tabs>
          <w:tab w:val="left" w:pos="2532"/>
          <w:tab w:val="left" w:pos="2533"/>
        </w:tabs>
        <w:spacing w:before="5" w:line="249" w:lineRule="auto"/>
        <w:ind w:left="2531" w:right="2068" w:hanging="360"/>
        <w:rPr>
          <w:i/>
        </w:rPr>
      </w:pPr>
      <w:r>
        <w:rPr>
          <w:i/>
        </w:rPr>
        <w:t>Instructional</w:t>
      </w:r>
      <w:r>
        <w:rPr>
          <w:i/>
          <w:spacing w:val="-11"/>
        </w:rPr>
        <w:t xml:space="preserve"> </w:t>
      </w:r>
      <w:r>
        <w:rPr>
          <w:i/>
        </w:rPr>
        <w:t>personnel</w:t>
      </w:r>
      <w:r>
        <w:rPr>
          <w:i/>
          <w:spacing w:val="-11"/>
        </w:rPr>
        <w:t xml:space="preserve"> </w:t>
      </w:r>
      <w:r>
        <w:rPr>
          <w:i/>
        </w:rPr>
        <w:t>shall</w:t>
      </w:r>
      <w:r>
        <w:rPr>
          <w:i/>
          <w:spacing w:val="-11"/>
        </w:rPr>
        <w:t xml:space="preserve"> </w:t>
      </w:r>
      <w:r>
        <w:rPr>
          <w:i/>
        </w:rPr>
        <w:t>wear</w:t>
      </w:r>
      <w:r>
        <w:rPr>
          <w:i/>
          <w:spacing w:val="-8"/>
        </w:rPr>
        <w:t xml:space="preserve"> </w:t>
      </w:r>
      <w:r>
        <w:rPr>
          <w:i/>
        </w:rPr>
        <w:t>acceptable</w:t>
      </w:r>
      <w:r>
        <w:rPr>
          <w:i/>
          <w:spacing w:val="-9"/>
        </w:rPr>
        <w:t xml:space="preserve"> </w:t>
      </w:r>
      <w:r>
        <w:rPr>
          <w:i/>
        </w:rPr>
        <w:t>face</w:t>
      </w:r>
      <w:r>
        <w:rPr>
          <w:i/>
          <w:spacing w:val="-12"/>
        </w:rPr>
        <w:t xml:space="preserve"> </w:t>
      </w:r>
      <w:r>
        <w:rPr>
          <w:i/>
        </w:rPr>
        <w:t>covering</w:t>
      </w:r>
      <w:r>
        <w:rPr>
          <w:i/>
          <w:spacing w:val="-13"/>
        </w:rPr>
        <w:t xml:space="preserve"> </w:t>
      </w:r>
      <w:r>
        <w:rPr>
          <w:i/>
        </w:rPr>
        <w:t>at</w:t>
      </w:r>
      <w:r>
        <w:rPr>
          <w:i/>
          <w:spacing w:val="-13"/>
        </w:rPr>
        <w:t xml:space="preserve"> </w:t>
      </w:r>
      <w:r>
        <w:rPr>
          <w:i/>
        </w:rPr>
        <w:t>all</w:t>
      </w:r>
      <w:r>
        <w:rPr>
          <w:i/>
          <w:spacing w:val="-7"/>
        </w:rPr>
        <w:t xml:space="preserve"> </w:t>
      </w:r>
      <w:r>
        <w:rPr>
          <w:i/>
        </w:rPr>
        <w:t>times</w:t>
      </w:r>
      <w:r>
        <w:rPr>
          <w:i/>
          <w:spacing w:val="-14"/>
        </w:rPr>
        <w:t xml:space="preserve"> </w:t>
      </w:r>
      <w:r>
        <w:rPr>
          <w:i/>
        </w:rPr>
        <w:t>when</w:t>
      </w:r>
      <w:r>
        <w:rPr>
          <w:i/>
          <w:spacing w:val="-9"/>
        </w:rPr>
        <w:t xml:space="preserve"> </w:t>
      </w:r>
      <w:r>
        <w:rPr>
          <w:i/>
        </w:rPr>
        <w:t>theater students are</w:t>
      </w:r>
      <w:r>
        <w:rPr>
          <w:i/>
          <w:spacing w:val="-8"/>
        </w:rPr>
        <w:t xml:space="preserve"> </w:t>
      </w:r>
      <w:r>
        <w:rPr>
          <w:i/>
        </w:rPr>
        <w:t>present.</w:t>
      </w:r>
      <w:r>
        <w:rPr>
          <w:i/>
          <w:vertAlign w:val="superscript"/>
        </w:rPr>
        <w:t>6</w:t>
      </w:r>
    </w:p>
    <w:p w:rsidR="008D4080" w:rsidRDefault="008D4080">
      <w:pPr>
        <w:spacing w:line="249" w:lineRule="auto"/>
        <w:sectPr w:rsidR="008D4080">
          <w:pgSz w:w="12240" w:h="15840"/>
          <w:pgMar w:top="920" w:right="0" w:bottom="520" w:left="160" w:header="0" w:footer="320" w:gutter="0"/>
          <w:cols w:space="720"/>
        </w:sectPr>
      </w:pPr>
    </w:p>
    <w:p w:rsidR="008D4080" w:rsidRDefault="00122E57">
      <w:pPr>
        <w:pStyle w:val="ListParagraph"/>
        <w:numPr>
          <w:ilvl w:val="0"/>
          <w:numId w:val="9"/>
        </w:numPr>
        <w:tabs>
          <w:tab w:val="left" w:pos="2532"/>
          <w:tab w:val="left" w:pos="2533"/>
        </w:tabs>
        <w:spacing w:before="79" w:line="249" w:lineRule="auto"/>
        <w:ind w:right="1982"/>
        <w:rPr>
          <w:i/>
        </w:rPr>
      </w:pPr>
      <w:r>
        <w:rPr>
          <w:i/>
        </w:rPr>
        <w:lastRenderedPageBreak/>
        <w:t>Face</w:t>
      </w:r>
      <w:r>
        <w:rPr>
          <w:i/>
          <w:spacing w:val="-6"/>
        </w:rPr>
        <w:t xml:space="preserve"> </w:t>
      </w:r>
      <w:r>
        <w:rPr>
          <w:i/>
        </w:rPr>
        <w:t>coverings</w:t>
      </w:r>
      <w:r>
        <w:rPr>
          <w:i/>
          <w:spacing w:val="-2"/>
        </w:rPr>
        <w:t xml:space="preserve"> </w:t>
      </w:r>
      <w:r>
        <w:rPr>
          <w:i/>
        </w:rPr>
        <w:t>shall</w:t>
      </w:r>
      <w:r>
        <w:rPr>
          <w:i/>
          <w:spacing w:val="-4"/>
        </w:rPr>
        <w:t xml:space="preserve"> </w:t>
      </w:r>
      <w:r>
        <w:rPr>
          <w:i/>
        </w:rPr>
        <w:t>be</w:t>
      </w:r>
      <w:r>
        <w:rPr>
          <w:i/>
          <w:spacing w:val="-1"/>
        </w:rPr>
        <w:t xml:space="preserve"> </w:t>
      </w:r>
      <w:r>
        <w:rPr>
          <w:i/>
        </w:rPr>
        <w:t>worn</w:t>
      </w:r>
      <w:r>
        <w:rPr>
          <w:i/>
          <w:spacing w:val="-2"/>
        </w:rPr>
        <w:t xml:space="preserve"> </w:t>
      </w:r>
      <w:r>
        <w:rPr>
          <w:i/>
        </w:rPr>
        <w:t>in</w:t>
      </w:r>
      <w:r>
        <w:rPr>
          <w:i/>
          <w:spacing w:val="-5"/>
        </w:rPr>
        <w:t xml:space="preserve"> </w:t>
      </w:r>
      <w:r>
        <w:rPr>
          <w:i/>
        </w:rPr>
        <w:t>those</w:t>
      </w:r>
      <w:r>
        <w:rPr>
          <w:i/>
          <w:spacing w:val="-6"/>
        </w:rPr>
        <w:t xml:space="preserve"> </w:t>
      </w:r>
      <w:r>
        <w:rPr>
          <w:i/>
        </w:rPr>
        <w:t>instances</w:t>
      </w:r>
      <w:r>
        <w:rPr>
          <w:i/>
          <w:spacing w:val="-6"/>
        </w:rPr>
        <w:t xml:space="preserve"> </w:t>
      </w:r>
      <w:r>
        <w:rPr>
          <w:i/>
        </w:rPr>
        <w:t>where</w:t>
      </w:r>
      <w:r>
        <w:rPr>
          <w:i/>
          <w:spacing w:val="-2"/>
        </w:rPr>
        <w:t xml:space="preserve"> </w:t>
      </w:r>
      <w:r>
        <w:rPr>
          <w:i/>
        </w:rPr>
        <w:t>students,</w:t>
      </w:r>
      <w:r>
        <w:rPr>
          <w:i/>
          <w:spacing w:val="-3"/>
        </w:rPr>
        <w:t xml:space="preserve"> </w:t>
      </w:r>
      <w:r>
        <w:rPr>
          <w:i/>
        </w:rPr>
        <w:t>instructional</w:t>
      </w:r>
      <w:r>
        <w:rPr>
          <w:i/>
          <w:spacing w:val="-4"/>
        </w:rPr>
        <w:t xml:space="preserve"> </w:t>
      </w:r>
      <w:r>
        <w:rPr>
          <w:i/>
        </w:rPr>
        <w:t>staff,</w:t>
      </w:r>
      <w:r>
        <w:rPr>
          <w:i/>
          <w:spacing w:val="-3"/>
        </w:rPr>
        <w:t xml:space="preserve"> </w:t>
      </w:r>
      <w:r>
        <w:rPr>
          <w:i/>
        </w:rPr>
        <w:t>or other individuals cannot maintain a social distance of 6 ft.</w:t>
      </w:r>
      <w:r>
        <w:rPr>
          <w:i/>
          <w:spacing w:val="-33"/>
        </w:rPr>
        <w:t xml:space="preserve"> </w:t>
      </w:r>
      <w:r>
        <w:rPr>
          <w:i/>
          <w:vertAlign w:val="superscript"/>
        </w:rPr>
        <w:t>6</w:t>
      </w:r>
    </w:p>
    <w:p w:rsidR="008D4080" w:rsidRDefault="00122E57">
      <w:pPr>
        <w:pStyle w:val="ListParagraph"/>
        <w:numPr>
          <w:ilvl w:val="0"/>
          <w:numId w:val="9"/>
        </w:numPr>
        <w:tabs>
          <w:tab w:val="left" w:pos="2532"/>
          <w:tab w:val="left" w:pos="2533"/>
        </w:tabs>
        <w:spacing w:line="249" w:lineRule="auto"/>
        <w:ind w:right="1964"/>
        <w:rPr>
          <w:i/>
        </w:rPr>
      </w:pPr>
      <w:r>
        <w:rPr>
          <w:i/>
        </w:rPr>
        <w:t>Restroom</w:t>
      </w:r>
      <w:r>
        <w:rPr>
          <w:i/>
          <w:spacing w:val="-3"/>
        </w:rPr>
        <w:t xml:space="preserve"> </w:t>
      </w:r>
      <w:r>
        <w:rPr>
          <w:i/>
        </w:rPr>
        <w:t>queue</w:t>
      </w:r>
      <w:r>
        <w:rPr>
          <w:i/>
          <w:spacing w:val="-5"/>
        </w:rPr>
        <w:t xml:space="preserve"> </w:t>
      </w:r>
      <w:r>
        <w:rPr>
          <w:i/>
        </w:rPr>
        <w:t>shall</w:t>
      </w:r>
      <w:r>
        <w:rPr>
          <w:i/>
          <w:spacing w:val="-4"/>
        </w:rPr>
        <w:t xml:space="preserve"> </w:t>
      </w:r>
      <w:r>
        <w:rPr>
          <w:i/>
        </w:rPr>
        <w:t>be</w:t>
      </w:r>
      <w:r>
        <w:rPr>
          <w:i/>
          <w:spacing w:val="-1"/>
        </w:rPr>
        <w:t xml:space="preserve"> </w:t>
      </w:r>
      <w:r>
        <w:rPr>
          <w:i/>
        </w:rPr>
        <w:t>established</w:t>
      </w:r>
      <w:r>
        <w:rPr>
          <w:i/>
          <w:spacing w:val="-5"/>
        </w:rPr>
        <w:t xml:space="preserve"> </w:t>
      </w:r>
      <w:r>
        <w:rPr>
          <w:i/>
        </w:rPr>
        <w:t>with</w:t>
      </w:r>
      <w:r>
        <w:rPr>
          <w:i/>
          <w:spacing w:val="-6"/>
        </w:rPr>
        <w:t xml:space="preserve"> </w:t>
      </w:r>
      <w:r>
        <w:rPr>
          <w:i/>
        </w:rPr>
        <w:t>markings</w:t>
      </w:r>
      <w:r>
        <w:rPr>
          <w:i/>
          <w:spacing w:val="-6"/>
        </w:rPr>
        <w:t xml:space="preserve"> </w:t>
      </w:r>
      <w:r>
        <w:rPr>
          <w:i/>
        </w:rPr>
        <w:t>placed</w:t>
      </w:r>
      <w:r>
        <w:rPr>
          <w:i/>
          <w:spacing w:val="-1"/>
        </w:rPr>
        <w:t xml:space="preserve"> </w:t>
      </w:r>
      <w:r>
        <w:rPr>
          <w:i/>
        </w:rPr>
        <w:t>6</w:t>
      </w:r>
      <w:r>
        <w:rPr>
          <w:i/>
          <w:spacing w:val="-5"/>
        </w:rPr>
        <w:t xml:space="preserve"> </w:t>
      </w:r>
      <w:r>
        <w:rPr>
          <w:i/>
        </w:rPr>
        <w:t>ft. apart</w:t>
      </w:r>
      <w:r>
        <w:rPr>
          <w:i/>
          <w:spacing w:val="-3"/>
        </w:rPr>
        <w:t xml:space="preserve"> </w:t>
      </w:r>
      <w:r>
        <w:rPr>
          <w:i/>
        </w:rPr>
        <w:t>to</w:t>
      </w:r>
      <w:r>
        <w:rPr>
          <w:i/>
          <w:spacing w:val="-1"/>
        </w:rPr>
        <w:t xml:space="preserve"> </w:t>
      </w:r>
      <w:r>
        <w:rPr>
          <w:i/>
        </w:rPr>
        <w:t>ensure</w:t>
      </w:r>
      <w:r>
        <w:rPr>
          <w:i/>
          <w:spacing w:val="-1"/>
        </w:rPr>
        <w:t xml:space="preserve"> </w:t>
      </w:r>
      <w:r>
        <w:rPr>
          <w:i/>
        </w:rPr>
        <w:t>social distance.</w:t>
      </w:r>
      <w:r>
        <w:rPr>
          <w:i/>
          <w:spacing w:val="1"/>
        </w:rPr>
        <w:t xml:space="preserve"> </w:t>
      </w:r>
      <w:r>
        <w:rPr>
          <w:i/>
          <w:vertAlign w:val="superscript"/>
        </w:rPr>
        <w:t>1,2</w:t>
      </w:r>
    </w:p>
    <w:p w:rsidR="008D4080" w:rsidRDefault="00122E57">
      <w:pPr>
        <w:pStyle w:val="ListParagraph"/>
        <w:numPr>
          <w:ilvl w:val="0"/>
          <w:numId w:val="9"/>
        </w:numPr>
        <w:tabs>
          <w:tab w:val="left" w:pos="2532"/>
          <w:tab w:val="left" w:pos="2533"/>
        </w:tabs>
        <w:spacing w:line="249" w:lineRule="auto"/>
        <w:ind w:right="2148"/>
        <w:rPr>
          <w:i/>
        </w:rPr>
      </w:pPr>
      <w:r>
        <w:rPr>
          <w:i/>
        </w:rPr>
        <w:t>Instructional</w:t>
      </w:r>
      <w:r>
        <w:rPr>
          <w:i/>
          <w:spacing w:val="-5"/>
        </w:rPr>
        <w:t xml:space="preserve"> </w:t>
      </w:r>
      <w:r>
        <w:rPr>
          <w:i/>
        </w:rPr>
        <w:t>staff</w:t>
      </w:r>
      <w:r>
        <w:rPr>
          <w:i/>
          <w:spacing w:val="-4"/>
        </w:rPr>
        <w:t xml:space="preserve"> </w:t>
      </w:r>
      <w:r>
        <w:rPr>
          <w:i/>
        </w:rPr>
        <w:t>shall</w:t>
      </w:r>
      <w:r>
        <w:rPr>
          <w:i/>
          <w:spacing w:val="-4"/>
        </w:rPr>
        <w:t xml:space="preserve"> </w:t>
      </w:r>
      <w:r>
        <w:rPr>
          <w:i/>
        </w:rPr>
        <w:t>not</w:t>
      </w:r>
      <w:r>
        <w:rPr>
          <w:i/>
          <w:spacing w:val="-7"/>
        </w:rPr>
        <w:t xml:space="preserve"> </w:t>
      </w:r>
      <w:r>
        <w:rPr>
          <w:i/>
        </w:rPr>
        <w:t>conduct</w:t>
      </w:r>
      <w:r>
        <w:rPr>
          <w:i/>
          <w:spacing w:val="-3"/>
        </w:rPr>
        <w:t xml:space="preserve"> </w:t>
      </w:r>
      <w:r>
        <w:rPr>
          <w:i/>
        </w:rPr>
        <w:t>activities</w:t>
      </w:r>
      <w:r>
        <w:rPr>
          <w:i/>
          <w:spacing w:val="-4"/>
        </w:rPr>
        <w:t xml:space="preserve"> </w:t>
      </w:r>
      <w:r>
        <w:rPr>
          <w:i/>
        </w:rPr>
        <w:t>that</w:t>
      </w:r>
      <w:r>
        <w:rPr>
          <w:i/>
          <w:spacing w:val="-3"/>
        </w:rPr>
        <w:t xml:space="preserve"> </w:t>
      </w:r>
      <w:r>
        <w:rPr>
          <w:i/>
        </w:rPr>
        <w:t>involve</w:t>
      </w:r>
      <w:r>
        <w:rPr>
          <w:i/>
          <w:spacing w:val="-6"/>
        </w:rPr>
        <w:t xml:space="preserve"> </w:t>
      </w:r>
      <w:r>
        <w:rPr>
          <w:i/>
        </w:rPr>
        <w:t>physical</w:t>
      </w:r>
      <w:r>
        <w:rPr>
          <w:i/>
          <w:spacing w:val="-4"/>
        </w:rPr>
        <w:t xml:space="preserve"> </w:t>
      </w:r>
      <w:r>
        <w:rPr>
          <w:i/>
        </w:rPr>
        <w:t>contact</w:t>
      </w:r>
      <w:r>
        <w:rPr>
          <w:i/>
          <w:spacing w:val="-3"/>
        </w:rPr>
        <w:t xml:space="preserve"> </w:t>
      </w:r>
      <w:r>
        <w:rPr>
          <w:i/>
        </w:rPr>
        <w:t>between student or staff</w:t>
      </w:r>
      <w:r>
        <w:rPr>
          <w:i/>
          <w:spacing w:val="-1"/>
        </w:rPr>
        <w:t xml:space="preserve"> </w:t>
      </w:r>
      <w:r>
        <w:rPr>
          <w:i/>
          <w:vertAlign w:val="superscript"/>
        </w:rPr>
        <w:t>8</w:t>
      </w:r>
    </w:p>
    <w:p w:rsidR="008D4080" w:rsidRDefault="008D4080">
      <w:pPr>
        <w:pStyle w:val="BodyText"/>
        <w:spacing w:before="3"/>
        <w:rPr>
          <w:i/>
        </w:rPr>
      </w:pPr>
    </w:p>
    <w:p w:rsidR="008D4080" w:rsidRDefault="00122E57">
      <w:pPr>
        <w:spacing w:before="1" w:line="266" w:lineRule="exact"/>
        <w:ind w:left="2000"/>
        <w:rPr>
          <w:rFonts w:ascii="Calibri" w:hAnsi="Calibri"/>
          <w:i/>
        </w:rPr>
      </w:pPr>
      <w:r>
        <w:rPr>
          <w:rFonts w:ascii="Calibri" w:hAnsi="Calibri"/>
          <w:i/>
          <w:u w:val="single"/>
        </w:rPr>
        <w:t xml:space="preserve">Fundraising events – </w:t>
      </w:r>
    </w:p>
    <w:p w:rsidR="008D4080" w:rsidRDefault="00122E57">
      <w:pPr>
        <w:pStyle w:val="ListParagraph"/>
        <w:numPr>
          <w:ilvl w:val="0"/>
          <w:numId w:val="9"/>
        </w:numPr>
        <w:tabs>
          <w:tab w:val="left" w:pos="2540"/>
          <w:tab w:val="left" w:pos="2541"/>
        </w:tabs>
        <w:spacing w:before="35" w:line="196" w:lineRule="auto"/>
        <w:ind w:left="2539" w:right="2137" w:hanging="360"/>
        <w:rPr>
          <w:i/>
        </w:rPr>
      </w:pPr>
      <w:r>
        <w:rPr>
          <w:i/>
        </w:rPr>
        <w:t>Personnel</w:t>
      </w:r>
      <w:r>
        <w:rPr>
          <w:i/>
          <w:spacing w:val="-12"/>
        </w:rPr>
        <w:t xml:space="preserve"> </w:t>
      </w:r>
      <w:r>
        <w:rPr>
          <w:i/>
        </w:rPr>
        <w:t>participating</w:t>
      </w:r>
      <w:r>
        <w:rPr>
          <w:i/>
          <w:spacing w:val="-11"/>
        </w:rPr>
        <w:t xml:space="preserve"> </w:t>
      </w:r>
      <w:r>
        <w:rPr>
          <w:i/>
        </w:rPr>
        <w:t>in</w:t>
      </w:r>
      <w:r>
        <w:rPr>
          <w:i/>
          <w:spacing w:val="-13"/>
        </w:rPr>
        <w:t xml:space="preserve"> </w:t>
      </w:r>
      <w:r>
        <w:rPr>
          <w:i/>
        </w:rPr>
        <w:t>fundraising</w:t>
      </w:r>
      <w:r>
        <w:rPr>
          <w:i/>
          <w:spacing w:val="-10"/>
        </w:rPr>
        <w:t xml:space="preserve"> </w:t>
      </w:r>
      <w:r>
        <w:rPr>
          <w:i/>
        </w:rPr>
        <w:t>events</w:t>
      </w:r>
      <w:r>
        <w:rPr>
          <w:i/>
          <w:spacing w:val="-11"/>
        </w:rPr>
        <w:t xml:space="preserve"> </w:t>
      </w:r>
      <w:r>
        <w:rPr>
          <w:i/>
        </w:rPr>
        <w:t>involving</w:t>
      </w:r>
      <w:r>
        <w:rPr>
          <w:i/>
          <w:spacing w:val="-14"/>
        </w:rPr>
        <w:t xml:space="preserve"> </w:t>
      </w:r>
      <w:r>
        <w:rPr>
          <w:i/>
        </w:rPr>
        <w:t>the</w:t>
      </w:r>
      <w:r>
        <w:rPr>
          <w:i/>
          <w:spacing w:val="-13"/>
        </w:rPr>
        <w:t xml:space="preserve"> </w:t>
      </w:r>
      <w:r>
        <w:rPr>
          <w:i/>
        </w:rPr>
        <w:t>gathering</w:t>
      </w:r>
      <w:r>
        <w:rPr>
          <w:i/>
          <w:spacing w:val="-13"/>
        </w:rPr>
        <w:t xml:space="preserve"> </w:t>
      </w:r>
      <w:r>
        <w:rPr>
          <w:i/>
        </w:rPr>
        <w:t>of</w:t>
      </w:r>
      <w:r>
        <w:rPr>
          <w:i/>
          <w:spacing w:val="-9"/>
        </w:rPr>
        <w:t xml:space="preserve"> </w:t>
      </w:r>
      <w:r>
        <w:rPr>
          <w:i/>
        </w:rPr>
        <w:t>personnel</w:t>
      </w:r>
      <w:r>
        <w:rPr>
          <w:i/>
          <w:spacing w:val="-8"/>
        </w:rPr>
        <w:t xml:space="preserve"> </w:t>
      </w:r>
      <w:r>
        <w:rPr>
          <w:i/>
        </w:rPr>
        <w:t>or attendees shall wear acceptable face covering at all times.</w:t>
      </w:r>
      <w:r>
        <w:rPr>
          <w:i/>
          <w:spacing w:val="-7"/>
        </w:rPr>
        <w:t xml:space="preserve"> </w:t>
      </w:r>
      <w:hyperlink w:anchor="_bookmark8" w:history="1">
        <w:r>
          <w:rPr>
            <w:i/>
            <w:vertAlign w:val="superscript"/>
          </w:rPr>
          <w:t>9</w:t>
        </w:r>
      </w:hyperlink>
      <w:r>
        <w:rPr>
          <w:i/>
          <w:vertAlign w:val="superscript"/>
        </w:rPr>
        <w:t>,2</w:t>
      </w:r>
    </w:p>
    <w:p w:rsidR="008D4080" w:rsidRDefault="00122E57">
      <w:pPr>
        <w:pStyle w:val="ListParagraph"/>
        <w:numPr>
          <w:ilvl w:val="0"/>
          <w:numId w:val="9"/>
        </w:numPr>
        <w:tabs>
          <w:tab w:val="left" w:pos="2540"/>
          <w:tab w:val="left" w:pos="2541"/>
        </w:tabs>
        <w:spacing w:before="67" w:line="249" w:lineRule="auto"/>
        <w:ind w:left="2539" w:right="2050" w:hanging="360"/>
        <w:rPr>
          <w:i/>
        </w:rPr>
      </w:pPr>
      <w:r>
        <w:rPr>
          <w:i/>
        </w:rPr>
        <w:t>Fundraising</w:t>
      </w:r>
      <w:r>
        <w:rPr>
          <w:i/>
          <w:spacing w:val="-10"/>
        </w:rPr>
        <w:t xml:space="preserve"> </w:t>
      </w:r>
      <w:r>
        <w:rPr>
          <w:i/>
        </w:rPr>
        <w:t>events</w:t>
      </w:r>
      <w:r>
        <w:rPr>
          <w:i/>
          <w:spacing w:val="-11"/>
        </w:rPr>
        <w:t xml:space="preserve"> </w:t>
      </w:r>
      <w:r>
        <w:rPr>
          <w:i/>
        </w:rPr>
        <w:t>that</w:t>
      </w:r>
      <w:r>
        <w:rPr>
          <w:i/>
          <w:spacing w:val="-13"/>
        </w:rPr>
        <w:t xml:space="preserve"> </w:t>
      </w:r>
      <w:r>
        <w:rPr>
          <w:i/>
        </w:rPr>
        <w:t>involve</w:t>
      </w:r>
      <w:r>
        <w:rPr>
          <w:i/>
          <w:spacing w:val="-13"/>
        </w:rPr>
        <w:t xml:space="preserve"> </w:t>
      </w:r>
      <w:r>
        <w:rPr>
          <w:i/>
        </w:rPr>
        <w:t>physical</w:t>
      </w:r>
      <w:r>
        <w:rPr>
          <w:i/>
          <w:spacing w:val="-12"/>
        </w:rPr>
        <w:t xml:space="preserve"> </w:t>
      </w:r>
      <w:r>
        <w:rPr>
          <w:i/>
        </w:rPr>
        <w:t>attendance</w:t>
      </w:r>
      <w:r>
        <w:rPr>
          <w:i/>
          <w:spacing w:val="-9"/>
        </w:rPr>
        <w:t xml:space="preserve"> </w:t>
      </w:r>
      <w:r>
        <w:rPr>
          <w:i/>
        </w:rPr>
        <w:t>shall</w:t>
      </w:r>
      <w:r>
        <w:rPr>
          <w:i/>
          <w:spacing w:val="-12"/>
        </w:rPr>
        <w:t xml:space="preserve"> </w:t>
      </w:r>
      <w:r>
        <w:rPr>
          <w:i/>
        </w:rPr>
        <w:t>ensure</w:t>
      </w:r>
      <w:r>
        <w:rPr>
          <w:i/>
          <w:spacing w:val="-10"/>
        </w:rPr>
        <w:t xml:space="preserve"> </w:t>
      </w:r>
      <w:r>
        <w:rPr>
          <w:i/>
        </w:rPr>
        <w:t>only</w:t>
      </w:r>
      <w:r>
        <w:rPr>
          <w:i/>
          <w:spacing w:val="-11"/>
        </w:rPr>
        <w:t xml:space="preserve"> </w:t>
      </w:r>
      <w:r>
        <w:rPr>
          <w:i/>
        </w:rPr>
        <w:t>25%</w:t>
      </w:r>
      <w:r>
        <w:rPr>
          <w:i/>
          <w:spacing w:val="-10"/>
        </w:rPr>
        <w:t xml:space="preserve"> </w:t>
      </w:r>
      <w:r>
        <w:rPr>
          <w:i/>
        </w:rPr>
        <w:t>occupancy of the event</w:t>
      </w:r>
      <w:r>
        <w:rPr>
          <w:i/>
          <w:spacing w:val="-5"/>
        </w:rPr>
        <w:t xml:space="preserve"> </w:t>
      </w:r>
      <w:r>
        <w:rPr>
          <w:i/>
        </w:rPr>
        <w:t>venue</w:t>
      </w:r>
      <w:hyperlink w:anchor="_bookmark9" w:history="1">
        <w:r>
          <w:rPr>
            <w:i/>
            <w:vertAlign w:val="superscript"/>
          </w:rPr>
          <w:t>10</w:t>
        </w:r>
      </w:hyperlink>
    </w:p>
    <w:p w:rsidR="008D4080" w:rsidRDefault="00122E57">
      <w:pPr>
        <w:pStyle w:val="ListParagraph"/>
        <w:numPr>
          <w:ilvl w:val="0"/>
          <w:numId w:val="9"/>
        </w:numPr>
        <w:tabs>
          <w:tab w:val="left" w:pos="2540"/>
          <w:tab w:val="left" w:pos="2541"/>
        </w:tabs>
        <w:spacing w:before="73"/>
        <w:ind w:left="2540" w:hanging="362"/>
        <w:rPr>
          <w:i/>
        </w:rPr>
      </w:pPr>
      <w:r>
        <w:rPr>
          <w:i/>
        </w:rPr>
        <w:t>Parties</w:t>
      </w:r>
      <w:r>
        <w:rPr>
          <w:i/>
          <w:spacing w:val="-2"/>
        </w:rPr>
        <w:t xml:space="preserve"> </w:t>
      </w:r>
      <w:r>
        <w:rPr>
          <w:i/>
        </w:rPr>
        <w:t>attending</w:t>
      </w:r>
      <w:r>
        <w:rPr>
          <w:i/>
          <w:spacing w:val="-1"/>
        </w:rPr>
        <w:t xml:space="preserve"> </w:t>
      </w:r>
      <w:r>
        <w:rPr>
          <w:i/>
        </w:rPr>
        <w:t>any</w:t>
      </w:r>
      <w:r>
        <w:rPr>
          <w:i/>
          <w:spacing w:val="-3"/>
        </w:rPr>
        <w:t xml:space="preserve"> </w:t>
      </w:r>
      <w:r>
        <w:rPr>
          <w:i/>
        </w:rPr>
        <w:t>fundraising</w:t>
      </w:r>
      <w:r>
        <w:rPr>
          <w:i/>
          <w:spacing w:val="-1"/>
        </w:rPr>
        <w:t xml:space="preserve"> </w:t>
      </w:r>
      <w:r>
        <w:rPr>
          <w:i/>
        </w:rPr>
        <w:t>event</w:t>
      </w:r>
      <w:r>
        <w:rPr>
          <w:i/>
          <w:spacing w:val="-2"/>
        </w:rPr>
        <w:t xml:space="preserve"> </w:t>
      </w:r>
      <w:r>
        <w:rPr>
          <w:i/>
        </w:rPr>
        <w:t>shall</w:t>
      </w:r>
      <w:r>
        <w:rPr>
          <w:i/>
          <w:spacing w:val="3"/>
        </w:rPr>
        <w:t xml:space="preserve"> </w:t>
      </w:r>
      <w:r>
        <w:rPr>
          <w:i/>
        </w:rPr>
        <w:t>maintain</w:t>
      </w:r>
      <w:r>
        <w:rPr>
          <w:i/>
          <w:spacing w:val="-5"/>
        </w:rPr>
        <w:t xml:space="preserve"> </w:t>
      </w:r>
      <w:r>
        <w:rPr>
          <w:i/>
        </w:rPr>
        <w:t>a</w:t>
      </w:r>
      <w:r>
        <w:rPr>
          <w:i/>
          <w:spacing w:val="-1"/>
        </w:rPr>
        <w:t xml:space="preserve"> </w:t>
      </w:r>
      <w:r>
        <w:rPr>
          <w:i/>
        </w:rPr>
        <w:t>physical</w:t>
      </w:r>
      <w:r>
        <w:rPr>
          <w:i/>
          <w:spacing w:val="-2"/>
        </w:rPr>
        <w:t xml:space="preserve"> </w:t>
      </w:r>
      <w:r>
        <w:rPr>
          <w:i/>
        </w:rPr>
        <w:t>distance</w:t>
      </w:r>
      <w:r>
        <w:rPr>
          <w:i/>
          <w:spacing w:val="-1"/>
        </w:rPr>
        <w:t xml:space="preserve"> </w:t>
      </w:r>
      <w:r>
        <w:rPr>
          <w:i/>
        </w:rPr>
        <w:t>of</w:t>
      </w:r>
      <w:r>
        <w:rPr>
          <w:i/>
          <w:spacing w:val="-2"/>
        </w:rPr>
        <w:t xml:space="preserve"> </w:t>
      </w:r>
      <w:r>
        <w:rPr>
          <w:i/>
        </w:rPr>
        <w:t>6</w:t>
      </w:r>
      <w:r>
        <w:rPr>
          <w:i/>
          <w:spacing w:val="-4"/>
        </w:rPr>
        <w:t xml:space="preserve"> </w:t>
      </w:r>
      <w:r>
        <w:rPr>
          <w:i/>
        </w:rPr>
        <w:t>ft.</w:t>
      </w:r>
      <w:r>
        <w:rPr>
          <w:i/>
          <w:spacing w:val="-4"/>
        </w:rPr>
        <w:t xml:space="preserve"> </w:t>
      </w:r>
      <w:r>
        <w:rPr>
          <w:i/>
          <w:vertAlign w:val="superscript"/>
        </w:rPr>
        <w:t>9,</w:t>
      </w:r>
      <w:r>
        <w:rPr>
          <w:i/>
          <w:spacing w:val="-18"/>
        </w:rPr>
        <w:t xml:space="preserve"> </w:t>
      </w:r>
      <w:r>
        <w:rPr>
          <w:i/>
          <w:vertAlign w:val="superscript"/>
        </w:rPr>
        <w:t>2</w:t>
      </w:r>
    </w:p>
    <w:p w:rsidR="008D4080" w:rsidRDefault="00122E57">
      <w:pPr>
        <w:pStyle w:val="ListParagraph"/>
        <w:numPr>
          <w:ilvl w:val="0"/>
          <w:numId w:val="9"/>
        </w:numPr>
        <w:tabs>
          <w:tab w:val="left" w:pos="2540"/>
          <w:tab w:val="left" w:pos="2541"/>
        </w:tabs>
        <w:spacing w:before="8"/>
        <w:ind w:left="2540" w:hanging="362"/>
        <w:rPr>
          <w:i/>
        </w:rPr>
      </w:pPr>
      <w:r>
        <w:rPr>
          <w:i/>
        </w:rPr>
        <w:t>Attendees will be required to wear a face covering upon entry to the event</w:t>
      </w:r>
      <w:r>
        <w:rPr>
          <w:i/>
          <w:spacing w:val="-27"/>
        </w:rPr>
        <w:t xml:space="preserve"> </w:t>
      </w:r>
      <w:r>
        <w:rPr>
          <w:i/>
        </w:rPr>
        <w:t>venue.</w:t>
      </w:r>
      <w:r>
        <w:rPr>
          <w:i/>
          <w:vertAlign w:val="superscript"/>
        </w:rPr>
        <w:t>4,10</w:t>
      </w:r>
    </w:p>
    <w:p w:rsidR="008D4080" w:rsidRDefault="00122E57">
      <w:pPr>
        <w:pStyle w:val="ListParagraph"/>
        <w:numPr>
          <w:ilvl w:val="0"/>
          <w:numId w:val="9"/>
        </w:numPr>
        <w:tabs>
          <w:tab w:val="left" w:pos="2540"/>
          <w:tab w:val="left" w:pos="2541"/>
        </w:tabs>
        <w:spacing w:before="12" w:line="249" w:lineRule="auto"/>
        <w:ind w:left="2539" w:right="2022" w:hanging="360"/>
        <w:rPr>
          <w:i/>
        </w:rPr>
      </w:pPr>
      <w:r>
        <w:rPr>
          <w:i/>
        </w:rPr>
        <w:t>Restroom</w:t>
      </w:r>
      <w:r>
        <w:rPr>
          <w:i/>
          <w:spacing w:val="-7"/>
        </w:rPr>
        <w:t xml:space="preserve"> </w:t>
      </w:r>
      <w:r>
        <w:rPr>
          <w:i/>
        </w:rPr>
        <w:t>queue</w:t>
      </w:r>
      <w:r>
        <w:rPr>
          <w:i/>
          <w:spacing w:val="-10"/>
        </w:rPr>
        <w:t xml:space="preserve"> </w:t>
      </w:r>
      <w:r>
        <w:rPr>
          <w:i/>
        </w:rPr>
        <w:t>shall</w:t>
      </w:r>
      <w:r>
        <w:rPr>
          <w:i/>
          <w:spacing w:val="-8"/>
        </w:rPr>
        <w:t xml:space="preserve"> </w:t>
      </w:r>
      <w:r>
        <w:rPr>
          <w:i/>
        </w:rPr>
        <w:t>be</w:t>
      </w:r>
      <w:r>
        <w:rPr>
          <w:i/>
          <w:spacing w:val="-6"/>
        </w:rPr>
        <w:t xml:space="preserve"> </w:t>
      </w:r>
      <w:r>
        <w:rPr>
          <w:i/>
        </w:rPr>
        <w:t>established</w:t>
      </w:r>
      <w:r>
        <w:rPr>
          <w:i/>
          <w:spacing w:val="-10"/>
        </w:rPr>
        <w:t xml:space="preserve"> </w:t>
      </w:r>
      <w:r>
        <w:rPr>
          <w:i/>
        </w:rPr>
        <w:t>with</w:t>
      </w:r>
      <w:r>
        <w:rPr>
          <w:i/>
          <w:spacing w:val="-9"/>
        </w:rPr>
        <w:t xml:space="preserve"> </w:t>
      </w:r>
      <w:r>
        <w:rPr>
          <w:i/>
        </w:rPr>
        <w:t>markings</w:t>
      </w:r>
      <w:r>
        <w:rPr>
          <w:i/>
          <w:spacing w:val="-11"/>
        </w:rPr>
        <w:t xml:space="preserve"> </w:t>
      </w:r>
      <w:r>
        <w:rPr>
          <w:i/>
        </w:rPr>
        <w:t>placed</w:t>
      </w:r>
      <w:r>
        <w:rPr>
          <w:i/>
          <w:spacing w:val="-6"/>
        </w:rPr>
        <w:t xml:space="preserve"> </w:t>
      </w:r>
      <w:r>
        <w:rPr>
          <w:i/>
        </w:rPr>
        <w:t>6</w:t>
      </w:r>
      <w:r>
        <w:rPr>
          <w:i/>
          <w:spacing w:val="-8"/>
        </w:rPr>
        <w:t xml:space="preserve"> </w:t>
      </w:r>
      <w:r>
        <w:rPr>
          <w:i/>
        </w:rPr>
        <w:t>ft.</w:t>
      </w:r>
      <w:r>
        <w:rPr>
          <w:i/>
          <w:spacing w:val="-5"/>
        </w:rPr>
        <w:t xml:space="preserve"> </w:t>
      </w:r>
      <w:r>
        <w:rPr>
          <w:i/>
        </w:rPr>
        <w:t>apart</w:t>
      </w:r>
      <w:r>
        <w:rPr>
          <w:i/>
          <w:spacing w:val="-7"/>
        </w:rPr>
        <w:t xml:space="preserve"> </w:t>
      </w:r>
      <w:r>
        <w:rPr>
          <w:i/>
        </w:rPr>
        <w:t>to</w:t>
      </w:r>
      <w:r>
        <w:rPr>
          <w:i/>
          <w:spacing w:val="-6"/>
        </w:rPr>
        <w:t xml:space="preserve"> </w:t>
      </w:r>
      <w:r>
        <w:rPr>
          <w:i/>
        </w:rPr>
        <w:t>ensure</w:t>
      </w:r>
      <w:r>
        <w:rPr>
          <w:i/>
          <w:spacing w:val="-6"/>
        </w:rPr>
        <w:t xml:space="preserve"> </w:t>
      </w:r>
      <w:r>
        <w:rPr>
          <w:i/>
          <w:spacing w:val="-2"/>
        </w:rPr>
        <w:t xml:space="preserve">social </w:t>
      </w:r>
      <w:r>
        <w:rPr>
          <w:i/>
        </w:rPr>
        <w:t>distance.</w:t>
      </w:r>
      <w:r>
        <w:rPr>
          <w:i/>
          <w:spacing w:val="2"/>
        </w:rPr>
        <w:t xml:space="preserve"> </w:t>
      </w:r>
      <w:r>
        <w:rPr>
          <w:i/>
          <w:vertAlign w:val="superscript"/>
        </w:rPr>
        <w:t>1,2</w:t>
      </w:r>
    </w:p>
    <w:p w:rsidR="008D4080" w:rsidRDefault="00122E57">
      <w:pPr>
        <w:pStyle w:val="ListParagraph"/>
        <w:numPr>
          <w:ilvl w:val="0"/>
          <w:numId w:val="9"/>
        </w:numPr>
        <w:tabs>
          <w:tab w:val="left" w:pos="2540"/>
          <w:tab w:val="left" w:pos="2541"/>
        </w:tabs>
        <w:spacing w:line="249" w:lineRule="auto"/>
        <w:ind w:left="2539" w:right="2193" w:hanging="360"/>
        <w:rPr>
          <w:i/>
        </w:rPr>
      </w:pPr>
      <w:r>
        <w:rPr>
          <w:i/>
        </w:rPr>
        <w:t>Patrons</w:t>
      </w:r>
      <w:r>
        <w:rPr>
          <w:i/>
          <w:spacing w:val="-11"/>
        </w:rPr>
        <w:t xml:space="preserve"> </w:t>
      </w:r>
      <w:r>
        <w:rPr>
          <w:i/>
        </w:rPr>
        <w:t>may</w:t>
      </w:r>
      <w:r>
        <w:rPr>
          <w:i/>
          <w:spacing w:val="-7"/>
        </w:rPr>
        <w:t xml:space="preserve"> </w:t>
      </w:r>
      <w:r>
        <w:rPr>
          <w:i/>
        </w:rPr>
        <w:t>only</w:t>
      </w:r>
      <w:r>
        <w:rPr>
          <w:i/>
          <w:spacing w:val="-8"/>
        </w:rPr>
        <w:t xml:space="preserve"> </w:t>
      </w:r>
      <w:r>
        <w:rPr>
          <w:i/>
        </w:rPr>
        <w:t>remove</w:t>
      </w:r>
      <w:r>
        <w:rPr>
          <w:i/>
          <w:spacing w:val="-9"/>
        </w:rPr>
        <w:t xml:space="preserve"> </w:t>
      </w:r>
      <w:r>
        <w:rPr>
          <w:i/>
        </w:rPr>
        <w:t>face</w:t>
      </w:r>
      <w:r>
        <w:rPr>
          <w:i/>
          <w:spacing w:val="-9"/>
        </w:rPr>
        <w:t xml:space="preserve"> </w:t>
      </w:r>
      <w:r>
        <w:rPr>
          <w:i/>
        </w:rPr>
        <w:t>covering</w:t>
      </w:r>
      <w:r>
        <w:rPr>
          <w:i/>
          <w:spacing w:val="-6"/>
        </w:rPr>
        <w:t xml:space="preserve"> </w:t>
      </w:r>
      <w:r>
        <w:rPr>
          <w:i/>
        </w:rPr>
        <w:t>when</w:t>
      </w:r>
      <w:r>
        <w:rPr>
          <w:i/>
          <w:spacing w:val="-2"/>
        </w:rPr>
        <w:t xml:space="preserve"> </w:t>
      </w:r>
      <w:r>
        <w:rPr>
          <w:i/>
        </w:rPr>
        <w:t>seated</w:t>
      </w:r>
      <w:r>
        <w:rPr>
          <w:i/>
          <w:spacing w:val="-6"/>
        </w:rPr>
        <w:t xml:space="preserve"> </w:t>
      </w:r>
      <w:r>
        <w:rPr>
          <w:i/>
        </w:rPr>
        <w:t>with</w:t>
      </w:r>
      <w:r>
        <w:rPr>
          <w:i/>
          <w:spacing w:val="-6"/>
        </w:rPr>
        <w:t xml:space="preserve"> </w:t>
      </w:r>
      <w:r>
        <w:rPr>
          <w:i/>
        </w:rPr>
        <w:t>others</w:t>
      </w:r>
      <w:r>
        <w:rPr>
          <w:i/>
          <w:spacing w:val="-10"/>
        </w:rPr>
        <w:t xml:space="preserve"> </w:t>
      </w:r>
      <w:r>
        <w:rPr>
          <w:i/>
        </w:rPr>
        <w:t>in</w:t>
      </w:r>
      <w:r>
        <w:rPr>
          <w:i/>
          <w:spacing w:val="-6"/>
        </w:rPr>
        <w:t xml:space="preserve"> </w:t>
      </w:r>
      <w:r>
        <w:rPr>
          <w:i/>
        </w:rPr>
        <w:t>their</w:t>
      </w:r>
      <w:r>
        <w:rPr>
          <w:i/>
          <w:spacing w:val="-8"/>
        </w:rPr>
        <w:t xml:space="preserve"> </w:t>
      </w:r>
      <w:r>
        <w:rPr>
          <w:i/>
        </w:rPr>
        <w:t>group</w:t>
      </w:r>
      <w:r>
        <w:rPr>
          <w:i/>
          <w:spacing w:val="-6"/>
        </w:rPr>
        <w:t xml:space="preserve"> </w:t>
      </w:r>
      <w:r>
        <w:rPr>
          <w:i/>
        </w:rPr>
        <w:t>at</w:t>
      </w:r>
      <w:r>
        <w:rPr>
          <w:i/>
          <w:spacing w:val="-10"/>
        </w:rPr>
        <w:t xml:space="preserve"> </w:t>
      </w:r>
      <w:r>
        <w:rPr>
          <w:i/>
        </w:rPr>
        <w:t>a distance of at least 6 ft. from other patron</w:t>
      </w:r>
      <w:r>
        <w:rPr>
          <w:i/>
          <w:spacing w:val="-10"/>
        </w:rPr>
        <w:t xml:space="preserve"> </w:t>
      </w:r>
      <w:r>
        <w:rPr>
          <w:i/>
        </w:rPr>
        <w:t>groups.</w:t>
      </w:r>
      <w:r>
        <w:rPr>
          <w:i/>
          <w:vertAlign w:val="superscript"/>
        </w:rPr>
        <w:t>9,5</w:t>
      </w:r>
    </w:p>
    <w:p w:rsidR="008D4080" w:rsidRDefault="008D4080">
      <w:pPr>
        <w:pStyle w:val="BodyText"/>
        <w:rPr>
          <w:i/>
          <w:sz w:val="24"/>
        </w:rPr>
      </w:pPr>
    </w:p>
    <w:p w:rsidR="008D4080" w:rsidRDefault="008D4080">
      <w:pPr>
        <w:pStyle w:val="BodyText"/>
        <w:rPr>
          <w:i/>
          <w:sz w:val="24"/>
        </w:rPr>
      </w:pPr>
    </w:p>
    <w:p w:rsidR="008D4080" w:rsidRDefault="008D4080">
      <w:pPr>
        <w:pStyle w:val="BodyText"/>
        <w:spacing w:before="5"/>
        <w:rPr>
          <w:i/>
          <w:sz w:val="31"/>
        </w:rPr>
      </w:pPr>
    </w:p>
    <w:p w:rsidR="008D4080" w:rsidRDefault="00122E57">
      <w:pPr>
        <w:pStyle w:val="Heading4"/>
        <w:numPr>
          <w:ilvl w:val="0"/>
          <w:numId w:val="10"/>
        </w:numPr>
        <w:tabs>
          <w:tab w:val="left" w:pos="1999"/>
          <w:tab w:val="left" w:pos="2000"/>
        </w:tabs>
        <w:ind w:left="1999" w:hanging="620"/>
        <w:rPr>
          <w:color w:val="0076BB"/>
        </w:rPr>
      </w:pPr>
      <w:bookmarkStart w:id="4" w:name="III._PLACES"/>
      <w:bookmarkEnd w:id="4"/>
      <w:r>
        <w:rPr>
          <w:color w:val="0076BB"/>
        </w:rPr>
        <w:t>PLACES</w:t>
      </w:r>
    </w:p>
    <w:p w:rsidR="008D4080" w:rsidRDefault="00122E57">
      <w:pPr>
        <w:pStyle w:val="Heading6"/>
        <w:numPr>
          <w:ilvl w:val="0"/>
          <w:numId w:val="8"/>
        </w:numPr>
        <w:tabs>
          <w:tab w:val="left" w:pos="1640"/>
        </w:tabs>
        <w:spacing w:before="131" w:line="247" w:lineRule="auto"/>
        <w:ind w:right="2860" w:hanging="1"/>
      </w:pPr>
      <w:bookmarkStart w:id="5" w:name="A._Protective_Equipment._To_ensure_emplo"/>
      <w:bookmarkEnd w:id="5"/>
      <w:r>
        <w:rPr>
          <w:color w:val="222120"/>
          <w:w w:val="105"/>
        </w:rPr>
        <w:t>Protective</w:t>
      </w:r>
      <w:r>
        <w:rPr>
          <w:color w:val="222120"/>
          <w:spacing w:val="-5"/>
          <w:w w:val="105"/>
        </w:rPr>
        <w:t xml:space="preserve"> </w:t>
      </w:r>
      <w:r>
        <w:rPr>
          <w:color w:val="222120"/>
          <w:w w:val="105"/>
        </w:rPr>
        <w:t>Equipment.</w:t>
      </w:r>
      <w:r>
        <w:rPr>
          <w:color w:val="222120"/>
          <w:spacing w:val="-3"/>
          <w:w w:val="105"/>
        </w:rPr>
        <w:t xml:space="preserve"> </w:t>
      </w:r>
      <w:r>
        <w:rPr>
          <w:color w:val="222120"/>
          <w:spacing w:val="-7"/>
          <w:w w:val="105"/>
        </w:rPr>
        <w:t>To</w:t>
      </w:r>
      <w:r>
        <w:rPr>
          <w:color w:val="222120"/>
          <w:spacing w:val="-27"/>
          <w:w w:val="105"/>
        </w:rPr>
        <w:t xml:space="preserve"> </w:t>
      </w:r>
      <w:r>
        <w:rPr>
          <w:color w:val="222120"/>
          <w:w w:val="105"/>
        </w:rPr>
        <w:t>ensure</w:t>
      </w:r>
      <w:r>
        <w:rPr>
          <w:color w:val="222120"/>
          <w:spacing w:val="-4"/>
          <w:w w:val="105"/>
        </w:rPr>
        <w:t xml:space="preserve"> </w:t>
      </w:r>
      <w:r>
        <w:rPr>
          <w:color w:val="222120"/>
          <w:w w:val="105"/>
        </w:rPr>
        <w:t>employees</w:t>
      </w:r>
      <w:r>
        <w:rPr>
          <w:color w:val="222120"/>
          <w:spacing w:val="-9"/>
          <w:w w:val="105"/>
        </w:rPr>
        <w:t xml:space="preserve"> </w:t>
      </w:r>
      <w:r>
        <w:rPr>
          <w:color w:val="222120"/>
          <w:w w:val="105"/>
        </w:rPr>
        <w:t>comply</w:t>
      </w:r>
      <w:r>
        <w:rPr>
          <w:color w:val="222120"/>
          <w:spacing w:val="-2"/>
          <w:w w:val="105"/>
        </w:rPr>
        <w:t xml:space="preserve"> </w:t>
      </w:r>
      <w:r>
        <w:rPr>
          <w:color w:val="222120"/>
          <w:w w:val="105"/>
        </w:rPr>
        <w:t>with</w:t>
      </w:r>
      <w:r>
        <w:rPr>
          <w:color w:val="222120"/>
          <w:spacing w:val="-4"/>
          <w:w w:val="105"/>
        </w:rPr>
        <w:t xml:space="preserve"> </w:t>
      </w:r>
      <w:r>
        <w:rPr>
          <w:color w:val="222120"/>
          <w:w w:val="105"/>
        </w:rPr>
        <w:t>protective</w:t>
      </w:r>
      <w:r>
        <w:rPr>
          <w:color w:val="222120"/>
          <w:spacing w:val="-4"/>
          <w:w w:val="105"/>
        </w:rPr>
        <w:t xml:space="preserve"> </w:t>
      </w:r>
      <w:r>
        <w:rPr>
          <w:color w:val="222120"/>
          <w:w w:val="105"/>
        </w:rPr>
        <w:t>equipment requirements, you agree that you will do the</w:t>
      </w:r>
      <w:r>
        <w:rPr>
          <w:color w:val="222120"/>
          <w:spacing w:val="16"/>
          <w:w w:val="105"/>
        </w:rPr>
        <w:t xml:space="preserve"> </w:t>
      </w:r>
      <w:r>
        <w:rPr>
          <w:color w:val="222120"/>
          <w:w w:val="105"/>
        </w:rPr>
        <w:t>following:</w:t>
      </w:r>
    </w:p>
    <w:p w:rsidR="008D4080" w:rsidRDefault="008D4080">
      <w:pPr>
        <w:pStyle w:val="BodyText"/>
        <w:spacing w:before="2"/>
        <w:rPr>
          <w:b/>
          <w:sz w:val="23"/>
        </w:rPr>
      </w:pPr>
    </w:p>
    <w:p w:rsidR="008D4080" w:rsidRDefault="00CB49E7">
      <w:pPr>
        <w:pStyle w:val="BodyText"/>
        <w:spacing w:line="249" w:lineRule="auto"/>
        <w:ind w:left="1279" w:right="2692"/>
      </w:pPr>
      <w:r>
        <w:pict>
          <v:group id="_x0000_s1205" style="position:absolute;left:0;text-align:left;margin-left:30.5pt;margin-top:2.3pt;width:13pt;height:13pt;z-index:251670528;mso-position-horizontal-relative:page" coordorigin="610,46" coordsize="260,260">
            <v:rect id="_x0000_s1208" style="position:absolute;left:615;top:51;width:250;height:250" fillcolor="#dbdfe0" stroked="f">
              <v:fill opacity="32896f"/>
            </v:rect>
            <v:rect id="_x0000_s1207" style="position:absolute;left:615;top:51;width:250;height:250" filled="f" strokeweight=".5pt"/>
            <v:shape id="_x0000_s1206" type="#_x0000_t202" style="position:absolute;left:610;top:46;width:260;height:260" filled="f" stroked="f">
              <v:textbox inset="0,0,0,0">
                <w:txbxContent>
                  <w:p w:rsidR="00122E57" w:rsidRDefault="00122E57">
                    <w:pPr>
                      <w:spacing w:before="15"/>
                      <w:ind w:left="54"/>
                      <w:rPr>
                        <w:rFonts w:ascii="MS UI Gothic" w:hAnsi="MS UI Gothic"/>
                        <w:sz w:val="18"/>
                      </w:rPr>
                    </w:pPr>
                    <w:r>
                      <w:rPr>
                        <w:rFonts w:ascii="MS UI Gothic" w:hAnsi="MS UI Gothic"/>
                        <w:sz w:val="18"/>
                      </w:rPr>
                      <w:t>✔</w:t>
                    </w:r>
                  </w:p>
                </w:txbxContent>
              </v:textbox>
            </v:shape>
            <w10:wrap anchorx="page"/>
          </v:group>
        </w:pict>
      </w:r>
      <w:r w:rsidR="00122E57">
        <w:rPr>
          <w:color w:val="222120"/>
          <w:w w:val="105"/>
        </w:rPr>
        <w:t>Employers must provide employees with an acceptable face covering at no-cost to the employee and have an adequate supply of coverings in case of replacement.</w:t>
      </w:r>
    </w:p>
    <w:p w:rsidR="008D4080" w:rsidRDefault="008D4080">
      <w:pPr>
        <w:pStyle w:val="BodyText"/>
        <w:spacing w:before="4"/>
        <w:rPr>
          <w:sz w:val="28"/>
        </w:rPr>
      </w:pPr>
    </w:p>
    <w:p w:rsidR="008D4080" w:rsidRDefault="00CB49E7">
      <w:pPr>
        <w:pStyle w:val="BodyText"/>
        <w:spacing w:line="247" w:lineRule="auto"/>
        <w:ind w:left="1279" w:right="2492"/>
      </w:pPr>
      <w:r>
        <w:pict>
          <v:group id="_x0000_s1201" style="position:absolute;left:0;text-align:left;margin-left:30.25pt;margin-top:2.65pt;width:13pt;height:13pt;z-index:251672576;mso-position-horizontal-relative:page" coordorigin="605,53" coordsize="260,260">
            <v:rect id="_x0000_s1204" style="position:absolute;left:610;top:58;width:250;height:250" fillcolor="#dbdfe0" stroked="f">
              <v:fill opacity="32896f"/>
            </v:rect>
            <v:rect id="_x0000_s1203" style="position:absolute;left:610;top:58;width:250;height:250" filled="f" strokeweight=".5pt"/>
            <v:shape id="_x0000_s1202" type="#_x0000_t202" style="position:absolute;left:605;top:53;width:260;height:260" filled="f" stroked="f">
              <v:textbox inset="0,0,0,0">
                <w:txbxContent>
                  <w:p w:rsidR="00122E57" w:rsidRDefault="00122E57">
                    <w:pPr>
                      <w:spacing w:before="16"/>
                      <w:ind w:left="50"/>
                      <w:rPr>
                        <w:rFonts w:ascii="MS UI Gothic" w:hAnsi="MS UI Gothic"/>
                        <w:sz w:val="18"/>
                      </w:rPr>
                    </w:pPr>
                    <w:r>
                      <w:rPr>
                        <w:rFonts w:ascii="MS UI Gothic" w:hAnsi="MS UI Gothic"/>
                        <w:sz w:val="18"/>
                      </w:rPr>
                      <w:t>✔</w:t>
                    </w:r>
                  </w:p>
                </w:txbxContent>
              </v:textbox>
            </v:shape>
            <w10:wrap anchorx="page"/>
          </v:group>
        </w:pict>
      </w:r>
      <w:r w:rsidR="00122E57">
        <w:rPr>
          <w:color w:val="222120"/>
          <w:w w:val="105"/>
        </w:rPr>
        <w:t>Face coverings must be cleaned or replaced after use or when damaged or soiled, may not be shared, and should be properly stored or discarded.</w:t>
      </w:r>
    </w:p>
    <w:p w:rsidR="008D4080" w:rsidRDefault="008D4080">
      <w:pPr>
        <w:pStyle w:val="BodyText"/>
        <w:spacing w:before="2"/>
        <w:rPr>
          <w:sz w:val="20"/>
        </w:rPr>
      </w:pPr>
    </w:p>
    <w:p w:rsidR="008D4080" w:rsidRDefault="00122E57">
      <w:pPr>
        <w:spacing w:before="1"/>
        <w:ind w:left="1796"/>
        <w:rPr>
          <w:rFonts w:ascii="Calibri"/>
          <w:i/>
        </w:rPr>
      </w:pPr>
      <w:r>
        <w:rPr>
          <w:rFonts w:ascii="Calibri"/>
          <w:i/>
          <w:u w:val="single"/>
        </w:rPr>
        <w:t>All Operational Activities:</w:t>
      </w:r>
    </w:p>
    <w:p w:rsidR="008D4080" w:rsidRDefault="008D4080">
      <w:pPr>
        <w:pStyle w:val="BodyText"/>
        <w:spacing w:before="7"/>
        <w:rPr>
          <w:i/>
          <w:sz w:val="21"/>
        </w:rPr>
      </w:pPr>
    </w:p>
    <w:p w:rsidR="008D4080" w:rsidRDefault="00122E57">
      <w:pPr>
        <w:pStyle w:val="ListParagraph"/>
        <w:numPr>
          <w:ilvl w:val="1"/>
          <w:numId w:val="8"/>
        </w:numPr>
        <w:tabs>
          <w:tab w:val="left" w:pos="2515"/>
          <w:tab w:val="left" w:pos="2517"/>
        </w:tabs>
        <w:ind w:left="2516" w:hanging="362"/>
        <w:rPr>
          <w:rFonts w:ascii="Symbol" w:hAnsi="Symbol"/>
        </w:rPr>
      </w:pPr>
      <w:r>
        <w:t>If requested by HTDA’s single employee, an appropriate face covering will be</w:t>
      </w:r>
      <w:r>
        <w:rPr>
          <w:spacing w:val="-20"/>
        </w:rPr>
        <w:t xml:space="preserve"> </w:t>
      </w:r>
      <w:r>
        <w:t>provided</w:t>
      </w:r>
    </w:p>
    <w:p w:rsidR="008D4080" w:rsidRDefault="00122E57">
      <w:pPr>
        <w:pStyle w:val="ListParagraph"/>
        <w:numPr>
          <w:ilvl w:val="1"/>
          <w:numId w:val="8"/>
        </w:numPr>
        <w:tabs>
          <w:tab w:val="left" w:pos="2515"/>
          <w:tab w:val="left" w:pos="2517"/>
        </w:tabs>
        <w:spacing w:before="24"/>
        <w:ind w:left="2515" w:right="753" w:hanging="360"/>
        <w:rPr>
          <w:rFonts w:ascii="Symbol" w:hAnsi="Symbol"/>
        </w:rPr>
      </w:pPr>
      <w:r>
        <w:t>A small supply (&lt; 10 ) of face coverings will be available on-site for use by volunteer personnel and visitors as needed.</w:t>
      </w:r>
    </w:p>
    <w:p w:rsidR="008D4080" w:rsidRDefault="008D4080">
      <w:pPr>
        <w:pStyle w:val="BodyText"/>
      </w:pPr>
    </w:p>
    <w:p w:rsidR="008D4080" w:rsidRDefault="008D4080">
      <w:pPr>
        <w:pStyle w:val="BodyText"/>
      </w:pPr>
    </w:p>
    <w:p w:rsidR="008D4080" w:rsidRDefault="008D4080">
      <w:pPr>
        <w:pStyle w:val="BodyText"/>
      </w:pPr>
    </w:p>
    <w:p w:rsidR="008D4080" w:rsidRDefault="008D4080">
      <w:pPr>
        <w:pStyle w:val="BodyText"/>
        <w:spacing w:before="3"/>
        <w:rPr>
          <w:sz w:val="30"/>
        </w:rPr>
      </w:pPr>
    </w:p>
    <w:p w:rsidR="008D4080" w:rsidRDefault="00CB49E7">
      <w:pPr>
        <w:pStyle w:val="BodyText"/>
        <w:spacing w:line="249" w:lineRule="auto"/>
        <w:ind w:left="1812" w:right="1940"/>
      </w:pPr>
      <w:r>
        <w:pict>
          <v:group id="_x0000_s1197" style="position:absolute;left:0;text-align:left;margin-left:32.6pt;margin-top:2.3pt;width:13pt;height:13pt;z-index:251674624;mso-position-horizontal-relative:page" coordorigin="652,46" coordsize="260,260">
            <v:rect id="_x0000_s1200" style="position:absolute;left:657;top:51;width:250;height:250" fillcolor="#dbdfe0" stroked="f">
              <v:fill opacity="32896f"/>
            </v:rect>
            <v:rect id="_x0000_s1199" style="position:absolute;left:657;top:51;width:250;height:250" filled="f" strokeweight=".5pt"/>
            <v:shape id="_x0000_s1198" type="#_x0000_t202" style="position:absolute;left:652;top:46;width:260;height:260" filled="f" stroked="f">
              <v:textbox inset="0,0,0,0">
                <w:txbxContent>
                  <w:p w:rsidR="00122E57" w:rsidRDefault="00122E57">
                    <w:pPr>
                      <w:spacing w:before="15"/>
                      <w:ind w:left="52"/>
                      <w:rPr>
                        <w:rFonts w:ascii="MS UI Gothic" w:hAnsi="MS UI Gothic"/>
                        <w:sz w:val="18"/>
                      </w:rPr>
                    </w:pPr>
                    <w:r>
                      <w:rPr>
                        <w:rFonts w:ascii="MS UI Gothic" w:hAnsi="MS UI Gothic"/>
                        <w:sz w:val="18"/>
                      </w:rPr>
                      <w:t>✔</w:t>
                    </w:r>
                  </w:p>
                </w:txbxContent>
              </v:textbox>
            </v:shape>
            <w10:wrap anchorx="page"/>
          </v:group>
        </w:pict>
      </w:r>
      <w:r w:rsidR="00122E57">
        <w:rPr>
          <w:color w:val="222120"/>
          <w:w w:val="105"/>
        </w:rPr>
        <w:t>Limit the sharing of objects and discourage touching of shared surfaces; or, when in contact with shared objects or frequently touched areas, wear gloves (trade-appropriate or medical); or, sanitize or wash hands before and after contact.</w:t>
      </w:r>
    </w:p>
    <w:p w:rsidR="008D4080" w:rsidRDefault="008D4080">
      <w:pPr>
        <w:pStyle w:val="BodyText"/>
        <w:spacing w:before="9"/>
      </w:pPr>
    </w:p>
    <w:p w:rsidR="008D4080" w:rsidRDefault="00122E57">
      <w:pPr>
        <w:ind w:left="1812"/>
        <w:rPr>
          <w:rFonts w:ascii="Calibri" w:hAnsi="Calibri"/>
        </w:rPr>
      </w:pPr>
      <w:r>
        <w:rPr>
          <w:rFonts w:ascii="Calibri" w:hAnsi="Calibri"/>
          <w:i/>
          <w:color w:val="21201F"/>
          <w:w w:val="105"/>
          <w:u w:val="single" w:color="21201F"/>
        </w:rPr>
        <w:t>Theatrical / dance rehearsals</w:t>
      </w:r>
      <w:r>
        <w:rPr>
          <w:rFonts w:ascii="Calibri" w:hAnsi="Calibri"/>
          <w:i/>
          <w:color w:val="21201F"/>
          <w:w w:val="105"/>
        </w:rPr>
        <w:t xml:space="preserve"> </w:t>
      </w:r>
      <w:r>
        <w:rPr>
          <w:rFonts w:ascii="Calibri" w:hAnsi="Calibri"/>
          <w:color w:val="21201F"/>
          <w:w w:val="105"/>
        </w:rPr>
        <w:t>–</w:t>
      </w:r>
    </w:p>
    <w:p w:rsidR="008D4080" w:rsidRDefault="00122E57">
      <w:pPr>
        <w:pStyle w:val="ListParagraph"/>
        <w:numPr>
          <w:ilvl w:val="2"/>
          <w:numId w:val="8"/>
        </w:numPr>
        <w:tabs>
          <w:tab w:val="left" w:pos="3252"/>
          <w:tab w:val="left" w:pos="3253"/>
        </w:tabs>
        <w:spacing w:before="12" w:line="247" w:lineRule="auto"/>
        <w:ind w:left="3252" w:right="1881"/>
        <w:rPr>
          <w:rFonts w:ascii="Symbol" w:hAnsi="Symbol"/>
          <w:i/>
        </w:rPr>
      </w:pPr>
      <w:r>
        <w:rPr>
          <w:i/>
        </w:rPr>
        <w:t>All</w:t>
      </w:r>
      <w:r>
        <w:rPr>
          <w:i/>
          <w:spacing w:val="-4"/>
        </w:rPr>
        <w:t xml:space="preserve"> </w:t>
      </w:r>
      <w:r>
        <w:rPr>
          <w:i/>
        </w:rPr>
        <w:t>performers</w:t>
      </w:r>
      <w:r>
        <w:rPr>
          <w:i/>
          <w:spacing w:val="-6"/>
        </w:rPr>
        <w:t xml:space="preserve"> </w:t>
      </w:r>
      <w:r>
        <w:rPr>
          <w:i/>
        </w:rPr>
        <w:t>and</w:t>
      </w:r>
      <w:r>
        <w:rPr>
          <w:i/>
          <w:spacing w:val="-1"/>
        </w:rPr>
        <w:t xml:space="preserve"> </w:t>
      </w:r>
      <w:r>
        <w:rPr>
          <w:i/>
        </w:rPr>
        <w:t>other</w:t>
      </w:r>
      <w:r>
        <w:rPr>
          <w:i/>
          <w:spacing w:val="-4"/>
        </w:rPr>
        <w:t xml:space="preserve"> </w:t>
      </w:r>
      <w:r>
        <w:rPr>
          <w:i/>
        </w:rPr>
        <w:t>personnel</w:t>
      </w:r>
      <w:r>
        <w:rPr>
          <w:i/>
          <w:spacing w:val="-3"/>
        </w:rPr>
        <w:t xml:space="preserve"> </w:t>
      </w:r>
      <w:r>
        <w:rPr>
          <w:i/>
        </w:rPr>
        <w:t>shall</w:t>
      </w:r>
      <w:r>
        <w:rPr>
          <w:i/>
          <w:spacing w:val="-3"/>
        </w:rPr>
        <w:t xml:space="preserve"> </w:t>
      </w:r>
      <w:r>
        <w:rPr>
          <w:i/>
        </w:rPr>
        <w:t>wash</w:t>
      </w:r>
      <w:r>
        <w:rPr>
          <w:i/>
          <w:spacing w:val="-1"/>
        </w:rPr>
        <w:t xml:space="preserve"> </w:t>
      </w:r>
      <w:r>
        <w:rPr>
          <w:i/>
        </w:rPr>
        <w:t>or</w:t>
      </w:r>
      <w:r>
        <w:rPr>
          <w:i/>
          <w:spacing w:val="-4"/>
        </w:rPr>
        <w:t xml:space="preserve"> </w:t>
      </w:r>
      <w:r>
        <w:rPr>
          <w:i/>
        </w:rPr>
        <w:t>sanitize</w:t>
      </w:r>
      <w:r>
        <w:rPr>
          <w:i/>
          <w:spacing w:val="-5"/>
        </w:rPr>
        <w:t xml:space="preserve"> </w:t>
      </w:r>
      <w:r>
        <w:rPr>
          <w:i/>
        </w:rPr>
        <w:t>hands</w:t>
      </w:r>
      <w:r>
        <w:rPr>
          <w:i/>
          <w:spacing w:val="-6"/>
        </w:rPr>
        <w:t xml:space="preserve"> </w:t>
      </w:r>
      <w:r>
        <w:rPr>
          <w:i/>
        </w:rPr>
        <w:t>upon</w:t>
      </w:r>
      <w:r>
        <w:rPr>
          <w:i/>
          <w:spacing w:val="-2"/>
        </w:rPr>
        <w:t xml:space="preserve"> </w:t>
      </w:r>
      <w:r>
        <w:rPr>
          <w:i/>
        </w:rPr>
        <w:t>entering and leaving the theater/ rehearsal</w:t>
      </w:r>
      <w:r>
        <w:rPr>
          <w:i/>
          <w:spacing w:val="-6"/>
        </w:rPr>
        <w:t xml:space="preserve"> </w:t>
      </w:r>
      <w:r>
        <w:rPr>
          <w:i/>
        </w:rPr>
        <w:t>space</w:t>
      </w:r>
      <w:hyperlink w:anchor="_bookmark10" w:history="1">
        <w:r>
          <w:rPr>
            <w:i/>
            <w:vertAlign w:val="superscript"/>
          </w:rPr>
          <w:t>11</w:t>
        </w:r>
      </w:hyperlink>
      <w:r>
        <w:rPr>
          <w:i/>
          <w:vertAlign w:val="superscript"/>
        </w:rPr>
        <w:t>,16</w:t>
      </w:r>
    </w:p>
    <w:p w:rsidR="008D4080" w:rsidRDefault="00122E57">
      <w:pPr>
        <w:pStyle w:val="ListParagraph"/>
        <w:numPr>
          <w:ilvl w:val="2"/>
          <w:numId w:val="8"/>
        </w:numPr>
        <w:tabs>
          <w:tab w:val="left" w:pos="3251"/>
          <w:tab w:val="left" w:pos="3253"/>
        </w:tabs>
        <w:spacing w:before="3"/>
        <w:ind w:left="3252" w:hanging="362"/>
        <w:rPr>
          <w:rFonts w:ascii="Symbol" w:hAnsi="Symbol"/>
          <w:i/>
        </w:rPr>
      </w:pPr>
      <w:r>
        <w:rPr>
          <w:i/>
        </w:rPr>
        <w:t>When possible, rehearsals will employ the use of minimal props and</w:t>
      </w:r>
      <w:r>
        <w:rPr>
          <w:i/>
          <w:spacing w:val="-13"/>
        </w:rPr>
        <w:t xml:space="preserve"> </w:t>
      </w:r>
      <w:r>
        <w:rPr>
          <w:i/>
        </w:rPr>
        <w:t>scenery.</w:t>
      </w:r>
      <w:r>
        <w:rPr>
          <w:i/>
          <w:vertAlign w:val="superscript"/>
        </w:rPr>
        <w:t>16</w:t>
      </w:r>
    </w:p>
    <w:p w:rsidR="008D4080" w:rsidRDefault="008D4080">
      <w:pPr>
        <w:rPr>
          <w:rFonts w:ascii="Symbol" w:hAnsi="Symbol"/>
        </w:rPr>
        <w:sectPr w:rsidR="008D4080">
          <w:pgSz w:w="12240" w:h="15840"/>
          <w:pgMar w:top="640" w:right="0" w:bottom="520" w:left="160" w:header="0" w:footer="320" w:gutter="0"/>
          <w:cols w:space="720"/>
        </w:sectPr>
      </w:pPr>
    </w:p>
    <w:p w:rsidR="008D4080" w:rsidRDefault="00122E57">
      <w:pPr>
        <w:pStyle w:val="ListParagraph"/>
        <w:numPr>
          <w:ilvl w:val="2"/>
          <w:numId w:val="8"/>
        </w:numPr>
        <w:tabs>
          <w:tab w:val="left" w:pos="3252"/>
          <w:tab w:val="left" w:pos="3253"/>
        </w:tabs>
        <w:spacing w:before="79" w:line="249" w:lineRule="auto"/>
        <w:ind w:left="3252" w:right="2228"/>
        <w:rPr>
          <w:rFonts w:ascii="Symbol" w:hAnsi="Symbol"/>
          <w:i/>
        </w:rPr>
      </w:pPr>
      <w:r>
        <w:rPr>
          <w:i/>
        </w:rPr>
        <w:lastRenderedPageBreak/>
        <w:t>Performers shall limit their movements within the theater/rehearsal</w:t>
      </w:r>
      <w:r>
        <w:rPr>
          <w:i/>
          <w:spacing w:val="-31"/>
        </w:rPr>
        <w:t xml:space="preserve"> </w:t>
      </w:r>
      <w:r>
        <w:rPr>
          <w:i/>
        </w:rPr>
        <w:t>space when not actively involved in</w:t>
      </w:r>
      <w:r>
        <w:rPr>
          <w:i/>
          <w:spacing w:val="-7"/>
        </w:rPr>
        <w:t xml:space="preserve"> </w:t>
      </w:r>
      <w:r>
        <w:rPr>
          <w:i/>
        </w:rPr>
        <w:t>rehearsal.</w:t>
      </w:r>
      <w:r>
        <w:rPr>
          <w:i/>
          <w:vertAlign w:val="superscript"/>
        </w:rPr>
        <w:t>,5</w:t>
      </w:r>
    </w:p>
    <w:p w:rsidR="008D4080" w:rsidRDefault="00122E57">
      <w:pPr>
        <w:pStyle w:val="ListParagraph"/>
        <w:numPr>
          <w:ilvl w:val="2"/>
          <w:numId w:val="8"/>
        </w:numPr>
        <w:tabs>
          <w:tab w:val="left" w:pos="3252"/>
          <w:tab w:val="left" w:pos="3253"/>
        </w:tabs>
        <w:spacing w:line="249" w:lineRule="auto"/>
        <w:ind w:left="3252" w:right="1962" w:hanging="360"/>
        <w:rPr>
          <w:rFonts w:ascii="Symbol" w:hAnsi="Symbol"/>
          <w:i/>
        </w:rPr>
      </w:pPr>
      <w:r>
        <w:rPr>
          <w:i/>
        </w:rPr>
        <w:t>The director, with assistance from cast and crew, shall identify and list those props and surfaces used during the performance, that will require sanitizing. Such list shall be documented using Appendix-B – ‘</w:t>
      </w:r>
      <w:r>
        <w:rPr>
          <w:i/>
          <w:u w:val="single"/>
        </w:rPr>
        <w:t>List of Frequently Touched Objects and</w:t>
      </w:r>
      <w:r>
        <w:rPr>
          <w:i/>
          <w:spacing w:val="-4"/>
          <w:u w:val="single"/>
        </w:rPr>
        <w:t xml:space="preserve"> </w:t>
      </w:r>
      <w:r>
        <w:rPr>
          <w:i/>
          <w:u w:val="single"/>
        </w:rPr>
        <w:t>Surfaces’</w:t>
      </w:r>
      <w:r>
        <w:rPr>
          <w:i/>
          <w:vertAlign w:val="superscript"/>
        </w:rPr>
        <w:t>16</w:t>
      </w:r>
    </w:p>
    <w:p w:rsidR="008D4080" w:rsidRDefault="00122E57">
      <w:pPr>
        <w:pStyle w:val="ListParagraph"/>
        <w:numPr>
          <w:ilvl w:val="2"/>
          <w:numId w:val="8"/>
        </w:numPr>
        <w:tabs>
          <w:tab w:val="left" w:pos="3253"/>
        </w:tabs>
        <w:spacing w:line="247" w:lineRule="auto"/>
        <w:ind w:left="3252" w:right="2153"/>
        <w:jc w:val="both"/>
        <w:rPr>
          <w:rFonts w:ascii="Symbol" w:hAnsi="Symbol"/>
          <w:i/>
        </w:rPr>
      </w:pPr>
      <w:r>
        <w:rPr>
          <w:i/>
        </w:rPr>
        <w:t>A prop-assistant shall be designated for each theatrical performance. Such assistant</w:t>
      </w:r>
      <w:r>
        <w:rPr>
          <w:i/>
          <w:spacing w:val="-7"/>
        </w:rPr>
        <w:t xml:space="preserve"> </w:t>
      </w:r>
      <w:r>
        <w:rPr>
          <w:i/>
        </w:rPr>
        <w:t>shall</w:t>
      </w:r>
      <w:r>
        <w:rPr>
          <w:i/>
          <w:spacing w:val="-4"/>
        </w:rPr>
        <w:t xml:space="preserve"> </w:t>
      </w:r>
      <w:r>
        <w:rPr>
          <w:i/>
        </w:rPr>
        <w:t>properly</w:t>
      </w:r>
      <w:r>
        <w:rPr>
          <w:i/>
          <w:spacing w:val="-4"/>
        </w:rPr>
        <w:t xml:space="preserve"> </w:t>
      </w:r>
      <w:r>
        <w:rPr>
          <w:i/>
        </w:rPr>
        <w:t>sanitize</w:t>
      </w:r>
      <w:r>
        <w:rPr>
          <w:i/>
          <w:spacing w:val="-6"/>
        </w:rPr>
        <w:t xml:space="preserve"> </w:t>
      </w:r>
      <w:r>
        <w:rPr>
          <w:i/>
        </w:rPr>
        <w:t>those</w:t>
      </w:r>
      <w:r>
        <w:rPr>
          <w:i/>
          <w:spacing w:val="-5"/>
        </w:rPr>
        <w:t xml:space="preserve"> </w:t>
      </w:r>
      <w:r>
        <w:rPr>
          <w:i/>
        </w:rPr>
        <w:t>props,</w:t>
      </w:r>
      <w:r>
        <w:rPr>
          <w:i/>
          <w:spacing w:val="-1"/>
        </w:rPr>
        <w:t xml:space="preserve"> </w:t>
      </w:r>
      <w:r>
        <w:rPr>
          <w:i/>
        </w:rPr>
        <w:t>surfaces</w:t>
      </w:r>
      <w:r>
        <w:rPr>
          <w:i/>
          <w:spacing w:val="-6"/>
        </w:rPr>
        <w:t xml:space="preserve"> </w:t>
      </w:r>
      <w:r>
        <w:rPr>
          <w:i/>
        </w:rPr>
        <w:t>and</w:t>
      </w:r>
      <w:r>
        <w:rPr>
          <w:i/>
          <w:spacing w:val="-2"/>
        </w:rPr>
        <w:t xml:space="preserve"> </w:t>
      </w:r>
      <w:r>
        <w:rPr>
          <w:i/>
        </w:rPr>
        <w:t>objects</w:t>
      </w:r>
      <w:r>
        <w:rPr>
          <w:i/>
          <w:spacing w:val="-3"/>
        </w:rPr>
        <w:t xml:space="preserve"> </w:t>
      </w:r>
      <w:r>
        <w:rPr>
          <w:i/>
        </w:rPr>
        <w:t>identified above after bare-handed use.</w:t>
      </w:r>
      <w:r>
        <w:rPr>
          <w:i/>
          <w:spacing w:val="-11"/>
        </w:rPr>
        <w:t xml:space="preserve"> </w:t>
      </w:r>
      <w:hyperlink w:anchor="_bookmark11" w:history="1">
        <w:r>
          <w:rPr>
            <w:i/>
            <w:spacing w:val="2"/>
            <w:vertAlign w:val="superscript"/>
          </w:rPr>
          <w:t>12</w:t>
        </w:r>
      </w:hyperlink>
      <w:r>
        <w:rPr>
          <w:i/>
          <w:spacing w:val="2"/>
          <w:vertAlign w:val="superscript"/>
        </w:rPr>
        <w:t>,</w:t>
      </w:r>
      <w:hyperlink w:anchor="_bookmark12" w:history="1">
        <w:r>
          <w:rPr>
            <w:i/>
            <w:spacing w:val="2"/>
            <w:vertAlign w:val="superscript"/>
          </w:rPr>
          <w:t>13</w:t>
        </w:r>
      </w:hyperlink>
    </w:p>
    <w:p w:rsidR="008D4080" w:rsidRDefault="00122E57">
      <w:pPr>
        <w:pStyle w:val="ListParagraph"/>
        <w:numPr>
          <w:ilvl w:val="2"/>
          <w:numId w:val="8"/>
        </w:numPr>
        <w:tabs>
          <w:tab w:val="left" w:pos="3253"/>
        </w:tabs>
        <w:spacing w:before="3" w:line="247" w:lineRule="auto"/>
        <w:ind w:left="3252" w:right="1802" w:hanging="360"/>
        <w:jc w:val="both"/>
        <w:rPr>
          <w:rFonts w:ascii="Symbol" w:hAnsi="Symbol"/>
          <w:i/>
        </w:rPr>
      </w:pPr>
      <w:r>
        <w:rPr>
          <w:i/>
        </w:rPr>
        <w:t>Record of such cleaning shall be kept using Appendix – A - ‘</w:t>
      </w:r>
      <w:r>
        <w:rPr>
          <w:i/>
          <w:u w:val="single"/>
        </w:rPr>
        <w:t>COVID-19 Cleaning and Disinfection Log</w:t>
      </w:r>
      <w:r>
        <w:rPr>
          <w:i/>
          <w:spacing w:val="-10"/>
          <w:u w:val="single"/>
        </w:rPr>
        <w:t xml:space="preserve"> </w:t>
      </w:r>
      <w:r>
        <w:rPr>
          <w:i/>
          <w:u w:val="single"/>
        </w:rPr>
        <w:t>Template’</w:t>
      </w:r>
    </w:p>
    <w:p w:rsidR="008D4080" w:rsidRDefault="008D4080">
      <w:pPr>
        <w:pStyle w:val="BodyText"/>
        <w:spacing w:before="7"/>
        <w:rPr>
          <w:i/>
          <w:sz w:val="18"/>
        </w:rPr>
      </w:pPr>
    </w:p>
    <w:p w:rsidR="008D4080" w:rsidRDefault="00122E57">
      <w:pPr>
        <w:spacing w:before="56"/>
        <w:ind w:left="2000"/>
        <w:rPr>
          <w:rFonts w:ascii="Calibri" w:hAnsi="Calibri"/>
          <w:i/>
        </w:rPr>
      </w:pPr>
      <w:r>
        <w:rPr>
          <w:rFonts w:ascii="Calibri" w:hAnsi="Calibri"/>
          <w:i/>
          <w:u w:val="single"/>
        </w:rPr>
        <w:t>Live performances</w:t>
      </w:r>
      <w:r>
        <w:rPr>
          <w:rFonts w:ascii="Calibri" w:hAnsi="Calibri"/>
          <w:i/>
        </w:rPr>
        <w:t xml:space="preserve"> –</w:t>
      </w:r>
    </w:p>
    <w:p w:rsidR="008D4080" w:rsidRDefault="00122E57">
      <w:pPr>
        <w:pStyle w:val="ListParagraph"/>
        <w:numPr>
          <w:ilvl w:val="2"/>
          <w:numId w:val="8"/>
        </w:numPr>
        <w:tabs>
          <w:tab w:val="left" w:pos="3260"/>
          <w:tab w:val="left" w:pos="3261"/>
        </w:tabs>
        <w:spacing w:before="7" w:line="249" w:lineRule="auto"/>
        <w:ind w:left="3260" w:right="2363"/>
        <w:rPr>
          <w:rFonts w:ascii="Symbol" w:hAnsi="Symbol"/>
          <w:i/>
        </w:rPr>
      </w:pPr>
      <w:r>
        <w:rPr>
          <w:i/>
        </w:rPr>
        <w:t>All measures listed above for theatrical / dance rehearsals, shall be implemented during live</w:t>
      </w:r>
      <w:r>
        <w:rPr>
          <w:i/>
          <w:spacing w:val="-7"/>
        </w:rPr>
        <w:t xml:space="preserve"> </w:t>
      </w:r>
      <w:r>
        <w:rPr>
          <w:i/>
        </w:rPr>
        <w:t>performances</w:t>
      </w:r>
    </w:p>
    <w:p w:rsidR="008D4080" w:rsidRDefault="00122E57">
      <w:pPr>
        <w:pStyle w:val="ListParagraph"/>
        <w:numPr>
          <w:ilvl w:val="2"/>
          <w:numId w:val="8"/>
        </w:numPr>
        <w:tabs>
          <w:tab w:val="left" w:pos="3260"/>
          <w:tab w:val="left" w:pos="3261"/>
        </w:tabs>
        <w:spacing w:line="249" w:lineRule="auto"/>
        <w:ind w:left="3260" w:right="1820" w:hanging="360"/>
        <w:rPr>
          <w:rFonts w:ascii="Symbol" w:hAnsi="Symbol"/>
          <w:i/>
        </w:rPr>
      </w:pPr>
      <w:r>
        <w:rPr>
          <w:i/>
        </w:rPr>
        <w:t xml:space="preserve">The house manager shall identify and list those additional surfaces and objects that will be subject to bare-handed contact by performers, patrons </w:t>
      </w:r>
      <w:r>
        <w:rPr>
          <w:i/>
          <w:spacing w:val="-2"/>
        </w:rPr>
        <w:t xml:space="preserve">and </w:t>
      </w:r>
      <w:r>
        <w:rPr>
          <w:i/>
        </w:rPr>
        <w:t>personnel during the course of a live performance. Such list shall be documented using Appendix-B – ‘</w:t>
      </w:r>
      <w:r>
        <w:rPr>
          <w:i/>
          <w:u w:val="single"/>
        </w:rPr>
        <w:t>List of Frequently Touched Objects and Surfaces’</w:t>
      </w:r>
    </w:p>
    <w:p w:rsidR="008D4080" w:rsidRDefault="00122E57">
      <w:pPr>
        <w:pStyle w:val="ListParagraph"/>
        <w:numPr>
          <w:ilvl w:val="2"/>
          <w:numId w:val="8"/>
        </w:numPr>
        <w:tabs>
          <w:tab w:val="left" w:pos="3252"/>
          <w:tab w:val="left" w:pos="3253"/>
        </w:tabs>
        <w:spacing w:line="247" w:lineRule="auto"/>
        <w:ind w:left="3252" w:right="1792"/>
        <w:rPr>
          <w:rFonts w:ascii="Symbol" w:hAnsi="Symbol"/>
          <w:i/>
        </w:rPr>
      </w:pPr>
      <w:r>
        <w:rPr>
          <w:i/>
        </w:rPr>
        <w:t>The</w:t>
      </w:r>
      <w:r>
        <w:rPr>
          <w:i/>
          <w:spacing w:val="-6"/>
        </w:rPr>
        <w:t xml:space="preserve"> </w:t>
      </w:r>
      <w:r>
        <w:rPr>
          <w:i/>
        </w:rPr>
        <w:t>house</w:t>
      </w:r>
      <w:r>
        <w:rPr>
          <w:i/>
          <w:spacing w:val="-2"/>
        </w:rPr>
        <w:t xml:space="preserve"> </w:t>
      </w:r>
      <w:r>
        <w:rPr>
          <w:i/>
        </w:rPr>
        <w:t>manager</w:t>
      </w:r>
      <w:r>
        <w:rPr>
          <w:i/>
          <w:spacing w:val="-5"/>
        </w:rPr>
        <w:t xml:space="preserve"> </w:t>
      </w:r>
      <w:r>
        <w:rPr>
          <w:i/>
        </w:rPr>
        <w:t>shall</w:t>
      </w:r>
      <w:r>
        <w:rPr>
          <w:i/>
          <w:spacing w:val="-4"/>
        </w:rPr>
        <w:t xml:space="preserve"> </w:t>
      </w:r>
      <w:r>
        <w:rPr>
          <w:i/>
        </w:rPr>
        <w:t>assign</w:t>
      </w:r>
      <w:r>
        <w:rPr>
          <w:i/>
          <w:spacing w:val="-6"/>
        </w:rPr>
        <w:t xml:space="preserve"> </w:t>
      </w:r>
      <w:r>
        <w:rPr>
          <w:i/>
        </w:rPr>
        <w:t>personnel to</w:t>
      </w:r>
      <w:r>
        <w:rPr>
          <w:i/>
          <w:spacing w:val="-2"/>
        </w:rPr>
        <w:t xml:space="preserve"> </w:t>
      </w:r>
      <w:r>
        <w:rPr>
          <w:i/>
        </w:rPr>
        <w:t>sanitize</w:t>
      </w:r>
      <w:r>
        <w:rPr>
          <w:i/>
          <w:spacing w:val="-5"/>
        </w:rPr>
        <w:t xml:space="preserve"> </w:t>
      </w:r>
      <w:r>
        <w:rPr>
          <w:i/>
        </w:rPr>
        <w:t>such</w:t>
      </w:r>
      <w:r>
        <w:rPr>
          <w:i/>
          <w:spacing w:val="-2"/>
        </w:rPr>
        <w:t xml:space="preserve"> </w:t>
      </w:r>
      <w:r>
        <w:rPr>
          <w:i/>
        </w:rPr>
        <w:t>objects</w:t>
      </w:r>
      <w:r>
        <w:rPr>
          <w:i/>
          <w:spacing w:val="-3"/>
        </w:rPr>
        <w:t xml:space="preserve"> </w:t>
      </w:r>
      <w:r>
        <w:rPr>
          <w:i/>
        </w:rPr>
        <w:t>and</w:t>
      </w:r>
      <w:r>
        <w:rPr>
          <w:i/>
          <w:spacing w:val="-2"/>
        </w:rPr>
        <w:t xml:space="preserve"> </w:t>
      </w:r>
      <w:r>
        <w:rPr>
          <w:i/>
        </w:rPr>
        <w:t>surfaces identified above at regularly defined intervals or when otherwise deemed necessary</w:t>
      </w:r>
      <w:r>
        <w:rPr>
          <w:i/>
          <w:vertAlign w:val="superscript"/>
        </w:rPr>
        <w:t>12,13</w:t>
      </w:r>
    </w:p>
    <w:p w:rsidR="008D4080" w:rsidRDefault="00122E57">
      <w:pPr>
        <w:pStyle w:val="ListParagraph"/>
        <w:numPr>
          <w:ilvl w:val="2"/>
          <w:numId w:val="8"/>
        </w:numPr>
        <w:tabs>
          <w:tab w:val="left" w:pos="3252"/>
          <w:tab w:val="left" w:pos="3253"/>
        </w:tabs>
        <w:spacing w:before="4" w:line="247" w:lineRule="auto"/>
        <w:ind w:left="3252" w:right="1802" w:hanging="360"/>
        <w:rPr>
          <w:rFonts w:ascii="Symbol" w:hAnsi="Symbol"/>
          <w:i/>
        </w:rPr>
      </w:pPr>
      <w:r>
        <w:rPr>
          <w:i/>
        </w:rPr>
        <w:t>Record of such cleaning shall be kept using Appendix – A - ‘</w:t>
      </w:r>
      <w:r>
        <w:rPr>
          <w:i/>
          <w:u w:val="single"/>
        </w:rPr>
        <w:t>COVID-19 Cleaning and Disinfection Log</w:t>
      </w:r>
      <w:r>
        <w:rPr>
          <w:i/>
          <w:spacing w:val="-10"/>
          <w:u w:val="single"/>
        </w:rPr>
        <w:t xml:space="preserve"> </w:t>
      </w:r>
      <w:r>
        <w:rPr>
          <w:i/>
          <w:u w:val="single"/>
        </w:rPr>
        <w:t>Template’</w:t>
      </w:r>
    </w:p>
    <w:p w:rsidR="008D4080" w:rsidRDefault="008D4080">
      <w:pPr>
        <w:pStyle w:val="BodyText"/>
        <w:spacing w:before="4"/>
        <w:rPr>
          <w:i/>
          <w:sz w:val="18"/>
        </w:rPr>
      </w:pPr>
    </w:p>
    <w:p w:rsidR="008D4080" w:rsidRDefault="00122E57">
      <w:pPr>
        <w:spacing w:before="55"/>
        <w:ind w:left="2000"/>
        <w:rPr>
          <w:rFonts w:ascii="Calibri" w:hAnsi="Calibri"/>
          <w:i/>
        </w:rPr>
      </w:pPr>
      <w:r>
        <w:rPr>
          <w:rFonts w:ascii="Calibri" w:hAnsi="Calibri"/>
          <w:i/>
          <w:u w:val="single"/>
        </w:rPr>
        <w:t xml:space="preserve">Dance instruction – </w:t>
      </w:r>
    </w:p>
    <w:p w:rsidR="008D4080" w:rsidRDefault="00122E57">
      <w:pPr>
        <w:pStyle w:val="ListParagraph"/>
        <w:numPr>
          <w:ilvl w:val="2"/>
          <w:numId w:val="8"/>
        </w:numPr>
        <w:tabs>
          <w:tab w:val="left" w:pos="3260"/>
          <w:tab w:val="left" w:pos="3261"/>
        </w:tabs>
        <w:spacing w:before="12" w:line="249" w:lineRule="auto"/>
        <w:ind w:left="3260" w:right="2176"/>
        <w:rPr>
          <w:rFonts w:ascii="Symbol" w:hAnsi="Symbol"/>
          <w:i/>
        </w:rPr>
      </w:pPr>
      <w:r>
        <w:rPr>
          <w:i/>
        </w:rPr>
        <w:t>All dance students and instructional staff shall wash or sanitize their hands upon entering and leaving the dance studio or other instructional</w:t>
      </w:r>
      <w:r>
        <w:rPr>
          <w:i/>
          <w:spacing w:val="-19"/>
        </w:rPr>
        <w:t xml:space="preserve"> </w:t>
      </w:r>
      <w:r>
        <w:rPr>
          <w:i/>
        </w:rPr>
        <w:t>space.</w:t>
      </w:r>
      <w:hyperlink w:anchor="_bookmark13" w:history="1">
        <w:r>
          <w:rPr>
            <w:i/>
            <w:vertAlign w:val="superscript"/>
          </w:rPr>
          <w:t>14</w:t>
        </w:r>
      </w:hyperlink>
    </w:p>
    <w:p w:rsidR="008D4080" w:rsidRDefault="00122E57">
      <w:pPr>
        <w:pStyle w:val="ListParagraph"/>
        <w:numPr>
          <w:ilvl w:val="2"/>
          <w:numId w:val="8"/>
        </w:numPr>
        <w:tabs>
          <w:tab w:val="left" w:pos="3260"/>
          <w:tab w:val="left" w:pos="3261"/>
        </w:tabs>
        <w:spacing w:line="249" w:lineRule="auto"/>
        <w:ind w:left="3260" w:right="1834"/>
        <w:rPr>
          <w:rFonts w:ascii="Symbol" w:hAnsi="Symbol"/>
          <w:i/>
        </w:rPr>
      </w:pPr>
      <w:r>
        <w:rPr>
          <w:i/>
        </w:rPr>
        <w:t>Instructional</w:t>
      </w:r>
      <w:r>
        <w:rPr>
          <w:i/>
          <w:spacing w:val="-5"/>
        </w:rPr>
        <w:t xml:space="preserve"> </w:t>
      </w:r>
      <w:r>
        <w:rPr>
          <w:i/>
        </w:rPr>
        <w:t>staff</w:t>
      </w:r>
      <w:r>
        <w:rPr>
          <w:i/>
          <w:spacing w:val="-4"/>
        </w:rPr>
        <w:t xml:space="preserve"> </w:t>
      </w:r>
      <w:r>
        <w:rPr>
          <w:i/>
        </w:rPr>
        <w:t>shall</w:t>
      </w:r>
      <w:r>
        <w:rPr>
          <w:i/>
          <w:spacing w:val="-4"/>
        </w:rPr>
        <w:t xml:space="preserve"> </w:t>
      </w:r>
      <w:r>
        <w:rPr>
          <w:i/>
        </w:rPr>
        <w:t>identify</w:t>
      </w:r>
      <w:r>
        <w:rPr>
          <w:i/>
          <w:spacing w:val="-5"/>
        </w:rPr>
        <w:t xml:space="preserve"> </w:t>
      </w:r>
      <w:r>
        <w:rPr>
          <w:i/>
        </w:rPr>
        <w:t>and</w:t>
      </w:r>
      <w:r>
        <w:rPr>
          <w:i/>
          <w:spacing w:val="-6"/>
        </w:rPr>
        <w:t xml:space="preserve"> </w:t>
      </w:r>
      <w:r>
        <w:rPr>
          <w:i/>
        </w:rPr>
        <w:t>list</w:t>
      </w:r>
      <w:r>
        <w:rPr>
          <w:i/>
          <w:spacing w:val="-3"/>
        </w:rPr>
        <w:t xml:space="preserve"> </w:t>
      </w:r>
      <w:r>
        <w:rPr>
          <w:i/>
        </w:rPr>
        <w:t>those</w:t>
      </w:r>
      <w:r>
        <w:rPr>
          <w:i/>
          <w:spacing w:val="1"/>
        </w:rPr>
        <w:t xml:space="preserve"> </w:t>
      </w:r>
      <w:r>
        <w:rPr>
          <w:i/>
        </w:rPr>
        <w:t>surfaces</w:t>
      </w:r>
      <w:r>
        <w:rPr>
          <w:i/>
          <w:spacing w:val="-3"/>
        </w:rPr>
        <w:t xml:space="preserve"> </w:t>
      </w:r>
      <w:r>
        <w:rPr>
          <w:i/>
        </w:rPr>
        <w:t>and</w:t>
      </w:r>
      <w:r>
        <w:rPr>
          <w:i/>
          <w:spacing w:val="-3"/>
        </w:rPr>
        <w:t xml:space="preserve"> </w:t>
      </w:r>
      <w:r>
        <w:rPr>
          <w:i/>
        </w:rPr>
        <w:t>objects</w:t>
      </w:r>
      <w:r>
        <w:rPr>
          <w:i/>
          <w:spacing w:val="-3"/>
        </w:rPr>
        <w:t xml:space="preserve"> </w:t>
      </w:r>
      <w:r>
        <w:rPr>
          <w:i/>
        </w:rPr>
        <w:t>that</w:t>
      </w:r>
      <w:r>
        <w:rPr>
          <w:i/>
          <w:spacing w:val="-3"/>
        </w:rPr>
        <w:t xml:space="preserve"> </w:t>
      </w:r>
      <w:r>
        <w:rPr>
          <w:i/>
        </w:rPr>
        <w:t>may</w:t>
      </w:r>
      <w:r>
        <w:rPr>
          <w:i/>
          <w:spacing w:val="-5"/>
        </w:rPr>
        <w:t xml:space="preserve"> </w:t>
      </w:r>
      <w:r>
        <w:rPr>
          <w:i/>
        </w:rPr>
        <w:t>be subject to frequent bare-hand contact. Such list shall be documented using Appendix-B – ‘</w:t>
      </w:r>
      <w:r>
        <w:rPr>
          <w:i/>
          <w:u w:val="single"/>
        </w:rPr>
        <w:t>List of Frequently Touched Objects and</w:t>
      </w:r>
      <w:r>
        <w:rPr>
          <w:i/>
          <w:spacing w:val="-16"/>
          <w:u w:val="single"/>
        </w:rPr>
        <w:t xml:space="preserve"> </w:t>
      </w:r>
      <w:r>
        <w:rPr>
          <w:i/>
          <w:u w:val="single"/>
        </w:rPr>
        <w:t>Surfaces’</w:t>
      </w:r>
    </w:p>
    <w:p w:rsidR="008D4080" w:rsidRDefault="00122E57">
      <w:pPr>
        <w:pStyle w:val="ListParagraph"/>
        <w:numPr>
          <w:ilvl w:val="2"/>
          <w:numId w:val="8"/>
        </w:numPr>
        <w:tabs>
          <w:tab w:val="left" w:pos="3252"/>
          <w:tab w:val="left" w:pos="3253"/>
        </w:tabs>
        <w:spacing w:line="249" w:lineRule="auto"/>
        <w:ind w:left="3252" w:right="1920"/>
        <w:rPr>
          <w:rFonts w:ascii="Symbol" w:hAnsi="Symbol"/>
          <w:i/>
        </w:rPr>
      </w:pPr>
      <w:r>
        <w:rPr>
          <w:i/>
        </w:rPr>
        <w:t>Instructional</w:t>
      </w:r>
      <w:r>
        <w:rPr>
          <w:i/>
          <w:spacing w:val="-4"/>
        </w:rPr>
        <w:t xml:space="preserve"> </w:t>
      </w:r>
      <w:r>
        <w:rPr>
          <w:i/>
        </w:rPr>
        <w:t>staff</w:t>
      </w:r>
      <w:r>
        <w:rPr>
          <w:i/>
          <w:spacing w:val="-3"/>
        </w:rPr>
        <w:t xml:space="preserve"> </w:t>
      </w:r>
      <w:r>
        <w:rPr>
          <w:i/>
        </w:rPr>
        <w:t>shall</w:t>
      </w:r>
      <w:r>
        <w:rPr>
          <w:i/>
          <w:spacing w:val="-3"/>
        </w:rPr>
        <w:t xml:space="preserve"> </w:t>
      </w:r>
      <w:r>
        <w:rPr>
          <w:i/>
        </w:rPr>
        <w:t>ensure</w:t>
      </w:r>
      <w:r>
        <w:rPr>
          <w:i/>
          <w:spacing w:val="-2"/>
        </w:rPr>
        <w:t xml:space="preserve"> </w:t>
      </w:r>
      <w:r>
        <w:rPr>
          <w:i/>
        </w:rPr>
        <w:t>that</w:t>
      </w:r>
      <w:r>
        <w:rPr>
          <w:i/>
          <w:spacing w:val="-2"/>
        </w:rPr>
        <w:t xml:space="preserve"> </w:t>
      </w:r>
      <w:r>
        <w:rPr>
          <w:i/>
        </w:rPr>
        <w:t>such</w:t>
      </w:r>
      <w:r>
        <w:rPr>
          <w:i/>
          <w:spacing w:val="-2"/>
        </w:rPr>
        <w:t xml:space="preserve"> </w:t>
      </w:r>
      <w:r>
        <w:rPr>
          <w:i/>
        </w:rPr>
        <w:t>surfaces</w:t>
      </w:r>
      <w:r>
        <w:rPr>
          <w:i/>
          <w:spacing w:val="-6"/>
        </w:rPr>
        <w:t xml:space="preserve"> </w:t>
      </w:r>
      <w:r>
        <w:rPr>
          <w:i/>
        </w:rPr>
        <w:t>and</w:t>
      </w:r>
      <w:r>
        <w:rPr>
          <w:i/>
          <w:spacing w:val="-5"/>
        </w:rPr>
        <w:t xml:space="preserve"> </w:t>
      </w:r>
      <w:r>
        <w:rPr>
          <w:i/>
        </w:rPr>
        <w:t>objects</w:t>
      </w:r>
      <w:r>
        <w:rPr>
          <w:i/>
          <w:spacing w:val="-6"/>
        </w:rPr>
        <w:t xml:space="preserve"> </w:t>
      </w:r>
      <w:r>
        <w:rPr>
          <w:i/>
        </w:rPr>
        <w:t>identified</w:t>
      </w:r>
      <w:r>
        <w:rPr>
          <w:i/>
          <w:spacing w:val="-6"/>
        </w:rPr>
        <w:t xml:space="preserve"> </w:t>
      </w:r>
      <w:r>
        <w:rPr>
          <w:i/>
        </w:rPr>
        <w:t>above are sanitized at regular intervals or as otherwise deemed necessary.</w:t>
      </w:r>
      <w:r>
        <w:rPr>
          <w:i/>
          <w:spacing w:val="-39"/>
        </w:rPr>
        <w:t xml:space="preserve"> </w:t>
      </w:r>
      <w:r>
        <w:rPr>
          <w:i/>
          <w:vertAlign w:val="superscript"/>
        </w:rPr>
        <w:t>11,13</w:t>
      </w:r>
    </w:p>
    <w:p w:rsidR="008D4080" w:rsidRDefault="00122E57">
      <w:pPr>
        <w:pStyle w:val="ListParagraph"/>
        <w:numPr>
          <w:ilvl w:val="2"/>
          <w:numId w:val="8"/>
        </w:numPr>
        <w:tabs>
          <w:tab w:val="left" w:pos="3252"/>
          <w:tab w:val="left" w:pos="3253"/>
        </w:tabs>
        <w:spacing w:line="247" w:lineRule="auto"/>
        <w:ind w:left="3252" w:right="1802" w:hanging="360"/>
        <w:rPr>
          <w:rFonts w:ascii="Symbol" w:hAnsi="Symbol"/>
          <w:i/>
        </w:rPr>
      </w:pPr>
      <w:r>
        <w:rPr>
          <w:i/>
        </w:rPr>
        <w:t>Record of such cleaning shall be kept using Appendix – A - ‘</w:t>
      </w:r>
      <w:r>
        <w:rPr>
          <w:i/>
          <w:u w:val="single"/>
        </w:rPr>
        <w:t>COVID-19 Cleaning and Disinfection Log</w:t>
      </w:r>
      <w:r>
        <w:rPr>
          <w:i/>
          <w:spacing w:val="-10"/>
          <w:u w:val="single"/>
        </w:rPr>
        <w:t xml:space="preserve"> </w:t>
      </w:r>
      <w:r>
        <w:rPr>
          <w:i/>
          <w:u w:val="single"/>
        </w:rPr>
        <w:t>Template’</w:t>
      </w:r>
    </w:p>
    <w:p w:rsidR="008D4080" w:rsidRDefault="00122E57">
      <w:pPr>
        <w:pStyle w:val="ListParagraph"/>
        <w:numPr>
          <w:ilvl w:val="2"/>
          <w:numId w:val="8"/>
        </w:numPr>
        <w:tabs>
          <w:tab w:val="left" w:pos="3260"/>
          <w:tab w:val="left" w:pos="3261"/>
        </w:tabs>
        <w:spacing w:before="1" w:line="247" w:lineRule="auto"/>
        <w:ind w:left="3260" w:right="2116"/>
        <w:rPr>
          <w:rFonts w:ascii="Symbol" w:hAnsi="Symbol"/>
          <w:i/>
        </w:rPr>
      </w:pPr>
      <w:r>
        <w:rPr>
          <w:i/>
        </w:rPr>
        <w:t>Students</w:t>
      </w:r>
      <w:r>
        <w:rPr>
          <w:i/>
          <w:spacing w:val="-3"/>
        </w:rPr>
        <w:t xml:space="preserve"> </w:t>
      </w:r>
      <w:r>
        <w:rPr>
          <w:i/>
        </w:rPr>
        <w:t>will</w:t>
      </w:r>
      <w:r>
        <w:rPr>
          <w:i/>
          <w:spacing w:val="-4"/>
        </w:rPr>
        <w:t xml:space="preserve"> </w:t>
      </w:r>
      <w:r>
        <w:rPr>
          <w:i/>
        </w:rPr>
        <w:t>be</w:t>
      </w:r>
      <w:r>
        <w:rPr>
          <w:i/>
          <w:spacing w:val="-6"/>
        </w:rPr>
        <w:t xml:space="preserve"> </w:t>
      </w:r>
      <w:r>
        <w:rPr>
          <w:i/>
        </w:rPr>
        <w:t>instructed</w:t>
      </w:r>
      <w:r>
        <w:rPr>
          <w:i/>
          <w:spacing w:val="-2"/>
        </w:rPr>
        <w:t xml:space="preserve"> </w:t>
      </w:r>
      <w:r>
        <w:rPr>
          <w:i/>
        </w:rPr>
        <w:t>to</w:t>
      </w:r>
      <w:r>
        <w:rPr>
          <w:i/>
          <w:spacing w:val="-6"/>
        </w:rPr>
        <w:t xml:space="preserve"> </w:t>
      </w:r>
      <w:r>
        <w:rPr>
          <w:i/>
        </w:rPr>
        <w:t>limit</w:t>
      </w:r>
      <w:r>
        <w:rPr>
          <w:i/>
          <w:spacing w:val="-7"/>
        </w:rPr>
        <w:t xml:space="preserve"> </w:t>
      </w:r>
      <w:r>
        <w:rPr>
          <w:i/>
        </w:rPr>
        <w:t>their</w:t>
      </w:r>
      <w:r>
        <w:rPr>
          <w:i/>
          <w:spacing w:val="-4"/>
        </w:rPr>
        <w:t xml:space="preserve"> </w:t>
      </w:r>
      <w:r>
        <w:rPr>
          <w:i/>
        </w:rPr>
        <w:t>movements</w:t>
      </w:r>
      <w:r>
        <w:rPr>
          <w:i/>
          <w:spacing w:val="-3"/>
        </w:rPr>
        <w:t xml:space="preserve"> </w:t>
      </w:r>
      <w:r>
        <w:rPr>
          <w:i/>
        </w:rPr>
        <w:t>within</w:t>
      </w:r>
      <w:r>
        <w:rPr>
          <w:i/>
          <w:spacing w:val="-2"/>
        </w:rPr>
        <w:t xml:space="preserve"> </w:t>
      </w:r>
      <w:r>
        <w:rPr>
          <w:i/>
        </w:rPr>
        <w:t>the</w:t>
      </w:r>
      <w:r>
        <w:rPr>
          <w:i/>
          <w:spacing w:val="-2"/>
        </w:rPr>
        <w:t xml:space="preserve"> </w:t>
      </w:r>
      <w:r>
        <w:rPr>
          <w:i/>
        </w:rPr>
        <w:t>instructional space</w:t>
      </w:r>
    </w:p>
    <w:p w:rsidR="008D4080" w:rsidRDefault="008D4080">
      <w:pPr>
        <w:pStyle w:val="BodyText"/>
        <w:spacing w:before="2"/>
        <w:rPr>
          <w:i/>
          <w:sz w:val="23"/>
        </w:rPr>
      </w:pPr>
    </w:p>
    <w:p w:rsidR="008D4080" w:rsidRDefault="00122E57">
      <w:pPr>
        <w:spacing w:line="248" w:lineRule="exact"/>
        <w:ind w:left="2000"/>
        <w:rPr>
          <w:rFonts w:ascii="Calibri" w:hAnsi="Calibri"/>
          <w:i/>
        </w:rPr>
      </w:pPr>
      <w:r>
        <w:rPr>
          <w:rFonts w:ascii="Calibri" w:hAnsi="Calibri"/>
          <w:i/>
          <w:u w:val="single"/>
        </w:rPr>
        <w:t xml:space="preserve">Theater instruction – </w:t>
      </w:r>
    </w:p>
    <w:p w:rsidR="008D4080" w:rsidRDefault="00122E57">
      <w:pPr>
        <w:pStyle w:val="ListParagraph"/>
        <w:numPr>
          <w:ilvl w:val="2"/>
          <w:numId w:val="8"/>
        </w:numPr>
        <w:tabs>
          <w:tab w:val="left" w:pos="3274"/>
        </w:tabs>
        <w:spacing w:line="259" w:lineRule="exact"/>
        <w:ind w:left="3273"/>
        <w:jc w:val="both"/>
        <w:rPr>
          <w:rFonts w:ascii="Symbol" w:hAnsi="Symbol"/>
          <w:i/>
        </w:rPr>
      </w:pPr>
      <w:r>
        <w:rPr>
          <w:i/>
        </w:rPr>
        <w:t>All theatrical students and instructional personnel shall wash or sanitize</w:t>
      </w:r>
      <w:r>
        <w:rPr>
          <w:i/>
          <w:spacing w:val="-34"/>
        </w:rPr>
        <w:t xml:space="preserve"> </w:t>
      </w:r>
      <w:r>
        <w:rPr>
          <w:i/>
        </w:rPr>
        <w:t>their</w:t>
      </w:r>
    </w:p>
    <w:p w:rsidR="008D4080" w:rsidRDefault="00122E57">
      <w:pPr>
        <w:spacing w:before="11"/>
        <w:ind w:left="3265"/>
        <w:jc w:val="both"/>
        <w:rPr>
          <w:rFonts w:ascii="Calibri"/>
          <w:i/>
        </w:rPr>
      </w:pPr>
      <w:r>
        <w:rPr>
          <w:rFonts w:ascii="Calibri"/>
          <w:i/>
        </w:rPr>
        <w:t>hands upon entering and leaving the theater or other instructional space.</w:t>
      </w:r>
      <w:r>
        <w:rPr>
          <w:rFonts w:ascii="Calibri"/>
          <w:i/>
          <w:vertAlign w:val="superscript"/>
        </w:rPr>
        <w:t>14</w:t>
      </w:r>
    </w:p>
    <w:p w:rsidR="008D4080" w:rsidRDefault="00122E57">
      <w:pPr>
        <w:pStyle w:val="ListParagraph"/>
        <w:numPr>
          <w:ilvl w:val="2"/>
          <w:numId w:val="8"/>
        </w:numPr>
        <w:tabs>
          <w:tab w:val="left" w:pos="3274"/>
        </w:tabs>
        <w:spacing w:before="12" w:line="247" w:lineRule="auto"/>
        <w:ind w:left="3265" w:right="2067" w:hanging="353"/>
        <w:jc w:val="both"/>
        <w:rPr>
          <w:rFonts w:ascii="Symbol" w:hAnsi="Symbol"/>
          <w:i/>
        </w:rPr>
      </w:pPr>
      <w:r>
        <w:rPr>
          <w:i/>
        </w:rPr>
        <w:t>Instructional</w:t>
      </w:r>
      <w:r>
        <w:rPr>
          <w:i/>
          <w:spacing w:val="-11"/>
        </w:rPr>
        <w:t xml:space="preserve"> </w:t>
      </w:r>
      <w:r>
        <w:rPr>
          <w:i/>
        </w:rPr>
        <w:t>personnel</w:t>
      </w:r>
      <w:r>
        <w:rPr>
          <w:i/>
          <w:spacing w:val="-10"/>
        </w:rPr>
        <w:t xml:space="preserve"> </w:t>
      </w:r>
      <w:r>
        <w:rPr>
          <w:i/>
        </w:rPr>
        <w:t>shall</w:t>
      </w:r>
      <w:r>
        <w:rPr>
          <w:i/>
          <w:spacing w:val="-11"/>
        </w:rPr>
        <w:t xml:space="preserve"> </w:t>
      </w:r>
      <w:r>
        <w:rPr>
          <w:i/>
        </w:rPr>
        <w:t>identify</w:t>
      </w:r>
      <w:r>
        <w:rPr>
          <w:i/>
          <w:spacing w:val="-10"/>
        </w:rPr>
        <w:t xml:space="preserve"> </w:t>
      </w:r>
      <w:r>
        <w:rPr>
          <w:i/>
        </w:rPr>
        <w:t>and</w:t>
      </w:r>
      <w:r>
        <w:rPr>
          <w:i/>
          <w:spacing w:val="-12"/>
        </w:rPr>
        <w:t xml:space="preserve"> </w:t>
      </w:r>
      <w:r>
        <w:rPr>
          <w:i/>
        </w:rPr>
        <w:t>list</w:t>
      </w:r>
      <w:r>
        <w:rPr>
          <w:i/>
          <w:spacing w:val="-10"/>
        </w:rPr>
        <w:t xml:space="preserve"> </w:t>
      </w:r>
      <w:r>
        <w:rPr>
          <w:i/>
        </w:rPr>
        <w:t>those</w:t>
      </w:r>
      <w:r>
        <w:rPr>
          <w:i/>
          <w:spacing w:val="-9"/>
        </w:rPr>
        <w:t xml:space="preserve"> </w:t>
      </w:r>
      <w:r>
        <w:rPr>
          <w:i/>
        </w:rPr>
        <w:t>surfaces</w:t>
      </w:r>
      <w:r>
        <w:rPr>
          <w:i/>
          <w:spacing w:val="-13"/>
        </w:rPr>
        <w:t xml:space="preserve"> </w:t>
      </w:r>
      <w:r>
        <w:rPr>
          <w:i/>
        </w:rPr>
        <w:t>and</w:t>
      </w:r>
      <w:r>
        <w:rPr>
          <w:i/>
          <w:spacing w:val="-9"/>
        </w:rPr>
        <w:t xml:space="preserve"> </w:t>
      </w:r>
      <w:r>
        <w:rPr>
          <w:i/>
        </w:rPr>
        <w:t>objects</w:t>
      </w:r>
      <w:r>
        <w:rPr>
          <w:i/>
          <w:spacing w:val="-9"/>
        </w:rPr>
        <w:t xml:space="preserve"> </w:t>
      </w:r>
      <w:r>
        <w:rPr>
          <w:i/>
        </w:rPr>
        <w:t>that may</w:t>
      </w:r>
      <w:r>
        <w:rPr>
          <w:i/>
          <w:spacing w:val="-10"/>
        </w:rPr>
        <w:t xml:space="preserve"> </w:t>
      </w:r>
      <w:r>
        <w:rPr>
          <w:i/>
        </w:rPr>
        <w:t>be</w:t>
      </w:r>
      <w:r>
        <w:rPr>
          <w:i/>
          <w:spacing w:val="-11"/>
        </w:rPr>
        <w:t xml:space="preserve"> </w:t>
      </w:r>
      <w:r>
        <w:rPr>
          <w:i/>
        </w:rPr>
        <w:t>subject</w:t>
      </w:r>
      <w:r>
        <w:rPr>
          <w:i/>
          <w:spacing w:val="-9"/>
        </w:rPr>
        <w:t xml:space="preserve"> </w:t>
      </w:r>
      <w:r>
        <w:rPr>
          <w:i/>
        </w:rPr>
        <w:t>to</w:t>
      </w:r>
      <w:r>
        <w:rPr>
          <w:i/>
          <w:spacing w:val="-12"/>
        </w:rPr>
        <w:t xml:space="preserve"> </w:t>
      </w:r>
      <w:r>
        <w:rPr>
          <w:i/>
        </w:rPr>
        <w:t>frequent</w:t>
      </w:r>
      <w:r>
        <w:rPr>
          <w:i/>
          <w:spacing w:val="-8"/>
        </w:rPr>
        <w:t xml:space="preserve"> </w:t>
      </w:r>
      <w:r>
        <w:rPr>
          <w:i/>
        </w:rPr>
        <w:t>bare-hand</w:t>
      </w:r>
      <w:r>
        <w:rPr>
          <w:i/>
          <w:spacing w:val="-8"/>
        </w:rPr>
        <w:t xml:space="preserve"> </w:t>
      </w:r>
      <w:r>
        <w:rPr>
          <w:i/>
        </w:rPr>
        <w:t>contact.</w:t>
      </w:r>
      <w:r>
        <w:rPr>
          <w:i/>
          <w:spacing w:val="-11"/>
        </w:rPr>
        <w:t xml:space="preserve"> </w:t>
      </w:r>
      <w:r>
        <w:rPr>
          <w:i/>
        </w:rPr>
        <w:t>Such</w:t>
      </w:r>
      <w:r>
        <w:rPr>
          <w:i/>
          <w:spacing w:val="-11"/>
        </w:rPr>
        <w:t xml:space="preserve"> </w:t>
      </w:r>
      <w:r>
        <w:rPr>
          <w:i/>
        </w:rPr>
        <w:t>list</w:t>
      </w:r>
      <w:r>
        <w:rPr>
          <w:i/>
          <w:spacing w:val="-9"/>
        </w:rPr>
        <w:t xml:space="preserve"> </w:t>
      </w:r>
      <w:r>
        <w:rPr>
          <w:i/>
        </w:rPr>
        <w:t>shall</w:t>
      </w:r>
      <w:r>
        <w:rPr>
          <w:i/>
          <w:spacing w:val="-9"/>
        </w:rPr>
        <w:t xml:space="preserve"> </w:t>
      </w:r>
      <w:r>
        <w:rPr>
          <w:i/>
        </w:rPr>
        <w:t>be</w:t>
      </w:r>
      <w:r>
        <w:rPr>
          <w:i/>
          <w:spacing w:val="-11"/>
        </w:rPr>
        <w:t xml:space="preserve"> </w:t>
      </w:r>
      <w:r>
        <w:rPr>
          <w:i/>
        </w:rPr>
        <w:t>documented using</w:t>
      </w:r>
      <w:r>
        <w:rPr>
          <w:i/>
          <w:spacing w:val="-7"/>
        </w:rPr>
        <w:t xml:space="preserve"> </w:t>
      </w:r>
      <w:r>
        <w:rPr>
          <w:i/>
        </w:rPr>
        <w:t>Appendix-B</w:t>
      </w:r>
      <w:r>
        <w:rPr>
          <w:i/>
          <w:spacing w:val="-5"/>
        </w:rPr>
        <w:t xml:space="preserve"> </w:t>
      </w:r>
      <w:r>
        <w:rPr>
          <w:i/>
        </w:rPr>
        <w:t>–</w:t>
      </w:r>
      <w:r>
        <w:rPr>
          <w:i/>
          <w:spacing w:val="-8"/>
        </w:rPr>
        <w:t xml:space="preserve"> </w:t>
      </w:r>
      <w:r>
        <w:rPr>
          <w:i/>
        </w:rPr>
        <w:t>‘</w:t>
      </w:r>
      <w:r>
        <w:rPr>
          <w:i/>
          <w:u w:val="single"/>
        </w:rPr>
        <w:t>List</w:t>
      </w:r>
      <w:r>
        <w:rPr>
          <w:i/>
          <w:spacing w:val="-4"/>
          <w:u w:val="single"/>
        </w:rPr>
        <w:t xml:space="preserve"> </w:t>
      </w:r>
      <w:r>
        <w:rPr>
          <w:i/>
          <w:u w:val="single"/>
        </w:rPr>
        <w:t>of</w:t>
      </w:r>
      <w:r>
        <w:rPr>
          <w:i/>
          <w:spacing w:val="-5"/>
          <w:u w:val="single"/>
        </w:rPr>
        <w:t xml:space="preserve"> </w:t>
      </w:r>
      <w:r>
        <w:rPr>
          <w:i/>
          <w:u w:val="single"/>
        </w:rPr>
        <w:t>Frequently</w:t>
      </w:r>
      <w:r>
        <w:rPr>
          <w:i/>
          <w:spacing w:val="-5"/>
          <w:u w:val="single"/>
        </w:rPr>
        <w:t xml:space="preserve"> </w:t>
      </w:r>
      <w:r>
        <w:rPr>
          <w:i/>
          <w:u w:val="single"/>
        </w:rPr>
        <w:t>Touched</w:t>
      </w:r>
      <w:r>
        <w:rPr>
          <w:i/>
          <w:spacing w:val="-7"/>
          <w:u w:val="single"/>
        </w:rPr>
        <w:t xml:space="preserve"> </w:t>
      </w:r>
      <w:r>
        <w:rPr>
          <w:i/>
          <w:u w:val="single"/>
        </w:rPr>
        <w:t>Objects</w:t>
      </w:r>
      <w:r>
        <w:rPr>
          <w:i/>
          <w:spacing w:val="-4"/>
          <w:u w:val="single"/>
        </w:rPr>
        <w:t xml:space="preserve"> </w:t>
      </w:r>
      <w:r>
        <w:rPr>
          <w:i/>
          <w:u w:val="single"/>
        </w:rPr>
        <w:t>and</w:t>
      </w:r>
      <w:r>
        <w:rPr>
          <w:i/>
          <w:spacing w:val="-3"/>
          <w:u w:val="single"/>
        </w:rPr>
        <w:t xml:space="preserve"> </w:t>
      </w:r>
      <w:r>
        <w:rPr>
          <w:i/>
          <w:u w:val="single"/>
        </w:rPr>
        <w:t>Surfaces’</w:t>
      </w:r>
    </w:p>
    <w:p w:rsidR="008D4080" w:rsidRDefault="00122E57">
      <w:pPr>
        <w:pStyle w:val="ListParagraph"/>
        <w:numPr>
          <w:ilvl w:val="2"/>
          <w:numId w:val="8"/>
        </w:numPr>
        <w:tabs>
          <w:tab w:val="left" w:pos="3273"/>
          <w:tab w:val="left" w:pos="3274"/>
        </w:tabs>
        <w:spacing w:before="2" w:line="249" w:lineRule="auto"/>
        <w:ind w:left="3265" w:right="1878" w:hanging="353"/>
        <w:rPr>
          <w:rFonts w:ascii="Symbol" w:hAnsi="Symbol"/>
          <w:i/>
        </w:rPr>
      </w:pPr>
      <w:r>
        <w:rPr>
          <w:i/>
        </w:rPr>
        <w:t>Instructional personnel shall ensure that such surfaces and objects identified above</w:t>
      </w:r>
      <w:r>
        <w:rPr>
          <w:i/>
          <w:spacing w:val="-11"/>
        </w:rPr>
        <w:t xml:space="preserve"> </w:t>
      </w:r>
      <w:r>
        <w:rPr>
          <w:i/>
        </w:rPr>
        <w:t>are</w:t>
      </w:r>
      <w:r>
        <w:rPr>
          <w:i/>
          <w:spacing w:val="-7"/>
        </w:rPr>
        <w:t xml:space="preserve"> </w:t>
      </w:r>
      <w:r>
        <w:rPr>
          <w:i/>
        </w:rPr>
        <w:t>sanitized</w:t>
      </w:r>
      <w:r>
        <w:rPr>
          <w:i/>
          <w:spacing w:val="-10"/>
        </w:rPr>
        <w:t xml:space="preserve"> </w:t>
      </w:r>
      <w:r>
        <w:rPr>
          <w:i/>
        </w:rPr>
        <w:t>at</w:t>
      </w:r>
      <w:r>
        <w:rPr>
          <w:i/>
          <w:spacing w:val="-11"/>
        </w:rPr>
        <w:t xml:space="preserve"> </w:t>
      </w:r>
      <w:r>
        <w:rPr>
          <w:i/>
        </w:rPr>
        <w:t>regular</w:t>
      </w:r>
      <w:r>
        <w:rPr>
          <w:i/>
          <w:spacing w:val="-10"/>
        </w:rPr>
        <w:t xml:space="preserve"> </w:t>
      </w:r>
      <w:r>
        <w:rPr>
          <w:i/>
        </w:rPr>
        <w:t>intervals</w:t>
      </w:r>
      <w:r>
        <w:rPr>
          <w:i/>
          <w:spacing w:val="-11"/>
        </w:rPr>
        <w:t xml:space="preserve"> </w:t>
      </w:r>
      <w:r>
        <w:rPr>
          <w:i/>
        </w:rPr>
        <w:t>or</w:t>
      </w:r>
      <w:r>
        <w:rPr>
          <w:i/>
          <w:spacing w:val="-6"/>
        </w:rPr>
        <w:t xml:space="preserve"> </w:t>
      </w:r>
      <w:r>
        <w:rPr>
          <w:i/>
        </w:rPr>
        <w:t>as</w:t>
      </w:r>
      <w:r>
        <w:rPr>
          <w:i/>
          <w:spacing w:val="-8"/>
        </w:rPr>
        <w:t xml:space="preserve"> </w:t>
      </w:r>
      <w:r>
        <w:rPr>
          <w:i/>
        </w:rPr>
        <w:t>otherwise</w:t>
      </w:r>
      <w:r>
        <w:rPr>
          <w:i/>
          <w:spacing w:val="-10"/>
        </w:rPr>
        <w:t xml:space="preserve"> </w:t>
      </w:r>
      <w:r>
        <w:rPr>
          <w:i/>
        </w:rPr>
        <w:t>deemed</w:t>
      </w:r>
      <w:r>
        <w:rPr>
          <w:i/>
          <w:spacing w:val="-7"/>
        </w:rPr>
        <w:t xml:space="preserve"> </w:t>
      </w:r>
      <w:r>
        <w:rPr>
          <w:i/>
        </w:rPr>
        <w:t>necessary.</w:t>
      </w:r>
      <w:r>
        <w:rPr>
          <w:i/>
          <w:spacing w:val="-8"/>
        </w:rPr>
        <w:t xml:space="preserve"> </w:t>
      </w:r>
      <w:r>
        <w:rPr>
          <w:i/>
          <w:vertAlign w:val="superscript"/>
        </w:rPr>
        <w:t>11,13</w:t>
      </w:r>
    </w:p>
    <w:p w:rsidR="008D4080" w:rsidRDefault="00122E57">
      <w:pPr>
        <w:pStyle w:val="ListParagraph"/>
        <w:numPr>
          <w:ilvl w:val="2"/>
          <w:numId w:val="8"/>
        </w:numPr>
        <w:tabs>
          <w:tab w:val="left" w:pos="3273"/>
          <w:tab w:val="left" w:pos="3274"/>
        </w:tabs>
        <w:spacing w:before="2" w:line="247" w:lineRule="auto"/>
        <w:ind w:left="3265" w:right="1883" w:hanging="353"/>
        <w:rPr>
          <w:rFonts w:ascii="Symbol" w:hAnsi="Symbol"/>
          <w:i/>
        </w:rPr>
      </w:pPr>
      <w:r>
        <w:rPr>
          <w:i/>
        </w:rPr>
        <w:t>Record of such cleaning shall be kept using Appendix – A - ‘</w:t>
      </w:r>
      <w:r>
        <w:rPr>
          <w:i/>
          <w:u w:val="single"/>
        </w:rPr>
        <w:t>COVID-19</w:t>
      </w:r>
      <w:r>
        <w:rPr>
          <w:i/>
          <w:spacing w:val="-36"/>
          <w:u w:val="single"/>
        </w:rPr>
        <w:t xml:space="preserve"> </w:t>
      </w:r>
      <w:r>
        <w:rPr>
          <w:i/>
          <w:u w:val="single"/>
        </w:rPr>
        <w:t>Cleaning and Disinfection Log</w:t>
      </w:r>
      <w:r>
        <w:rPr>
          <w:i/>
          <w:spacing w:val="-12"/>
          <w:u w:val="single"/>
        </w:rPr>
        <w:t xml:space="preserve"> </w:t>
      </w:r>
      <w:r>
        <w:rPr>
          <w:i/>
          <w:u w:val="single"/>
        </w:rPr>
        <w:t>Template’</w:t>
      </w:r>
    </w:p>
    <w:p w:rsidR="008D4080" w:rsidRDefault="00122E57">
      <w:pPr>
        <w:pStyle w:val="ListParagraph"/>
        <w:numPr>
          <w:ilvl w:val="2"/>
          <w:numId w:val="8"/>
        </w:numPr>
        <w:tabs>
          <w:tab w:val="left" w:pos="3273"/>
          <w:tab w:val="left" w:pos="3274"/>
        </w:tabs>
        <w:spacing w:before="3" w:line="278" w:lineRule="exact"/>
        <w:ind w:left="3273"/>
        <w:rPr>
          <w:rFonts w:ascii="Symbol" w:hAnsi="Symbol"/>
          <w:i/>
        </w:rPr>
      </w:pPr>
      <w:r>
        <w:rPr>
          <w:i/>
        </w:rPr>
        <w:t>Students will be instructed to limit their movements within the</w:t>
      </w:r>
      <w:r>
        <w:rPr>
          <w:i/>
          <w:spacing w:val="-29"/>
        </w:rPr>
        <w:t xml:space="preserve"> </w:t>
      </w:r>
      <w:r>
        <w:rPr>
          <w:i/>
        </w:rPr>
        <w:t>instructional</w:t>
      </w:r>
    </w:p>
    <w:p w:rsidR="008D4080" w:rsidRDefault="00122E57">
      <w:pPr>
        <w:spacing w:line="266" w:lineRule="exact"/>
        <w:ind w:left="3265"/>
        <w:rPr>
          <w:rFonts w:ascii="Calibri"/>
          <w:i/>
        </w:rPr>
      </w:pPr>
      <w:r>
        <w:rPr>
          <w:rFonts w:ascii="Calibri"/>
          <w:i/>
        </w:rPr>
        <w:t>space</w:t>
      </w:r>
    </w:p>
    <w:p w:rsidR="008D4080" w:rsidRDefault="008D4080">
      <w:pPr>
        <w:spacing w:line="266" w:lineRule="exact"/>
        <w:rPr>
          <w:rFonts w:ascii="Calibri"/>
        </w:rPr>
        <w:sectPr w:rsidR="008D4080">
          <w:pgSz w:w="12240" w:h="15840"/>
          <w:pgMar w:top="640" w:right="0" w:bottom="520" w:left="160" w:header="0" w:footer="320" w:gutter="0"/>
          <w:cols w:space="720"/>
        </w:sectPr>
      </w:pPr>
    </w:p>
    <w:p w:rsidR="008D4080" w:rsidRDefault="00122E57">
      <w:pPr>
        <w:spacing w:before="29"/>
        <w:ind w:left="1874"/>
        <w:rPr>
          <w:rFonts w:ascii="Calibri"/>
          <w:i/>
        </w:rPr>
      </w:pPr>
      <w:r>
        <w:rPr>
          <w:rFonts w:ascii="Calibri"/>
          <w:i/>
          <w:u w:val="single"/>
        </w:rPr>
        <w:lastRenderedPageBreak/>
        <w:t>Fundraising events</w:t>
      </w:r>
    </w:p>
    <w:p w:rsidR="008D4080" w:rsidRDefault="00CB49E7">
      <w:pPr>
        <w:pStyle w:val="ListParagraph"/>
        <w:numPr>
          <w:ilvl w:val="2"/>
          <w:numId w:val="8"/>
        </w:numPr>
        <w:tabs>
          <w:tab w:val="left" w:pos="3260"/>
          <w:tab w:val="left" w:pos="3261"/>
        </w:tabs>
        <w:spacing w:before="89" w:line="204" w:lineRule="auto"/>
        <w:ind w:left="3259" w:right="2014" w:hanging="360"/>
        <w:rPr>
          <w:rFonts w:ascii="Symbol" w:hAnsi="Symbol"/>
          <w:i/>
        </w:rPr>
      </w:pPr>
      <w:r>
        <w:pict>
          <v:rect id="_x0000_s1195" style="position:absolute;left:0;text-align:left;margin-left:179.1pt;margin-top:26.85pt;width:5.45pt;height:.8pt;z-index:-328788992;mso-position-horizontal-relative:page" fillcolor="black" stroked="f">
            <w10:wrap anchorx="page"/>
          </v:rect>
        </w:pict>
      </w:r>
      <w:r w:rsidR="00122E57">
        <w:rPr>
          <w:i/>
        </w:rPr>
        <w:t>Event</w:t>
      </w:r>
      <w:r w:rsidR="00122E57">
        <w:rPr>
          <w:i/>
          <w:spacing w:val="-6"/>
        </w:rPr>
        <w:t xml:space="preserve"> </w:t>
      </w:r>
      <w:r w:rsidR="00122E57">
        <w:rPr>
          <w:i/>
        </w:rPr>
        <w:t>personnel</w:t>
      </w:r>
      <w:r w:rsidR="00122E57">
        <w:rPr>
          <w:i/>
          <w:spacing w:val="-3"/>
        </w:rPr>
        <w:t xml:space="preserve"> </w:t>
      </w:r>
      <w:r w:rsidR="00122E57">
        <w:rPr>
          <w:i/>
        </w:rPr>
        <w:t>shall</w:t>
      </w:r>
      <w:r w:rsidR="00122E57">
        <w:rPr>
          <w:i/>
          <w:spacing w:val="-3"/>
        </w:rPr>
        <w:t xml:space="preserve"> </w:t>
      </w:r>
      <w:r w:rsidR="00122E57">
        <w:rPr>
          <w:i/>
        </w:rPr>
        <w:t>wash</w:t>
      </w:r>
      <w:r w:rsidR="00122E57">
        <w:rPr>
          <w:i/>
          <w:spacing w:val="-6"/>
        </w:rPr>
        <w:t xml:space="preserve"> </w:t>
      </w:r>
      <w:r w:rsidR="00122E57">
        <w:rPr>
          <w:i/>
        </w:rPr>
        <w:t>or sanitize</w:t>
      </w:r>
      <w:r w:rsidR="00122E57">
        <w:rPr>
          <w:i/>
          <w:spacing w:val="-5"/>
        </w:rPr>
        <w:t xml:space="preserve"> </w:t>
      </w:r>
      <w:r w:rsidR="00122E57">
        <w:rPr>
          <w:i/>
        </w:rPr>
        <w:t>their</w:t>
      </w:r>
      <w:r w:rsidR="00122E57">
        <w:rPr>
          <w:i/>
          <w:spacing w:val="-4"/>
        </w:rPr>
        <w:t xml:space="preserve"> </w:t>
      </w:r>
      <w:r w:rsidR="00122E57">
        <w:rPr>
          <w:i/>
        </w:rPr>
        <w:t>hands</w:t>
      </w:r>
      <w:r w:rsidR="00122E57">
        <w:rPr>
          <w:i/>
          <w:spacing w:val="-2"/>
        </w:rPr>
        <w:t xml:space="preserve"> </w:t>
      </w:r>
      <w:r w:rsidR="00122E57">
        <w:rPr>
          <w:i/>
        </w:rPr>
        <w:t>upon</w:t>
      </w:r>
      <w:r w:rsidR="00122E57">
        <w:rPr>
          <w:i/>
          <w:spacing w:val="-5"/>
        </w:rPr>
        <w:t xml:space="preserve"> </w:t>
      </w:r>
      <w:r w:rsidR="00122E57">
        <w:rPr>
          <w:i/>
        </w:rPr>
        <w:t>entering</w:t>
      </w:r>
      <w:r w:rsidR="00122E57">
        <w:rPr>
          <w:i/>
          <w:spacing w:val="-1"/>
        </w:rPr>
        <w:t xml:space="preserve"> </w:t>
      </w:r>
      <w:r w:rsidR="00122E57">
        <w:rPr>
          <w:i/>
        </w:rPr>
        <w:t>and</w:t>
      </w:r>
      <w:r w:rsidR="00122E57">
        <w:rPr>
          <w:i/>
          <w:spacing w:val="-5"/>
        </w:rPr>
        <w:t xml:space="preserve"> </w:t>
      </w:r>
      <w:r w:rsidR="00122E57">
        <w:rPr>
          <w:i/>
        </w:rPr>
        <w:t>leaving theater or other venue space.</w:t>
      </w:r>
      <w:r w:rsidR="00122E57">
        <w:rPr>
          <w:i/>
          <w:vertAlign w:val="superscript"/>
        </w:rPr>
        <w:t>11</w:t>
      </w:r>
    </w:p>
    <w:p w:rsidR="008D4080" w:rsidRDefault="00122E57">
      <w:pPr>
        <w:pStyle w:val="ListParagraph"/>
        <w:numPr>
          <w:ilvl w:val="2"/>
          <w:numId w:val="8"/>
        </w:numPr>
        <w:tabs>
          <w:tab w:val="left" w:pos="3260"/>
          <w:tab w:val="left" w:pos="3261"/>
        </w:tabs>
        <w:spacing w:before="8" w:line="247" w:lineRule="auto"/>
        <w:ind w:left="3260" w:right="2062"/>
        <w:rPr>
          <w:rFonts w:ascii="Symbol" w:hAnsi="Symbol"/>
          <w:i/>
        </w:rPr>
      </w:pPr>
      <w:r>
        <w:rPr>
          <w:i/>
        </w:rPr>
        <w:t>Event</w:t>
      </w:r>
      <w:r>
        <w:rPr>
          <w:i/>
          <w:spacing w:val="-6"/>
        </w:rPr>
        <w:t xml:space="preserve"> </w:t>
      </w:r>
      <w:r>
        <w:rPr>
          <w:i/>
        </w:rPr>
        <w:t>manager</w:t>
      </w:r>
      <w:r>
        <w:rPr>
          <w:i/>
          <w:spacing w:val="-4"/>
        </w:rPr>
        <w:t xml:space="preserve"> </w:t>
      </w:r>
      <w:r>
        <w:rPr>
          <w:i/>
        </w:rPr>
        <w:t>shall</w:t>
      </w:r>
      <w:r>
        <w:rPr>
          <w:i/>
          <w:spacing w:val="-3"/>
        </w:rPr>
        <w:t xml:space="preserve"> </w:t>
      </w:r>
      <w:r>
        <w:rPr>
          <w:i/>
        </w:rPr>
        <w:t>identify</w:t>
      </w:r>
      <w:r>
        <w:rPr>
          <w:i/>
          <w:spacing w:val="-3"/>
        </w:rPr>
        <w:t xml:space="preserve"> </w:t>
      </w:r>
      <w:r>
        <w:rPr>
          <w:i/>
        </w:rPr>
        <w:t>and</w:t>
      </w:r>
      <w:r>
        <w:rPr>
          <w:i/>
          <w:spacing w:val="-5"/>
        </w:rPr>
        <w:t xml:space="preserve"> </w:t>
      </w:r>
      <w:r>
        <w:rPr>
          <w:i/>
        </w:rPr>
        <w:t>list</w:t>
      </w:r>
      <w:r>
        <w:rPr>
          <w:i/>
          <w:spacing w:val="-2"/>
        </w:rPr>
        <w:t xml:space="preserve"> </w:t>
      </w:r>
      <w:r>
        <w:rPr>
          <w:i/>
        </w:rPr>
        <w:t>those</w:t>
      </w:r>
      <w:r>
        <w:rPr>
          <w:i/>
          <w:spacing w:val="-1"/>
        </w:rPr>
        <w:t xml:space="preserve"> </w:t>
      </w:r>
      <w:r>
        <w:rPr>
          <w:i/>
        </w:rPr>
        <w:t>surfaces</w:t>
      </w:r>
      <w:r>
        <w:rPr>
          <w:i/>
          <w:spacing w:val="-5"/>
        </w:rPr>
        <w:t xml:space="preserve"> </w:t>
      </w:r>
      <w:r>
        <w:rPr>
          <w:i/>
        </w:rPr>
        <w:t>and</w:t>
      </w:r>
      <w:r>
        <w:rPr>
          <w:i/>
          <w:spacing w:val="-5"/>
        </w:rPr>
        <w:t xml:space="preserve"> </w:t>
      </w:r>
      <w:r>
        <w:rPr>
          <w:i/>
        </w:rPr>
        <w:t>objects</w:t>
      </w:r>
      <w:r>
        <w:rPr>
          <w:i/>
          <w:spacing w:val="-2"/>
        </w:rPr>
        <w:t xml:space="preserve"> </w:t>
      </w:r>
      <w:r>
        <w:rPr>
          <w:i/>
        </w:rPr>
        <w:t>that</w:t>
      </w:r>
      <w:r>
        <w:rPr>
          <w:i/>
          <w:spacing w:val="-6"/>
        </w:rPr>
        <w:t xml:space="preserve"> </w:t>
      </w:r>
      <w:r>
        <w:rPr>
          <w:i/>
        </w:rPr>
        <w:t>may</w:t>
      </w:r>
      <w:r>
        <w:rPr>
          <w:i/>
          <w:spacing w:val="-3"/>
        </w:rPr>
        <w:t xml:space="preserve"> </w:t>
      </w:r>
      <w:r>
        <w:rPr>
          <w:i/>
        </w:rPr>
        <w:t>be subject to frequent bare-hand contact. Such list shall be documented using Appendix-B – ‘</w:t>
      </w:r>
      <w:r>
        <w:rPr>
          <w:i/>
          <w:u w:val="single"/>
        </w:rPr>
        <w:t>List of Frequently Touched Objects and</w:t>
      </w:r>
      <w:r>
        <w:rPr>
          <w:i/>
          <w:spacing w:val="-17"/>
          <w:u w:val="single"/>
        </w:rPr>
        <w:t xml:space="preserve"> </w:t>
      </w:r>
      <w:r>
        <w:rPr>
          <w:i/>
          <w:u w:val="single"/>
        </w:rPr>
        <w:t>Surfaces’</w:t>
      </w:r>
    </w:p>
    <w:p w:rsidR="008D4080" w:rsidRDefault="00122E57">
      <w:pPr>
        <w:pStyle w:val="ListParagraph"/>
        <w:numPr>
          <w:ilvl w:val="2"/>
          <w:numId w:val="8"/>
        </w:numPr>
        <w:tabs>
          <w:tab w:val="left" w:pos="3252"/>
          <w:tab w:val="left" w:pos="3253"/>
        </w:tabs>
        <w:spacing w:before="6" w:line="249" w:lineRule="auto"/>
        <w:ind w:left="3252" w:right="1804"/>
        <w:rPr>
          <w:rFonts w:ascii="Symbol" w:hAnsi="Symbol"/>
          <w:i/>
        </w:rPr>
      </w:pPr>
      <w:r>
        <w:rPr>
          <w:i/>
        </w:rPr>
        <w:t>Event</w:t>
      </w:r>
      <w:r>
        <w:rPr>
          <w:i/>
          <w:spacing w:val="-6"/>
        </w:rPr>
        <w:t xml:space="preserve"> </w:t>
      </w:r>
      <w:r>
        <w:rPr>
          <w:i/>
        </w:rPr>
        <w:t>manager</w:t>
      </w:r>
      <w:r>
        <w:rPr>
          <w:i/>
          <w:spacing w:val="-4"/>
        </w:rPr>
        <w:t xml:space="preserve"> </w:t>
      </w:r>
      <w:r>
        <w:rPr>
          <w:i/>
        </w:rPr>
        <w:t>shall</w:t>
      </w:r>
      <w:r>
        <w:rPr>
          <w:i/>
          <w:spacing w:val="-3"/>
        </w:rPr>
        <w:t xml:space="preserve"> </w:t>
      </w:r>
      <w:r>
        <w:rPr>
          <w:i/>
        </w:rPr>
        <w:t>ensure</w:t>
      </w:r>
      <w:r>
        <w:rPr>
          <w:i/>
          <w:spacing w:val="-1"/>
        </w:rPr>
        <w:t xml:space="preserve"> </w:t>
      </w:r>
      <w:r>
        <w:rPr>
          <w:i/>
        </w:rPr>
        <w:t>that</w:t>
      </w:r>
      <w:r>
        <w:rPr>
          <w:i/>
          <w:spacing w:val="-2"/>
        </w:rPr>
        <w:t xml:space="preserve"> </w:t>
      </w:r>
      <w:r>
        <w:rPr>
          <w:i/>
        </w:rPr>
        <w:t>such surfaces</w:t>
      </w:r>
      <w:r>
        <w:rPr>
          <w:i/>
          <w:spacing w:val="-6"/>
        </w:rPr>
        <w:t xml:space="preserve"> </w:t>
      </w:r>
      <w:r>
        <w:rPr>
          <w:i/>
        </w:rPr>
        <w:t>and</w:t>
      </w:r>
      <w:r>
        <w:rPr>
          <w:i/>
          <w:spacing w:val="-5"/>
        </w:rPr>
        <w:t xml:space="preserve"> </w:t>
      </w:r>
      <w:r>
        <w:rPr>
          <w:i/>
        </w:rPr>
        <w:t>objects</w:t>
      </w:r>
      <w:r>
        <w:rPr>
          <w:i/>
          <w:spacing w:val="-6"/>
        </w:rPr>
        <w:t xml:space="preserve"> </w:t>
      </w:r>
      <w:r>
        <w:rPr>
          <w:i/>
        </w:rPr>
        <w:t>identified</w:t>
      </w:r>
      <w:r>
        <w:rPr>
          <w:i/>
          <w:spacing w:val="-4"/>
        </w:rPr>
        <w:t xml:space="preserve"> </w:t>
      </w:r>
      <w:r>
        <w:rPr>
          <w:i/>
        </w:rPr>
        <w:t>above</w:t>
      </w:r>
      <w:r>
        <w:rPr>
          <w:i/>
          <w:spacing w:val="-5"/>
        </w:rPr>
        <w:t xml:space="preserve"> </w:t>
      </w:r>
      <w:r>
        <w:rPr>
          <w:i/>
        </w:rPr>
        <w:t>are sanitized at regular intervals or as otherwise deemed</w:t>
      </w:r>
      <w:r>
        <w:rPr>
          <w:i/>
          <w:spacing w:val="-7"/>
        </w:rPr>
        <w:t xml:space="preserve"> </w:t>
      </w:r>
      <w:r>
        <w:rPr>
          <w:i/>
        </w:rPr>
        <w:t>necessary.</w:t>
      </w:r>
      <w:r>
        <w:rPr>
          <w:i/>
          <w:vertAlign w:val="superscript"/>
        </w:rPr>
        <w:t>11,12</w:t>
      </w:r>
    </w:p>
    <w:p w:rsidR="008D4080" w:rsidRDefault="00122E57">
      <w:pPr>
        <w:pStyle w:val="ListParagraph"/>
        <w:numPr>
          <w:ilvl w:val="2"/>
          <w:numId w:val="8"/>
        </w:numPr>
        <w:tabs>
          <w:tab w:val="left" w:pos="3260"/>
          <w:tab w:val="left" w:pos="3261"/>
        </w:tabs>
        <w:spacing w:line="249" w:lineRule="auto"/>
        <w:ind w:left="3260" w:right="1794" w:hanging="360"/>
        <w:rPr>
          <w:rFonts w:ascii="Symbol" w:hAnsi="Symbol"/>
          <w:i/>
        </w:rPr>
      </w:pPr>
      <w:r>
        <w:rPr>
          <w:i/>
        </w:rPr>
        <w:t>Record of such cleaning shall be kept using Appendix – A - ‘</w:t>
      </w:r>
      <w:r>
        <w:rPr>
          <w:i/>
          <w:u w:val="single"/>
        </w:rPr>
        <w:t>COVID-19 Cleaning and Disinfection Log</w:t>
      </w:r>
      <w:r>
        <w:rPr>
          <w:i/>
          <w:spacing w:val="-10"/>
          <w:u w:val="single"/>
        </w:rPr>
        <w:t xml:space="preserve"> </w:t>
      </w:r>
      <w:r>
        <w:rPr>
          <w:i/>
          <w:u w:val="single"/>
        </w:rPr>
        <w:t>Template’</w:t>
      </w:r>
    </w:p>
    <w:p w:rsidR="008D4080" w:rsidRDefault="008D4080">
      <w:pPr>
        <w:pStyle w:val="BodyText"/>
        <w:spacing w:before="7"/>
        <w:rPr>
          <w:i/>
        </w:rPr>
      </w:pPr>
    </w:p>
    <w:p w:rsidR="008D4080" w:rsidRDefault="00122E57">
      <w:pPr>
        <w:pStyle w:val="Heading6"/>
        <w:numPr>
          <w:ilvl w:val="0"/>
          <w:numId w:val="8"/>
        </w:numPr>
        <w:tabs>
          <w:tab w:val="left" w:pos="1632"/>
        </w:tabs>
        <w:spacing w:before="56" w:line="249" w:lineRule="auto"/>
        <w:ind w:right="2957" w:hanging="1"/>
      </w:pPr>
      <w:bookmarkStart w:id="6" w:name="B._Hygiene_and_Cleaning._To_ensure_emplo"/>
      <w:bookmarkEnd w:id="6"/>
      <w:r>
        <w:rPr>
          <w:color w:val="222120"/>
          <w:w w:val="105"/>
        </w:rPr>
        <w:t>Hygiene</w:t>
      </w:r>
      <w:r>
        <w:rPr>
          <w:color w:val="222120"/>
          <w:spacing w:val="-1"/>
          <w:w w:val="105"/>
        </w:rPr>
        <w:t xml:space="preserve"> </w:t>
      </w:r>
      <w:r>
        <w:rPr>
          <w:color w:val="222120"/>
          <w:w w:val="105"/>
        </w:rPr>
        <w:t>and</w:t>
      </w:r>
      <w:r>
        <w:rPr>
          <w:color w:val="222120"/>
          <w:spacing w:val="-3"/>
          <w:w w:val="105"/>
        </w:rPr>
        <w:t xml:space="preserve"> </w:t>
      </w:r>
      <w:r>
        <w:rPr>
          <w:color w:val="222120"/>
          <w:w w:val="105"/>
        </w:rPr>
        <w:t>Cleaning.</w:t>
      </w:r>
      <w:r>
        <w:rPr>
          <w:color w:val="222120"/>
          <w:spacing w:val="-3"/>
          <w:w w:val="105"/>
        </w:rPr>
        <w:t xml:space="preserve"> </w:t>
      </w:r>
      <w:r>
        <w:rPr>
          <w:color w:val="222120"/>
          <w:spacing w:val="-7"/>
          <w:w w:val="105"/>
        </w:rPr>
        <w:t>To</w:t>
      </w:r>
      <w:r>
        <w:rPr>
          <w:color w:val="222120"/>
          <w:spacing w:val="-25"/>
          <w:w w:val="105"/>
        </w:rPr>
        <w:t xml:space="preserve"> </w:t>
      </w:r>
      <w:r>
        <w:rPr>
          <w:color w:val="222120"/>
          <w:w w:val="105"/>
        </w:rPr>
        <w:t>ensure</w:t>
      </w:r>
      <w:r>
        <w:rPr>
          <w:color w:val="222120"/>
          <w:spacing w:val="-8"/>
          <w:w w:val="105"/>
        </w:rPr>
        <w:t xml:space="preserve"> </w:t>
      </w:r>
      <w:r>
        <w:rPr>
          <w:color w:val="222120"/>
          <w:w w:val="105"/>
        </w:rPr>
        <w:t>employees</w:t>
      </w:r>
      <w:r>
        <w:rPr>
          <w:color w:val="222120"/>
          <w:spacing w:val="-8"/>
          <w:w w:val="105"/>
        </w:rPr>
        <w:t xml:space="preserve"> </w:t>
      </w:r>
      <w:r>
        <w:rPr>
          <w:color w:val="222120"/>
          <w:w w:val="105"/>
        </w:rPr>
        <w:t>comply</w:t>
      </w:r>
      <w:r>
        <w:rPr>
          <w:color w:val="222120"/>
          <w:spacing w:val="-2"/>
          <w:w w:val="105"/>
        </w:rPr>
        <w:t xml:space="preserve"> </w:t>
      </w:r>
      <w:r>
        <w:rPr>
          <w:color w:val="222120"/>
          <w:w w:val="105"/>
        </w:rPr>
        <w:t>with</w:t>
      </w:r>
      <w:r>
        <w:rPr>
          <w:color w:val="222120"/>
          <w:spacing w:val="-3"/>
          <w:w w:val="105"/>
        </w:rPr>
        <w:t xml:space="preserve"> </w:t>
      </w:r>
      <w:r>
        <w:rPr>
          <w:color w:val="222120"/>
          <w:w w:val="105"/>
        </w:rPr>
        <w:t>hygiene</w:t>
      </w:r>
      <w:r>
        <w:rPr>
          <w:color w:val="222120"/>
          <w:spacing w:val="-4"/>
          <w:w w:val="105"/>
        </w:rPr>
        <w:t xml:space="preserve"> </w:t>
      </w:r>
      <w:r>
        <w:rPr>
          <w:color w:val="222120"/>
          <w:w w:val="105"/>
        </w:rPr>
        <w:t>and cleaning requirements, you agree that you will do the</w:t>
      </w:r>
      <w:r>
        <w:rPr>
          <w:color w:val="222120"/>
          <w:spacing w:val="16"/>
          <w:w w:val="105"/>
        </w:rPr>
        <w:t xml:space="preserve"> </w:t>
      </w:r>
      <w:r>
        <w:rPr>
          <w:color w:val="222120"/>
          <w:w w:val="105"/>
        </w:rPr>
        <w:t>following:</w:t>
      </w:r>
    </w:p>
    <w:p w:rsidR="008D4080" w:rsidRDefault="008D4080">
      <w:pPr>
        <w:pStyle w:val="BodyText"/>
        <w:spacing w:before="6"/>
        <w:rPr>
          <w:b/>
          <w:sz w:val="18"/>
        </w:rPr>
      </w:pPr>
    </w:p>
    <w:p w:rsidR="008D4080" w:rsidRDefault="00122E57">
      <w:pPr>
        <w:tabs>
          <w:tab w:val="left" w:pos="1811"/>
        </w:tabs>
        <w:spacing w:before="55" w:line="244" w:lineRule="auto"/>
        <w:ind w:left="1812" w:right="1766" w:hanging="948"/>
        <w:jc w:val="both"/>
        <w:rPr>
          <w:rFonts w:ascii="Calibri" w:hAnsi="Calibri"/>
        </w:rPr>
      </w:pPr>
      <w:r>
        <w:rPr>
          <w:rFonts w:ascii="MS UI Gothic" w:hAnsi="MS UI Gothic"/>
          <w:w w:val="105"/>
          <w:position w:val="-1"/>
          <w:sz w:val="18"/>
        </w:rPr>
        <w:t>✔</w:t>
      </w:r>
      <w:r>
        <w:rPr>
          <w:rFonts w:ascii="MS UI Gothic" w:hAnsi="MS UI Gothic"/>
          <w:w w:val="105"/>
          <w:position w:val="-1"/>
          <w:sz w:val="18"/>
        </w:rPr>
        <w:tab/>
      </w:r>
      <w:r>
        <w:rPr>
          <w:rFonts w:ascii="Calibri" w:hAnsi="Calibri"/>
          <w:color w:val="222120"/>
          <w:w w:val="105"/>
        </w:rPr>
        <w:t xml:space="preserve">Adhere to hygiene and sanitation requirements from the </w:t>
      </w:r>
      <w:hyperlink r:id="rId15">
        <w:r>
          <w:rPr>
            <w:rFonts w:ascii="Calibri" w:hAnsi="Calibri"/>
            <w:b/>
            <w:color w:val="205E9E"/>
            <w:w w:val="105"/>
            <w:u w:val="single" w:color="205E9E"/>
          </w:rPr>
          <w:t>Centers for Disease Control and</w:t>
        </w:r>
      </w:hyperlink>
      <w:r>
        <w:rPr>
          <w:rFonts w:ascii="Calibri" w:hAnsi="Calibri"/>
          <w:b/>
          <w:color w:val="205E9E"/>
          <w:w w:val="105"/>
        </w:rPr>
        <w:t xml:space="preserve"> </w:t>
      </w:r>
      <w:hyperlink r:id="rId16">
        <w:r>
          <w:rPr>
            <w:rFonts w:ascii="Calibri" w:hAnsi="Calibri"/>
            <w:b/>
            <w:color w:val="205E9E"/>
            <w:w w:val="105"/>
            <w:u w:val="single" w:color="205E9E"/>
          </w:rPr>
          <w:t>Prevention</w:t>
        </w:r>
        <w:r>
          <w:rPr>
            <w:rFonts w:ascii="Calibri" w:hAnsi="Calibri"/>
            <w:b/>
            <w:color w:val="205E9E"/>
            <w:w w:val="105"/>
          </w:rPr>
          <w:t xml:space="preserve"> </w:t>
        </w:r>
      </w:hyperlink>
      <w:r>
        <w:rPr>
          <w:rFonts w:ascii="Calibri" w:hAnsi="Calibri"/>
          <w:color w:val="222120"/>
          <w:w w:val="105"/>
        </w:rPr>
        <w:t xml:space="preserve">(CDC) and </w:t>
      </w:r>
      <w:hyperlink r:id="rId17">
        <w:r>
          <w:rPr>
            <w:rFonts w:ascii="Calibri" w:hAnsi="Calibri"/>
            <w:b/>
            <w:color w:val="205E9E"/>
            <w:w w:val="105"/>
            <w:u w:val="single" w:color="205E9E"/>
          </w:rPr>
          <w:t>Department of Health</w:t>
        </w:r>
        <w:r>
          <w:rPr>
            <w:rFonts w:ascii="Calibri" w:hAnsi="Calibri"/>
            <w:b/>
            <w:color w:val="205E9E"/>
            <w:w w:val="105"/>
          </w:rPr>
          <w:t xml:space="preserve"> </w:t>
        </w:r>
      </w:hyperlink>
      <w:r>
        <w:rPr>
          <w:rFonts w:ascii="Calibri" w:hAnsi="Calibri"/>
          <w:color w:val="222120"/>
          <w:w w:val="105"/>
        </w:rPr>
        <w:t>(DOH) and maintain cleaning logs on</w:t>
      </w:r>
      <w:r>
        <w:rPr>
          <w:rFonts w:ascii="Calibri" w:hAnsi="Calibri"/>
          <w:color w:val="222120"/>
          <w:spacing w:val="-38"/>
          <w:w w:val="105"/>
        </w:rPr>
        <w:t xml:space="preserve"> </w:t>
      </w:r>
      <w:r>
        <w:rPr>
          <w:rFonts w:ascii="Calibri" w:hAnsi="Calibri"/>
          <w:color w:val="222120"/>
          <w:w w:val="105"/>
        </w:rPr>
        <w:t>site that document date, time, and scope of</w:t>
      </w:r>
      <w:r>
        <w:rPr>
          <w:rFonts w:ascii="Calibri" w:hAnsi="Calibri"/>
          <w:color w:val="222120"/>
          <w:spacing w:val="2"/>
          <w:w w:val="105"/>
        </w:rPr>
        <w:t xml:space="preserve"> </w:t>
      </w:r>
      <w:r>
        <w:rPr>
          <w:rFonts w:ascii="Calibri" w:hAnsi="Calibri"/>
          <w:color w:val="222120"/>
          <w:w w:val="105"/>
        </w:rPr>
        <w:t>cleaning.</w:t>
      </w:r>
    </w:p>
    <w:p w:rsidR="008D4080" w:rsidRDefault="008D4080">
      <w:pPr>
        <w:pStyle w:val="BodyText"/>
        <w:spacing w:before="2"/>
        <w:rPr>
          <w:sz w:val="25"/>
        </w:rPr>
      </w:pPr>
    </w:p>
    <w:p w:rsidR="008D4080" w:rsidRDefault="00122E57">
      <w:pPr>
        <w:pStyle w:val="BodyText"/>
        <w:tabs>
          <w:tab w:val="left" w:pos="1811"/>
        </w:tabs>
        <w:spacing w:line="247" w:lineRule="auto"/>
        <w:ind w:left="1812" w:right="1941" w:hanging="969"/>
      </w:pPr>
      <w:r>
        <w:rPr>
          <w:rFonts w:ascii="MS UI Gothic" w:hAnsi="MS UI Gothic"/>
          <w:w w:val="105"/>
          <w:sz w:val="18"/>
        </w:rPr>
        <w:t>✔</w:t>
      </w:r>
      <w:r>
        <w:rPr>
          <w:rFonts w:ascii="MS UI Gothic" w:hAnsi="MS UI Gothic"/>
          <w:w w:val="105"/>
          <w:sz w:val="18"/>
        </w:rPr>
        <w:tab/>
      </w:r>
      <w:r>
        <w:rPr>
          <w:color w:val="222120"/>
          <w:w w:val="105"/>
          <w:position w:val="2"/>
        </w:rPr>
        <w:t xml:space="preserve">Provide </w:t>
      </w:r>
      <w:r>
        <w:rPr>
          <w:color w:val="222120"/>
          <w:spacing w:val="2"/>
          <w:w w:val="105"/>
          <w:position w:val="2"/>
        </w:rPr>
        <w:t xml:space="preserve">and maintain </w:t>
      </w:r>
      <w:r>
        <w:rPr>
          <w:color w:val="222120"/>
          <w:w w:val="105"/>
          <w:position w:val="2"/>
        </w:rPr>
        <w:t xml:space="preserve">hand </w:t>
      </w:r>
      <w:r>
        <w:rPr>
          <w:color w:val="222120"/>
          <w:spacing w:val="2"/>
          <w:w w:val="105"/>
          <w:position w:val="2"/>
        </w:rPr>
        <w:t xml:space="preserve">hygiene stations for </w:t>
      </w:r>
      <w:r>
        <w:rPr>
          <w:color w:val="222120"/>
          <w:w w:val="105"/>
          <w:position w:val="2"/>
        </w:rPr>
        <w:t xml:space="preserve">personnel, </w:t>
      </w:r>
      <w:r>
        <w:rPr>
          <w:color w:val="222120"/>
          <w:spacing w:val="2"/>
          <w:w w:val="105"/>
          <w:position w:val="2"/>
        </w:rPr>
        <w:t xml:space="preserve">including handwashing with </w:t>
      </w:r>
      <w:r>
        <w:rPr>
          <w:color w:val="222120"/>
          <w:w w:val="105"/>
        </w:rPr>
        <w:t xml:space="preserve">soap, </w:t>
      </w:r>
      <w:r>
        <w:rPr>
          <w:color w:val="222120"/>
          <w:spacing w:val="-5"/>
          <w:w w:val="105"/>
        </w:rPr>
        <w:t xml:space="preserve">water, </w:t>
      </w:r>
      <w:r>
        <w:rPr>
          <w:color w:val="222120"/>
          <w:spacing w:val="2"/>
          <w:w w:val="105"/>
        </w:rPr>
        <w:t xml:space="preserve">and </w:t>
      </w:r>
      <w:r>
        <w:rPr>
          <w:color w:val="222120"/>
          <w:w w:val="105"/>
        </w:rPr>
        <w:t xml:space="preserve">paper towels, or an </w:t>
      </w:r>
      <w:r>
        <w:rPr>
          <w:color w:val="222120"/>
          <w:spacing w:val="2"/>
          <w:w w:val="105"/>
        </w:rPr>
        <w:t xml:space="preserve">alcohol-based </w:t>
      </w:r>
      <w:r>
        <w:rPr>
          <w:color w:val="222120"/>
          <w:w w:val="105"/>
        </w:rPr>
        <w:t xml:space="preserve">hand </w:t>
      </w:r>
      <w:r>
        <w:rPr>
          <w:color w:val="222120"/>
          <w:spacing w:val="2"/>
          <w:w w:val="105"/>
        </w:rPr>
        <w:t xml:space="preserve">sanitizer </w:t>
      </w:r>
      <w:r>
        <w:rPr>
          <w:color w:val="222120"/>
          <w:w w:val="105"/>
        </w:rPr>
        <w:t xml:space="preserve">containing </w:t>
      </w:r>
      <w:r>
        <w:rPr>
          <w:color w:val="222120"/>
          <w:spacing w:val="2"/>
          <w:w w:val="105"/>
        </w:rPr>
        <w:t xml:space="preserve">60% </w:t>
      </w:r>
      <w:r>
        <w:rPr>
          <w:color w:val="222120"/>
          <w:w w:val="105"/>
        </w:rPr>
        <w:t xml:space="preserve">or </w:t>
      </w:r>
      <w:r>
        <w:rPr>
          <w:color w:val="222120"/>
          <w:spacing w:val="2"/>
          <w:w w:val="105"/>
        </w:rPr>
        <w:t xml:space="preserve">more </w:t>
      </w:r>
      <w:r>
        <w:rPr>
          <w:color w:val="222120"/>
          <w:w w:val="105"/>
        </w:rPr>
        <w:t xml:space="preserve">alcohol </w:t>
      </w:r>
      <w:r>
        <w:rPr>
          <w:color w:val="222120"/>
          <w:spacing w:val="2"/>
          <w:w w:val="105"/>
        </w:rPr>
        <w:t xml:space="preserve">for </w:t>
      </w:r>
      <w:r>
        <w:rPr>
          <w:color w:val="222120"/>
          <w:w w:val="105"/>
        </w:rPr>
        <w:t xml:space="preserve">areas </w:t>
      </w:r>
      <w:r>
        <w:rPr>
          <w:color w:val="222120"/>
          <w:spacing w:val="2"/>
          <w:w w:val="105"/>
        </w:rPr>
        <w:t xml:space="preserve">where handwashing </w:t>
      </w:r>
      <w:r>
        <w:rPr>
          <w:color w:val="222120"/>
          <w:w w:val="105"/>
        </w:rPr>
        <w:t xml:space="preserve">is </w:t>
      </w:r>
      <w:r>
        <w:rPr>
          <w:color w:val="222120"/>
          <w:spacing w:val="2"/>
          <w:w w:val="105"/>
        </w:rPr>
        <w:t>not</w:t>
      </w:r>
      <w:r>
        <w:rPr>
          <w:color w:val="222120"/>
          <w:spacing w:val="5"/>
          <w:w w:val="105"/>
        </w:rPr>
        <w:t xml:space="preserve"> </w:t>
      </w:r>
      <w:r>
        <w:rPr>
          <w:color w:val="222120"/>
          <w:spacing w:val="2"/>
          <w:w w:val="105"/>
        </w:rPr>
        <w:t>feasible.</w:t>
      </w:r>
    </w:p>
    <w:p w:rsidR="008D4080" w:rsidRDefault="008D4080">
      <w:pPr>
        <w:pStyle w:val="BodyText"/>
        <w:spacing w:before="10"/>
      </w:pPr>
    </w:p>
    <w:p w:rsidR="008D4080" w:rsidRDefault="00122E57">
      <w:pPr>
        <w:ind w:left="2000"/>
        <w:jc w:val="both"/>
        <w:rPr>
          <w:rFonts w:ascii="Calibri" w:hAnsi="Calibri"/>
        </w:rPr>
      </w:pPr>
      <w:r>
        <w:rPr>
          <w:rFonts w:ascii="Calibri" w:hAnsi="Calibri"/>
          <w:i/>
          <w:color w:val="222120"/>
          <w:w w:val="105"/>
          <w:u w:val="single" w:color="222120"/>
        </w:rPr>
        <w:t>All Operational Activities</w:t>
      </w:r>
      <w:r>
        <w:rPr>
          <w:rFonts w:ascii="Calibri" w:hAnsi="Calibri"/>
          <w:i/>
          <w:color w:val="222120"/>
          <w:w w:val="105"/>
        </w:rPr>
        <w:t xml:space="preserve"> </w:t>
      </w:r>
      <w:r>
        <w:rPr>
          <w:rFonts w:ascii="Calibri" w:hAnsi="Calibri"/>
          <w:color w:val="222120"/>
          <w:w w:val="105"/>
        </w:rPr>
        <w:t>–</w:t>
      </w:r>
    </w:p>
    <w:p w:rsidR="008D4080" w:rsidRDefault="00122E57">
      <w:pPr>
        <w:pStyle w:val="ListParagraph"/>
        <w:numPr>
          <w:ilvl w:val="1"/>
          <w:numId w:val="8"/>
        </w:numPr>
        <w:tabs>
          <w:tab w:val="left" w:pos="2720"/>
        </w:tabs>
        <w:spacing w:before="12" w:line="247" w:lineRule="auto"/>
        <w:ind w:left="2719" w:right="1971" w:hanging="360"/>
        <w:jc w:val="both"/>
        <w:rPr>
          <w:rFonts w:ascii="Symbol" w:hAnsi="Symbol"/>
          <w:i/>
          <w:color w:val="222120"/>
        </w:rPr>
      </w:pPr>
      <w:r>
        <w:rPr>
          <w:i/>
          <w:color w:val="222120"/>
          <w:w w:val="105"/>
        </w:rPr>
        <w:t xml:space="preserve">A hand </w:t>
      </w:r>
      <w:r>
        <w:rPr>
          <w:i/>
          <w:color w:val="222120"/>
          <w:spacing w:val="2"/>
          <w:w w:val="105"/>
        </w:rPr>
        <w:t xml:space="preserve">hygiene </w:t>
      </w:r>
      <w:r>
        <w:rPr>
          <w:i/>
          <w:color w:val="222120"/>
          <w:w w:val="105"/>
        </w:rPr>
        <w:t xml:space="preserve">station shall be set-up </w:t>
      </w:r>
      <w:r>
        <w:rPr>
          <w:i/>
          <w:color w:val="222120"/>
          <w:spacing w:val="3"/>
          <w:w w:val="105"/>
        </w:rPr>
        <w:t xml:space="preserve">in </w:t>
      </w:r>
      <w:r>
        <w:rPr>
          <w:i/>
          <w:color w:val="222120"/>
          <w:w w:val="105"/>
        </w:rPr>
        <w:t xml:space="preserve">an easily </w:t>
      </w:r>
      <w:r>
        <w:rPr>
          <w:i/>
          <w:color w:val="222120"/>
          <w:spacing w:val="2"/>
          <w:w w:val="105"/>
        </w:rPr>
        <w:t xml:space="preserve">accessible location </w:t>
      </w:r>
      <w:r>
        <w:rPr>
          <w:i/>
          <w:color w:val="222120"/>
          <w:w w:val="105"/>
        </w:rPr>
        <w:t xml:space="preserve">at </w:t>
      </w:r>
      <w:r>
        <w:rPr>
          <w:i/>
          <w:color w:val="222120"/>
          <w:spacing w:val="2"/>
          <w:w w:val="105"/>
        </w:rPr>
        <w:t xml:space="preserve">the </w:t>
      </w:r>
      <w:r>
        <w:rPr>
          <w:i/>
          <w:color w:val="222120"/>
          <w:w w:val="105"/>
        </w:rPr>
        <w:t xml:space="preserve">theater, </w:t>
      </w:r>
      <w:r>
        <w:rPr>
          <w:i/>
          <w:color w:val="222120"/>
          <w:spacing w:val="3"/>
          <w:w w:val="105"/>
        </w:rPr>
        <w:t xml:space="preserve">in </w:t>
      </w:r>
      <w:r>
        <w:rPr>
          <w:i/>
          <w:color w:val="222120"/>
          <w:w w:val="105"/>
        </w:rPr>
        <w:t xml:space="preserve">the </w:t>
      </w:r>
      <w:r>
        <w:rPr>
          <w:i/>
          <w:color w:val="222120"/>
          <w:spacing w:val="3"/>
          <w:w w:val="105"/>
        </w:rPr>
        <w:t xml:space="preserve">dance </w:t>
      </w:r>
      <w:r>
        <w:rPr>
          <w:i/>
          <w:color w:val="222120"/>
          <w:spacing w:val="2"/>
          <w:w w:val="105"/>
        </w:rPr>
        <w:t xml:space="preserve">studio </w:t>
      </w:r>
      <w:r>
        <w:rPr>
          <w:i/>
          <w:color w:val="222120"/>
          <w:w w:val="105"/>
        </w:rPr>
        <w:t xml:space="preserve">and any fund raising </w:t>
      </w:r>
      <w:r>
        <w:rPr>
          <w:i/>
          <w:color w:val="222120"/>
          <w:spacing w:val="2"/>
          <w:w w:val="105"/>
        </w:rPr>
        <w:t xml:space="preserve">event venue. Such </w:t>
      </w:r>
      <w:r>
        <w:rPr>
          <w:i/>
          <w:color w:val="222120"/>
          <w:w w:val="105"/>
        </w:rPr>
        <w:t xml:space="preserve">station shall utilize an </w:t>
      </w:r>
      <w:r>
        <w:rPr>
          <w:i/>
          <w:color w:val="222120"/>
          <w:spacing w:val="2"/>
          <w:w w:val="105"/>
        </w:rPr>
        <w:t xml:space="preserve">alcohol </w:t>
      </w:r>
      <w:r>
        <w:rPr>
          <w:i/>
          <w:color w:val="222120"/>
          <w:w w:val="105"/>
        </w:rPr>
        <w:t xml:space="preserve">based </w:t>
      </w:r>
      <w:r>
        <w:rPr>
          <w:i/>
          <w:color w:val="222120"/>
          <w:spacing w:val="2"/>
          <w:w w:val="105"/>
        </w:rPr>
        <w:t xml:space="preserve">hand-sanitizer containing </w:t>
      </w:r>
      <w:r>
        <w:rPr>
          <w:i/>
          <w:color w:val="222120"/>
          <w:w w:val="105"/>
        </w:rPr>
        <w:t xml:space="preserve">&gt; </w:t>
      </w:r>
      <w:r>
        <w:rPr>
          <w:i/>
          <w:color w:val="222120"/>
          <w:spacing w:val="2"/>
          <w:w w:val="105"/>
        </w:rPr>
        <w:t>60%</w:t>
      </w:r>
      <w:r>
        <w:rPr>
          <w:i/>
          <w:color w:val="222120"/>
          <w:spacing w:val="17"/>
          <w:w w:val="105"/>
        </w:rPr>
        <w:t xml:space="preserve"> </w:t>
      </w:r>
      <w:r>
        <w:rPr>
          <w:i/>
          <w:color w:val="222120"/>
          <w:spacing w:val="2"/>
          <w:w w:val="105"/>
        </w:rPr>
        <w:t>alcohol</w:t>
      </w:r>
      <w:r>
        <w:rPr>
          <w:i/>
          <w:color w:val="222120"/>
          <w:spacing w:val="2"/>
          <w:w w:val="105"/>
          <w:vertAlign w:val="superscript"/>
        </w:rPr>
        <w:t>13</w:t>
      </w:r>
    </w:p>
    <w:p w:rsidR="008D4080" w:rsidRDefault="008D4080">
      <w:pPr>
        <w:pStyle w:val="BodyText"/>
        <w:spacing w:before="1"/>
        <w:rPr>
          <w:i/>
          <w:sz w:val="23"/>
        </w:rPr>
      </w:pPr>
    </w:p>
    <w:p w:rsidR="008D4080" w:rsidRDefault="00122E57">
      <w:pPr>
        <w:ind w:left="2000"/>
        <w:rPr>
          <w:rFonts w:ascii="Calibri" w:hAnsi="Calibri"/>
        </w:rPr>
      </w:pPr>
      <w:r>
        <w:rPr>
          <w:rFonts w:ascii="Calibri" w:hAnsi="Calibri"/>
          <w:i/>
          <w:color w:val="21201F"/>
          <w:w w:val="105"/>
          <w:u w:val="single" w:color="21201F"/>
        </w:rPr>
        <w:t>Theatrical /dance rehearsals</w:t>
      </w:r>
      <w:r>
        <w:rPr>
          <w:rFonts w:ascii="Calibri" w:hAnsi="Calibri"/>
          <w:i/>
          <w:color w:val="21201F"/>
          <w:w w:val="105"/>
        </w:rPr>
        <w:t xml:space="preserve"> </w:t>
      </w:r>
      <w:r>
        <w:rPr>
          <w:rFonts w:ascii="Calibri" w:hAnsi="Calibri"/>
          <w:color w:val="21201F"/>
          <w:w w:val="105"/>
        </w:rPr>
        <w:t>–</w:t>
      </w:r>
    </w:p>
    <w:p w:rsidR="008D4080" w:rsidRDefault="00122E57">
      <w:pPr>
        <w:pStyle w:val="ListParagraph"/>
        <w:numPr>
          <w:ilvl w:val="1"/>
          <w:numId w:val="8"/>
        </w:numPr>
        <w:tabs>
          <w:tab w:val="left" w:pos="2719"/>
          <w:tab w:val="left" w:pos="2720"/>
        </w:tabs>
        <w:spacing w:before="12" w:line="247" w:lineRule="auto"/>
        <w:ind w:left="2720" w:right="2105" w:hanging="360"/>
        <w:rPr>
          <w:rFonts w:ascii="Symbol" w:hAnsi="Symbol"/>
          <w:i/>
          <w:color w:val="21201F"/>
        </w:rPr>
      </w:pPr>
      <w:r>
        <w:rPr>
          <w:i/>
          <w:color w:val="21201F"/>
          <w:w w:val="105"/>
        </w:rPr>
        <w:t xml:space="preserve">Performance director shall distribute to all performers and crew copies of the </w:t>
      </w:r>
      <w:r>
        <w:rPr>
          <w:i/>
          <w:color w:val="21201F"/>
          <w:w w:val="105"/>
          <w:u w:val="single" w:color="21201F"/>
        </w:rPr>
        <w:t>‘NYS Interim</w:t>
      </w:r>
      <w:r>
        <w:rPr>
          <w:i/>
          <w:color w:val="21201F"/>
          <w:spacing w:val="-3"/>
          <w:w w:val="105"/>
          <w:u w:val="single" w:color="21201F"/>
        </w:rPr>
        <w:t xml:space="preserve"> </w:t>
      </w:r>
      <w:r>
        <w:rPr>
          <w:i/>
          <w:color w:val="21201F"/>
          <w:w w:val="105"/>
          <w:u w:val="single" w:color="21201F"/>
        </w:rPr>
        <w:t>Guidance</w:t>
      </w:r>
      <w:r>
        <w:rPr>
          <w:i/>
          <w:color w:val="21201F"/>
          <w:spacing w:val="-6"/>
          <w:w w:val="105"/>
          <w:u w:val="single" w:color="21201F"/>
        </w:rPr>
        <w:t xml:space="preserve"> </w:t>
      </w:r>
      <w:r>
        <w:rPr>
          <w:i/>
          <w:color w:val="21201F"/>
          <w:w w:val="105"/>
          <w:u w:val="single" w:color="21201F"/>
        </w:rPr>
        <w:t>for</w:t>
      </w:r>
      <w:r>
        <w:rPr>
          <w:i/>
          <w:color w:val="21201F"/>
          <w:spacing w:val="-4"/>
          <w:w w:val="105"/>
          <w:u w:val="single" w:color="21201F"/>
        </w:rPr>
        <w:t xml:space="preserve"> </w:t>
      </w:r>
      <w:r>
        <w:rPr>
          <w:i/>
          <w:color w:val="21201F"/>
          <w:w w:val="105"/>
          <w:u w:val="single" w:color="21201F"/>
        </w:rPr>
        <w:t>Cleaning</w:t>
      </w:r>
      <w:r>
        <w:rPr>
          <w:i/>
          <w:color w:val="21201F"/>
          <w:spacing w:val="-3"/>
          <w:w w:val="105"/>
          <w:u w:val="single" w:color="21201F"/>
        </w:rPr>
        <w:t xml:space="preserve"> </w:t>
      </w:r>
      <w:r>
        <w:rPr>
          <w:i/>
          <w:color w:val="21201F"/>
          <w:w w:val="105"/>
          <w:u w:val="single" w:color="21201F"/>
        </w:rPr>
        <w:t>and</w:t>
      </w:r>
      <w:r>
        <w:rPr>
          <w:i/>
          <w:color w:val="21201F"/>
          <w:spacing w:val="-3"/>
          <w:w w:val="105"/>
          <w:u w:val="single" w:color="21201F"/>
        </w:rPr>
        <w:t xml:space="preserve"> </w:t>
      </w:r>
      <w:r>
        <w:rPr>
          <w:i/>
          <w:color w:val="21201F"/>
          <w:w w:val="105"/>
          <w:u w:val="single" w:color="21201F"/>
        </w:rPr>
        <w:t>Disinfection</w:t>
      </w:r>
      <w:r>
        <w:rPr>
          <w:i/>
          <w:color w:val="21201F"/>
          <w:spacing w:val="-7"/>
          <w:w w:val="105"/>
          <w:u w:val="single" w:color="21201F"/>
        </w:rPr>
        <w:t xml:space="preserve"> </w:t>
      </w:r>
      <w:r>
        <w:rPr>
          <w:i/>
          <w:color w:val="21201F"/>
          <w:w w:val="105"/>
          <w:u w:val="single" w:color="21201F"/>
        </w:rPr>
        <w:t>of Public</w:t>
      </w:r>
      <w:r>
        <w:rPr>
          <w:i/>
          <w:color w:val="21201F"/>
          <w:spacing w:val="-5"/>
          <w:w w:val="105"/>
          <w:u w:val="single" w:color="21201F"/>
        </w:rPr>
        <w:t xml:space="preserve"> </w:t>
      </w:r>
      <w:r>
        <w:rPr>
          <w:i/>
          <w:color w:val="21201F"/>
          <w:w w:val="105"/>
          <w:u w:val="single" w:color="21201F"/>
        </w:rPr>
        <w:t>and</w:t>
      </w:r>
      <w:r>
        <w:rPr>
          <w:i/>
          <w:color w:val="21201F"/>
          <w:spacing w:val="-3"/>
          <w:w w:val="105"/>
          <w:u w:val="single" w:color="21201F"/>
        </w:rPr>
        <w:t xml:space="preserve"> </w:t>
      </w:r>
      <w:r>
        <w:rPr>
          <w:i/>
          <w:color w:val="21201F"/>
          <w:w w:val="105"/>
          <w:u w:val="single" w:color="21201F"/>
        </w:rPr>
        <w:t>Private</w:t>
      </w:r>
      <w:r>
        <w:rPr>
          <w:i/>
          <w:color w:val="21201F"/>
          <w:spacing w:val="-6"/>
          <w:w w:val="105"/>
          <w:u w:val="single" w:color="21201F"/>
        </w:rPr>
        <w:t xml:space="preserve"> </w:t>
      </w:r>
      <w:r>
        <w:rPr>
          <w:i/>
          <w:color w:val="21201F"/>
          <w:w w:val="105"/>
          <w:u w:val="single" w:color="21201F"/>
        </w:rPr>
        <w:t>Facilities’</w:t>
      </w:r>
      <w:r>
        <w:rPr>
          <w:i/>
          <w:color w:val="21201F"/>
          <w:w w:val="105"/>
        </w:rPr>
        <w:t xml:space="preserve"> and review the ‘Hand Hygiene’ and ‘Respiratory Hygiene’</w:t>
      </w:r>
      <w:r>
        <w:rPr>
          <w:i/>
          <w:color w:val="21201F"/>
          <w:spacing w:val="-3"/>
          <w:w w:val="105"/>
        </w:rPr>
        <w:t xml:space="preserve"> </w:t>
      </w:r>
      <w:r>
        <w:rPr>
          <w:i/>
          <w:color w:val="21201F"/>
          <w:w w:val="105"/>
        </w:rPr>
        <w:t>sections.</w:t>
      </w:r>
    </w:p>
    <w:p w:rsidR="008D4080" w:rsidRDefault="00122E57">
      <w:pPr>
        <w:pStyle w:val="ListParagraph"/>
        <w:numPr>
          <w:ilvl w:val="1"/>
          <w:numId w:val="8"/>
        </w:numPr>
        <w:tabs>
          <w:tab w:val="left" w:pos="2719"/>
          <w:tab w:val="left" w:pos="2720"/>
        </w:tabs>
        <w:spacing w:before="6" w:line="247" w:lineRule="auto"/>
        <w:ind w:left="2720" w:right="1801" w:hanging="360"/>
        <w:rPr>
          <w:rFonts w:ascii="Symbol" w:hAnsi="Symbol"/>
          <w:i/>
          <w:color w:val="21201F"/>
        </w:rPr>
      </w:pPr>
      <w:r>
        <w:rPr>
          <w:i/>
          <w:color w:val="21201F"/>
          <w:w w:val="105"/>
        </w:rPr>
        <w:t>The director shall designate a time during the course of rehearsal where performers</w:t>
      </w:r>
      <w:r>
        <w:rPr>
          <w:i/>
          <w:color w:val="21201F"/>
          <w:spacing w:val="-29"/>
          <w:w w:val="105"/>
        </w:rPr>
        <w:t xml:space="preserve"> </w:t>
      </w:r>
      <w:r>
        <w:rPr>
          <w:i/>
          <w:color w:val="21201F"/>
          <w:w w:val="105"/>
        </w:rPr>
        <w:t>and crew shall wash or otherwise sanitize their</w:t>
      </w:r>
      <w:r>
        <w:rPr>
          <w:i/>
          <w:color w:val="21201F"/>
          <w:spacing w:val="8"/>
          <w:w w:val="105"/>
        </w:rPr>
        <w:t xml:space="preserve"> </w:t>
      </w:r>
      <w:r>
        <w:rPr>
          <w:i/>
          <w:color w:val="21201F"/>
          <w:w w:val="105"/>
        </w:rPr>
        <w:t>hands.</w:t>
      </w:r>
      <w:r>
        <w:rPr>
          <w:i/>
          <w:color w:val="21201F"/>
          <w:w w:val="105"/>
          <w:vertAlign w:val="superscript"/>
        </w:rPr>
        <w:t>13</w:t>
      </w:r>
    </w:p>
    <w:p w:rsidR="008D4080" w:rsidRDefault="008D4080">
      <w:pPr>
        <w:pStyle w:val="BodyText"/>
        <w:spacing w:before="2"/>
        <w:rPr>
          <w:i/>
          <w:sz w:val="23"/>
        </w:rPr>
      </w:pPr>
    </w:p>
    <w:p w:rsidR="008D4080" w:rsidRDefault="00122E57">
      <w:pPr>
        <w:ind w:left="2000"/>
        <w:rPr>
          <w:rFonts w:ascii="Calibri" w:hAnsi="Calibri"/>
          <w:i/>
        </w:rPr>
      </w:pPr>
      <w:r>
        <w:rPr>
          <w:rFonts w:ascii="Calibri" w:hAnsi="Calibri"/>
          <w:i/>
          <w:u w:val="single"/>
        </w:rPr>
        <w:t>Live performances</w:t>
      </w:r>
      <w:r>
        <w:rPr>
          <w:rFonts w:ascii="Calibri" w:hAnsi="Calibri"/>
          <w:i/>
        </w:rPr>
        <w:t xml:space="preserve"> –</w:t>
      </w:r>
    </w:p>
    <w:p w:rsidR="008D4080" w:rsidRDefault="00122E57">
      <w:pPr>
        <w:pStyle w:val="ListParagraph"/>
        <w:numPr>
          <w:ilvl w:val="1"/>
          <w:numId w:val="8"/>
        </w:numPr>
        <w:tabs>
          <w:tab w:val="left" w:pos="2720"/>
          <w:tab w:val="left" w:pos="2721"/>
        </w:tabs>
        <w:spacing w:before="8" w:line="249" w:lineRule="auto"/>
        <w:ind w:left="2720" w:right="1874" w:hanging="360"/>
        <w:rPr>
          <w:rFonts w:ascii="Symbol" w:hAnsi="Symbol"/>
          <w:i/>
        </w:rPr>
      </w:pPr>
      <w:r>
        <w:rPr>
          <w:i/>
        </w:rPr>
        <w:t>At the beginning of any live performance, the house manager (or other designated individual) shall briefly highlight key aspects of the</w:t>
      </w:r>
      <w:r>
        <w:rPr>
          <w:i/>
          <w:color w:val="21201F"/>
        </w:rPr>
        <w:t xml:space="preserve"> </w:t>
      </w:r>
      <w:r>
        <w:rPr>
          <w:i/>
          <w:color w:val="21201F"/>
          <w:u w:val="single" w:color="21201F"/>
        </w:rPr>
        <w:t>‘NYS Interim Guidance for Cleaning and Disinfection of Public  and Private Facilities’</w:t>
      </w:r>
      <w:r>
        <w:rPr>
          <w:i/>
          <w:color w:val="21201F"/>
        </w:rPr>
        <w:t xml:space="preserve"> and encourage patrons   to utilize the restroom and hand hygiene stations</w:t>
      </w:r>
      <w:r>
        <w:rPr>
          <w:i/>
          <w:color w:val="21201F"/>
          <w:spacing w:val="14"/>
        </w:rPr>
        <w:t xml:space="preserve"> </w:t>
      </w:r>
      <w:r>
        <w:rPr>
          <w:i/>
          <w:color w:val="21201F"/>
        </w:rPr>
        <w:t>accordingly</w:t>
      </w:r>
    </w:p>
    <w:p w:rsidR="008D4080" w:rsidRDefault="008D4080">
      <w:pPr>
        <w:pStyle w:val="BodyText"/>
        <w:spacing w:before="6"/>
        <w:rPr>
          <w:i/>
        </w:rPr>
      </w:pPr>
    </w:p>
    <w:p w:rsidR="008D4080" w:rsidRDefault="00122E57">
      <w:pPr>
        <w:ind w:left="2000"/>
        <w:rPr>
          <w:rFonts w:ascii="Calibri" w:hAnsi="Calibri"/>
          <w:i/>
        </w:rPr>
      </w:pPr>
      <w:r>
        <w:rPr>
          <w:rFonts w:ascii="Calibri" w:hAnsi="Calibri"/>
          <w:i/>
          <w:u w:val="single"/>
        </w:rPr>
        <w:t xml:space="preserve">Dance instruction – </w:t>
      </w:r>
    </w:p>
    <w:p w:rsidR="008D4080" w:rsidRDefault="00122E57">
      <w:pPr>
        <w:pStyle w:val="ListParagraph"/>
        <w:numPr>
          <w:ilvl w:val="1"/>
          <w:numId w:val="8"/>
        </w:numPr>
        <w:tabs>
          <w:tab w:val="left" w:pos="2720"/>
          <w:tab w:val="left" w:pos="2721"/>
        </w:tabs>
        <w:spacing w:before="12" w:line="247" w:lineRule="auto"/>
        <w:ind w:left="2720" w:right="2074" w:hanging="360"/>
        <w:rPr>
          <w:rFonts w:ascii="Symbol" w:hAnsi="Symbol"/>
          <w:i/>
        </w:rPr>
      </w:pPr>
      <w:r>
        <w:rPr>
          <w:i/>
          <w:w w:val="105"/>
        </w:rPr>
        <w:t>Instructional</w:t>
      </w:r>
      <w:r>
        <w:rPr>
          <w:i/>
          <w:spacing w:val="-19"/>
          <w:w w:val="105"/>
        </w:rPr>
        <w:t xml:space="preserve"> </w:t>
      </w:r>
      <w:r>
        <w:rPr>
          <w:i/>
          <w:w w:val="105"/>
        </w:rPr>
        <w:t>staff</w:t>
      </w:r>
      <w:r>
        <w:rPr>
          <w:i/>
          <w:spacing w:val="-19"/>
          <w:w w:val="105"/>
        </w:rPr>
        <w:t xml:space="preserve"> </w:t>
      </w:r>
      <w:r>
        <w:rPr>
          <w:i/>
          <w:w w:val="105"/>
        </w:rPr>
        <w:t>review</w:t>
      </w:r>
      <w:r>
        <w:rPr>
          <w:i/>
          <w:spacing w:val="-21"/>
          <w:w w:val="105"/>
        </w:rPr>
        <w:t xml:space="preserve"> </w:t>
      </w:r>
      <w:r>
        <w:rPr>
          <w:i/>
          <w:w w:val="105"/>
        </w:rPr>
        <w:t>key</w:t>
      </w:r>
      <w:r>
        <w:rPr>
          <w:i/>
          <w:spacing w:val="-18"/>
          <w:w w:val="105"/>
        </w:rPr>
        <w:t xml:space="preserve"> </w:t>
      </w:r>
      <w:r>
        <w:rPr>
          <w:i/>
          <w:w w:val="105"/>
        </w:rPr>
        <w:t>aspects</w:t>
      </w:r>
      <w:r>
        <w:rPr>
          <w:i/>
          <w:spacing w:val="-18"/>
          <w:w w:val="105"/>
        </w:rPr>
        <w:t xml:space="preserve"> </w:t>
      </w:r>
      <w:r>
        <w:rPr>
          <w:i/>
          <w:w w:val="105"/>
        </w:rPr>
        <w:t>of</w:t>
      </w:r>
      <w:r>
        <w:rPr>
          <w:i/>
          <w:spacing w:val="16"/>
          <w:w w:val="105"/>
        </w:rPr>
        <w:t xml:space="preserve"> </w:t>
      </w:r>
      <w:r>
        <w:rPr>
          <w:i/>
          <w:w w:val="105"/>
        </w:rPr>
        <w:t>the</w:t>
      </w:r>
      <w:r>
        <w:rPr>
          <w:i/>
          <w:color w:val="21201F"/>
          <w:spacing w:val="-18"/>
          <w:w w:val="105"/>
        </w:rPr>
        <w:t xml:space="preserve"> </w:t>
      </w:r>
      <w:r>
        <w:rPr>
          <w:i/>
          <w:color w:val="21201F"/>
          <w:w w:val="105"/>
          <w:u w:val="single" w:color="21201F"/>
        </w:rPr>
        <w:t>‘NYS</w:t>
      </w:r>
      <w:r>
        <w:rPr>
          <w:i/>
          <w:color w:val="21201F"/>
          <w:spacing w:val="-14"/>
          <w:w w:val="105"/>
          <w:u w:val="single" w:color="21201F"/>
        </w:rPr>
        <w:t xml:space="preserve"> </w:t>
      </w:r>
      <w:r>
        <w:rPr>
          <w:i/>
          <w:color w:val="21201F"/>
          <w:w w:val="105"/>
          <w:u w:val="single" w:color="21201F"/>
        </w:rPr>
        <w:t>Interim</w:t>
      </w:r>
      <w:r>
        <w:rPr>
          <w:i/>
          <w:color w:val="21201F"/>
          <w:spacing w:val="-14"/>
          <w:w w:val="105"/>
          <w:u w:val="single" w:color="21201F"/>
        </w:rPr>
        <w:t xml:space="preserve"> </w:t>
      </w:r>
      <w:r>
        <w:rPr>
          <w:i/>
          <w:color w:val="21201F"/>
          <w:w w:val="105"/>
          <w:u w:val="single" w:color="21201F"/>
        </w:rPr>
        <w:t>Guidance</w:t>
      </w:r>
      <w:r>
        <w:rPr>
          <w:i/>
          <w:color w:val="21201F"/>
          <w:spacing w:val="-17"/>
          <w:w w:val="105"/>
          <w:u w:val="single" w:color="21201F"/>
        </w:rPr>
        <w:t xml:space="preserve"> </w:t>
      </w:r>
      <w:r>
        <w:rPr>
          <w:i/>
          <w:color w:val="21201F"/>
          <w:w w:val="105"/>
          <w:u w:val="single" w:color="21201F"/>
        </w:rPr>
        <w:t>for</w:t>
      </w:r>
      <w:r>
        <w:rPr>
          <w:i/>
          <w:color w:val="21201F"/>
          <w:spacing w:val="-16"/>
          <w:w w:val="105"/>
          <w:u w:val="single" w:color="21201F"/>
        </w:rPr>
        <w:t xml:space="preserve"> </w:t>
      </w:r>
      <w:r>
        <w:rPr>
          <w:i/>
          <w:color w:val="21201F"/>
          <w:w w:val="105"/>
          <w:u w:val="single" w:color="21201F"/>
        </w:rPr>
        <w:t>Cleaning and Disinfection of Public and Private Facilities’</w:t>
      </w:r>
      <w:r>
        <w:rPr>
          <w:i/>
          <w:color w:val="21201F"/>
          <w:w w:val="105"/>
        </w:rPr>
        <w:t xml:space="preserve"> with students in an age appropriate</w:t>
      </w:r>
      <w:r>
        <w:rPr>
          <w:i/>
          <w:color w:val="21201F"/>
          <w:spacing w:val="-2"/>
          <w:w w:val="105"/>
        </w:rPr>
        <w:t xml:space="preserve"> </w:t>
      </w:r>
      <w:r>
        <w:rPr>
          <w:i/>
          <w:color w:val="21201F"/>
          <w:w w:val="105"/>
        </w:rPr>
        <w:t>manner</w:t>
      </w:r>
    </w:p>
    <w:p w:rsidR="008D4080" w:rsidRDefault="00122E57">
      <w:pPr>
        <w:pStyle w:val="ListParagraph"/>
        <w:numPr>
          <w:ilvl w:val="1"/>
          <w:numId w:val="8"/>
        </w:numPr>
        <w:tabs>
          <w:tab w:val="left" w:pos="2720"/>
          <w:tab w:val="left" w:pos="2721"/>
        </w:tabs>
        <w:spacing w:before="6" w:line="249" w:lineRule="auto"/>
        <w:ind w:left="2720" w:right="2167"/>
        <w:rPr>
          <w:rFonts w:ascii="Symbol" w:hAnsi="Symbol"/>
          <w:i/>
        </w:rPr>
      </w:pPr>
      <w:r>
        <w:rPr>
          <w:i/>
        </w:rPr>
        <w:t>Instruction</w:t>
      </w:r>
      <w:r>
        <w:rPr>
          <w:i/>
          <w:spacing w:val="-6"/>
        </w:rPr>
        <w:t xml:space="preserve"> </w:t>
      </w:r>
      <w:r>
        <w:rPr>
          <w:i/>
        </w:rPr>
        <w:t>staff</w:t>
      </w:r>
      <w:r>
        <w:rPr>
          <w:i/>
          <w:spacing w:val="-3"/>
        </w:rPr>
        <w:t xml:space="preserve"> </w:t>
      </w:r>
      <w:r>
        <w:rPr>
          <w:i/>
        </w:rPr>
        <w:t>shall</w:t>
      </w:r>
      <w:r>
        <w:rPr>
          <w:i/>
          <w:spacing w:val="-4"/>
        </w:rPr>
        <w:t xml:space="preserve"> </w:t>
      </w:r>
      <w:r>
        <w:rPr>
          <w:i/>
        </w:rPr>
        <w:t>designate</w:t>
      </w:r>
      <w:r>
        <w:rPr>
          <w:i/>
          <w:spacing w:val="-1"/>
        </w:rPr>
        <w:t xml:space="preserve"> </w:t>
      </w:r>
      <w:r>
        <w:rPr>
          <w:i/>
        </w:rPr>
        <w:t>a</w:t>
      </w:r>
      <w:r>
        <w:rPr>
          <w:i/>
          <w:spacing w:val="-5"/>
        </w:rPr>
        <w:t xml:space="preserve"> </w:t>
      </w:r>
      <w:r>
        <w:rPr>
          <w:i/>
        </w:rPr>
        <w:t>time</w:t>
      </w:r>
      <w:r>
        <w:rPr>
          <w:i/>
          <w:spacing w:val="-2"/>
        </w:rPr>
        <w:t xml:space="preserve"> </w:t>
      </w:r>
      <w:r>
        <w:rPr>
          <w:i/>
        </w:rPr>
        <w:t>to</w:t>
      </w:r>
      <w:r>
        <w:rPr>
          <w:i/>
          <w:spacing w:val="-2"/>
        </w:rPr>
        <w:t xml:space="preserve"> </w:t>
      </w:r>
      <w:r>
        <w:rPr>
          <w:i/>
        </w:rPr>
        <w:t>allow</w:t>
      </w:r>
      <w:r>
        <w:rPr>
          <w:i/>
          <w:spacing w:val="-6"/>
        </w:rPr>
        <w:t xml:space="preserve"> </w:t>
      </w:r>
      <w:r>
        <w:rPr>
          <w:i/>
        </w:rPr>
        <w:t>students</w:t>
      </w:r>
      <w:r>
        <w:rPr>
          <w:i/>
          <w:spacing w:val="-6"/>
        </w:rPr>
        <w:t xml:space="preserve"> </w:t>
      </w:r>
      <w:r>
        <w:rPr>
          <w:i/>
        </w:rPr>
        <w:t>the</w:t>
      </w:r>
      <w:r>
        <w:rPr>
          <w:i/>
          <w:spacing w:val="-2"/>
        </w:rPr>
        <w:t xml:space="preserve"> </w:t>
      </w:r>
      <w:r>
        <w:rPr>
          <w:i/>
        </w:rPr>
        <w:t>opportunity</w:t>
      </w:r>
      <w:r>
        <w:rPr>
          <w:i/>
          <w:spacing w:val="1"/>
        </w:rPr>
        <w:t xml:space="preserve"> </w:t>
      </w:r>
      <w:r>
        <w:rPr>
          <w:i/>
        </w:rPr>
        <w:t>wash</w:t>
      </w:r>
      <w:r>
        <w:rPr>
          <w:i/>
          <w:spacing w:val="-6"/>
        </w:rPr>
        <w:t xml:space="preserve"> </w:t>
      </w:r>
      <w:r>
        <w:rPr>
          <w:i/>
        </w:rPr>
        <w:t>or sanitize hands between program activities or as otherwise</w:t>
      </w:r>
      <w:r>
        <w:rPr>
          <w:i/>
          <w:spacing w:val="-12"/>
        </w:rPr>
        <w:t xml:space="preserve"> </w:t>
      </w:r>
      <w:r>
        <w:rPr>
          <w:i/>
        </w:rPr>
        <w:t>needed.</w:t>
      </w:r>
      <w:hyperlink w:anchor="_bookmark14" w:history="1">
        <w:r>
          <w:rPr>
            <w:i/>
            <w:vertAlign w:val="superscript"/>
          </w:rPr>
          <w:t>15</w:t>
        </w:r>
      </w:hyperlink>
    </w:p>
    <w:p w:rsidR="008D4080" w:rsidRDefault="008D4080">
      <w:pPr>
        <w:pStyle w:val="BodyText"/>
        <w:spacing w:before="9"/>
        <w:rPr>
          <w:i/>
        </w:rPr>
      </w:pPr>
    </w:p>
    <w:p w:rsidR="008D4080" w:rsidRDefault="00122E57">
      <w:pPr>
        <w:ind w:left="2000"/>
        <w:rPr>
          <w:rFonts w:ascii="Calibri" w:hAnsi="Calibri"/>
          <w:i/>
        </w:rPr>
      </w:pPr>
      <w:r>
        <w:rPr>
          <w:rFonts w:ascii="Calibri" w:hAnsi="Calibri"/>
          <w:i/>
          <w:u w:val="single"/>
        </w:rPr>
        <w:t xml:space="preserve">Theater instruction – </w:t>
      </w:r>
    </w:p>
    <w:p w:rsidR="008D4080" w:rsidRDefault="008D4080">
      <w:pPr>
        <w:rPr>
          <w:rFonts w:ascii="Calibri" w:hAnsi="Calibri"/>
        </w:rPr>
        <w:sectPr w:rsidR="008D4080">
          <w:pgSz w:w="12240" w:h="15840"/>
          <w:pgMar w:top="1200" w:right="0" w:bottom="520" w:left="160" w:header="0" w:footer="320" w:gutter="0"/>
          <w:cols w:space="720"/>
        </w:sectPr>
      </w:pPr>
    </w:p>
    <w:p w:rsidR="008D4080" w:rsidRDefault="00122E57">
      <w:pPr>
        <w:pStyle w:val="ListParagraph"/>
        <w:numPr>
          <w:ilvl w:val="1"/>
          <w:numId w:val="8"/>
        </w:numPr>
        <w:tabs>
          <w:tab w:val="left" w:pos="2720"/>
          <w:tab w:val="left" w:pos="2721"/>
        </w:tabs>
        <w:spacing w:before="79" w:line="247" w:lineRule="auto"/>
        <w:ind w:left="2720" w:right="1859" w:hanging="360"/>
        <w:rPr>
          <w:rFonts w:ascii="Symbol" w:hAnsi="Symbol"/>
          <w:i/>
        </w:rPr>
      </w:pPr>
      <w:r>
        <w:rPr>
          <w:i/>
        </w:rPr>
        <w:lastRenderedPageBreak/>
        <w:t>Instructional personnel shall review key aspects of the</w:t>
      </w:r>
      <w:r>
        <w:rPr>
          <w:i/>
          <w:color w:val="21201F"/>
        </w:rPr>
        <w:t xml:space="preserve"> </w:t>
      </w:r>
      <w:r>
        <w:rPr>
          <w:i/>
          <w:color w:val="21201F"/>
          <w:u w:val="single" w:color="21201F"/>
        </w:rPr>
        <w:t>‘NYS Interim Guidance for Cleaning and Disinfection of Public and Private Facilities’</w:t>
      </w:r>
      <w:r>
        <w:rPr>
          <w:i/>
          <w:color w:val="21201F"/>
        </w:rPr>
        <w:t xml:space="preserve"> with students in an age appropriate</w:t>
      </w:r>
      <w:r>
        <w:rPr>
          <w:i/>
          <w:color w:val="21201F"/>
          <w:spacing w:val="1"/>
        </w:rPr>
        <w:t xml:space="preserve"> </w:t>
      </w:r>
      <w:r>
        <w:rPr>
          <w:i/>
          <w:color w:val="21201F"/>
        </w:rPr>
        <w:t>manner</w:t>
      </w:r>
    </w:p>
    <w:p w:rsidR="008D4080" w:rsidRDefault="00122E57">
      <w:pPr>
        <w:pStyle w:val="ListParagraph"/>
        <w:numPr>
          <w:ilvl w:val="1"/>
          <w:numId w:val="8"/>
        </w:numPr>
        <w:tabs>
          <w:tab w:val="left" w:pos="2720"/>
          <w:tab w:val="left" w:pos="2721"/>
        </w:tabs>
        <w:spacing w:before="6" w:line="247" w:lineRule="auto"/>
        <w:ind w:left="2720" w:right="1937"/>
        <w:rPr>
          <w:rFonts w:ascii="Symbol" w:hAnsi="Symbol"/>
          <w:i/>
        </w:rPr>
      </w:pPr>
      <w:r>
        <w:rPr>
          <w:i/>
        </w:rPr>
        <w:t>Instruction</w:t>
      </w:r>
      <w:r>
        <w:rPr>
          <w:i/>
          <w:spacing w:val="-6"/>
        </w:rPr>
        <w:t xml:space="preserve"> </w:t>
      </w:r>
      <w:r>
        <w:rPr>
          <w:i/>
        </w:rPr>
        <w:t>personnel</w:t>
      </w:r>
      <w:r>
        <w:rPr>
          <w:i/>
          <w:spacing w:val="-4"/>
        </w:rPr>
        <w:t xml:space="preserve"> </w:t>
      </w:r>
      <w:r>
        <w:rPr>
          <w:i/>
        </w:rPr>
        <w:t>shall</w:t>
      </w:r>
      <w:r>
        <w:rPr>
          <w:i/>
          <w:spacing w:val="-3"/>
        </w:rPr>
        <w:t xml:space="preserve"> </w:t>
      </w:r>
      <w:r>
        <w:rPr>
          <w:i/>
        </w:rPr>
        <w:t>designate</w:t>
      </w:r>
      <w:r>
        <w:rPr>
          <w:i/>
          <w:spacing w:val="-6"/>
        </w:rPr>
        <w:t xml:space="preserve"> </w:t>
      </w:r>
      <w:r>
        <w:rPr>
          <w:i/>
        </w:rPr>
        <w:t>a</w:t>
      </w:r>
      <w:r>
        <w:rPr>
          <w:i/>
          <w:spacing w:val="-2"/>
        </w:rPr>
        <w:t xml:space="preserve"> </w:t>
      </w:r>
      <w:r>
        <w:rPr>
          <w:i/>
        </w:rPr>
        <w:t>time</w:t>
      </w:r>
      <w:r>
        <w:rPr>
          <w:i/>
          <w:spacing w:val="-5"/>
        </w:rPr>
        <w:t xml:space="preserve"> </w:t>
      </w:r>
      <w:r>
        <w:rPr>
          <w:i/>
        </w:rPr>
        <w:t>to</w:t>
      </w:r>
      <w:r>
        <w:rPr>
          <w:i/>
          <w:spacing w:val="-6"/>
        </w:rPr>
        <w:t xml:space="preserve"> </w:t>
      </w:r>
      <w:r>
        <w:rPr>
          <w:i/>
        </w:rPr>
        <w:t>allow</w:t>
      </w:r>
      <w:r>
        <w:rPr>
          <w:i/>
          <w:spacing w:val="-2"/>
        </w:rPr>
        <w:t xml:space="preserve"> </w:t>
      </w:r>
      <w:r>
        <w:rPr>
          <w:i/>
        </w:rPr>
        <w:t>students</w:t>
      </w:r>
      <w:r>
        <w:rPr>
          <w:i/>
          <w:spacing w:val="-3"/>
        </w:rPr>
        <w:t xml:space="preserve"> </w:t>
      </w:r>
      <w:r>
        <w:rPr>
          <w:i/>
        </w:rPr>
        <w:t>the</w:t>
      </w:r>
      <w:r>
        <w:rPr>
          <w:i/>
          <w:spacing w:val="-1"/>
        </w:rPr>
        <w:t xml:space="preserve"> </w:t>
      </w:r>
      <w:r>
        <w:rPr>
          <w:i/>
        </w:rPr>
        <w:t>opportunity</w:t>
      </w:r>
      <w:r>
        <w:rPr>
          <w:i/>
          <w:spacing w:val="-4"/>
        </w:rPr>
        <w:t xml:space="preserve"> </w:t>
      </w:r>
      <w:r>
        <w:rPr>
          <w:i/>
        </w:rPr>
        <w:t>wash or sanitize hands between program activities or as otherwise needed.</w:t>
      </w:r>
      <w:r>
        <w:rPr>
          <w:i/>
          <w:spacing w:val="-15"/>
        </w:rPr>
        <w:t xml:space="preserve"> </w:t>
      </w:r>
      <w:r>
        <w:rPr>
          <w:i/>
          <w:vertAlign w:val="superscript"/>
        </w:rPr>
        <w:t>14</w:t>
      </w:r>
    </w:p>
    <w:p w:rsidR="008D4080" w:rsidRDefault="008D4080">
      <w:pPr>
        <w:pStyle w:val="BodyText"/>
        <w:spacing w:before="2"/>
        <w:rPr>
          <w:i/>
          <w:sz w:val="23"/>
        </w:rPr>
      </w:pPr>
    </w:p>
    <w:p w:rsidR="008D4080" w:rsidRDefault="00122E57">
      <w:pPr>
        <w:ind w:left="2000"/>
        <w:rPr>
          <w:rFonts w:ascii="Calibri" w:hAnsi="Calibri"/>
          <w:i/>
        </w:rPr>
      </w:pPr>
      <w:r>
        <w:rPr>
          <w:rFonts w:ascii="Calibri" w:hAnsi="Calibri"/>
          <w:i/>
          <w:u w:val="single"/>
        </w:rPr>
        <w:t xml:space="preserve">Fundraising events – </w:t>
      </w:r>
    </w:p>
    <w:p w:rsidR="008D4080" w:rsidRDefault="00122E57">
      <w:pPr>
        <w:pStyle w:val="ListParagraph"/>
        <w:numPr>
          <w:ilvl w:val="1"/>
          <w:numId w:val="8"/>
        </w:numPr>
        <w:tabs>
          <w:tab w:val="left" w:pos="2719"/>
          <w:tab w:val="left" w:pos="2720"/>
        </w:tabs>
        <w:spacing w:before="8" w:line="249" w:lineRule="auto"/>
        <w:ind w:left="2720" w:right="1941" w:hanging="360"/>
        <w:rPr>
          <w:rFonts w:ascii="Symbol" w:hAnsi="Symbol"/>
          <w:i/>
          <w:color w:val="21201F"/>
        </w:rPr>
      </w:pPr>
      <w:r>
        <w:rPr>
          <w:i/>
          <w:color w:val="21201F"/>
          <w:w w:val="105"/>
        </w:rPr>
        <w:t xml:space="preserve">Event manager shall distribute to all volunteer personnel copies of the </w:t>
      </w:r>
      <w:r>
        <w:rPr>
          <w:i/>
          <w:color w:val="21201F"/>
          <w:w w:val="105"/>
          <w:u w:val="single" w:color="21201F"/>
        </w:rPr>
        <w:t>‘NYS Interim Guidance for Cleaning and Disinfection of Public and Private Facilities’</w:t>
      </w:r>
      <w:r>
        <w:rPr>
          <w:i/>
          <w:color w:val="21201F"/>
          <w:w w:val="105"/>
        </w:rPr>
        <w:t xml:space="preserve"> and review the ‘Hand Hygiene’ and ‘Respiratory Hygiene’ sections, before</w:t>
      </w:r>
      <w:r>
        <w:rPr>
          <w:i/>
          <w:color w:val="21201F"/>
          <w:spacing w:val="-35"/>
          <w:w w:val="105"/>
        </w:rPr>
        <w:t xml:space="preserve"> </w:t>
      </w:r>
      <w:r>
        <w:rPr>
          <w:i/>
          <w:color w:val="21201F"/>
          <w:w w:val="105"/>
        </w:rPr>
        <w:t>event commencement.</w:t>
      </w:r>
    </w:p>
    <w:p w:rsidR="008D4080" w:rsidRDefault="00122E57">
      <w:pPr>
        <w:pStyle w:val="ListParagraph"/>
        <w:numPr>
          <w:ilvl w:val="1"/>
          <w:numId w:val="8"/>
        </w:numPr>
        <w:tabs>
          <w:tab w:val="left" w:pos="2719"/>
          <w:tab w:val="left" w:pos="2720"/>
        </w:tabs>
        <w:spacing w:line="249" w:lineRule="auto"/>
        <w:ind w:left="2720" w:right="2354" w:hanging="360"/>
        <w:rPr>
          <w:rFonts w:ascii="Symbol" w:hAnsi="Symbol"/>
          <w:i/>
          <w:color w:val="21201F"/>
        </w:rPr>
      </w:pPr>
      <w:r>
        <w:rPr>
          <w:i/>
          <w:color w:val="21201F"/>
          <w:w w:val="105"/>
        </w:rPr>
        <w:t>Event</w:t>
      </w:r>
      <w:r>
        <w:rPr>
          <w:i/>
          <w:color w:val="21201F"/>
          <w:spacing w:val="-5"/>
          <w:w w:val="105"/>
        </w:rPr>
        <w:t xml:space="preserve"> </w:t>
      </w:r>
      <w:r>
        <w:rPr>
          <w:i/>
          <w:color w:val="21201F"/>
          <w:w w:val="105"/>
        </w:rPr>
        <w:t>manager</w:t>
      </w:r>
      <w:r>
        <w:rPr>
          <w:i/>
          <w:color w:val="21201F"/>
          <w:spacing w:val="-3"/>
          <w:w w:val="105"/>
        </w:rPr>
        <w:t xml:space="preserve"> </w:t>
      </w:r>
      <w:r>
        <w:rPr>
          <w:i/>
          <w:color w:val="21201F"/>
          <w:w w:val="105"/>
        </w:rPr>
        <w:t>shall</w:t>
      </w:r>
      <w:r>
        <w:rPr>
          <w:i/>
          <w:color w:val="21201F"/>
          <w:spacing w:val="-5"/>
          <w:w w:val="105"/>
        </w:rPr>
        <w:t xml:space="preserve"> </w:t>
      </w:r>
      <w:r>
        <w:rPr>
          <w:i/>
          <w:color w:val="21201F"/>
          <w:w w:val="105"/>
        </w:rPr>
        <w:t>designate</w:t>
      </w:r>
      <w:r>
        <w:rPr>
          <w:i/>
          <w:color w:val="21201F"/>
          <w:spacing w:val="-6"/>
          <w:w w:val="105"/>
        </w:rPr>
        <w:t xml:space="preserve"> </w:t>
      </w:r>
      <w:r>
        <w:rPr>
          <w:i/>
          <w:color w:val="21201F"/>
          <w:w w:val="105"/>
        </w:rPr>
        <w:t>a</w:t>
      </w:r>
      <w:r>
        <w:rPr>
          <w:i/>
          <w:color w:val="21201F"/>
          <w:spacing w:val="-1"/>
          <w:w w:val="105"/>
        </w:rPr>
        <w:t xml:space="preserve"> </w:t>
      </w:r>
      <w:r>
        <w:rPr>
          <w:i/>
          <w:color w:val="21201F"/>
          <w:w w:val="105"/>
        </w:rPr>
        <w:t>time</w:t>
      </w:r>
      <w:r>
        <w:rPr>
          <w:i/>
          <w:color w:val="21201F"/>
          <w:spacing w:val="-2"/>
          <w:w w:val="105"/>
        </w:rPr>
        <w:t xml:space="preserve"> </w:t>
      </w:r>
      <w:r>
        <w:rPr>
          <w:i/>
          <w:color w:val="21201F"/>
          <w:w w:val="105"/>
        </w:rPr>
        <w:t>during</w:t>
      </w:r>
      <w:r>
        <w:rPr>
          <w:i/>
          <w:color w:val="21201F"/>
          <w:spacing w:val="-6"/>
          <w:w w:val="105"/>
        </w:rPr>
        <w:t xml:space="preserve"> </w:t>
      </w:r>
      <w:r>
        <w:rPr>
          <w:i/>
          <w:color w:val="21201F"/>
          <w:w w:val="105"/>
        </w:rPr>
        <w:t>the</w:t>
      </w:r>
      <w:r>
        <w:rPr>
          <w:i/>
          <w:color w:val="21201F"/>
          <w:spacing w:val="-6"/>
          <w:w w:val="105"/>
        </w:rPr>
        <w:t xml:space="preserve"> </w:t>
      </w:r>
      <w:r>
        <w:rPr>
          <w:i/>
          <w:color w:val="21201F"/>
          <w:w w:val="105"/>
        </w:rPr>
        <w:t>course</w:t>
      </w:r>
      <w:r>
        <w:rPr>
          <w:i/>
          <w:color w:val="21201F"/>
          <w:spacing w:val="-5"/>
          <w:w w:val="105"/>
        </w:rPr>
        <w:t xml:space="preserve"> </w:t>
      </w:r>
      <w:r>
        <w:rPr>
          <w:i/>
          <w:color w:val="21201F"/>
          <w:w w:val="105"/>
        </w:rPr>
        <w:t>of</w:t>
      </w:r>
      <w:r>
        <w:rPr>
          <w:i/>
          <w:color w:val="21201F"/>
          <w:spacing w:val="-3"/>
          <w:w w:val="105"/>
        </w:rPr>
        <w:t xml:space="preserve"> </w:t>
      </w:r>
      <w:r>
        <w:rPr>
          <w:i/>
          <w:color w:val="21201F"/>
          <w:w w:val="105"/>
        </w:rPr>
        <w:t>the</w:t>
      </w:r>
      <w:r>
        <w:rPr>
          <w:i/>
          <w:color w:val="21201F"/>
          <w:spacing w:val="-2"/>
          <w:w w:val="105"/>
        </w:rPr>
        <w:t xml:space="preserve"> </w:t>
      </w:r>
      <w:r>
        <w:rPr>
          <w:i/>
          <w:color w:val="21201F"/>
          <w:w w:val="105"/>
        </w:rPr>
        <w:t>event</w:t>
      </w:r>
      <w:r>
        <w:rPr>
          <w:i/>
          <w:color w:val="21201F"/>
          <w:spacing w:val="-1"/>
          <w:w w:val="105"/>
        </w:rPr>
        <w:t xml:space="preserve"> </w:t>
      </w:r>
      <w:r>
        <w:rPr>
          <w:i/>
          <w:color w:val="21201F"/>
          <w:w w:val="105"/>
        </w:rPr>
        <w:t>where volunteer personnel shall wash or otherwise sanitize their</w:t>
      </w:r>
      <w:r>
        <w:rPr>
          <w:i/>
          <w:color w:val="21201F"/>
          <w:spacing w:val="-5"/>
          <w:w w:val="105"/>
        </w:rPr>
        <w:t xml:space="preserve"> </w:t>
      </w:r>
      <w:r>
        <w:rPr>
          <w:i/>
          <w:color w:val="21201F"/>
          <w:w w:val="105"/>
        </w:rPr>
        <w:t>hands.</w:t>
      </w:r>
      <w:r>
        <w:rPr>
          <w:i/>
          <w:color w:val="21201F"/>
          <w:w w:val="105"/>
          <w:vertAlign w:val="superscript"/>
        </w:rPr>
        <w:t>16</w:t>
      </w:r>
    </w:p>
    <w:p w:rsidR="008D4080" w:rsidRDefault="008D4080">
      <w:pPr>
        <w:pStyle w:val="BodyText"/>
        <w:rPr>
          <w:i/>
          <w:sz w:val="20"/>
        </w:rPr>
      </w:pPr>
    </w:p>
    <w:p w:rsidR="008D4080" w:rsidRDefault="008D4080">
      <w:pPr>
        <w:pStyle w:val="BodyText"/>
        <w:spacing w:before="3"/>
        <w:rPr>
          <w:i/>
          <w:sz w:val="26"/>
        </w:rPr>
      </w:pPr>
    </w:p>
    <w:p w:rsidR="008D4080" w:rsidRDefault="00122E57">
      <w:pPr>
        <w:pStyle w:val="BodyText"/>
        <w:tabs>
          <w:tab w:val="left" w:pos="1811"/>
        </w:tabs>
        <w:spacing w:before="62" w:line="230" w:lineRule="auto"/>
        <w:ind w:left="1812" w:right="1850" w:hanging="864"/>
      </w:pPr>
      <w:r>
        <w:rPr>
          <w:rFonts w:ascii="MS UI Gothic" w:hAnsi="MS UI Gothic"/>
          <w:w w:val="105"/>
          <w:position w:val="-4"/>
          <w:sz w:val="18"/>
        </w:rPr>
        <w:t>✔</w:t>
      </w:r>
      <w:r>
        <w:rPr>
          <w:rFonts w:ascii="MS UI Gothic" w:hAnsi="MS UI Gothic"/>
          <w:w w:val="105"/>
          <w:position w:val="-4"/>
          <w:sz w:val="18"/>
        </w:rPr>
        <w:tab/>
      </w:r>
      <w:r>
        <w:rPr>
          <w:color w:val="222120"/>
          <w:w w:val="105"/>
        </w:rPr>
        <w:t>Conduct regular cleaning and disinfection at least after every shift, daily, or more frequently</w:t>
      </w:r>
      <w:r>
        <w:rPr>
          <w:color w:val="222120"/>
          <w:spacing w:val="-1"/>
          <w:w w:val="105"/>
        </w:rPr>
        <w:t xml:space="preserve"> </w:t>
      </w:r>
      <w:r>
        <w:rPr>
          <w:color w:val="222120"/>
          <w:w w:val="105"/>
        </w:rPr>
        <w:t>as</w:t>
      </w:r>
      <w:r>
        <w:rPr>
          <w:color w:val="222120"/>
          <w:spacing w:val="-3"/>
          <w:w w:val="105"/>
        </w:rPr>
        <w:t xml:space="preserve"> </w:t>
      </w:r>
      <w:r>
        <w:rPr>
          <w:color w:val="222120"/>
          <w:w w:val="105"/>
        </w:rPr>
        <w:t>needed,</w:t>
      </w:r>
      <w:r>
        <w:rPr>
          <w:color w:val="222120"/>
          <w:spacing w:val="-6"/>
          <w:w w:val="105"/>
        </w:rPr>
        <w:t xml:space="preserve"> </w:t>
      </w:r>
      <w:r>
        <w:rPr>
          <w:color w:val="222120"/>
          <w:w w:val="105"/>
        </w:rPr>
        <w:t>and</w:t>
      </w:r>
      <w:r>
        <w:rPr>
          <w:color w:val="222120"/>
          <w:spacing w:val="-5"/>
          <w:w w:val="105"/>
        </w:rPr>
        <w:t xml:space="preserve"> </w:t>
      </w:r>
      <w:r>
        <w:rPr>
          <w:color w:val="222120"/>
          <w:w w:val="105"/>
        </w:rPr>
        <w:t>frequent</w:t>
      </w:r>
      <w:r>
        <w:rPr>
          <w:color w:val="222120"/>
          <w:spacing w:val="-6"/>
          <w:w w:val="105"/>
        </w:rPr>
        <w:t xml:space="preserve"> </w:t>
      </w:r>
      <w:r>
        <w:rPr>
          <w:color w:val="222120"/>
          <w:w w:val="105"/>
        </w:rPr>
        <w:t>cleaning</w:t>
      </w:r>
      <w:r>
        <w:rPr>
          <w:color w:val="222120"/>
          <w:spacing w:val="-6"/>
          <w:w w:val="105"/>
        </w:rPr>
        <w:t xml:space="preserve"> </w:t>
      </w:r>
      <w:r>
        <w:rPr>
          <w:color w:val="222120"/>
          <w:w w:val="105"/>
        </w:rPr>
        <w:t>and</w:t>
      </w:r>
      <w:r>
        <w:rPr>
          <w:color w:val="222120"/>
          <w:spacing w:val="-5"/>
          <w:w w:val="105"/>
        </w:rPr>
        <w:t xml:space="preserve"> </w:t>
      </w:r>
      <w:r>
        <w:rPr>
          <w:color w:val="222120"/>
          <w:w w:val="105"/>
        </w:rPr>
        <w:t>disinfection</w:t>
      </w:r>
      <w:r>
        <w:rPr>
          <w:color w:val="222120"/>
          <w:spacing w:val="-1"/>
          <w:w w:val="105"/>
        </w:rPr>
        <w:t xml:space="preserve"> </w:t>
      </w:r>
      <w:r>
        <w:rPr>
          <w:color w:val="222120"/>
          <w:w w:val="105"/>
        </w:rPr>
        <w:t>of</w:t>
      </w:r>
      <w:r>
        <w:rPr>
          <w:color w:val="222120"/>
          <w:spacing w:val="-4"/>
          <w:w w:val="105"/>
        </w:rPr>
        <w:t xml:space="preserve"> </w:t>
      </w:r>
      <w:r>
        <w:rPr>
          <w:color w:val="222120"/>
          <w:w w:val="105"/>
        </w:rPr>
        <w:t>shared</w:t>
      </w:r>
      <w:r>
        <w:rPr>
          <w:color w:val="222120"/>
          <w:spacing w:val="-2"/>
          <w:w w:val="105"/>
        </w:rPr>
        <w:t xml:space="preserve"> </w:t>
      </w:r>
      <w:r>
        <w:rPr>
          <w:color w:val="222120"/>
          <w:w w:val="105"/>
        </w:rPr>
        <w:t>objects</w:t>
      </w:r>
      <w:r>
        <w:rPr>
          <w:color w:val="222120"/>
          <w:spacing w:val="-2"/>
          <w:w w:val="105"/>
        </w:rPr>
        <w:t xml:space="preserve"> </w:t>
      </w:r>
      <w:r>
        <w:rPr>
          <w:color w:val="222120"/>
          <w:w w:val="105"/>
        </w:rPr>
        <w:t>(e.g.</w:t>
      </w:r>
      <w:r>
        <w:rPr>
          <w:color w:val="222120"/>
          <w:spacing w:val="-7"/>
          <w:w w:val="105"/>
        </w:rPr>
        <w:t xml:space="preserve"> </w:t>
      </w:r>
      <w:r>
        <w:rPr>
          <w:color w:val="222120"/>
          <w:w w:val="105"/>
        </w:rPr>
        <w:t>tools, machinery) and surfaces, as well as high transit areas, such as restrooms and</w:t>
      </w:r>
      <w:r>
        <w:rPr>
          <w:color w:val="222120"/>
          <w:spacing w:val="-26"/>
          <w:w w:val="105"/>
        </w:rPr>
        <w:t xml:space="preserve"> </w:t>
      </w:r>
      <w:r>
        <w:rPr>
          <w:color w:val="222120"/>
          <w:w w:val="105"/>
        </w:rPr>
        <w:t>common</w:t>
      </w:r>
    </w:p>
    <w:p w:rsidR="008D4080" w:rsidRDefault="00122E57">
      <w:pPr>
        <w:pStyle w:val="BodyText"/>
        <w:spacing w:before="15"/>
        <w:ind w:left="1812"/>
      </w:pPr>
      <w:r>
        <w:rPr>
          <w:color w:val="222120"/>
          <w:w w:val="105"/>
        </w:rPr>
        <w:t>areas, must be completed.</w:t>
      </w:r>
    </w:p>
    <w:p w:rsidR="008D4080" w:rsidRDefault="008D4080">
      <w:pPr>
        <w:pStyle w:val="BodyText"/>
        <w:spacing w:before="6"/>
        <w:rPr>
          <w:sz w:val="23"/>
        </w:rPr>
      </w:pPr>
    </w:p>
    <w:p w:rsidR="008D4080" w:rsidRDefault="00122E57">
      <w:pPr>
        <w:ind w:left="1912"/>
        <w:rPr>
          <w:rFonts w:ascii="Calibri" w:hAnsi="Calibri"/>
        </w:rPr>
      </w:pPr>
      <w:r>
        <w:rPr>
          <w:rFonts w:ascii="Calibri" w:hAnsi="Calibri"/>
          <w:i/>
          <w:color w:val="222120"/>
          <w:w w:val="105"/>
          <w:u w:val="single" w:color="222120"/>
        </w:rPr>
        <w:t>All Operational Activities</w:t>
      </w:r>
      <w:r>
        <w:rPr>
          <w:rFonts w:ascii="Calibri" w:hAnsi="Calibri"/>
          <w:i/>
          <w:color w:val="222120"/>
          <w:w w:val="105"/>
        </w:rPr>
        <w:t xml:space="preserve"> </w:t>
      </w:r>
      <w:r>
        <w:rPr>
          <w:rFonts w:ascii="Calibri" w:hAnsi="Calibri"/>
          <w:color w:val="222120"/>
          <w:w w:val="105"/>
        </w:rPr>
        <w:t>–</w:t>
      </w:r>
    </w:p>
    <w:p w:rsidR="008D4080" w:rsidRDefault="00122E57">
      <w:pPr>
        <w:pStyle w:val="ListParagraph"/>
        <w:numPr>
          <w:ilvl w:val="0"/>
          <w:numId w:val="7"/>
        </w:numPr>
        <w:tabs>
          <w:tab w:val="left" w:pos="2631"/>
          <w:tab w:val="left" w:pos="2632"/>
        </w:tabs>
        <w:spacing w:before="12" w:line="247" w:lineRule="auto"/>
        <w:ind w:right="2022"/>
        <w:rPr>
          <w:rFonts w:ascii="Symbol" w:hAnsi="Symbol"/>
          <w:i/>
          <w:color w:val="222120"/>
        </w:rPr>
      </w:pPr>
      <w:r>
        <w:rPr>
          <w:i/>
          <w:color w:val="222120"/>
          <w:w w:val="105"/>
        </w:rPr>
        <w:t xml:space="preserve">On </w:t>
      </w:r>
      <w:r>
        <w:rPr>
          <w:i/>
          <w:color w:val="222120"/>
          <w:spacing w:val="3"/>
          <w:w w:val="105"/>
        </w:rPr>
        <w:t xml:space="preserve">days </w:t>
      </w:r>
      <w:r>
        <w:rPr>
          <w:i/>
          <w:color w:val="222120"/>
          <w:spacing w:val="2"/>
          <w:w w:val="105"/>
        </w:rPr>
        <w:t xml:space="preserve">where events </w:t>
      </w:r>
      <w:r>
        <w:rPr>
          <w:i/>
          <w:color w:val="222120"/>
          <w:w w:val="105"/>
        </w:rPr>
        <w:t xml:space="preserve">or activities take place, restrooms shall be thoroughly </w:t>
      </w:r>
      <w:r>
        <w:rPr>
          <w:i/>
          <w:color w:val="222120"/>
          <w:spacing w:val="2"/>
          <w:w w:val="105"/>
        </w:rPr>
        <w:t xml:space="preserve">cleaned </w:t>
      </w:r>
      <w:r>
        <w:rPr>
          <w:i/>
          <w:color w:val="222120"/>
          <w:w w:val="105"/>
        </w:rPr>
        <w:t xml:space="preserve">and </w:t>
      </w:r>
      <w:r>
        <w:rPr>
          <w:i/>
          <w:color w:val="222120"/>
          <w:spacing w:val="2"/>
          <w:w w:val="105"/>
        </w:rPr>
        <w:t xml:space="preserve">frequently touched surfaces </w:t>
      </w:r>
      <w:r>
        <w:rPr>
          <w:i/>
          <w:color w:val="222120"/>
          <w:w w:val="105"/>
        </w:rPr>
        <w:t>within the restroom shall</w:t>
      </w:r>
      <w:r>
        <w:rPr>
          <w:i/>
          <w:color w:val="222120"/>
          <w:spacing w:val="14"/>
          <w:w w:val="105"/>
        </w:rPr>
        <w:t xml:space="preserve"> </w:t>
      </w:r>
      <w:r>
        <w:rPr>
          <w:i/>
          <w:color w:val="222120"/>
          <w:spacing w:val="3"/>
          <w:w w:val="105"/>
        </w:rPr>
        <w:t>be</w:t>
      </w:r>
    </w:p>
    <w:p w:rsidR="008D4080" w:rsidRDefault="00122E57">
      <w:pPr>
        <w:spacing w:before="3"/>
        <w:ind w:left="2632"/>
        <w:rPr>
          <w:rFonts w:ascii="Calibri"/>
          <w:i/>
        </w:rPr>
      </w:pPr>
      <w:r>
        <w:rPr>
          <w:rFonts w:ascii="Calibri"/>
          <w:i/>
          <w:color w:val="222120"/>
          <w:w w:val="105"/>
        </w:rPr>
        <w:t>disinfected.</w:t>
      </w:r>
      <w:r>
        <w:rPr>
          <w:rFonts w:ascii="Calibri"/>
          <w:i/>
          <w:color w:val="222120"/>
          <w:w w:val="105"/>
          <w:vertAlign w:val="superscript"/>
        </w:rPr>
        <w:t>13</w:t>
      </w:r>
    </w:p>
    <w:p w:rsidR="008D4080" w:rsidRDefault="00122E57">
      <w:pPr>
        <w:pStyle w:val="ListParagraph"/>
        <w:numPr>
          <w:ilvl w:val="0"/>
          <w:numId w:val="7"/>
        </w:numPr>
        <w:tabs>
          <w:tab w:val="left" w:pos="2631"/>
          <w:tab w:val="left" w:pos="2632"/>
        </w:tabs>
        <w:spacing w:before="8" w:line="249" w:lineRule="auto"/>
        <w:ind w:right="2358"/>
        <w:rPr>
          <w:rFonts w:ascii="Symbol" w:hAnsi="Symbol"/>
          <w:i/>
          <w:color w:val="222120"/>
        </w:rPr>
      </w:pPr>
      <w:r>
        <w:rPr>
          <w:i/>
          <w:color w:val="222120"/>
          <w:w w:val="105"/>
        </w:rPr>
        <w:t xml:space="preserve">All routinely used </w:t>
      </w:r>
      <w:r>
        <w:rPr>
          <w:i/>
          <w:color w:val="222120"/>
          <w:spacing w:val="3"/>
          <w:w w:val="105"/>
        </w:rPr>
        <w:t xml:space="preserve">venues </w:t>
      </w:r>
      <w:r>
        <w:rPr>
          <w:i/>
          <w:color w:val="222120"/>
          <w:w w:val="105"/>
        </w:rPr>
        <w:t xml:space="preserve">shall be </w:t>
      </w:r>
      <w:r>
        <w:rPr>
          <w:i/>
          <w:color w:val="222120"/>
          <w:spacing w:val="2"/>
          <w:w w:val="105"/>
        </w:rPr>
        <w:t xml:space="preserve">clean </w:t>
      </w:r>
      <w:r>
        <w:rPr>
          <w:i/>
          <w:color w:val="222120"/>
          <w:w w:val="105"/>
        </w:rPr>
        <w:t xml:space="preserve">on a weekly basis. </w:t>
      </w:r>
      <w:r>
        <w:rPr>
          <w:i/>
          <w:color w:val="222120"/>
          <w:spacing w:val="2"/>
          <w:w w:val="105"/>
        </w:rPr>
        <w:t xml:space="preserve">Cleaning </w:t>
      </w:r>
      <w:r>
        <w:rPr>
          <w:i/>
          <w:color w:val="222120"/>
          <w:w w:val="105"/>
        </w:rPr>
        <w:t>shall consist</w:t>
      </w:r>
      <w:r>
        <w:rPr>
          <w:i/>
          <w:color w:val="222120"/>
          <w:spacing w:val="4"/>
          <w:w w:val="105"/>
        </w:rPr>
        <w:t xml:space="preserve"> </w:t>
      </w:r>
      <w:r>
        <w:rPr>
          <w:i/>
          <w:color w:val="222120"/>
          <w:w w:val="105"/>
        </w:rPr>
        <w:t>of</w:t>
      </w:r>
    </w:p>
    <w:p w:rsidR="008D4080" w:rsidRDefault="00122E57">
      <w:pPr>
        <w:pStyle w:val="ListParagraph"/>
        <w:numPr>
          <w:ilvl w:val="1"/>
          <w:numId w:val="7"/>
        </w:numPr>
        <w:tabs>
          <w:tab w:val="left" w:pos="3351"/>
          <w:tab w:val="left" w:pos="3352"/>
        </w:tabs>
        <w:spacing w:before="1"/>
        <w:rPr>
          <w:i/>
        </w:rPr>
      </w:pPr>
      <w:r>
        <w:rPr>
          <w:i/>
          <w:color w:val="222120"/>
          <w:spacing w:val="3"/>
          <w:w w:val="105"/>
        </w:rPr>
        <w:t xml:space="preserve">Vacuuming </w:t>
      </w:r>
      <w:r>
        <w:rPr>
          <w:i/>
          <w:color w:val="222120"/>
          <w:w w:val="105"/>
        </w:rPr>
        <w:t xml:space="preserve">and / or </w:t>
      </w:r>
      <w:r>
        <w:rPr>
          <w:i/>
          <w:color w:val="222120"/>
          <w:spacing w:val="2"/>
          <w:w w:val="105"/>
        </w:rPr>
        <w:t xml:space="preserve">wet-mopping </w:t>
      </w:r>
      <w:r>
        <w:rPr>
          <w:i/>
          <w:color w:val="222120"/>
          <w:w w:val="105"/>
        </w:rPr>
        <w:t>of all floors as</w:t>
      </w:r>
      <w:r>
        <w:rPr>
          <w:i/>
          <w:color w:val="222120"/>
          <w:spacing w:val="7"/>
          <w:w w:val="105"/>
        </w:rPr>
        <w:t xml:space="preserve"> </w:t>
      </w:r>
      <w:r>
        <w:rPr>
          <w:i/>
          <w:color w:val="222120"/>
          <w:spacing w:val="2"/>
          <w:w w:val="105"/>
        </w:rPr>
        <w:t>appropriate</w:t>
      </w:r>
      <w:r>
        <w:rPr>
          <w:i/>
          <w:color w:val="222120"/>
          <w:spacing w:val="2"/>
          <w:w w:val="105"/>
          <w:vertAlign w:val="superscript"/>
        </w:rPr>
        <w:t>16</w:t>
      </w:r>
    </w:p>
    <w:p w:rsidR="008D4080" w:rsidRDefault="00122E57">
      <w:pPr>
        <w:pStyle w:val="ListParagraph"/>
        <w:numPr>
          <w:ilvl w:val="1"/>
          <w:numId w:val="7"/>
        </w:numPr>
        <w:tabs>
          <w:tab w:val="left" w:pos="3351"/>
          <w:tab w:val="left" w:pos="3352"/>
        </w:tabs>
        <w:rPr>
          <w:i/>
        </w:rPr>
      </w:pPr>
      <w:r>
        <w:rPr>
          <w:i/>
          <w:color w:val="222120"/>
          <w:w w:val="105"/>
        </w:rPr>
        <w:t xml:space="preserve">Trash </w:t>
      </w:r>
      <w:r>
        <w:rPr>
          <w:i/>
          <w:color w:val="222120"/>
          <w:spacing w:val="2"/>
          <w:w w:val="105"/>
        </w:rPr>
        <w:t>removal</w:t>
      </w:r>
      <w:r>
        <w:rPr>
          <w:i/>
          <w:color w:val="222120"/>
          <w:spacing w:val="12"/>
          <w:w w:val="105"/>
        </w:rPr>
        <w:t xml:space="preserve"> </w:t>
      </w:r>
      <w:r>
        <w:rPr>
          <w:i/>
          <w:color w:val="222120"/>
          <w:spacing w:val="2"/>
          <w:w w:val="105"/>
          <w:vertAlign w:val="superscript"/>
        </w:rPr>
        <w:t>15</w:t>
      </w:r>
    </w:p>
    <w:p w:rsidR="008D4080" w:rsidRDefault="00122E57">
      <w:pPr>
        <w:pStyle w:val="ListParagraph"/>
        <w:numPr>
          <w:ilvl w:val="1"/>
          <w:numId w:val="7"/>
        </w:numPr>
        <w:tabs>
          <w:tab w:val="left" w:pos="3351"/>
          <w:tab w:val="left" w:pos="3352"/>
        </w:tabs>
        <w:spacing w:before="5"/>
        <w:rPr>
          <w:i/>
        </w:rPr>
      </w:pPr>
      <w:r>
        <w:rPr>
          <w:color w:val="222120"/>
          <w:spacing w:val="2"/>
          <w:w w:val="105"/>
        </w:rPr>
        <w:t xml:space="preserve">Wiping heat </w:t>
      </w:r>
      <w:r>
        <w:rPr>
          <w:color w:val="222120"/>
          <w:w w:val="105"/>
        </w:rPr>
        <w:t xml:space="preserve">and air </w:t>
      </w:r>
      <w:r>
        <w:rPr>
          <w:color w:val="222120"/>
          <w:spacing w:val="2"/>
          <w:w w:val="105"/>
        </w:rPr>
        <w:t>conditioning</w:t>
      </w:r>
      <w:r>
        <w:rPr>
          <w:color w:val="222120"/>
          <w:spacing w:val="23"/>
          <w:w w:val="105"/>
        </w:rPr>
        <w:t xml:space="preserve"> </w:t>
      </w:r>
      <w:r>
        <w:rPr>
          <w:color w:val="222120"/>
          <w:spacing w:val="2"/>
          <w:w w:val="105"/>
        </w:rPr>
        <w:t>vents</w:t>
      </w:r>
      <w:r>
        <w:rPr>
          <w:i/>
          <w:color w:val="222120"/>
          <w:spacing w:val="2"/>
          <w:w w:val="105"/>
          <w:vertAlign w:val="superscript"/>
        </w:rPr>
        <w:t>16</w:t>
      </w:r>
    </w:p>
    <w:p w:rsidR="008D4080" w:rsidRDefault="00122E57">
      <w:pPr>
        <w:pStyle w:val="ListParagraph"/>
        <w:numPr>
          <w:ilvl w:val="1"/>
          <w:numId w:val="7"/>
        </w:numPr>
        <w:tabs>
          <w:tab w:val="left" w:pos="3351"/>
          <w:tab w:val="left" w:pos="3352"/>
        </w:tabs>
        <w:spacing w:before="4"/>
        <w:rPr>
          <w:i/>
        </w:rPr>
      </w:pPr>
      <w:r>
        <w:rPr>
          <w:i/>
          <w:color w:val="222120"/>
          <w:w w:val="105"/>
        </w:rPr>
        <w:t xml:space="preserve">Disinfection of </w:t>
      </w:r>
      <w:r>
        <w:rPr>
          <w:i/>
          <w:color w:val="222120"/>
          <w:spacing w:val="2"/>
          <w:w w:val="105"/>
        </w:rPr>
        <w:t>identified high-contact</w:t>
      </w:r>
      <w:r>
        <w:rPr>
          <w:i/>
          <w:color w:val="222120"/>
          <w:spacing w:val="25"/>
          <w:w w:val="105"/>
        </w:rPr>
        <w:t xml:space="preserve"> </w:t>
      </w:r>
      <w:r>
        <w:rPr>
          <w:i/>
          <w:color w:val="222120"/>
          <w:w w:val="105"/>
        </w:rPr>
        <w:t>surfaces.</w:t>
      </w:r>
    </w:p>
    <w:p w:rsidR="008D4080" w:rsidRDefault="008D4080">
      <w:pPr>
        <w:pStyle w:val="BodyText"/>
        <w:rPr>
          <w:i/>
          <w:sz w:val="23"/>
        </w:rPr>
      </w:pPr>
    </w:p>
    <w:p w:rsidR="008D4080" w:rsidRDefault="00122E57">
      <w:pPr>
        <w:ind w:left="1912"/>
        <w:rPr>
          <w:rFonts w:ascii="Calibri" w:hAnsi="Calibri"/>
        </w:rPr>
      </w:pPr>
      <w:r>
        <w:rPr>
          <w:rFonts w:ascii="Calibri" w:hAnsi="Calibri"/>
          <w:i/>
          <w:color w:val="21201F"/>
          <w:w w:val="105"/>
          <w:u w:val="single" w:color="21201F"/>
        </w:rPr>
        <w:t>Theatrical / dance rehearsals</w:t>
      </w:r>
      <w:r>
        <w:rPr>
          <w:rFonts w:ascii="Calibri" w:hAnsi="Calibri"/>
          <w:i/>
          <w:color w:val="21201F"/>
          <w:w w:val="105"/>
        </w:rPr>
        <w:t xml:space="preserve"> </w:t>
      </w:r>
      <w:r>
        <w:rPr>
          <w:rFonts w:ascii="Calibri" w:hAnsi="Calibri"/>
          <w:color w:val="21201F"/>
          <w:w w:val="105"/>
        </w:rPr>
        <w:t>–</w:t>
      </w:r>
    </w:p>
    <w:p w:rsidR="008D4080" w:rsidRDefault="00122E57">
      <w:pPr>
        <w:pStyle w:val="ListParagraph"/>
        <w:numPr>
          <w:ilvl w:val="0"/>
          <w:numId w:val="7"/>
        </w:numPr>
        <w:tabs>
          <w:tab w:val="left" w:pos="2632"/>
          <w:tab w:val="left" w:pos="2633"/>
        </w:tabs>
        <w:spacing w:before="12" w:line="247" w:lineRule="auto"/>
        <w:ind w:right="1849" w:hanging="361"/>
        <w:rPr>
          <w:rFonts w:ascii="Symbol" w:hAnsi="Symbol"/>
        </w:rPr>
      </w:pPr>
      <w:r>
        <w:t>Costumes shall not be shared. In the event a costume is shared, it shall be laundered between uses by different</w:t>
      </w:r>
      <w:r>
        <w:rPr>
          <w:spacing w:val="-4"/>
        </w:rPr>
        <w:t xml:space="preserve"> </w:t>
      </w:r>
      <w:r>
        <w:t>performers.</w:t>
      </w:r>
      <w:hyperlink w:anchor="_bookmark15" w:history="1">
        <w:r>
          <w:rPr>
            <w:vertAlign w:val="superscript"/>
          </w:rPr>
          <w:t>16</w:t>
        </w:r>
      </w:hyperlink>
    </w:p>
    <w:p w:rsidR="008D4080" w:rsidRDefault="008D4080">
      <w:pPr>
        <w:pStyle w:val="BodyText"/>
        <w:spacing w:before="10"/>
      </w:pPr>
    </w:p>
    <w:p w:rsidR="008D4080" w:rsidRDefault="00122E57">
      <w:pPr>
        <w:ind w:left="2000"/>
        <w:rPr>
          <w:rFonts w:ascii="Calibri"/>
        </w:rPr>
      </w:pPr>
      <w:r>
        <w:rPr>
          <w:rFonts w:ascii="Calibri"/>
          <w:i/>
          <w:u w:val="single"/>
        </w:rPr>
        <w:t>Theatrical instruction</w:t>
      </w:r>
      <w:r>
        <w:rPr>
          <w:rFonts w:ascii="Calibri"/>
          <w:i/>
        </w:rPr>
        <w:t xml:space="preserve"> </w:t>
      </w:r>
      <w:r>
        <w:rPr>
          <w:rFonts w:ascii="Calibri"/>
        </w:rPr>
        <w:t>-</w:t>
      </w:r>
    </w:p>
    <w:p w:rsidR="008D4080" w:rsidRDefault="00122E57">
      <w:pPr>
        <w:pStyle w:val="ListParagraph"/>
        <w:numPr>
          <w:ilvl w:val="0"/>
          <w:numId w:val="7"/>
        </w:numPr>
        <w:tabs>
          <w:tab w:val="left" w:pos="2632"/>
          <w:tab w:val="left" w:pos="2633"/>
        </w:tabs>
        <w:spacing w:before="76" w:line="249" w:lineRule="auto"/>
        <w:ind w:right="1849" w:hanging="361"/>
        <w:rPr>
          <w:rFonts w:ascii="Symbol" w:hAnsi="Symbol"/>
        </w:rPr>
      </w:pPr>
      <w:r>
        <w:t>Costumes shall not be shared. In the event a costume is shared, it shall be laundered between uses by different</w:t>
      </w:r>
      <w:r>
        <w:rPr>
          <w:spacing w:val="-5"/>
        </w:rPr>
        <w:t xml:space="preserve"> </w:t>
      </w:r>
      <w:r>
        <w:t>performers.</w:t>
      </w:r>
      <w:r>
        <w:rPr>
          <w:vertAlign w:val="superscript"/>
        </w:rPr>
        <w:t>16</w:t>
      </w:r>
    </w:p>
    <w:p w:rsidR="008D4080" w:rsidRDefault="008D4080">
      <w:pPr>
        <w:pStyle w:val="BodyText"/>
        <w:rPr>
          <w:sz w:val="24"/>
        </w:rPr>
      </w:pPr>
    </w:p>
    <w:p w:rsidR="008D4080" w:rsidRDefault="008D4080">
      <w:pPr>
        <w:pStyle w:val="BodyText"/>
        <w:spacing w:before="10"/>
        <w:rPr>
          <w:sz w:val="27"/>
        </w:rPr>
      </w:pPr>
    </w:p>
    <w:p w:rsidR="008D4080" w:rsidRDefault="00122E57">
      <w:pPr>
        <w:pStyle w:val="Heading6"/>
        <w:numPr>
          <w:ilvl w:val="0"/>
          <w:numId w:val="8"/>
        </w:numPr>
        <w:tabs>
          <w:tab w:val="left" w:pos="1632"/>
        </w:tabs>
        <w:spacing w:line="249" w:lineRule="auto"/>
        <w:ind w:right="2283" w:hanging="1"/>
      </w:pPr>
      <w:bookmarkStart w:id="7" w:name="C._Communication._To_ensure_the_business"/>
      <w:bookmarkEnd w:id="7"/>
      <w:r>
        <w:rPr>
          <w:color w:val="222120"/>
          <w:w w:val="105"/>
        </w:rPr>
        <w:t>Communication.</w:t>
      </w:r>
      <w:r>
        <w:rPr>
          <w:color w:val="222120"/>
          <w:spacing w:val="-25"/>
          <w:w w:val="105"/>
        </w:rPr>
        <w:t xml:space="preserve"> </w:t>
      </w:r>
      <w:r>
        <w:rPr>
          <w:color w:val="222120"/>
          <w:spacing w:val="-7"/>
          <w:w w:val="105"/>
        </w:rPr>
        <w:t xml:space="preserve">To </w:t>
      </w:r>
      <w:r>
        <w:rPr>
          <w:color w:val="222120"/>
          <w:spacing w:val="-34"/>
          <w:w w:val="105"/>
        </w:rPr>
        <w:t xml:space="preserve"> </w:t>
      </w:r>
      <w:r>
        <w:rPr>
          <w:color w:val="222120"/>
          <w:w w:val="105"/>
        </w:rPr>
        <w:t>ensure</w:t>
      </w:r>
      <w:r>
        <w:rPr>
          <w:color w:val="222120"/>
          <w:spacing w:val="-25"/>
          <w:w w:val="105"/>
        </w:rPr>
        <w:t xml:space="preserve"> </w:t>
      </w:r>
      <w:r>
        <w:rPr>
          <w:color w:val="222120"/>
          <w:w w:val="105"/>
        </w:rPr>
        <w:t>the</w:t>
      </w:r>
      <w:r>
        <w:rPr>
          <w:color w:val="222120"/>
          <w:spacing w:val="-21"/>
          <w:w w:val="105"/>
        </w:rPr>
        <w:t xml:space="preserve"> </w:t>
      </w:r>
      <w:r>
        <w:rPr>
          <w:color w:val="222120"/>
          <w:w w:val="105"/>
        </w:rPr>
        <w:t>business</w:t>
      </w:r>
      <w:r>
        <w:rPr>
          <w:color w:val="222120"/>
          <w:spacing w:val="-23"/>
          <w:w w:val="105"/>
        </w:rPr>
        <w:t xml:space="preserve"> </w:t>
      </w:r>
      <w:r>
        <w:rPr>
          <w:color w:val="222120"/>
          <w:w w:val="105"/>
        </w:rPr>
        <w:t>and</w:t>
      </w:r>
      <w:r>
        <w:rPr>
          <w:color w:val="222120"/>
          <w:spacing w:val="-22"/>
          <w:w w:val="105"/>
        </w:rPr>
        <w:t xml:space="preserve"> </w:t>
      </w:r>
      <w:r>
        <w:rPr>
          <w:color w:val="222120"/>
          <w:w w:val="105"/>
        </w:rPr>
        <w:t>its</w:t>
      </w:r>
      <w:r>
        <w:rPr>
          <w:color w:val="222120"/>
          <w:spacing w:val="-18"/>
          <w:w w:val="105"/>
        </w:rPr>
        <w:t xml:space="preserve"> </w:t>
      </w:r>
      <w:r>
        <w:rPr>
          <w:color w:val="222120"/>
          <w:w w:val="105"/>
        </w:rPr>
        <w:t>employees</w:t>
      </w:r>
      <w:r>
        <w:rPr>
          <w:color w:val="222120"/>
          <w:spacing w:val="-23"/>
          <w:w w:val="105"/>
        </w:rPr>
        <w:t xml:space="preserve"> </w:t>
      </w:r>
      <w:r>
        <w:rPr>
          <w:color w:val="222120"/>
          <w:w w:val="105"/>
        </w:rPr>
        <w:t>comply</w:t>
      </w:r>
      <w:r>
        <w:rPr>
          <w:color w:val="222120"/>
          <w:spacing w:val="-24"/>
          <w:w w:val="105"/>
        </w:rPr>
        <w:t xml:space="preserve"> </w:t>
      </w:r>
      <w:r>
        <w:rPr>
          <w:color w:val="222120"/>
          <w:spacing w:val="-3"/>
          <w:w w:val="105"/>
        </w:rPr>
        <w:t>with</w:t>
      </w:r>
      <w:r>
        <w:rPr>
          <w:color w:val="222120"/>
          <w:spacing w:val="-22"/>
          <w:w w:val="105"/>
        </w:rPr>
        <w:t xml:space="preserve"> </w:t>
      </w:r>
      <w:r>
        <w:rPr>
          <w:color w:val="222120"/>
          <w:w w:val="105"/>
        </w:rPr>
        <w:t>communication requirements, you agree that you will do the</w:t>
      </w:r>
      <w:r>
        <w:rPr>
          <w:color w:val="222120"/>
          <w:spacing w:val="-25"/>
          <w:w w:val="105"/>
        </w:rPr>
        <w:t xml:space="preserve"> </w:t>
      </w:r>
      <w:r>
        <w:rPr>
          <w:color w:val="222120"/>
          <w:spacing w:val="-3"/>
          <w:w w:val="105"/>
        </w:rPr>
        <w:t>following:</w:t>
      </w:r>
    </w:p>
    <w:p w:rsidR="008D4080" w:rsidRDefault="008D4080">
      <w:pPr>
        <w:pStyle w:val="BodyText"/>
        <w:spacing w:before="1"/>
        <w:rPr>
          <w:b/>
          <w:sz w:val="23"/>
        </w:rPr>
      </w:pPr>
    </w:p>
    <w:p w:rsidR="008D4080" w:rsidRDefault="00CB49E7">
      <w:pPr>
        <w:pStyle w:val="BodyText"/>
        <w:spacing w:line="249" w:lineRule="auto"/>
        <w:ind w:left="1812" w:right="1597"/>
      </w:pPr>
      <w:r>
        <w:pict>
          <v:group id="_x0000_s1181" style="position:absolute;left:0;text-align:left;margin-left:53.75pt;margin-top:2.8pt;width:13pt;height:13pt;z-index:251680768;mso-position-horizontal-relative:page" coordorigin="1075,56" coordsize="260,260">
            <v:rect id="_x0000_s1184" style="position:absolute;left:1080;top:61;width:250;height:250" fillcolor="#dbdfe0" stroked="f">
              <v:fill opacity="32896f"/>
            </v:rect>
            <v:rect id="_x0000_s1183" style="position:absolute;left:1080;top:61;width:250;height:250" filled="f" strokeweight=".5pt"/>
            <v:shape id="_x0000_s1182" type="#_x0000_t202" style="position:absolute;left:1075;top:56;width:260;height:260" filled="f" stroked="f">
              <v:textbox inset="0,0,0,0">
                <w:txbxContent>
                  <w:p w:rsidR="00122E57" w:rsidRDefault="00122E57">
                    <w:pPr>
                      <w:spacing w:before="17"/>
                      <w:ind w:left="52"/>
                      <w:rPr>
                        <w:rFonts w:ascii="MS UI Gothic" w:hAnsi="MS UI Gothic"/>
                        <w:sz w:val="18"/>
                      </w:rPr>
                    </w:pPr>
                    <w:r>
                      <w:rPr>
                        <w:rFonts w:ascii="MS UI Gothic" w:hAnsi="MS UI Gothic"/>
                        <w:sz w:val="18"/>
                      </w:rPr>
                      <w:t>✔</w:t>
                    </w:r>
                  </w:p>
                </w:txbxContent>
              </v:textbox>
            </v:shape>
            <w10:wrap anchorx="page"/>
          </v:group>
        </w:pict>
      </w:r>
      <w:r w:rsidR="00122E57">
        <w:rPr>
          <w:color w:val="222120"/>
          <w:w w:val="105"/>
        </w:rPr>
        <w:t>Post signage throughout the site to remind personnel to adhere to proper hygiene, social distancing rules, appropriate use of PPE, and cleaning and disinfecting protocols.</w:t>
      </w:r>
    </w:p>
    <w:p w:rsidR="008D4080" w:rsidRDefault="008D4080">
      <w:pPr>
        <w:pStyle w:val="BodyText"/>
        <w:spacing w:before="9"/>
      </w:pPr>
    </w:p>
    <w:p w:rsidR="008D4080" w:rsidRDefault="00122E57">
      <w:pPr>
        <w:ind w:left="1812"/>
        <w:rPr>
          <w:rFonts w:ascii="Calibri"/>
          <w:i/>
        </w:rPr>
      </w:pPr>
      <w:r>
        <w:rPr>
          <w:rFonts w:ascii="Calibri"/>
          <w:i/>
          <w:u w:val="single"/>
        </w:rPr>
        <w:t>All Operational Sites:</w:t>
      </w:r>
    </w:p>
    <w:p w:rsidR="008D4080" w:rsidRDefault="00122E57">
      <w:pPr>
        <w:pStyle w:val="BodyText"/>
        <w:spacing w:before="11"/>
        <w:ind w:left="2000"/>
      </w:pPr>
      <w:r>
        <w:t>The following signage shall be conspicuously posted at all sites:</w:t>
      </w:r>
    </w:p>
    <w:p w:rsidR="008D4080" w:rsidRDefault="00122E57">
      <w:pPr>
        <w:pStyle w:val="ListParagraph"/>
        <w:numPr>
          <w:ilvl w:val="1"/>
          <w:numId w:val="8"/>
        </w:numPr>
        <w:tabs>
          <w:tab w:val="left" w:pos="2632"/>
          <w:tab w:val="left" w:pos="2633"/>
        </w:tabs>
        <w:spacing w:before="12"/>
        <w:rPr>
          <w:rFonts w:ascii="Symbol" w:hAnsi="Symbol"/>
        </w:rPr>
      </w:pPr>
      <w:r>
        <w:t>Covid-19 Social Distance Poster (NYSDOH- See Appendix -</w:t>
      </w:r>
      <w:r>
        <w:rPr>
          <w:spacing w:val="-16"/>
        </w:rPr>
        <w:t xml:space="preserve"> </w:t>
      </w:r>
      <w:r>
        <w:t>C)</w:t>
      </w:r>
    </w:p>
    <w:p w:rsidR="008D4080" w:rsidRDefault="008D4080">
      <w:pPr>
        <w:rPr>
          <w:rFonts w:ascii="Symbol" w:hAnsi="Symbol"/>
        </w:rPr>
        <w:sectPr w:rsidR="008D4080">
          <w:pgSz w:w="12240" w:h="15840"/>
          <w:pgMar w:top="640" w:right="0" w:bottom="520" w:left="160" w:header="0" w:footer="320" w:gutter="0"/>
          <w:cols w:space="720"/>
        </w:sectPr>
      </w:pPr>
    </w:p>
    <w:p w:rsidR="008D4080" w:rsidRDefault="00122E57">
      <w:pPr>
        <w:pStyle w:val="ListParagraph"/>
        <w:numPr>
          <w:ilvl w:val="1"/>
          <w:numId w:val="8"/>
        </w:numPr>
        <w:tabs>
          <w:tab w:val="left" w:pos="2632"/>
          <w:tab w:val="left" w:pos="2633"/>
        </w:tabs>
        <w:spacing w:before="79"/>
        <w:rPr>
          <w:rFonts w:ascii="Symbol" w:hAnsi="Symbol"/>
        </w:rPr>
      </w:pPr>
      <w:proofErr w:type="spellStart"/>
      <w:r>
        <w:lastRenderedPageBreak/>
        <w:t>Covid</w:t>
      </w:r>
      <w:proofErr w:type="spellEnd"/>
      <w:r>
        <w:t xml:space="preserve"> – 19 Prevent Spread Poster (NYSDOH- See Appendix -</w:t>
      </w:r>
      <w:r>
        <w:rPr>
          <w:spacing w:val="-16"/>
        </w:rPr>
        <w:t xml:space="preserve"> </w:t>
      </w:r>
      <w:r>
        <w:t>D)</w:t>
      </w:r>
    </w:p>
    <w:p w:rsidR="008D4080" w:rsidRDefault="00122E57">
      <w:pPr>
        <w:pStyle w:val="ListParagraph"/>
        <w:numPr>
          <w:ilvl w:val="1"/>
          <w:numId w:val="8"/>
        </w:numPr>
        <w:tabs>
          <w:tab w:val="left" w:pos="2632"/>
          <w:tab w:val="left" w:pos="2633"/>
        </w:tabs>
        <w:spacing w:before="11"/>
        <w:rPr>
          <w:rFonts w:ascii="Symbol" w:hAnsi="Symbol"/>
        </w:rPr>
      </w:pPr>
      <w:r>
        <w:t>Wash Your Hands Poster (NYC-Health – See Appendix -</w:t>
      </w:r>
      <w:r>
        <w:rPr>
          <w:spacing w:val="-22"/>
        </w:rPr>
        <w:t xml:space="preserve"> </w:t>
      </w:r>
      <w:r>
        <w:t>E)</w:t>
      </w:r>
    </w:p>
    <w:p w:rsidR="008D4080" w:rsidRDefault="00122E57">
      <w:pPr>
        <w:pStyle w:val="ListParagraph"/>
        <w:numPr>
          <w:ilvl w:val="1"/>
          <w:numId w:val="8"/>
        </w:numPr>
        <w:tabs>
          <w:tab w:val="left" w:pos="2632"/>
          <w:tab w:val="left" w:pos="2633"/>
        </w:tabs>
        <w:spacing w:before="8"/>
        <w:rPr>
          <w:rFonts w:ascii="Symbol" w:hAnsi="Symbol"/>
        </w:rPr>
      </w:pPr>
      <w:r>
        <w:t>Cover your Cough Poster (NYC-Health - See Appendix -</w:t>
      </w:r>
      <w:r>
        <w:rPr>
          <w:spacing w:val="-29"/>
        </w:rPr>
        <w:t xml:space="preserve"> </w:t>
      </w:r>
      <w:r>
        <w:t>F)</w:t>
      </w:r>
    </w:p>
    <w:p w:rsidR="008D4080" w:rsidRDefault="008D4080">
      <w:pPr>
        <w:pStyle w:val="BodyText"/>
        <w:rPr>
          <w:sz w:val="20"/>
        </w:rPr>
      </w:pPr>
    </w:p>
    <w:p w:rsidR="008D4080" w:rsidRDefault="008D4080">
      <w:pPr>
        <w:pStyle w:val="BodyText"/>
        <w:spacing w:before="3"/>
      </w:pPr>
    </w:p>
    <w:p w:rsidR="008D4080" w:rsidRDefault="00122E57">
      <w:pPr>
        <w:pStyle w:val="BodyText"/>
        <w:tabs>
          <w:tab w:val="left" w:pos="1811"/>
        </w:tabs>
        <w:spacing w:before="54" w:line="249" w:lineRule="auto"/>
        <w:ind w:left="1812" w:right="1978" w:hanging="844"/>
      </w:pPr>
      <w:r>
        <w:rPr>
          <w:rFonts w:ascii="MS UI Gothic" w:hAnsi="MS UI Gothic"/>
          <w:w w:val="105"/>
          <w:sz w:val="18"/>
        </w:rPr>
        <w:t>✔</w:t>
      </w:r>
      <w:r>
        <w:rPr>
          <w:rFonts w:ascii="MS UI Gothic" w:hAnsi="MS UI Gothic"/>
          <w:w w:val="105"/>
          <w:sz w:val="18"/>
        </w:rPr>
        <w:tab/>
      </w:r>
      <w:r>
        <w:rPr>
          <w:color w:val="222120"/>
          <w:w w:val="105"/>
          <w:position w:val="1"/>
        </w:rPr>
        <w:t>Establish</w:t>
      </w:r>
      <w:r>
        <w:rPr>
          <w:color w:val="222120"/>
          <w:spacing w:val="-6"/>
          <w:w w:val="105"/>
          <w:position w:val="1"/>
        </w:rPr>
        <w:t xml:space="preserve"> </w:t>
      </w:r>
      <w:r>
        <w:rPr>
          <w:color w:val="222120"/>
          <w:w w:val="105"/>
          <w:position w:val="1"/>
        </w:rPr>
        <w:t>a</w:t>
      </w:r>
      <w:r>
        <w:rPr>
          <w:color w:val="222120"/>
          <w:spacing w:val="-3"/>
          <w:w w:val="105"/>
          <w:position w:val="1"/>
        </w:rPr>
        <w:t xml:space="preserve"> </w:t>
      </w:r>
      <w:r>
        <w:rPr>
          <w:color w:val="222120"/>
          <w:w w:val="105"/>
          <w:position w:val="1"/>
        </w:rPr>
        <w:t>communication</w:t>
      </w:r>
      <w:r>
        <w:rPr>
          <w:color w:val="222120"/>
          <w:spacing w:val="-5"/>
          <w:w w:val="105"/>
          <w:position w:val="1"/>
        </w:rPr>
        <w:t xml:space="preserve"> </w:t>
      </w:r>
      <w:r>
        <w:rPr>
          <w:color w:val="222120"/>
          <w:w w:val="105"/>
          <w:position w:val="1"/>
        </w:rPr>
        <w:t>plan</w:t>
      </w:r>
      <w:r>
        <w:rPr>
          <w:color w:val="222120"/>
          <w:spacing w:val="-6"/>
          <w:w w:val="105"/>
          <w:position w:val="1"/>
        </w:rPr>
        <w:t xml:space="preserve"> </w:t>
      </w:r>
      <w:r>
        <w:rPr>
          <w:color w:val="222120"/>
          <w:w w:val="105"/>
          <w:position w:val="1"/>
        </w:rPr>
        <w:t>for</w:t>
      </w:r>
      <w:r>
        <w:rPr>
          <w:color w:val="222120"/>
          <w:spacing w:val="-2"/>
          <w:w w:val="105"/>
          <w:position w:val="1"/>
        </w:rPr>
        <w:t xml:space="preserve"> </w:t>
      </w:r>
      <w:r>
        <w:rPr>
          <w:color w:val="222120"/>
          <w:w w:val="105"/>
          <w:position w:val="1"/>
        </w:rPr>
        <w:t>employees,</w:t>
      </w:r>
      <w:r>
        <w:rPr>
          <w:color w:val="222120"/>
          <w:spacing w:val="-2"/>
          <w:w w:val="105"/>
          <w:position w:val="1"/>
        </w:rPr>
        <w:t xml:space="preserve"> </w:t>
      </w:r>
      <w:r>
        <w:rPr>
          <w:color w:val="222120"/>
          <w:w w:val="105"/>
          <w:position w:val="1"/>
        </w:rPr>
        <w:t>visitors,</w:t>
      </w:r>
      <w:r>
        <w:rPr>
          <w:color w:val="222120"/>
          <w:spacing w:val="-7"/>
          <w:w w:val="105"/>
          <w:position w:val="1"/>
        </w:rPr>
        <w:t xml:space="preserve"> </w:t>
      </w:r>
      <w:r>
        <w:rPr>
          <w:color w:val="222120"/>
          <w:w w:val="105"/>
          <w:position w:val="1"/>
        </w:rPr>
        <w:t>and</w:t>
      </w:r>
      <w:r>
        <w:rPr>
          <w:color w:val="222120"/>
          <w:spacing w:val="-5"/>
          <w:w w:val="105"/>
          <w:position w:val="1"/>
        </w:rPr>
        <w:t xml:space="preserve"> </w:t>
      </w:r>
      <w:r>
        <w:rPr>
          <w:color w:val="222120"/>
          <w:w w:val="105"/>
          <w:position w:val="1"/>
        </w:rPr>
        <w:t>customers</w:t>
      </w:r>
      <w:r>
        <w:rPr>
          <w:color w:val="222120"/>
          <w:spacing w:val="1"/>
          <w:w w:val="105"/>
          <w:position w:val="1"/>
        </w:rPr>
        <w:t xml:space="preserve"> </w:t>
      </w:r>
      <w:r>
        <w:rPr>
          <w:color w:val="222120"/>
          <w:w w:val="105"/>
          <w:position w:val="1"/>
        </w:rPr>
        <w:t>with</w:t>
      </w:r>
      <w:r>
        <w:rPr>
          <w:color w:val="222120"/>
          <w:spacing w:val="-2"/>
          <w:w w:val="105"/>
          <w:position w:val="1"/>
        </w:rPr>
        <w:t xml:space="preserve"> </w:t>
      </w:r>
      <w:r>
        <w:rPr>
          <w:color w:val="222120"/>
          <w:w w:val="105"/>
          <w:position w:val="1"/>
        </w:rPr>
        <w:t>a</w:t>
      </w:r>
      <w:r>
        <w:rPr>
          <w:color w:val="222120"/>
          <w:spacing w:val="-7"/>
          <w:w w:val="105"/>
          <w:position w:val="1"/>
        </w:rPr>
        <w:t xml:space="preserve"> </w:t>
      </w:r>
      <w:r>
        <w:rPr>
          <w:color w:val="222120"/>
          <w:w w:val="105"/>
          <w:position w:val="1"/>
        </w:rPr>
        <w:t xml:space="preserve">consistent </w:t>
      </w:r>
      <w:r>
        <w:rPr>
          <w:color w:val="222120"/>
          <w:w w:val="105"/>
        </w:rPr>
        <w:t>means to provide updated</w:t>
      </w:r>
      <w:r>
        <w:rPr>
          <w:color w:val="222120"/>
          <w:spacing w:val="2"/>
          <w:w w:val="105"/>
        </w:rPr>
        <w:t xml:space="preserve"> </w:t>
      </w:r>
      <w:r>
        <w:rPr>
          <w:color w:val="222120"/>
          <w:w w:val="105"/>
        </w:rPr>
        <w:t>information.</w:t>
      </w:r>
    </w:p>
    <w:p w:rsidR="008D4080" w:rsidRDefault="008D4080">
      <w:pPr>
        <w:pStyle w:val="BodyText"/>
        <w:spacing w:before="9"/>
      </w:pPr>
    </w:p>
    <w:p w:rsidR="008D4080" w:rsidRDefault="00122E57">
      <w:pPr>
        <w:pStyle w:val="BodyText"/>
        <w:spacing w:line="249" w:lineRule="auto"/>
        <w:ind w:left="1811" w:right="1940"/>
      </w:pPr>
      <w:r>
        <w:rPr>
          <w:color w:val="222120"/>
          <w:w w:val="105"/>
        </w:rPr>
        <w:t>It is the responsibility of HTDA’s Executive Director and Board of Directors to convey the policies and procedures noted in this plan to volunteer personnel, actors, students and other interested parties. Training sessions shall be provided to lead volunteers, employees and other responsible personnel outlining their responsibilities for plan implementation. Lead volunteers, employees and other responsible personnel will be responsible for communicating relevant policies and procedures to theater patrons, students and other volunteers as specified below;</w:t>
      </w:r>
    </w:p>
    <w:p w:rsidR="008D4080" w:rsidRDefault="008D4080">
      <w:pPr>
        <w:pStyle w:val="BodyText"/>
        <w:spacing w:before="8"/>
      </w:pPr>
    </w:p>
    <w:p w:rsidR="008D4080" w:rsidRDefault="00122E57">
      <w:pPr>
        <w:ind w:left="2000"/>
        <w:rPr>
          <w:rFonts w:ascii="Calibri" w:hAnsi="Calibri"/>
        </w:rPr>
      </w:pPr>
      <w:r>
        <w:rPr>
          <w:rFonts w:ascii="Calibri" w:hAnsi="Calibri"/>
          <w:i/>
          <w:color w:val="21201F"/>
          <w:w w:val="105"/>
          <w:u w:val="single" w:color="21201F"/>
        </w:rPr>
        <w:t>Theatrical /dance rehearsals</w:t>
      </w:r>
      <w:r>
        <w:rPr>
          <w:rFonts w:ascii="Calibri" w:hAnsi="Calibri"/>
          <w:i/>
          <w:color w:val="21201F"/>
          <w:w w:val="105"/>
        </w:rPr>
        <w:t xml:space="preserve"> </w:t>
      </w:r>
      <w:r>
        <w:rPr>
          <w:rFonts w:ascii="Calibri" w:hAnsi="Calibri"/>
          <w:color w:val="21201F"/>
          <w:w w:val="105"/>
        </w:rPr>
        <w:t>–</w:t>
      </w:r>
    </w:p>
    <w:p w:rsidR="008D4080" w:rsidRDefault="00122E57">
      <w:pPr>
        <w:pStyle w:val="ListParagraph"/>
        <w:numPr>
          <w:ilvl w:val="2"/>
          <w:numId w:val="8"/>
        </w:numPr>
        <w:tabs>
          <w:tab w:val="left" w:pos="2720"/>
          <w:tab w:val="left" w:pos="2721"/>
        </w:tabs>
        <w:spacing w:before="8" w:line="247" w:lineRule="auto"/>
        <w:ind w:right="2439"/>
        <w:rPr>
          <w:rFonts w:ascii="Symbol" w:hAnsi="Symbol"/>
        </w:rPr>
      </w:pPr>
      <w:r>
        <w:t>Before</w:t>
      </w:r>
      <w:r>
        <w:rPr>
          <w:spacing w:val="-6"/>
        </w:rPr>
        <w:t xml:space="preserve"> </w:t>
      </w:r>
      <w:r>
        <w:t>rehearsals</w:t>
      </w:r>
      <w:r>
        <w:rPr>
          <w:spacing w:val="-2"/>
        </w:rPr>
        <w:t xml:space="preserve"> </w:t>
      </w:r>
      <w:r>
        <w:t>begin,</w:t>
      </w:r>
      <w:r>
        <w:rPr>
          <w:spacing w:val="-3"/>
        </w:rPr>
        <w:t xml:space="preserve"> </w:t>
      </w:r>
      <w:r>
        <w:t>the</w:t>
      </w:r>
      <w:r>
        <w:rPr>
          <w:spacing w:val="-2"/>
        </w:rPr>
        <w:t xml:space="preserve"> </w:t>
      </w:r>
      <w:r>
        <w:t>Director</w:t>
      </w:r>
      <w:r>
        <w:rPr>
          <w:spacing w:val="-5"/>
        </w:rPr>
        <w:t xml:space="preserve"> </w:t>
      </w:r>
      <w:r>
        <w:t>shall</w:t>
      </w:r>
      <w:r>
        <w:rPr>
          <w:spacing w:val="-3"/>
        </w:rPr>
        <w:t xml:space="preserve"> </w:t>
      </w:r>
      <w:r>
        <w:t>provide</w:t>
      </w:r>
      <w:r>
        <w:rPr>
          <w:spacing w:val="-5"/>
        </w:rPr>
        <w:t xml:space="preserve"> </w:t>
      </w:r>
      <w:r>
        <w:t>performers and crew</w:t>
      </w:r>
      <w:r>
        <w:rPr>
          <w:spacing w:val="-1"/>
        </w:rPr>
        <w:t xml:space="preserve"> </w:t>
      </w:r>
      <w:r>
        <w:t>with</w:t>
      </w:r>
      <w:r>
        <w:rPr>
          <w:spacing w:val="-4"/>
        </w:rPr>
        <w:t xml:space="preserve"> </w:t>
      </w:r>
      <w:r>
        <w:t>written notification of the relevant policies and procedures noted above. A signed acknowledgement</w:t>
      </w:r>
      <w:r>
        <w:rPr>
          <w:spacing w:val="-6"/>
        </w:rPr>
        <w:t xml:space="preserve"> </w:t>
      </w:r>
      <w:r>
        <w:t>of</w:t>
      </w:r>
      <w:r>
        <w:rPr>
          <w:spacing w:val="-2"/>
        </w:rPr>
        <w:t xml:space="preserve"> </w:t>
      </w:r>
      <w:r>
        <w:t>such</w:t>
      </w:r>
      <w:r>
        <w:rPr>
          <w:spacing w:val="-3"/>
        </w:rPr>
        <w:t xml:space="preserve"> </w:t>
      </w:r>
      <w:r>
        <w:t>notification</w:t>
      </w:r>
      <w:r>
        <w:rPr>
          <w:spacing w:val="-4"/>
        </w:rPr>
        <w:t xml:space="preserve"> </w:t>
      </w:r>
      <w:r>
        <w:t>shall</w:t>
      </w:r>
      <w:r>
        <w:rPr>
          <w:spacing w:val="-2"/>
        </w:rPr>
        <w:t xml:space="preserve"> </w:t>
      </w:r>
      <w:r>
        <w:t>be</w:t>
      </w:r>
      <w:r>
        <w:rPr>
          <w:spacing w:val="-5"/>
        </w:rPr>
        <w:t xml:space="preserve"> </w:t>
      </w:r>
      <w:r>
        <w:t>collected</w:t>
      </w:r>
      <w:r>
        <w:rPr>
          <w:spacing w:val="-3"/>
        </w:rPr>
        <w:t xml:space="preserve"> </w:t>
      </w:r>
      <w:r>
        <w:t>at</w:t>
      </w:r>
      <w:r>
        <w:rPr>
          <w:spacing w:val="-2"/>
        </w:rPr>
        <w:t xml:space="preserve"> </w:t>
      </w:r>
      <w:r>
        <w:t>the</w:t>
      </w:r>
      <w:r>
        <w:rPr>
          <w:spacing w:val="-5"/>
        </w:rPr>
        <w:t xml:space="preserve"> </w:t>
      </w:r>
      <w:r>
        <w:t>first</w:t>
      </w:r>
      <w:r>
        <w:rPr>
          <w:spacing w:val="-5"/>
        </w:rPr>
        <w:t xml:space="preserve"> </w:t>
      </w:r>
      <w:r>
        <w:t>rehearsal</w:t>
      </w:r>
    </w:p>
    <w:p w:rsidR="008D4080" w:rsidRDefault="00122E57">
      <w:pPr>
        <w:pStyle w:val="ListParagraph"/>
        <w:numPr>
          <w:ilvl w:val="2"/>
          <w:numId w:val="8"/>
        </w:numPr>
        <w:tabs>
          <w:tab w:val="left" w:pos="2720"/>
          <w:tab w:val="left" w:pos="2721"/>
        </w:tabs>
        <w:spacing w:before="7" w:line="249" w:lineRule="auto"/>
        <w:ind w:right="2808"/>
        <w:rPr>
          <w:rFonts w:ascii="Symbol" w:hAnsi="Symbol"/>
        </w:rPr>
      </w:pPr>
      <w:r>
        <w:t>The</w:t>
      </w:r>
      <w:r>
        <w:rPr>
          <w:spacing w:val="-6"/>
        </w:rPr>
        <w:t xml:space="preserve"> </w:t>
      </w:r>
      <w:r>
        <w:t>Director</w:t>
      </w:r>
      <w:r>
        <w:rPr>
          <w:spacing w:val="-1"/>
        </w:rPr>
        <w:t xml:space="preserve"> </w:t>
      </w:r>
      <w:r>
        <w:t>(or</w:t>
      </w:r>
      <w:r>
        <w:rPr>
          <w:spacing w:val="-4"/>
        </w:rPr>
        <w:t xml:space="preserve"> </w:t>
      </w:r>
      <w:r>
        <w:t>other</w:t>
      </w:r>
      <w:r>
        <w:rPr>
          <w:spacing w:val="-1"/>
        </w:rPr>
        <w:t xml:space="preserve"> </w:t>
      </w:r>
      <w:r>
        <w:t>responsible</w:t>
      </w:r>
      <w:r>
        <w:rPr>
          <w:spacing w:val="-5"/>
        </w:rPr>
        <w:t xml:space="preserve"> </w:t>
      </w:r>
      <w:r>
        <w:t>individual)</w:t>
      </w:r>
      <w:r>
        <w:rPr>
          <w:spacing w:val="-6"/>
        </w:rPr>
        <w:t xml:space="preserve"> </w:t>
      </w:r>
      <w:r>
        <w:t>shall</w:t>
      </w:r>
      <w:r>
        <w:rPr>
          <w:spacing w:val="-3"/>
        </w:rPr>
        <w:t xml:space="preserve"> </w:t>
      </w:r>
      <w:r>
        <w:t>review</w:t>
      </w:r>
      <w:r>
        <w:rPr>
          <w:spacing w:val="-5"/>
        </w:rPr>
        <w:t xml:space="preserve"> </w:t>
      </w:r>
      <w:r>
        <w:t>all</w:t>
      </w:r>
      <w:r>
        <w:rPr>
          <w:spacing w:val="-3"/>
        </w:rPr>
        <w:t xml:space="preserve"> </w:t>
      </w:r>
      <w:r>
        <w:t>policies</w:t>
      </w:r>
      <w:r>
        <w:rPr>
          <w:spacing w:val="-1"/>
        </w:rPr>
        <w:t xml:space="preserve"> </w:t>
      </w:r>
      <w:r>
        <w:t>and procedures with performers and crew prior to beginning the first</w:t>
      </w:r>
      <w:r>
        <w:rPr>
          <w:spacing w:val="-23"/>
        </w:rPr>
        <w:t xml:space="preserve"> </w:t>
      </w:r>
      <w:r>
        <w:t>rehearsal.</w:t>
      </w:r>
    </w:p>
    <w:p w:rsidR="008D4080" w:rsidRDefault="00122E57">
      <w:pPr>
        <w:pStyle w:val="ListParagraph"/>
        <w:numPr>
          <w:ilvl w:val="2"/>
          <w:numId w:val="8"/>
        </w:numPr>
        <w:tabs>
          <w:tab w:val="left" w:pos="2720"/>
          <w:tab w:val="left" w:pos="2721"/>
        </w:tabs>
        <w:spacing w:line="249" w:lineRule="auto"/>
        <w:ind w:right="2226"/>
        <w:rPr>
          <w:rFonts w:ascii="Symbol" w:hAnsi="Symbol"/>
        </w:rPr>
      </w:pPr>
      <w:r>
        <w:t>The</w:t>
      </w:r>
      <w:r>
        <w:rPr>
          <w:spacing w:val="-7"/>
        </w:rPr>
        <w:t xml:space="preserve"> </w:t>
      </w:r>
      <w:r>
        <w:t>Director</w:t>
      </w:r>
      <w:r>
        <w:rPr>
          <w:spacing w:val="-1"/>
        </w:rPr>
        <w:t xml:space="preserve"> </w:t>
      </w:r>
      <w:r>
        <w:t>shall</w:t>
      </w:r>
      <w:r>
        <w:rPr>
          <w:spacing w:val="-3"/>
        </w:rPr>
        <w:t xml:space="preserve"> </w:t>
      </w:r>
      <w:r>
        <w:t>notify</w:t>
      </w:r>
      <w:r>
        <w:rPr>
          <w:spacing w:val="-4"/>
        </w:rPr>
        <w:t xml:space="preserve"> </w:t>
      </w:r>
      <w:r>
        <w:t>performers</w:t>
      </w:r>
      <w:r>
        <w:rPr>
          <w:spacing w:val="-2"/>
        </w:rPr>
        <w:t xml:space="preserve"> </w:t>
      </w:r>
      <w:r>
        <w:t>and</w:t>
      </w:r>
      <w:r>
        <w:rPr>
          <w:spacing w:val="-4"/>
        </w:rPr>
        <w:t xml:space="preserve"> </w:t>
      </w:r>
      <w:r>
        <w:t>crew</w:t>
      </w:r>
      <w:r>
        <w:rPr>
          <w:spacing w:val="-6"/>
        </w:rPr>
        <w:t xml:space="preserve"> </w:t>
      </w:r>
      <w:r>
        <w:t>of any policy</w:t>
      </w:r>
      <w:r>
        <w:rPr>
          <w:spacing w:val="-4"/>
        </w:rPr>
        <w:t xml:space="preserve"> </w:t>
      </w:r>
      <w:r>
        <w:t>/</w:t>
      </w:r>
      <w:r>
        <w:rPr>
          <w:spacing w:val="-5"/>
        </w:rPr>
        <w:t xml:space="preserve"> </w:t>
      </w:r>
      <w:r>
        <w:t>procedure</w:t>
      </w:r>
      <w:r>
        <w:rPr>
          <w:spacing w:val="-3"/>
        </w:rPr>
        <w:t xml:space="preserve"> </w:t>
      </w:r>
      <w:r>
        <w:t>changes</w:t>
      </w:r>
      <w:r>
        <w:rPr>
          <w:spacing w:val="-2"/>
        </w:rPr>
        <w:t xml:space="preserve"> </w:t>
      </w:r>
      <w:r>
        <w:t>before beginning the first rehearsal after the policy / procedure</w:t>
      </w:r>
      <w:r>
        <w:rPr>
          <w:spacing w:val="-20"/>
        </w:rPr>
        <w:t xml:space="preserve"> </w:t>
      </w:r>
      <w:r>
        <w:t>change.</w:t>
      </w:r>
    </w:p>
    <w:p w:rsidR="008D4080" w:rsidRDefault="00122E57">
      <w:pPr>
        <w:pStyle w:val="ListParagraph"/>
        <w:numPr>
          <w:ilvl w:val="2"/>
          <w:numId w:val="8"/>
        </w:numPr>
        <w:tabs>
          <w:tab w:val="left" w:pos="2720"/>
          <w:tab w:val="left" w:pos="2721"/>
        </w:tabs>
        <w:spacing w:line="249" w:lineRule="auto"/>
        <w:ind w:right="1846"/>
        <w:rPr>
          <w:rFonts w:ascii="Symbol" w:hAnsi="Symbol"/>
        </w:rPr>
      </w:pPr>
      <w:r>
        <w:t>The Director shall be responsible for ensuring performers and crew compliance with all policies and procedures. The Director shall note any policy / procedural deficiencies with those responsible for such deficiencies and in consultation with the Exec. Dir. and Board determine if such deficiencies warrant disciplinary action, up to and including removal from the</w:t>
      </w:r>
      <w:r>
        <w:rPr>
          <w:spacing w:val="-10"/>
        </w:rPr>
        <w:t xml:space="preserve"> </w:t>
      </w:r>
      <w:r>
        <w:t>performance.</w:t>
      </w:r>
    </w:p>
    <w:p w:rsidR="008D4080" w:rsidRDefault="008D4080">
      <w:pPr>
        <w:pStyle w:val="BodyText"/>
        <w:spacing w:before="2"/>
      </w:pPr>
    </w:p>
    <w:p w:rsidR="008D4080" w:rsidRDefault="00122E57">
      <w:pPr>
        <w:ind w:left="2000"/>
        <w:rPr>
          <w:rFonts w:ascii="Calibri" w:hAnsi="Calibri"/>
          <w:i/>
        </w:rPr>
      </w:pPr>
      <w:r>
        <w:rPr>
          <w:rFonts w:ascii="Calibri" w:hAnsi="Calibri"/>
          <w:i/>
          <w:u w:val="single"/>
        </w:rPr>
        <w:t>Live performances</w:t>
      </w:r>
      <w:r>
        <w:rPr>
          <w:rFonts w:ascii="Calibri" w:hAnsi="Calibri"/>
          <w:i/>
        </w:rPr>
        <w:t xml:space="preserve"> –</w:t>
      </w:r>
    </w:p>
    <w:p w:rsidR="008D4080" w:rsidRDefault="00122E57">
      <w:pPr>
        <w:pStyle w:val="ListParagraph"/>
        <w:numPr>
          <w:ilvl w:val="2"/>
          <w:numId w:val="8"/>
        </w:numPr>
        <w:tabs>
          <w:tab w:val="left" w:pos="2720"/>
          <w:tab w:val="left" w:pos="2721"/>
        </w:tabs>
        <w:spacing w:before="12" w:line="249" w:lineRule="auto"/>
        <w:ind w:right="1788"/>
        <w:rPr>
          <w:rFonts w:ascii="Symbol" w:hAnsi="Symbol"/>
        </w:rPr>
      </w:pPr>
      <w:r>
        <w:t>Upon</w:t>
      </w:r>
      <w:r>
        <w:rPr>
          <w:spacing w:val="-4"/>
        </w:rPr>
        <w:t xml:space="preserve"> </w:t>
      </w:r>
      <w:r>
        <w:t>entering</w:t>
      </w:r>
      <w:r>
        <w:rPr>
          <w:spacing w:val="-3"/>
        </w:rPr>
        <w:t xml:space="preserve"> </w:t>
      </w:r>
      <w:r>
        <w:t>the</w:t>
      </w:r>
      <w:r>
        <w:rPr>
          <w:spacing w:val="-1"/>
        </w:rPr>
        <w:t xml:space="preserve"> </w:t>
      </w:r>
      <w:r>
        <w:t>theater,</w:t>
      </w:r>
      <w:r>
        <w:rPr>
          <w:spacing w:val="-3"/>
        </w:rPr>
        <w:t xml:space="preserve"> </w:t>
      </w:r>
      <w:r>
        <w:t>patrons</w:t>
      </w:r>
      <w:r>
        <w:rPr>
          <w:spacing w:val="-1"/>
        </w:rPr>
        <w:t xml:space="preserve"> </w:t>
      </w:r>
      <w:r>
        <w:t>shall</w:t>
      </w:r>
      <w:r>
        <w:rPr>
          <w:spacing w:val="-2"/>
        </w:rPr>
        <w:t xml:space="preserve"> </w:t>
      </w:r>
      <w:r>
        <w:t>be</w:t>
      </w:r>
      <w:r>
        <w:rPr>
          <w:spacing w:val="-6"/>
        </w:rPr>
        <w:t xml:space="preserve"> </w:t>
      </w:r>
      <w:r>
        <w:t>given</w:t>
      </w:r>
      <w:r>
        <w:rPr>
          <w:spacing w:val="-3"/>
        </w:rPr>
        <w:t xml:space="preserve"> </w:t>
      </w:r>
      <w:r>
        <w:t>a</w:t>
      </w:r>
      <w:r>
        <w:rPr>
          <w:spacing w:val="-5"/>
        </w:rPr>
        <w:t xml:space="preserve"> </w:t>
      </w:r>
      <w:r>
        <w:t>flyer</w:t>
      </w:r>
      <w:r>
        <w:rPr>
          <w:spacing w:val="-1"/>
        </w:rPr>
        <w:t xml:space="preserve"> </w:t>
      </w:r>
      <w:r>
        <w:t>highlighting</w:t>
      </w:r>
      <w:r>
        <w:rPr>
          <w:spacing w:val="-3"/>
        </w:rPr>
        <w:t xml:space="preserve"> </w:t>
      </w:r>
      <w:r>
        <w:t>the</w:t>
      </w:r>
      <w:r>
        <w:rPr>
          <w:spacing w:val="-5"/>
        </w:rPr>
        <w:t xml:space="preserve"> </w:t>
      </w:r>
      <w:r>
        <w:t>policies</w:t>
      </w:r>
      <w:r>
        <w:rPr>
          <w:spacing w:val="-1"/>
        </w:rPr>
        <w:t xml:space="preserve"> </w:t>
      </w:r>
      <w:r>
        <w:t>and procedures for audience members while they are in the</w:t>
      </w:r>
      <w:r>
        <w:rPr>
          <w:spacing w:val="-6"/>
        </w:rPr>
        <w:t xml:space="preserve"> </w:t>
      </w:r>
      <w:r>
        <w:t>theater.</w:t>
      </w:r>
    </w:p>
    <w:p w:rsidR="008D4080" w:rsidRDefault="00122E57">
      <w:pPr>
        <w:pStyle w:val="ListParagraph"/>
        <w:numPr>
          <w:ilvl w:val="2"/>
          <w:numId w:val="8"/>
        </w:numPr>
        <w:tabs>
          <w:tab w:val="left" w:pos="2720"/>
          <w:tab w:val="left" w:pos="2721"/>
        </w:tabs>
        <w:spacing w:line="249" w:lineRule="auto"/>
        <w:ind w:right="2051"/>
        <w:rPr>
          <w:rFonts w:ascii="Symbol" w:hAnsi="Symbol"/>
        </w:rPr>
      </w:pPr>
      <w:r>
        <w:t>Upon entry to any live performance, ushers shall, while escorting patrons to their seats, notify such patrons of the requirement to wear appropriate face-covering when not in their</w:t>
      </w:r>
      <w:r>
        <w:rPr>
          <w:spacing w:val="-4"/>
        </w:rPr>
        <w:t xml:space="preserve"> </w:t>
      </w:r>
      <w:r>
        <w:t>seats.</w:t>
      </w:r>
    </w:p>
    <w:p w:rsidR="008D4080" w:rsidRDefault="00122E57">
      <w:pPr>
        <w:pStyle w:val="ListParagraph"/>
        <w:numPr>
          <w:ilvl w:val="2"/>
          <w:numId w:val="8"/>
        </w:numPr>
        <w:tabs>
          <w:tab w:val="left" w:pos="2720"/>
          <w:tab w:val="left" w:pos="2721"/>
        </w:tabs>
        <w:spacing w:line="249" w:lineRule="auto"/>
        <w:ind w:right="2135"/>
        <w:rPr>
          <w:rFonts w:ascii="Symbol" w:hAnsi="Symbol"/>
        </w:rPr>
      </w:pPr>
      <w:r>
        <w:t>At</w:t>
      </w:r>
      <w:r>
        <w:rPr>
          <w:spacing w:val="-6"/>
        </w:rPr>
        <w:t xml:space="preserve"> </w:t>
      </w:r>
      <w:r>
        <w:t>the</w:t>
      </w:r>
      <w:r>
        <w:rPr>
          <w:spacing w:val="-2"/>
        </w:rPr>
        <w:t xml:space="preserve"> </w:t>
      </w:r>
      <w:r>
        <w:t>beginning</w:t>
      </w:r>
      <w:r>
        <w:rPr>
          <w:spacing w:val="-4"/>
        </w:rPr>
        <w:t xml:space="preserve"> </w:t>
      </w:r>
      <w:r>
        <w:t>of</w:t>
      </w:r>
      <w:r>
        <w:rPr>
          <w:spacing w:val="-3"/>
        </w:rPr>
        <w:t xml:space="preserve"> </w:t>
      </w:r>
      <w:r>
        <w:t>every performance,</w:t>
      </w:r>
      <w:r>
        <w:rPr>
          <w:spacing w:val="-2"/>
        </w:rPr>
        <w:t xml:space="preserve"> </w:t>
      </w:r>
      <w:r>
        <w:t>the</w:t>
      </w:r>
      <w:r>
        <w:rPr>
          <w:spacing w:val="-6"/>
        </w:rPr>
        <w:t xml:space="preserve"> </w:t>
      </w:r>
      <w:r>
        <w:t>house</w:t>
      </w:r>
      <w:r>
        <w:rPr>
          <w:spacing w:val="-6"/>
        </w:rPr>
        <w:t xml:space="preserve"> </w:t>
      </w:r>
      <w:r>
        <w:t>manager</w:t>
      </w:r>
      <w:r>
        <w:rPr>
          <w:spacing w:val="-1"/>
        </w:rPr>
        <w:t xml:space="preserve"> </w:t>
      </w:r>
      <w:r>
        <w:t>shall</w:t>
      </w:r>
      <w:r>
        <w:rPr>
          <w:spacing w:val="-3"/>
        </w:rPr>
        <w:t xml:space="preserve"> </w:t>
      </w:r>
      <w:r>
        <w:t>refer</w:t>
      </w:r>
      <w:r>
        <w:rPr>
          <w:spacing w:val="-4"/>
        </w:rPr>
        <w:t xml:space="preserve"> </w:t>
      </w:r>
      <w:r>
        <w:t>patrons</w:t>
      </w:r>
      <w:r>
        <w:rPr>
          <w:spacing w:val="-2"/>
        </w:rPr>
        <w:t xml:space="preserve"> </w:t>
      </w:r>
      <w:r>
        <w:t>to the flyer and highlight those items that may require</w:t>
      </w:r>
      <w:r>
        <w:rPr>
          <w:spacing w:val="-20"/>
        </w:rPr>
        <w:t xml:space="preserve"> </w:t>
      </w:r>
      <w:r>
        <w:t>clarification</w:t>
      </w:r>
    </w:p>
    <w:p w:rsidR="008D4080" w:rsidRDefault="008D4080">
      <w:pPr>
        <w:pStyle w:val="BodyText"/>
        <w:spacing w:before="4"/>
      </w:pPr>
    </w:p>
    <w:p w:rsidR="008D4080" w:rsidRDefault="00122E57">
      <w:pPr>
        <w:ind w:left="2000"/>
        <w:rPr>
          <w:rFonts w:ascii="Calibri" w:hAnsi="Calibri"/>
          <w:i/>
        </w:rPr>
      </w:pPr>
      <w:r>
        <w:rPr>
          <w:rFonts w:ascii="Calibri" w:hAnsi="Calibri"/>
          <w:i/>
          <w:u w:val="single"/>
        </w:rPr>
        <w:t xml:space="preserve">Dance instruction – </w:t>
      </w:r>
    </w:p>
    <w:p w:rsidR="008D4080" w:rsidRDefault="00122E57">
      <w:pPr>
        <w:pStyle w:val="ListParagraph"/>
        <w:numPr>
          <w:ilvl w:val="2"/>
          <w:numId w:val="8"/>
        </w:numPr>
        <w:tabs>
          <w:tab w:val="left" w:pos="2720"/>
          <w:tab w:val="left" w:pos="2721"/>
        </w:tabs>
        <w:spacing w:before="12" w:line="247" w:lineRule="auto"/>
        <w:ind w:right="2059"/>
        <w:rPr>
          <w:rFonts w:ascii="Symbol" w:hAnsi="Symbol"/>
        </w:rPr>
      </w:pPr>
      <w:r>
        <w:t>Instructional staff shall distribute a</w:t>
      </w:r>
      <w:r>
        <w:rPr>
          <w:spacing w:val="-37"/>
        </w:rPr>
        <w:t xml:space="preserve"> </w:t>
      </w:r>
      <w:r>
        <w:t>flyer to students’ parents or guardians prior to the session’s initial class highlight the policies and procedures noted above for dance</w:t>
      </w:r>
      <w:r>
        <w:rPr>
          <w:spacing w:val="-5"/>
        </w:rPr>
        <w:t xml:space="preserve"> </w:t>
      </w:r>
      <w:r>
        <w:t>instruction</w:t>
      </w:r>
    </w:p>
    <w:p w:rsidR="008D4080" w:rsidRDefault="00122E57">
      <w:pPr>
        <w:pStyle w:val="ListParagraph"/>
        <w:numPr>
          <w:ilvl w:val="2"/>
          <w:numId w:val="8"/>
        </w:numPr>
        <w:tabs>
          <w:tab w:val="left" w:pos="2720"/>
          <w:tab w:val="left" w:pos="2721"/>
        </w:tabs>
        <w:spacing w:before="7" w:line="247" w:lineRule="auto"/>
        <w:ind w:right="1972"/>
        <w:rPr>
          <w:rFonts w:ascii="Symbol" w:hAnsi="Symbol"/>
        </w:rPr>
      </w:pPr>
      <w:r>
        <w:t>Instructional</w:t>
      </w:r>
      <w:r>
        <w:rPr>
          <w:spacing w:val="-5"/>
        </w:rPr>
        <w:t xml:space="preserve"> </w:t>
      </w:r>
      <w:r>
        <w:t>staff</w:t>
      </w:r>
      <w:r>
        <w:rPr>
          <w:spacing w:val="-4"/>
        </w:rPr>
        <w:t xml:space="preserve"> </w:t>
      </w:r>
      <w:r>
        <w:t>shall</w:t>
      </w:r>
      <w:r>
        <w:rPr>
          <w:spacing w:val="-4"/>
        </w:rPr>
        <w:t xml:space="preserve"> </w:t>
      </w:r>
      <w:r>
        <w:t>review</w:t>
      </w:r>
      <w:r>
        <w:rPr>
          <w:spacing w:val="-3"/>
        </w:rPr>
        <w:t xml:space="preserve"> </w:t>
      </w:r>
      <w:r>
        <w:t>all</w:t>
      </w:r>
      <w:r>
        <w:rPr>
          <w:spacing w:val="-4"/>
        </w:rPr>
        <w:t xml:space="preserve"> </w:t>
      </w:r>
      <w:r>
        <w:t>relevant</w:t>
      </w:r>
      <w:r>
        <w:rPr>
          <w:spacing w:val="-3"/>
        </w:rPr>
        <w:t xml:space="preserve"> </w:t>
      </w:r>
      <w:r>
        <w:t>policies</w:t>
      </w:r>
      <w:r>
        <w:rPr>
          <w:spacing w:val="-4"/>
        </w:rPr>
        <w:t xml:space="preserve"> </w:t>
      </w:r>
      <w:r>
        <w:t>and</w:t>
      </w:r>
      <w:r>
        <w:rPr>
          <w:spacing w:val="-5"/>
        </w:rPr>
        <w:t xml:space="preserve"> </w:t>
      </w:r>
      <w:r>
        <w:t>procedures</w:t>
      </w:r>
      <w:r>
        <w:rPr>
          <w:spacing w:val="1"/>
        </w:rPr>
        <w:t xml:space="preserve"> </w:t>
      </w:r>
      <w:r>
        <w:t>with</w:t>
      </w:r>
      <w:r>
        <w:rPr>
          <w:spacing w:val="-6"/>
        </w:rPr>
        <w:t xml:space="preserve"> </w:t>
      </w:r>
      <w:r>
        <w:t>students</w:t>
      </w:r>
      <w:r>
        <w:rPr>
          <w:spacing w:val="-3"/>
        </w:rPr>
        <w:t xml:space="preserve"> </w:t>
      </w:r>
      <w:r>
        <w:t>in age-appropriate language prior to beginning the first</w:t>
      </w:r>
      <w:r>
        <w:rPr>
          <w:spacing w:val="-19"/>
        </w:rPr>
        <w:t xml:space="preserve"> </w:t>
      </w:r>
      <w:r>
        <w:t>class.</w:t>
      </w:r>
    </w:p>
    <w:p w:rsidR="008D4080" w:rsidRDefault="00122E57">
      <w:pPr>
        <w:pStyle w:val="ListParagraph"/>
        <w:numPr>
          <w:ilvl w:val="2"/>
          <w:numId w:val="8"/>
        </w:numPr>
        <w:tabs>
          <w:tab w:val="left" w:pos="2720"/>
          <w:tab w:val="left" w:pos="2721"/>
        </w:tabs>
        <w:spacing w:before="3" w:line="249" w:lineRule="auto"/>
        <w:ind w:right="1860"/>
        <w:rPr>
          <w:rFonts w:ascii="Symbol" w:hAnsi="Symbol"/>
        </w:rPr>
      </w:pPr>
      <w:r>
        <w:t>Instructional staff shall be responsible for ensuring student / parent / guardian compliance with all policies and procedures.</w:t>
      </w:r>
      <w:r>
        <w:rPr>
          <w:spacing w:val="12"/>
        </w:rPr>
        <w:t xml:space="preserve"> </w:t>
      </w:r>
      <w:r>
        <w:t>Instructional staff shall note any policy</w:t>
      </w:r>
    </w:p>
    <w:p w:rsidR="00F36ED9" w:rsidRDefault="00122E57" w:rsidP="00F36ED9">
      <w:pPr>
        <w:pStyle w:val="BodyText"/>
        <w:spacing w:line="249" w:lineRule="auto"/>
        <w:ind w:left="2720" w:right="1597"/>
      </w:pPr>
      <w:r>
        <w:t xml:space="preserve">/ procedural deficiencies with those responsible for such deficiencies and in </w:t>
      </w:r>
      <w:r>
        <w:lastRenderedPageBreak/>
        <w:t>consultation with the Exec. Dir. and Board determine if such deficiencies warrant disciplinary action, up to and including removal from the class / or session.</w:t>
      </w:r>
    </w:p>
    <w:p w:rsidR="00F36ED9" w:rsidRDefault="00F36ED9" w:rsidP="00F36ED9">
      <w:pPr>
        <w:pStyle w:val="BodyText"/>
        <w:spacing w:line="249" w:lineRule="auto"/>
        <w:ind w:left="2720" w:right="1597"/>
      </w:pPr>
    </w:p>
    <w:p w:rsidR="008D4080" w:rsidRDefault="00122E57" w:rsidP="00F36ED9">
      <w:pPr>
        <w:pStyle w:val="BodyText"/>
        <w:spacing w:line="249" w:lineRule="auto"/>
        <w:ind w:left="2720" w:right="1597"/>
        <w:rPr>
          <w:i/>
        </w:rPr>
      </w:pPr>
      <w:r>
        <w:rPr>
          <w:i/>
          <w:u w:val="single"/>
        </w:rPr>
        <w:t xml:space="preserve">Theater instruction – </w:t>
      </w:r>
    </w:p>
    <w:p w:rsidR="008D4080" w:rsidRDefault="00122E57">
      <w:pPr>
        <w:pStyle w:val="ListParagraph"/>
        <w:numPr>
          <w:ilvl w:val="2"/>
          <w:numId w:val="8"/>
        </w:numPr>
        <w:tabs>
          <w:tab w:val="left" w:pos="2720"/>
          <w:tab w:val="left" w:pos="2721"/>
        </w:tabs>
        <w:spacing w:before="8" w:line="249" w:lineRule="auto"/>
        <w:ind w:left="2719" w:right="1799" w:hanging="360"/>
        <w:rPr>
          <w:rFonts w:ascii="Symbol" w:hAnsi="Symbol"/>
        </w:rPr>
      </w:pPr>
      <w:r>
        <w:t>Volunteer personnel shall distribute a</w:t>
      </w:r>
      <w:r>
        <w:rPr>
          <w:spacing w:val="-37"/>
        </w:rPr>
        <w:t xml:space="preserve"> </w:t>
      </w:r>
      <w:r>
        <w:t>flyer to students’ parents or guardians prior to the session’s initial class highlight the policies and procedures noted above for theater</w:t>
      </w:r>
      <w:r>
        <w:rPr>
          <w:spacing w:val="-4"/>
        </w:rPr>
        <w:t xml:space="preserve"> </w:t>
      </w:r>
      <w:r>
        <w:t>instruction</w:t>
      </w:r>
    </w:p>
    <w:p w:rsidR="008D4080" w:rsidRDefault="00122E57">
      <w:pPr>
        <w:pStyle w:val="ListParagraph"/>
        <w:numPr>
          <w:ilvl w:val="2"/>
          <w:numId w:val="8"/>
        </w:numPr>
        <w:tabs>
          <w:tab w:val="left" w:pos="2719"/>
          <w:tab w:val="left" w:pos="2720"/>
        </w:tabs>
        <w:spacing w:line="249" w:lineRule="auto"/>
        <w:ind w:left="2719" w:right="1925"/>
        <w:rPr>
          <w:rFonts w:ascii="Symbol" w:hAnsi="Symbol"/>
        </w:rPr>
      </w:pPr>
      <w:r>
        <w:t>Volunteer personnel shall review</w:t>
      </w:r>
      <w:r>
        <w:rPr>
          <w:spacing w:val="-37"/>
        </w:rPr>
        <w:t xml:space="preserve"> </w:t>
      </w:r>
      <w:r>
        <w:t>all relevant policies and procedures with students in age-appropriate language prior to beginning the first</w:t>
      </w:r>
      <w:r>
        <w:rPr>
          <w:spacing w:val="-18"/>
        </w:rPr>
        <w:t xml:space="preserve"> </w:t>
      </w:r>
      <w:r>
        <w:t>class.</w:t>
      </w:r>
    </w:p>
    <w:p w:rsidR="008D4080" w:rsidRDefault="00122E57">
      <w:pPr>
        <w:pStyle w:val="ListParagraph"/>
        <w:numPr>
          <w:ilvl w:val="2"/>
          <w:numId w:val="8"/>
        </w:numPr>
        <w:tabs>
          <w:tab w:val="left" w:pos="2719"/>
          <w:tab w:val="left" w:pos="2720"/>
        </w:tabs>
        <w:spacing w:line="249" w:lineRule="auto"/>
        <w:ind w:left="2719" w:right="2029"/>
        <w:rPr>
          <w:rFonts w:ascii="Symbol" w:hAnsi="Symbol"/>
        </w:rPr>
      </w:pPr>
      <w:r>
        <w:t>Volunteer personnel shall be responsible for ensuring student / parent / guardian compliance with all policies and procedures. Volunteer personnel shall note any policy</w:t>
      </w:r>
      <w:r>
        <w:rPr>
          <w:spacing w:val="-5"/>
        </w:rPr>
        <w:t xml:space="preserve"> </w:t>
      </w:r>
      <w:r>
        <w:t>/</w:t>
      </w:r>
      <w:r>
        <w:rPr>
          <w:spacing w:val="-5"/>
        </w:rPr>
        <w:t xml:space="preserve"> </w:t>
      </w:r>
      <w:r>
        <w:t>procedural</w:t>
      </w:r>
      <w:r>
        <w:rPr>
          <w:spacing w:val="-3"/>
        </w:rPr>
        <w:t xml:space="preserve"> </w:t>
      </w:r>
      <w:r>
        <w:t>deficiencies</w:t>
      </w:r>
      <w:r>
        <w:rPr>
          <w:spacing w:val="-2"/>
        </w:rPr>
        <w:t xml:space="preserve"> </w:t>
      </w:r>
      <w:r>
        <w:t>with</w:t>
      </w:r>
      <w:r>
        <w:rPr>
          <w:spacing w:val="-1"/>
        </w:rPr>
        <w:t xml:space="preserve"> </w:t>
      </w:r>
      <w:r>
        <w:t>those</w:t>
      </w:r>
      <w:r>
        <w:rPr>
          <w:spacing w:val="-6"/>
        </w:rPr>
        <w:t xml:space="preserve"> </w:t>
      </w:r>
      <w:r>
        <w:t>responsible</w:t>
      </w:r>
      <w:r>
        <w:rPr>
          <w:spacing w:val="-6"/>
        </w:rPr>
        <w:t xml:space="preserve"> </w:t>
      </w:r>
      <w:r>
        <w:t>for</w:t>
      </w:r>
      <w:r>
        <w:rPr>
          <w:spacing w:val="-5"/>
        </w:rPr>
        <w:t xml:space="preserve"> </w:t>
      </w:r>
      <w:r>
        <w:t>such</w:t>
      </w:r>
      <w:r>
        <w:rPr>
          <w:spacing w:val="-4"/>
        </w:rPr>
        <w:t xml:space="preserve"> </w:t>
      </w:r>
      <w:r>
        <w:t>deficiencies</w:t>
      </w:r>
      <w:r>
        <w:rPr>
          <w:spacing w:val="-2"/>
        </w:rPr>
        <w:t xml:space="preserve"> </w:t>
      </w:r>
      <w:r>
        <w:t>and</w:t>
      </w:r>
      <w:r>
        <w:rPr>
          <w:spacing w:val="-5"/>
        </w:rPr>
        <w:t xml:space="preserve"> </w:t>
      </w:r>
      <w:r>
        <w:t>in consultation with the Exec. Dir. and Board determine if such deficiencies warrant disciplinary action, up to and including removal from the class / or</w:t>
      </w:r>
      <w:r>
        <w:rPr>
          <w:spacing w:val="-20"/>
        </w:rPr>
        <w:t xml:space="preserve"> </w:t>
      </w:r>
      <w:r>
        <w:t>session.</w:t>
      </w:r>
    </w:p>
    <w:p w:rsidR="008D4080" w:rsidRDefault="008D4080">
      <w:pPr>
        <w:pStyle w:val="BodyText"/>
        <w:spacing w:before="3"/>
      </w:pPr>
    </w:p>
    <w:p w:rsidR="008D4080" w:rsidRDefault="00122E57">
      <w:pPr>
        <w:ind w:left="2000"/>
        <w:rPr>
          <w:rFonts w:ascii="Calibri" w:hAnsi="Calibri"/>
          <w:i/>
        </w:rPr>
      </w:pPr>
      <w:r>
        <w:rPr>
          <w:rFonts w:ascii="Calibri" w:hAnsi="Calibri"/>
          <w:i/>
          <w:u w:val="single"/>
        </w:rPr>
        <w:t xml:space="preserve">Fundraising events – </w:t>
      </w:r>
    </w:p>
    <w:p w:rsidR="008D4080" w:rsidRDefault="00122E57">
      <w:pPr>
        <w:pStyle w:val="ListParagraph"/>
        <w:numPr>
          <w:ilvl w:val="2"/>
          <w:numId w:val="8"/>
        </w:numPr>
        <w:tabs>
          <w:tab w:val="left" w:pos="2720"/>
          <w:tab w:val="left" w:pos="2721"/>
        </w:tabs>
        <w:spacing w:before="12" w:line="249" w:lineRule="auto"/>
        <w:ind w:right="2139"/>
        <w:rPr>
          <w:rFonts w:ascii="Symbol" w:hAnsi="Symbol"/>
        </w:rPr>
      </w:pPr>
      <w:r>
        <w:t>The event coordinator shall ensure that policies and procedures noted above</w:t>
      </w:r>
      <w:r>
        <w:rPr>
          <w:spacing w:val="-34"/>
        </w:rPr>
        <w:t xml:space="preserve"> </w:t>
      </w:r>
      <w:r>
        <w:t>are conspicuously posted upon entry to the event</w:t>
      </w:r>
      <w:r>
        <w:rPr>
          <w:spacing w:val="-9"/>
        </w:rPr>
        <w:t xml:space="preserve"> </w:t>
      </w:r>
      <w:r>
        <w:t>venue.</w:t>
      </w:r>
    </w:p>
    <w:p w:rsidR="008D4080" w:rsidRDefault="00122E57">
      <w:pPr>
        <w:pStyle w:val="ListParagraph"/>
        <w:numPr>
          <w:ilvl w:val="2"/>
          <w:numId w:val="8"/>
        </w:numPr>
        <w:tabs>
          <w:tab w:val="left" w:pos="2720"/>
          <w:tab w:val="left" w:pos="2721"/>
        </w:tabs>
        <w:spacing w:line="249" w:lineRule="auto"/>
        <w:ind w:right="1889"/>
        <w:rPr>
          <w:rFonts w:ascii="Symbol" w:hAnsi="Symbol"/>
        </w:rPr>
      </w:pPr>
      <w:r>
        <w:t>The</w:t>
      </w:r>
      <w:r>
        <w:rPr>
          <w:spacing w:val="-6"/>
        </w:rPr>
        <w:t xml:space="preserve"> </w:t>
      </w:r>
      <w:r>
        <w:t>event</w:t>
      </w:r>
      <w:r>
        <w:rPr>
          <w:spacing w:val="-2"/>
        </w:rPr>
        <w:t xml:space="preserve"> </w:t>
      </w:r>
      <w:r>
        <w:t>coordinator,</w:t>
      </w:r>
      <w:r>
        <w:rPr>
          <w:spacing w:val="-2"/>
        </w:rPr>
        <w:t xml:space="preserve"> </w:t>
      </w:r>
      <w:r>
        <w:t>or</w:t>
      </w:r>
      <w:r>
        <w:rPr>
          <w:spacing w:val="-5"/>
        </w:rPr>
        <w:t xml:space="preserve"> </w:t>
      </w:r>
      <w:r>
        <w:t>other</w:t>
      </w:r>
      <w:r>
        <w:rPr>
          <w:spacing w:val="-1"/>
        </w:rPr>
        <w:t xml:space="preserve"> </w:t>
      </w:r>
      <w:r>
        <w:t>responsible</w:t>
      </w:r>
      <w:r>
        <w:rPr>
          <w:spacing w:val="-5"/>
        </w:rPr>
        <w:t xml:space="preserve"> </w:t>
      </w:r>
      <w:r>
        <w:t>personnel,</w:t>
      </w:r>
      <w:r>
        <w:rPr>
          <w:spacing w:val="-3"/>
        </w:rPr>
        <w:t xml:space="preserve"> </w:t>
      </w:r>
      <w:r>
        <w:t>shall</w:t>
      </w:r>
      <w:r>
        <w:rPr>
          <w:spacing w:val="-2"/>
        </w:rPr>
        <w:t xml:space="preserve"> </w:t>
      </w:r>
      <w:r>
        <w:t>notify</w:t>
      </w:r>
      <w:r>
        <w:rPr>
          <w:spacing w:val="-4"/>
        </w:rPr>
        <w:t xml:space="preserve"> </w:t>
      </w:r>
      <w:r>
        <w:t>event</w:t>
      </w:r>
      <w:r>
        <w:rPr>
          <w:spacing w:val="-6"/>
        </w:rPr>
        <w:t xml:space="preserve"> </w:t>
      </w:r>
      <w:r>
        <w:t>patrons</w:t>
      </w:r>
      <w:r>
        <w:rPr>
          <w:spacing w:val="-1"/>
        </w:rPr>
        <w:t xml:space="preserve"> </w:t>
      </w:r>
      <w:r>
        <w:t>of any policy / procedural</w:t>
      </w:r>
      <w:r>
        <w:rPr>
          <w:spacing w:val="-9"/>
        </w:rPr>
        <w:t xml:space="preserve"> </w:t>
      </w:r>
      <w:r>
        <w:t>deficiencies.</w:t>
      </w:r>
    </w:p>
    <w:p w:rsidR="008D4080" w:rsidRDefault="00122E57">
      <w:pPr>
        <w:pStyle w:val="ListParagraph"/>
        <w:numPr>
          <w:ilvl w:val="2"/>
          <w:numId w:val="8"/>
        </w:numPr>
        <w:tabs>
          <w:tab w:val="left" w:pos="2720"/>
          <w:tab w:val="left" w:pos="2721"/>
        </w:tabs>
        <w:spacing w:line="249" w:lineRule="auto"/>
        <w:ind w:right="2217"/>
        <w:rPr>
          <w:rFonts w:ascii="Symbol" w:hAnsi="Symbol"/>
        </w:rPr>
      </w:pPr>
      <w:r>
        <w:t>The event coordinator may ask event patrons to leave, or take other necessary disciplinary action, including notifying law</w:t>
      </w:r>
      <w:r>
        <w:rPr>
          <w:spacing w:val="-37"/>
        </w:rPr>
        <w:t xml:space="preserve"> </w:t>
      </w:r>
      <w:r>
        <w:t>enforcement, as necessary to achieve compliance with these policies and</w:t>
      </w:r>
      <w:r>
        <w:rPr>
          <w:spacing w:val="-9"/>
        </w:rPr>
        <w:t xml:space="preserve"> </w:t>
      </w:r>
      <w:r>
        <w:t>procedures.</w:t>
      </w:r>
    </w:p>
    <w:p w:rsidR="008D4080" w:rsidRDefault="008D4080">
      <w:pPr>
        <w:pStyle w:val="BodyText"/>
        <w:rPr>
          <w:sz w:val="18"/>
        </w:rPr>
      </w:pPr>
    </w:p>
    <w:p w:rsidR="008D4080" w:rsidRDefault="00122E57">
      <w:pPr>
        <w:pStyle w:val="BodyText"/>
        <w:tabs>
          <w:tab w:val="left" w:pos="1811"/>
        </w:tabs>
        <w:spacing w:before="57" w:line="249" w:lineRule="auto"/>
        <w:ind w:left="1812" w:right="1836" w:hanging="816"/>
      </w:pPr>
      <w:r>
        <w:rPr>
          <w:rFonts w:ascii="MS UI Gothic" w:hAnsi="MS UI Gothic"/>
          <w:w w:val="105"/>
          <w:position w:val="1"/>
          <w:sz w:val="18"/>
        </w:rPr>
        <w:t>✔</w:t>
      </w:r>
      <w:r>
        <w:rPr>
          <w:rFonts w:ascii="MS UI Gothic" w:hAnsi="MS UI Gothic"/>
          <w:w w:val="105"/>
          <w:position w:val="1"/>
          <w:sz w:val="18"/>
        </w:rPr>
        <w:tab/>
      </w:r>
      <w:r>
        <w:rPr>
          <w:color w:val="222120"/>
          <w:w w:val="105"/>
        </w:rPr>
        <w:t>Maintain a continuous log of every person, including workers and visitors, who may have close contact with other individuals at the work site or area; excluding deliveries that are performed</w:t>
      </w:r>
      <w:r>
        <w:rPr>
          <w:color w:val="222120"/>
          <w:spacing w:val="-4"/>
          <w:w w:val="105"/>
        </w:rPr>
        <w:t xml:space="preserve"> </w:t>
      </w:r>
      <w:r>
        <w:rPr>
          <w:color w:val="222120"/>
          <w:w w:val="105"/>
        </w:rPr>
        <w:t>with</w:t>
      </w:r>
      <w:r>
        <w:rPr>
          <w:color w:val="222120"/>
          <w:spacing w:val="-7"/>
          <w:w w:val="105"/>
        </w:rPr>
        <w:t xml:space="preserve"> </w:t>
      </w:r>
      <w:r>
        <w:rPr>
          <w:color w:val="222120"/>
          <w:w w:val="105"/>
        </w:rPr>
        <w:t>appropriate</w:t>
      </w:r>
      <w:r>
        <w:rPr>
          <w:color w:val="222120"/>
          <w:spacing w:val="-5"/>
          <w:w w:val="105"/>
        </w:rPr>
        <w:t xml:space="preserve"> </w:t>
      </w:r>
      <w:r>
        <w:rPr>
          <w:color w:val="222120"/>
          <w:w w:val="105"/>
        </w:rPr>
        <w:t>PPE</w:t>
      </w:r>
      <w:r>
        <w:rPr>
          <w:color w:val="222120"/>
          <w:spacing w:val="-2"/>
          <w:w w:val="105"/>
        </w:rPr>
        <w:t xml:space="preserve"> </w:t>
      </w:r>
      <w:r>
        <w:rPr>
          <w:color w:val="222120"/>
          <w:w w:val="105"/>
        </w:rPr>
        <w:t>or</w:t>
      </w:r>
      <w:r>
        <w:rPr>
          <w:color w:val="222120"/>
          <w:spacing w:val="-7"/>
          <w:w w:val="105"/>
        </w:rPr>
        <w:t xml:space="preserve"> </w:t>
      </w:r>
      <w:r>
        <w:rPr>
          <w:color w:val="222120"/>
          <w:w w:val="105"/>
        </w:rPr>
        <w:t>through</w:t>
      </w:r>
      <w:r>
        <w:rPr>
          <w:color w:val="222120"/>
          <w:spacing w:val="-7"/>
          <w:w w:val="105"/>
        </w:rPr>
        <w:t xml:space="preserve"> </w:t>
      </w:r>
      <w:r>
        <w:rPr>
          <w:color w:val="222120"/>
          <w:w w:val="105"/>
        </w:rPr>
        <w:t>contactless</w:t>
      </w:r>
      <w:r>
        <w:rPr>
          <w:color w:val="222120"/>
          <w:spacing w:val="-4"/>
          <w:w w:val="105"/>
        </w:rPr>
        <w:t xml:space="preserve"> </w:t>
      </w:r>
      <w:r>
        <w:rPr>
          <w:color w:val="222120"/>
          <w:w w:val="105"/>
        </w:rPr>
        <w:t>means;</w:t>
      </w:r>
      <w:r>
        <w:rPr>
          <w:color w:val="222120"/>
          <w:spacing w:val="-4"/>
          <w:w w:val="105"/>
        </w:rPr>
        <w:t xml:space="preserve"> </w:t>
      </w:r>
      <w:r>
        <w:rPr>
          <w:color w:val="222120"/>
          <w:w w:val="105"/>
        </w:rPr>
        <w:t>excluding</w:t>
      </w:r>
      <w:r>
        <w:rPr>
          <w:color w:val="222120"/>
          <w:spacing w:val="-3"/>
          <w:w w:val="105"/>
        </w:rPr>
        <w:t xml:space="preserve"> </w:t>
      </w:r>
      <w:r>
        <w:rPr>
          <w:color w:val="222120"/>
          <w:w w:val="105"/>
        </w:rPr>
        <w:t>customers,</w:t>
      </w:r>
      <w:r>
        <w:rPr>
          <w:color w:val="222120"/>
          <w:spacing w:val="-4"/>
          <w:w w:val="105"/>
        </w:rPr>
        <w:t xml:space="preserve"> </w:t>
      </w:r>
      <w:r>
        <w:rPr>
          <w:color w:val="222120"/>
          <w:w w:val="105"/>
        </w:rPr>
        <w:t>who may be encouraged to provide contact information to be logged but are not mandated to do</w:t>
      </w:r>
      <w:r>
        <w:rPr>
          <w:color w:val="222120"/>
          <w:spacing w:val="-1"/>
          <w:w w:val="105"/>
        </w:rPr>
        <w:t xml:space="preserve"> </w:t>
      </w:r>
      <w:r>
        <w:rPr>
          <w:color w:val="222120"/>
          <w:w w:val="105"/>
        </w:rPr>
        <w:t>so.</w:t>
      </w:r>
    </w:p>
    <w:p w:rsidR="008D4080" w:rsidRDefault="008D4080">
      <w:pPr>
        <w:pStyle w:val="BodyText"/>
        <w:spacing w:before="7"/>
      </w:pPr>
    </w:p>
    <w:p w:rsidR="008D4080" w:rsidRDefault="00122E57">
      <w:pPr>
        <w:ind w:left="2000"/>
        <w:rPr>
          <w:rFonts w:ascii="Calibri" w:hAnsi="Calibri"/>
        </w:rPr>
      </w:pPr>
      <w:r>
        <w:rPr>
          <w:rFonts w:ascii="Calibri" w:hAnsi="Calibri"/>
          <w:i/>
          <w:color w:val="21201F"/>
          <w:w w:val="105"/>
          <w:u w:val="single" w:color="21201F"/>
        </w:rPr>
        <w:t>Theatrical rehearsals, Dance Instruction, Theater Instruction</w:t>
      </w:r>
      <w:r>
        <w:rPr>
          <w:rFonts w:ascii="Calibri" w:hAnsi="Calibri"/>
          <w:i/>
          <w:color w:val="21201F"/>
          <w:w w:val="105"/>
        </w:rPr>
        <w:t xml:space="preserve"> </w:t>
      </w:r>
      <w:r>
        <w:rPr>
          <w:rFonts w:ascii="Calibri" w:hAnsi="Calibri"/>
          <w:color w:val="21201F"/>
          <w:w w:val="105"/>
        </w:rPr>
        <w:t>–</w:t>
      </w:r>
    </w:p>
    <w:p w:rsidR="008D4080" w:rsidRDefault="00122E57">
      <w:pPr>
        <w:pStyle w:val="ListParagraph"/>
        <w:numPr>
          <w:ilvl w:val="2"/>
          <w:numId w:val="8"/>
        </w:numPr>
        <w:tabs>
          <w:tab w:val="left" w:pos="2719"/>
          <w:tab w:val="left" w:pos="2720"/>
        </w:tabs>
        <w:spacing w:before="8" w:line="249" w:lineRule="auto"/>
        <w:ind w:right="2497" w:hanging="360"/>
        <w:rPr>
          <w:rFonts w:ascii="Symbol" w:hAnsi="Symbol"/>
          <w:color w:val="21201F"/>
        </w:rPr>
      </w:pPr>
      <w:r>
        <w:rPr>
          <w:color w:val="21201F"/>
          <w:w w:val="105"/>
        </w:rPr>
        <w:t>Lead</w:t>
      </w:r>
      <w:r>
        <w:rPr>
          <w:color w:val="21201F"/>
          <w:spacing w:val="-6"/>
          <w:w w:val="105"/>
        </w:rPr>
        <w:t xml:space="preserve"> </w:t>
      </w:r>
      <w:r>
        <w:rPr>
          <w:color w:val="21201F"/>
          <w:w w:val="105"/>
        </w:rPr>
        <w:t>volunteer</w:t>
      </w:r>
      <w:r>
        <w:rPr>
          <w:color w:val="21201F"/>
          <w:spacing w:val="-2"/>
          <w:w w:val="105"/>
        </w:rPr>
        <w:t xml:space="preserve"> </w:t>
      </w:r>
      <w:r>
        <w:rPr>
          <w:color w:val="21201F"/>
          <w:w w:val="105"/>
        </w:rPr>
        <w:t>personnel</w:t>
      </w:r>
      <w:r>
        <w:rPr>
          <w:color w:val="21201F"/>
          <w:spacing w:val="-1"/>
          <w:w w:val="105"/>
        </w:rPr>
        <w:t xml:space="preserve"> </w:t>
      </w:r>
      <w:r>
        <w:rPr>
          <w:color w:val="21201F"/>
          <w:w w:val="105"/>
        </w:rPr>
        <w:t>and</w:t>
      </w:r>
      <w:r>
        <w:rPr>
          <w:color w:val="21201F"/>
          <w:spacing w:val="-6"/>
          <w:w w:val="105"/>
        </w:rPr>
        <w:t xml:space="preserve"> </w:t>
      </w:r>
      <w:r>
        <w:rPr>
          <w:color w:val="21201F"/>
          <w:w w:val="105"/>
        </w:rPr>
        <w:t>staff</w:t>
      </w:r>
      <w:r>
        <w:rPr>
          <w:color w:val="21201F"/>
          <w:spacing w:val="-3"/>
          <w:w w:val="105"/>
        </w:rPr>
        <w:t xml:space="preserve"> </w:t>
      </w:r>
      <w:r>
        <w:rPr>
          <w:color w:val="21201F"/>
          <w:w w:val="105"/>
        </w:rPr>
        <w:t>shall</w:t>
      </w:r>
      <w:r>
        <w:rPr>
          <w:color w:val="21201F"/>
          <w:spacing w:val="-6"/>
          <w:w w:val="105"/>
        </w:rPr>
        <w:t xml:space="preserve"> </w:t>
      </w:r>
      <w:r>
        <w:rPr>
          <w:color w:val="21201F"/>
          <w:w w:val="105"/>
        </w:rPr>
        <w:t>maintain</w:t>
      </w:r>
      <w:r>
        <w:rPr>
          <w:color w:val="21201F"/>
          <w:spacing w:val="-5"/>
          <w:w w:val="105"/>
        </w:rPr>
        <w:t xml:space="preserve"> </w:t>
      </w:r>
      <w:r>
        <w:rPr>
          <w:color w:val="21201F"/>
          <w:w w:val="105"/>
        </w:rPr>
        <w:t>a</w:t>
      </w:r>
      <w:r>
        <w:rPr>
          <w:color w:val="21201F"/>
          <w:spacing w:val="-3"/>
          <w:w w:val="105"/>
        </w:rPr>
        <w:t xml:space="preserve"> </w:t>
      </w:r>
      <w:r>
        <w:rPr>
          <w:color w:val="21201F"/>
          <w:w w:val="105"/>
        </w:rPr>
        <w:t>list</w:t>
      </w:r>
      <w:r>
        <w:rPr>
          <w:color w:val="21201F"/>
          <w:spacing w:val="-5"/>
          <w:w w:val="105"/>
        </w:rPr>
        <w:t xml:space="preserve"> </w:t>
      </w:r>
      <w:r>
        <w:rPr>
          <w:color w:val="21201F"/>
          <w:w w:val="105"/>
        </w:rPr>
        <w:t>of all</w:t>
      </w:r>
      <w:r>
        <w:rPr>
          <w:color w:val="21201F"/>
          <w:spacing w:val="-2"/>
          <w:w w:val="105"/>
        </w:rPr>
        <w:t xml:space="preserve"> </w:t>
      </w:r>
      <w:r>
        <w:rPr>
          <w:color w:val="21201F"/>
          <w:w w:val="105"/>
        </w:rPr>
        <w:t>participants, including contact information, taking part in these</w:t>
      </w:r>
      <w:r>
        <w:rPr>
          <w:color w:val="21201F"/>
          <w:spacing w:val="-4"/>
          <w:w w:val="105"/>
        </w:rPr>
        <w:t xml:space="preserve"> </w:t>
      </w:r>
      <w:r>
        <w:rPr>
          <w:color w:val="21201F"/>
          <w:w w:val="105"/>
        </w:rPr>
        <w:t>activities.</w:t>
      </w:r>
    </w:p>
    <w:p w:rsidR="008D4080" w:rsidRDefault="00122E57">
      <w:pPr>
        <w:pStyle w:val="ListParagraph"/>
        <w:numPr>
          <w:ilvl w:val="2"/>
          <w:numId w:val="8"/>
        </w:numPr>
        <w:tabs>
          <w:tab w:val="left" w:pos="2719"/>
          <w:tab w:val="left" w:pos="2720"/>
        </w:tabs>
        <w:spacing w:before="2" w:line="247" w:lineRule="auto"/>
        <w:ind w:right="2288" w:hanging="360"/>
        <w:rPr>
          <w:rFonts w:ascii="Symbol" w:hAnsi="Symbol"/>
          <w:color w:val="21201F"/>
        </w:rPr>
      </w:pPr>
      <w:r>
        <w:rPr>
          <w:color w:val="21201F"/>
          <w:w w:val="105"/>
        </w:rPr>
        <w:t>A</w:t>
      </w:r>
      <w:r>
        <w:rPr>
          <w:color w:val="21201F"/>
          <w:spacing w:val="-39"/>
          <w:w w:val="105"/>
        </w:rPr>
        <w:t xml:space="preserve"> </w:t>
      </w:r>
      <w:r>
        <w:rPr>
          <w:color w:val="21201F"/>
          <w:w w:val="105"/>
        </w:rPr>
        <w:t>sign-in sheet or other form of attendance taking shall be used to note the presence of all individuals taking part in rehearsal or</w:t>
      </w:r>
      <w:r>
        <w:rPr>
          <w:color w:val="21201F"/>
          <w:spacing w:val="1"/>
          <w:w w:val="105"/>
        </w:rPr>
        <w:t xml:space="preserve"> </w:t>
      </w:r>
      <w:r>
        <w:rPr>
          <w:color w:val="21201F"/>
          <w:w w:val="105"/>
        </w:rPr>
        <w:t>classes.</w:t>
      </w:r>
    </w:p>
    <w:p w:rsidR="008D4080" w:rsidRDefault="00122E57">
      <w:pPr>
        <w:pStyle w:val="ListParagraph"/>
        <w:numPr>
          <w:ilvl w:val="2"/>
          <w:numId w:val="8"/>
        </w:numPr>
        <w:tabs>
          <w:tab w:val="left" w:pos="2719"/>
          <w:tab w:val="left" w:pos="2720"/>
        </w:tabs>
        <w:spacing w:before="3" w:line="247" w:lineRule="auto"/>
        <w:ind w:right="1842" w:hanging="360"/>
        <w:rPr>
          <w:rFonts w:ascii="Symbol" w:hAnsi="Symbol"/>
          <w:color w:val="21201F"/>
        </w:rPr>
      </w:pPr>
      <w:r>
        <w:rPr>
          <w:color w:val="21201F"/>
          <w:w w:val="105"/>
        </w:rPr>
        <w:t>Lead</w:t>
      </w:r>
      <w:r>
        <w:rPr>
          <w:color w:val="21201F"/>
          <w:spacing w:val="-5"/>
          <w:w w:val="105"/>
        </w:rPr>
        <w:t xml:space="preserve"> </w:t>
      </w:r>
      <w:r>
        <w:rPr>
          <w:color w:val="21201F"/>
          <w:w w:val="105"/>
        </w:rPr>
        <w:t>volunteer</w:t>
      </w:r>
      <w:r>
        <w:rPr>
          <w:color w:val="21201F"/>
          <w:spacing w:val="-2"/>
          <w:w w:val="105"/>
        </w:rPr>
        <w:t xml:space="preserve"> </w:t>
      </w:r>
      <w:r>
        <w:rPr>
          <w:color w:val="21201F"/>
          <w:w w:val="105"/>
        </w:rPr>
        <w:t>personnel</w:t>
      </w:r>
      <w:r>
        <w:rPr>
          <w:color w:val="21201F"/>
          <w:spacing w:val="-2"/>
          <w:w w:val="105"/>
        </w:rPr>
        <w:t xml:space="preserve"> </w:t>
      </w:r>
      <w:r>
        <w:rPr>
          <w:color w:val="21201F"/>
          <w:w w:val="105"/>
        </w:rPr>
        <w:t>and</w:t>
      </w:r>
      <w:r>
        <w:rPr>
          <w:color w:val="21201F"/>
          <w:spacing w:val="-5"/>
          <w:w w:val="105"/>
        </w:rPr>
        <w:t xml:space="preserve"> </w:t>
      </w:r>
      <w:r>
        <w:rPr>
          <w:color w:val="21201F"/>
          <w:w w:val="105"/>
        </w:rPr>
        <w:t>staff</w:t>
      </w:r>
      <w:r>
        <w:rPr>
          <w:color w:val="21201F"/>
          <w:spacing w:val="-3"/>
          <w:w w:val="105"/>
        </w:rPr>
        <w:t xml:space="preserve"> </w:t>
      </w:r>
      <w:r>
        <w:rPr>
          <w:color w:val="21201F"/>
          <w:w w:val="105"/>
        </w:rPr>
        <w:t>shall</w:t>
      </w:r>
      <w:r>
        <w:rPr>
          <w:color w:val="21201F"/>
          <w:spacing w:val="-6"/>
          <w:w w:val="105"/>
        </w:rPr>
        <w:t xml:space="preserve"> </w:t>
      </w:r>
      <w:r>
        <w:rPr>
          <w:color w:val="21201F"/>
          <w:w w:val="105"/>
        </w:rPr>
        <w:t>note</w:t>
      </w:r>
      <w:r>
        <w:rPr>
          <w:color w:val="21201F"/>
          <w:spacing w:val="-5"/>
          <w:w w:val="105"/>
        </w:rPr>
        <w:t xml:space="preserve"> </w:t>
      </w:r>
      <w:r>
        <w:rPr>
          <w:color w:val="21201F"/>
          <w:spacing w:val="2"/>
          <w:w w:val="105"/>
        </w:rPr>
        <w:t>the</w:t>
      </w:r>
      <w:r>
        <w:rPr>
          <w:color w:val="21201F"/>
          <w:spacing w:val="-6"/>
          <w:w w:val="105"/>
        </w:rPr>
        <w:t xml:space="preserve"> </w:t>
      </w:r>
      <w:r>
        <w:rPr>
          <w:color w:val="21201F"/>
          <w:w w:val="105"/>
        </w:rPr>
        <w:t>name</w:t>
      </w:r>
      <w:r>
        <w:rPr>
          <w:color w:val="21201F"/>
          <w:spacing w:val="-2"/>
          <w:w w:val="105"/>
        </w:rPr>
        <w:t xml:space="preserve"> </w:t>
      </w:r>
      <w:r>
        <w:rPr>
          <w:color w:val="21201F"/>
          <w:w w:val="105"/>
        </w:rPr>
        <w:t>and</w:t>
      </w:r>
      <w:r>
        <w:rPr>
          <w:color w:val="21201F"/>
          <w:spacing w:val="-5"/>
          <w:w w:val="105"/>
        </w:rPr>
        <w:t xml:space="preserve"> </w:t>
      </w:r>
      <w:r>
        <w:rPr>
          <w:color w:val="21201F"/>
          <w:w w:val="105"/>
        </w:rPr>
        <w:t>contact</w:t>
      </w:r>
      <w:r>
        <w:rPr>
          <w:color w:val="21201F"/>
          <w:spacing w:val="-5"/>
          <w:w w:val="105"/>
        </w:rPr>
        <w:t xml:space="preserve"> </w:t>
      </w:r>
      <w:r>
        <w:rPr>
          <w:color w:val="21201F"/>
          <w:w w:val="105"/>
        </w:rPr>
        <w:t>information of any visitor to rehearsal or</w:t>
      </w:r>
      <w:r>
        <w:rPr>
          <w:color w:val="21201F"/>
          <w:spacing w:val="5"/>
          <w:w w:val="105"/>
        </w:rPr>
        <w:t xml:space="preserve"> </w:t>
      </w:r>
      <w:r>
        <w:rPr>
          <w:color w:val="21201F"/>
          <w:w w:val="105"/>
        </w:rPr>
        <w:t>class.</w:t>
      </w:r>
    </w:p>
    <w:p w:rsidR="008D4080" w:rsidRDefault="008D4080">
      <w:pPr>
        <w:pStyle w:val="BodyText"/>
        <w:spacing w:before="1"/>
        <w:rPr>
          <w:sz w:val="23"/>
        </w:rPr>
      </w:pPr>
    </w:p>
    <w:p w:rsidR="008D4080" w:rsidRDefault="00122E57">
      <w:pPr>
        <w:spacing w:before="1"/>
        <w:ind w:left="2000"/>
        <w:rPr>
          <w:rFonts w:ascii="Calibri" w:hAnsi="Calibri"/>
          <w:i/>
        </w:rPr>
      </w:pPr>
      <w:r>
        <w:rPr>
          <w:rFonts w:ascii="Calibri" w:hAnsi="Calibri"/>
          <w:i/>
          <w:u w:val="single"/>
        </w:rPr>
        <w:t>Live performances/Fundraising events</w:t>
      </w:r>
      <w:r>
        <w:rPr>
          <w:rFonts w:ascii="Calibri" w:hAnsi="Calibri"/>
          <w:i/>
        </w:rPr>
        <w:t xml:space="preserve"> –</w:t>
      </w:r>
    </w:p>
    <w:p w:rsidR="008D4080" w:rsidRDefault="00122E57">
      <w:pPr>
        <w:pStyle w:val="ListParagraph"/>
        <w:numPr>
          <w:ilvl w:val="2"/>
          <w:numId w:val="8"/>
        </w:numPr>
        <w:tabs>
          <w:tab w:val="left" w:pos="2720"/>
          <w:tab w:val="left" w:pos="2721"/>
        </w:tabs>
        <w:spacing w:before="7" w:line="249" w:lineRule="auto"/>
        <w:ind w:right="1921"/>
        <w:rPr>
          <w:rFonts w:ascii="Symbol" w:hAnsi="Symbol"/>
        </w:rPr>
      </w:pPr>
      <w:r>
        <w:t>A sign-in sheet shall be conspicuously present at the entrance to any live performance or fundraising event. Such sign-in sheet shall include relevant contact information. There shall be a supply of clean pens used to sign-in and volunteers shall clean pens as</w:t>
      </w:r>
      <w:r>
        <w:rPr>
          <w:spacing w:val="-4"/>
        </w:rPr>
        <w:t xml:space="preserve"> </w:t>
      </w:r>
      <w:r>
        <w:t>needed.</w:t>
      </w:r>
    </w:p>
    <w:p w:rsidR="008D4080" w:rsidRDefault="00122E57">
      <w:pPr>
        <w:pStyle w:val="ListParagraph"/>
        <w:numPr>
          <w:ilvl w:val="2"/>
          <w:numId w:val="8"/>
        </w:numPr>
        <w:tabs>
          <w:tab w:val="left" w:pos="2720"/>
          <w:tab w:val="left" w:pos="2721"/>
        </w:tabs>
        <w:spacing w:line="279" w:lineRule="exact"/>
        <w:rPr>
          <w:rFonts w:ascii="Symbol" w:hAnsi="Symbol"/>
        </w:rPr>
      </w:pPr>
      <w:r>
        <w:t>An attendant shall encourage patrons to sign the</w:t>
      </w:r>
      <w:r>
        <w:rPr>
          <w:spacing w:val="-9"/>
        </w:rPr>
        <w:t xml:space="preserve"> </w:t>
      </w:r>
      <w:r>
        <w:t>sheet.</w:t>
      </w:r>
    </w:p>
    <w:p w:rsidR="008D4080" w:rsidRDefault="008D4080">
      <w:pPr>
        <w:pStyle w:val="BodyText"/>
        <w:spacing w:before="7"/>
        <w:rPr>
          <w:sz w:val="23"/>
        </w:rPr>
      </w:pPr>
    </w:p>
    <w:p w:rsidR="008D4080" w:rsidRDefault="00122E57">
      <w:pPr>
        <w:pStyle w:val="BodyText"/>
        <w:spacing w:line="249" w:lineRule="auto"/>
        <w:ind w:left="2000" w:right="2110"/>
      </w:pPr>
      <w:r>
        <w:t>All logs/sign-in sheets completed in fulfillment of this requirement shall be kept at the theater in a location to be determined by the Exec. Director.</w:t>
      </w:r>
    </w:p>
    <w:p w:rsidR="008D4080" w:rsidRDefault="008D4080">
      <w:pPr>
        <w:pStyle w:val="BodyText"/>
        <w:spacing w:before="11"/>
        <w:rPr>
          <w:sz w:val="25"/>
        </w:rPr>
      </w:pPr>
    </w:p>
    <w:p w:rsidR="008D4080" w:rsidRDefault="00CB49E7">
      <w:pPr>
        <w:pStyle w:val="BodyText"/>
        <w:spacing w:before="1" w:line="249" w:lineRule="auto"/>
        <w:ind w:left="1811" w:right="2110"/>
      </w:pPr>
      <w:r>
        <w:pict>
          <v:group id="_x0000_s1169" style="position:absolute;left:0;text-align:left;margin-left:57.5pt;margin-top:.1pt;width:13pt;height:13pt;z-index:251684864;mso-position-horizontal-relative:page" coordorigin="1150,2" coordsize="260,260">
            <v:rect id="_x0000_s1172" style="position:absolute;left:1155;top:7;width:250;height:250" fillcolor="#dbdfe0" stroked="f">
              <v:fill opacity="32896f"/>
            </v:rect>
            <v:rect id="_x0000_s1171" style="position:absolute;left:1155;top:7;width:250;height:250" filled="f" strokeweight=".5pt"/>
            <v:shape id="_x0000_s1170" type="#_x0000_t202" style="position:absolute;left:1150;top:2;width:260;height:260" filled="f" stroked="f">
              <v:textbox inset="0,0,0,0">
                <w:txbxContent>
                  <w:p w:rsidR="00122E57" w:rsidRDefault="00122E57">
                    <w:pPr>
                      <w:spacing w:before="16"/>
                      <w:ind w:left="54"/>
                      <w:rPr>
                        <w:rFonts w:ascii="MS UI Gothic" w:hAnsi="MS UI Gothic"/>
                        <w:sz w:val="18"/>
                      </w:rPr>
                    </w:pPr>
                    <w:r>
                      <w:rPr>
                        <w:rFonts w:ascii="MS UI Gothic" w:hAnsi="MS UI Gothic"/>
                        <w:sz w:val="18"/>
                      </w:rPr>
                      <w:t>✔</w:t>
                    </w:r>
                  </w:p>
                </w:txbxContent>
              </v:textbox>
            </v:shape>
            <w10:wrap anchorx="page"/>
          </v:group>
        </w:pict>
      </w:r>
      <w:r w:rsidR="00122E57">
        <w:rPr>
          <w:color w:val="222120"/>
          <w:w w:val="105"/>
        </w:rPr>
        <w:t xml:space="preserve">If a staff member, volunteer, actor tests positive for COVID-19, employer must immediately notify state and local health departments and cooperate with contact </w:t>
      </w:r>
    </w:p>
    <w:p w:rsidR="008D4080" w:rsidRDefault="008D4080">
      <w:pPr>
        <w:spacing w:line="249" w:lineRule="auto"/>
        <w:sectPr w:rsidR="008D4080">
          <w:pgSz w:w="12240" w:h="15840"/>
          <w:pgMar w:top="960" w:right="0" w:bottom="520" w:left="160" w:header="0" w:footer="320" w:gutter="0"/>
          <w:cols w:space="720"/>
        </w:sectPr>
      </w:pPr>
    </w:p>
    <w:p w:rsidR="008D4080" w:rsidRDefault="00F36ED9">
      <w:pPr>
        <w:pStyle w:val="BodyText"/>
        <w:spacing w:before="38" w:line="249" w:lineRule="auto"/>
        <w:ind w:left="1812" w:right="1597"/>
      </w:pPr>
      <w:r>
        <w:rPr>
          <w:color w:val="222120"/>
          <w:w w:val="105"/>
        </w:rPr>
        <w:lastRenderedPageBreak/>
        <w:t xml:space="preserve">tracing efforts, including notification of potential contacts, such as workers or visitors </w:t>
      </w:r>
      <w:r w:rsidR="00122E57">
        <w:rPr>
          <w:color w:val="222120"/>
          <w:w w:val="105"/>
        </w:rPr>
        <w:t>who had close contact with the individual, while maintaining confidentiality required by state and federal law and regulations.</w:t>
      </w:r>
    </w:p>
    <w:p w:rsidR="008D4080" w:rsidRDefault="008D4080">
      <w:pPr>
        <w:pStyle w:val="BodyText"/>
        <w:spacing w:before="9"/>
      </w:pPr>
    </w:p>
    <w:p w:rsidR="008D4080" w:rsidRDefault="00122E57">
      <w:pPr>
        <w:ind w:left="1812"/>
        <w:rPr>
          <w:rFonts w:ascii="Calibri"/>
          <w:i/>
        </w:rPr>
      </w:pPr>
      <w:r>
        <w:rPr>
          <w:rFonts w:ascii="Calibri"/>
          <w:i/>
          <w:color w:val="222120"/>
          <w:w w:val="105"/>
          <w:u w:val="single" w:color="222120"/>
        </w:rPr>
        <w:t>All Operational Activities:</w:t>
      </w:r>
    </w:p>
    <w:p w:rsidR="008D4080" w:rsidRDefault="00122E57">
      <w:pPr>
        <w:pStyle w:val="BodyText"/>
        <w:spacing w:before="12" w:line="249" w:lineRule="auto"/>
        <w:ind w:left="1812" w:right="1940"/>
      </w:pPr>
      <w:r>
        <w:rPr>
          <w:color w:val="222120"/>
          <w:w w:val="105"/>
        </w:rPr>
        <w:t>The Exec. Director shall be responsible for notifying the Genesee County Health Department , when it is reported that a staff member, volunteer or actor tests positive for COVID-19.</w:t>
      </w:r>
    </w:p>
    <w:p w:rsidR="008D4080" w:rsidRDefault="008D4080">
      <w:pPr>
        <w:pStyle w:val="BodyText"/>
        <w:spacing w:before="7"/>
        <w:rPr>
          <w:sz w:val="25"/>
        </w:rPr>
      </w:pPr>
    </w:p>
    <w:p w:rsidR="008D4080" w:rsidRDefault="00122E57">
      <w:pPr>
        <w:pStyle w:val="Heading4"/>
        <w:numPr>
          <w:ilvl w:val="0"/>
          <w:numId w:val="10"/>
        </w:numPr>
        <w:tabs>
          <w:tab w:val="left" w:pos="1772"/>
        </w:tabs>
        <w:ind w:left="1772" w:hanging="392"/>
        <w:rPr>
          <w:color w:val="0076BB"/>
        </w:rPr>
      </w:pPr>
      <w:bookmarkStart w:id="8" w:name="IV._PROCESS"/>
      <w:bookmarkStart w:id="9" w:name="A._Screening._To_ensure_the_business_and"/>
      <w:bookmarkEnd w:id="8"/>
      <w:bookmarkEnd w:id="9"/>
      <w:r>
        <w:rPr>
          <w:color w:val="0076BB"/>
        </w:rPr>
        <w:t>PROCESS</w:t>
      </w:r>
    </w:p>
    <w:p w:rsidR="008D4080" w:rsidRDefault="00122E57">
      <w:pPr>
        <w:pStyle w:val="Heading6"/>
        <w:numPr>
          <w:ilvl w:val="0"/>
          <w:numId w:val="6"/>
        </w:numPr>
        <w:tabs>
          <w:tab w:val="left" w:pos="1632"/>
        </w:tabs>
        <w:spacing w:before="131" w:line="249" w:lineRule="auto"/>
        <w:ind w:right="2283" w:hanging="1"/>
      </w:pPr>
      <w:r>
        <w:rPr>
          <w:color w:val="222120"/>
          <w:spacing w:val="-3"/>
          <w:w w:val="105"/>
        </w:rPr>
        <w:t>Screening.</w:t>
      </w:r>
      <w:r>
        <w:rPr>
          <w:color w:val="222120"/>
          <w:spacing w:val="-21"/>
          <w:w w:val="105"/>
        </w:rPr>
        <w:t xml:space="preserve"> </w:t>
      </w:r>
      <w:r>
        <w:rPr>
          <w:color w:val="222120"/>
          <w:spacing w:val="-7"/>
          <w:w w:val="105"/>
        </w:rPr>
        <w:t>To</w:t>
      </w:r>
      <w:r>
        <w:rPr>
          <w:color w:val="222120"/>
          <w:spacing w:val="-31"/>
          <w:w w:val="105"/>
        </w:rPr>
        <w:t xml:space="preserve"> </w:t>
      </w:r>
      <w:r>
        <w:rPr>
          <w:color w:val="222120"/>
          <w:w w:val="105"/>
        </w:rPr>
        <w:t>ensure</w:t>
      </w:r>
      <w:r>
        <w:rPr>
          <w:color w:val="222120"/>
          <w:spacing w:val="-22"/>
          <w:w w:val="105"/>
        </w:rPr>
        <w:t xml:space="preserve"> </w:t>
      </w:r>
      <w:r>
        <w:rPr>
          <w:color w:val="222120"/>
          <w:w w:val="105"/>
        </w:rPr>
        <w:t>the</w:t>
      </w:r>
      <w:r>
        <w:rPr>
          <w:color w:val="222120"/>
          <w:spacing w:val="-16"/>
          <w:w w:val="105"/>
        </w:rPr>
        <w:t xml:space="preserve"> </w:t>
      </w:r>
      <w:r>
        <w:rPr>
          <w:color w:val="222120"/>
          <w:w w:val="105"/>
        </w:rPr>
        <w:t>business</w:t>
      </w:r>
      <w:r>
        <w:rPr>
          <w:color w:val="222120"/>
          <w:spacing w:val="-19"/>
          <w:w w:val="105"/>
        </w:rPr>
        <w:t xml:space="preserve"> </w:t>
      </w:r>
      <w:r>
        <w:rPr>
          <w:color w:val="222120"/>
          <w:w w:val="105"/>
        </w:rPr>
        <w:t>and</w:t>
      </w:r>
      <w:r>
        <w:rPr>
          <w:color w:val="222120"/>
          <w:spacing w:val="-15"/>
          <w:w w:val="105"/>
        </w:rPr>
        <w:t xml:space="preserve"> </w:t>
      </w:r>
      <w:r>
        <w:rPr>
          <w:color w:val="222120"/>
          <w:w w:val="105"/>
        </w:rPr>
        <w:t>its</w:t>
      </w:r>
      <w:r>
        <w:rPr>
          <w:color w:val="222120"/>
          <w:spacing w:val="-13"/>
          <w:w w:val="105"/>
        </w:rPr>
        <w:t xml:space="preserve"> </w:t>
      </w:r>
      <w:r>
        <w:rPr>
          <w:color w:val="222120"/>
          <w:w w:val="105"/>
        </w:rPr>
        <w:t>employees</w:t>
      </w:r>
      <w:r>
        <w:rPr>
          <w:color w:val="222120"/>
          <w:spacing w:val="-22"/>
          <w:w w:val="105"/>
        </w:rPr>
        <w:t xml:space="preserve"> </w:t>
      </w:r>
      <w:r>
        <w:rPr>
          <w:color w:val="222120"/>
          <w:w w:val="105"/>
        </w:rPr>
        <w:t>comply</w:t>
      </w:r>
      <w:r>
        <w:rPr>
          <w:color w:val="222120"/>
          <w:spacing w:val="-19"/>
          <w:w w:val="105"/>
        </w:rPr>
        <w:t xml:space="preserve"> </w:t>
      </w:r>
      <w:r>
        <w:rPr>
          <w:color w:val="222120"/>
          <w:spacing w:val="-3"/>
          <w:w w:val="105"/>
        </w:rPr>
        <w:t>with</w:t>
      </w:r>
      <w:r>
        <w:rPr>
          <w:color w:val="222120"/>
          <w:spacing w:val="-18"/>
          <w:w w:val="105"/>
        </w:rPr>
        <w:t xml:space="preserve"> </w:t>
      </w:r>
      <w:r>
        <w:rPr>
          <w:color w:val="222120"/>
          <w:w w:val="105"/>
        </w:rPr>
        <w:t>protective</w:t>
      </w:r>
      <w:r>
        <w:rPr>
          <w:color w:val="222120"/>
          <w:spacing w:val="-19"/>
          <w:w w:val="105"/>
        </w:rPr>
        <w:t xml:space="preserve"> </w:t>
      </w:r>
      <w:r>
        <w:rPr>
          <w:color w:val="222120"/>
          <w:w w:val="105"/>
        </w:rPr>
        <w:t>equipment requirements, you agree that you will do the</w:t>
      </w:r>
      <w:r>
        <w:rPr>
          <w:color w:val="222120"/>
          <w:spacing w:val="-25"/>
          <w:w w:val="105"/>
        </w:rPr>
        <w:t xml:space="preserve"> </w:t>
      </w:r>
      <w:r>
        <w:rPr>
          <w:color w:val="222120"/>
          <w:spacing w:val="-3"/>
          <w:w w:val="105"/>
        </w:rPr>
        <w:t>following:</w:t>
      </w:r>
    </w:p>
    <w:p w:rsidR="008D4080" w:rsidRDefault="008D4080">
      <w:pPr>
        <w:pStyle w:val="BodyText"/>
        <w:spacing w:before="6"/>
        <w:rPr>
          <w:b/>
          <w:sz w:val="18"/>
        </w:rPr>
      </w:pPr>
    </w:p>
    <w:p w:rsidR="008D4080" w:rsidRDefault="00122E57">
      <w:pPr>
        <w:pStyle w:val="BodyText"/>
        <w:tabs>
          <w:tab w:val="left" w:pos="1811"/>
        </w:tabs>
        <w:spacing w:before="56" w:line="247" w:lineRule="auto"/>
        <w:ind w:left="1812" w:right="1825" w:hanging="876"/>
      </w:pPr>
      <w:r>
        <w:rPr>
          <w:rFonts w:ascii="MS UI Gothic" w:hAnsi="MS UI Gothic"/>
          <w:w w:val="105"/>
          <w:position w:val="-1"/>
          <w:sz w:val="18"/>
        </w:rPr>
        <w:t>✔</w:t>
      </w:r>
      <w:r>
        <w:rPr>
          <w:rFonts w:ascii="MS UI Gothic" w:hAnsi="MS UI Gothic"/>
          <w:w w:val="105"/>
          <w:position w:val="-1"/>
          <w:sz w:val="18"/>
        </w:rPr>
        <w:tab/>
      </w:r>
      <w:r>
        <w:rPr>
          <w:color w:val="222120"/>
          <w:w w:val="105"/>
        </w:rPr>
        <w:t>Implement mandatory health screening assessment (e.g. questionnaire, temperature check) before employees begin work, students begin class, cast and crew begin rehearsal and members begin meetings. Such screening shall include questions asking about (1) COVID-19</w:t>
      </w:r>
      <w:r>
        <w:rPr>
          <w:color w:val="222120"/>
          <w:spacing w:val="-4"/>
          <w:w w:val="105"/>
        </w:rPr>
        <w:t xml:space="preserve"> </w:t>
      </w:r>
      <w:hyperlink r:id="rId18">
        <w:r>
          <w:rPr>
            <w:b/>
            <w:color w:val="205E9E"/>
            <w:w w:val="105"/>
            <w:u w:val="single" w:color="205E9E"/>
          </w:rPr>
          <w:t>sympt</w:t>
        </w:r>
        <w:r>
          <w:rPr>
            <w:b/>
            <w:color w:val="1F5D9E"/>
            <w:w w:val="105"/>
            <w:u w:val="single" w:color="205E9E"/>
          </w:rPr>
          <w:t>om</w:t>
        </w:r>
        <w:r>
          <w:rPr>
            <w:b/>
            <w:color w:val="205E9E"/>
            <w:w w:val="105"/>
            <w:u w:val="single" w:color="205E9E"/>
          </w:rPr>
          <w:t>s</w:t>
        </w:r>
        <w:r>
          <w:rPr>
            <w:b/>
            <w:color w:val="205E9E"/>
            <w:w w:val="105"/>
          </w:rPr>
          <w:t xml:space="preserve"> </w:t>
        </w:r>
        <w:r>
          <w:rPr>
            <w:color w:val="222120"/>
            <w:w w:val="105"/>
          </w:rPr>
          <w:t>i</w:t>
        </w:r>
      </w:hyperlink>
      <w:r>
        <w:rPr>
          <w:color w:val="222120"/>
          <w:w w:val="105"/>
        </w:rPr>
        <w:t>n</w:t>
      </w:r>
      <w:r>
        <w:rPr>
          <w:color w:val="222120"/>
          <w:spacing w:val="-4"/>
          <w:w w:val="105"/>
        </w:rPr>
        <w:t xml:space="preserve"> </w:t>
      </w:r>
      <w:r>
        <w:rPr>
          <w:color w:val="222120"/>
          <w:w w:val="105"/>
        </w:rPr>
        <w:t>past</w:t>
      </w:r>
      <w:r>
        <w:rPr>
          <w:color w:val="222120"/>
          <w:spacing w:val="-3"/>
          <w:w w:val="105"/>
        </w:rPr>
        <w:t xml:space="preserve"> </w:t>
      </w:r>
      <w:r>
        <w:rPr>
          <w:color w:val="222120"/>
          <w:w w:val="105"/>
        </w:rPr>
        <w:t>14</w:t>
      </w:r>
      <w:r>
        <w:rPr>
          <w:color w:val="222120"/>
          <w:spacing w:val="-4"/>
          <w:w w:val="105"/>
        </w:rPr>
        <w:t xml:space="preserve"> </w:t>
      </w:r>
      <w:r>
        <w:rPr>
          <w:color w:val="222120"/>
          <w:w w:val="105"/>
        </w:rPr>
        <w:t>days,</w:t>
      </w:r>
      <w:r>
        <w:rPr>
          <w:color w:val="222120"/>
          <w:spacing w:val="-5"/>
          <w:w w:val="105"/>
        </w:rPr>
        <w:t xml:space="preserve"> </w:t>
      </w:r>
      <w:r>
        <w:rPr>
          <w:color w:val="222120"/>
          <w:w w:val="105"/>
        </w:rPr>
        <w:t>(2)</w:t>
      </w:r>
      <w:r>
        <w:rPr>
          <w:color w:val="222120"/>
          <w:spacing w:val="-5"/>
          <w:w w:val="105"/>
        </w:rPr>
        <w:t xml:space="preserve"> </w:t>
      </w:r>
      <w:r>
        <w:rPr>
          <w:color w:val="222120"/>
          <w:w w:val="105"/>
        </w:rPr>
        <w:t>positive</w:t>
      </w:r>
      <w:r>
        <w:rPr>
          <w:color w:val="222120"/>
          <w:spacing w:val="-1"/>
          <w:w w:val="105"/>
        </w:rPr>
        <w:t xml:space="preserve"> </w:t>
      </w:r>
      <w:r>
        <w:rPr>
          <w:color w:val="222120"/>
          <w:w w:val="105"/>
        </w:rPr>
        <w:t>COVID-19 test</w:t>
      </w:r>
      <w:r>
        <w:rPr>
          <w:color w:val="222120"/>
          <w:spacing w:val="-1"/>
          <w:w w:val="105"/>
        </w:rPr>
        <w:t xml:space="preserve"> </w:t>
      </w:r>
      <w:r>
        <w:rPr>
          <w:color w:val="222120"/>
          <w:w w:val="105"/>
        </w:rPr>
        <w:t>in</w:t>
      </w:r>
      <w:r>
        <w:rPr>
          <w:color w:val="222120"/>
          <w:spacing w:val="-3"/>
          <w:w w:val="105"/>
        </w:rPr>
        <w:t xml:space="preserve"> </w:t>
      </w:r>
      <w:r>
        <w:rPr>
          <w:color w:val="222120"/>
          <w:w w:val="105"/>
        </w:rPr>
        <w:t>past</w:t>
      </w:r>
      <w:r>
        <w:rPr>
          <w:color w:val="222120"/>
          <w:spacing w:val="-4"/>
          <w:w w:val="105"/>
        </w:rPr>
        <w:t xml:space="preserve"> </w:t>
      </w:r>
      <w:r>
        <w:rPr>
          <w:color w:val="222120"/>
          <w:w w:val="105"/>
        </w:rPr>
        <w:t>14</w:t>
      </w:r>
      <w:r>
        <w:rPr>
          <w:color w:val="222120"/>
          <w:spacing w:val="-4"/>
          <w:w w:val="105"/>
        </w:rPr>
        <w:t xml:space="preserve"> </w:t>
      </w:r>
      <w:r>
        <w:rPr>
          <w:color w:val="222120"/>
          <w:w w:val="105"/>
        </w:rPr>
        <w:t>days,</w:t>
      </w:r>
      <w:r>
        <w:rPr>
          <w:color w:val="222120"/>
          <w:spacing w:val="-5"/>
          <w:w w:val="105"/>
        </w:rPr>
        <w:t xml:space="preserve"> </w:t>
      </w:r>
      <w:r>
        <w:rPr>
          <w:color w:val="222120"/>
          <w:w w:val="105"/>
        </w:rPr>
        <w:t>and/or</w:t>
      </w:r>
      <w:r>
        <w:rPr>
          <w:color w:val="222120"/>
          <w:spacing w:val="-4"/>
          <w:w w:val="105"/>
        </w:rPr>
        <w:t xml:space="preserve"> </w:t>
      </w:r>
      <w:r>
        <w:rPr>
          <w:color w:val="222120"/>
          <w:w w:val="105"/>
        </w:rPr>
        <w:t>(3) close contact with confirmed or suspected COVID-19 case in past 14 days. Assessment responses must be reviewed every day and such review must be</w:t>
      </w:r>
      <w:r>
        <w:rPr>
          <w:color w:val="222120"/>
          <w:spacing w:val="-7"/>
          <w:w w:val="105"/>
        </w:rPr>
        <w:t xml:space="preserve"> </w:t>
      </w:r>
      <w:r>
        <w:rPr>
          <w:color w:val="222120"/>
          <w:w w:val="105"/>
        </w:rPr>
        <w:t>documented.</w:t>
      </w:r>
    </w:p>
    <w:p w:rsidR="008D4080" w:rsidRDefault="008D4080">
      <w:pPr>
        <w:pStyle w:val="BodyText"/>
        <w:spacing w:before="8"/>
      </w:pPr>
    </w:p>
    <w:p w:rsidR="008D4080" w:rsidRDefault="00122E57">
      <w:pPr>
        <w:ind w:left="1820"/>
        <w:rPr>
          <w:rFonts w:ascii="Calibri" w:hAnsi="Calibri"/>
        </w:rPr>
      </w:pPr>
      <w:r>
        <w:rPr>
          <w:rFonts w:ascii="Calibri" w:hAnsi="Calibri"/>
          <w:i/>
          <w:color w:val="21201F"/>
          <w:w w:val="105"/>
          <w:u w:val="single" w:color="21201F"/>
        </w:rPr>
        <w:t>Theatrical rehearsals, Dance Instruction, Theater Instruction</w:t>
      </w:r>
      <w:r>
        <w:rPr>
          <w:rFonts w:ascii="Calibri" w:hAnsi="Calibri"/>
          <w:i/>
          <w:color w:val="21201F"/>
          <w:w w:val="105"/>
        </w:rPr>
        <w:t xml:space="preserve"> </w:t>
      </w:r>
      <w:r>
        <w:rPr>
          <w:rFonts w:ascii="Calibri" w:hAnsi="Calibri"/>
          <w:color w:val="21201F"/>
          <w:w w:val="105"/>
        </w:rPr>
        <w:t>–</w:t>
      </w:r>
    </w:p>
    <w:p w:rsidR="008D4080" w:rsidRDefault="008D4080">
      <w:pPr>
        <w:pStyle w:val="BodyText"/>
        <w:spacing w:before="9"/>
        <w:rPr>
          <w:sz w:val="15"/>
        </w:rPr>
      </w:pPr>
    </w:p>
    <w:p w:rsidR="008D4080" w:rsidRDefault="00122E57">
      <w:pPr>
        <w:pStyle w:val="ListParagraph"/>
        <w:numPr>
          <w:ilvl w:val="1"/>
          <w:numId w:val="6"/>
        </w:numPr>
        <w:tabs>
          <w:tab w:val="left" w:pos="2539"/>
          <w:tab w:val="left" w:pos="2540"/>
        </w:tabs>
        <w:spacing w:before="100" w:line="247" w:lineRule="auto"/>
        <w:ind w:left="2540" w:right="2834" w:hanging="360"/>
        <w:rPr>
          <w:rFonts w:ascii="Symbol" w:hAnsi="Symbol"/>
          <w:color w:val="21201F"/>
        </w:rPr>
      </w:pPr>
      <w:r>
        <w:rPr>
          <w:color w:val="21201F"/>
          <w:w w:val="105"/>
        </w:rPr>
        <w:t>Lead volunteer / staff member shall self – administer the screening</w:t>
      </w:r>
      <w:r>
        <w:rPr>
          <w:color w:val="21201F"/>
          <w:spacing w:val="-35"/>
          <w:w w:val="105"/>
        </w:rPr>
        <w:t xml:space="preserve"> </w:t>
      </w:r>
      <w:r>
        <w:rPr>
          <w:color w:val="21201F"/>
          <w:w w:val="105"/>
        </w:rPr>
        <w:t>tool immediately upon arriving on-site of the</w:t>
      </w:r>
      <w:r>
        <w:rPr>
          <w:color w:val="21201F"/>
          <w:spacing w:val="7"/>
          <w:w w:val="105"/>
        </w:rPr>
        <w:t xml:space="preserve"> </w:t>
      </w:r>
      <w:r>
        <w:rPr>
          <w:color w:val="21201F"/>
          <w:w w:val="105"/>
        </w:rPr>
        <w:t>activity.</w:t>
      </w:r>
    </w:p>
    <w:p w:rsidR="008D4080" w:rsidRDefault="00122E57">
      <w:pPr>
        <w:pStyle w:val="ListParagraph"/>
        <w:numPr>
          <w:ilvl w:val="1"/>
          <w:numId w:val="6"/>
        </w:numPr>
        <w:tabs>
          <w:tab w:val="left" w:pos="2531"/>
          <w:tab w:val="left" w:pos="2532"/>
        </w:tabs>
        <w:spacing w:before="3" w:line="249" w:lineRule="auto"/>
        <w:ind w:left="2532" w:right="2029" w:hanging="360"/>
        <w:rPr>
          <w:rFonts w:ascii="Symbol" w:hAnsi="Symbol"/>
          <w:color w:val="222120"/>
        </w:rPr>
      </w:pPr>
      <w:r>
        <w:rPr>
          <w:color w:val="222120"/>
          <w:w w:val="105"/>
        </w:rPr>
        <w:t xml:space="preserve">Lead </w:t>
      </w:r>
      <w:r>
        <w:rPr>
          <w:color w:val="21201F"/>
          <w:w w:val="105"/>
        </w:rPr>
        <w:t>volunteer or staff member shall administer the Appendix G – COVID – 19 Symptom Screening Tool and review the results of the screening tool before admitting</w:t>
      </w:r>
      <w:r>
        <w:rPr>
          <w:color w:val="21201F"/>
          <w:spacing w:val="-5"/>
          <w:w w:val="105"/>
        </w:rPr>
        <w:t xml:space="preserve"> </w:t>
      </w:r>
      <w:r>
        <w:rPr>
          <w:color w:val="21201F"/>
          <w:w w:val="105"/>
        </w:rPr>
        <w:t>students</w:t>
      </w:r>
      <w:r>
        <w:rPr>
          <w:color w:val="21201F"/>
          <w:spacing w:val="-3"/>
          <w:w w:val="105"/>
        </w:rPr>
        <w:t xml:space="preserve"> </w:t>
      </w:r>
      <w:r>
        <w:rPr>
          <w:color w:val="21201F"/>
          <w:w w:val="105"/>
        </w:rPr>
        <w:t>/</w:t>
      </w:r>
      <w:r>
        <w:rPr>
          <w:color w:val="21201F"/>
          <w:spacing w:val="-5"/>
          <w:w w:val="105"/>
        </w:rPr>
        <w:t xml:space="preserve"> </w:t>
      </w:r>
      <w:r>
        <w:rPr>
          <w:color w:val="21201F"/>
          <w:w w:val="105"/>
        </w:rPr>
        <w:t>participants</w:t>
      </w:r>
      <w:r>
        <w:rPr>
          <w:color w:val="21201F"/>
          <w:spacing w:val="-3"/>
          <w:w w:val="105"/>
        </w:rPr>
        <w:t xml:space="preserve"> </w:t>
      </w:r>
      <w:r>
        <w:rPr>
          <w:color w:val="21201F"/>
          <w:w w:val="105"/>
        </w:rPr>
        <w:t>to</w:t>
      </w:r>
      <w:r>
        <w:rPr>
          <w:color w:val="21201F"/>
          <w:spacing w:val="-5"/>
          <w:w w:val="105"/>
        </w:rPr>
        <w:t xml:space="preserve"> </w:t>
      </w:r>
      <w:r>
        <w:rPr>
          <w:color w:val="21201F"/>
          <w:spacing w:val="2"/>
          <w:w w:val="105"/>
        </w:rPr>
        <w:t>the</w:t>
      </w:r>
      <w:r>
        <w:rPr>
          <w:color w:val="21201F"/>
          <w:spacing w:val="-6"/>
          <w:w w:val="105"/>
        </w:rPr>
        <w:t xml:space="preserve"> </w:t>
      </w:r>
      <w:r>
        <w:rPr>
          <w:color w:val="21201F"/>
          <w:w w:val="105"/>
        </w:rPr>
        <w:t>activity.</w:t>
      </w:r>
      <w:r>
        <w:rPr>
          <w:color w:val="21201F"/>
          <w:spacing w:val="-4"/>
          <w:w w:val="105"/>
        </w:rPr>
        <w:t xml:space="preserve"> </w:t>
      </w:r>
      <w:r>
        <w:rPr>
          <w:color w:val="21201F"/>
          <w:w w:val="105"/>
        </w:rPr>
        <w:t>Lead</w:t>
      </w:r>
      <w:r>
        <w:rPr>
          <w:color w:val="21201F"/>
          <w:spacing w:val="-2"/>
          <w:w w:val="105"/>
        </w:rPr>
        <w:t xml:space="preserve"> </w:t>
      </w:r>
      <w:r>
        <w:rPr>
          <w:color w:val="21201F"/>
          <w:w w:val="105"/>
        </w:rPr>
        <w:t>volunteer</w:t>
      </w:r>
      <w:r>
        <w:rPr>
          <w:color w:val="21201F"/>
          <w:spacing w:val="-5"/>
          <w:w w:val="105"/>
        </w:rPr>
        <w:t xml:space="preserve"> </w:t>
      </w:r>
      <w:r>
        <w:rPr>
          <w:color w:val="21201F"/>
          <w:w w:val="105"/>
        </w:rPr>
        <w:t>or</w:t>
      </w:r>
      <w:r>
        <w:rPr>
          <w:color w:val="21201F"/>
          <w:spacing w:val="-5"/>
          <w:w w:val="105"/>
        </w:rPr>
        <w:t xml:space="preserve"> </w:t>
      </w:r>
      <w:r>
        <w:rPr>
          <w:color w:val="21201F"/>
          <w:w w:val="105"/>
        </w:rPr>
        <w:t>staff</w:t>
      </w:r>
      <w:r>
        <w:rPr>
          <w:color w:val="21201F"/>
          <w:spacing w:val="-8"/>
          <w:w w:val="105"/>
        </w:rPr>
        <w:t xml:space="preserve"> </w:t>
      </w:r>
      <w:r>
        <w:rPr>
          <w:color w:val="21201F"/>
          <w:w w:val="105"/>
        </w:rPr>
        <w:t>member shall follow the actions noted on the screening</w:t>
      </w:r>
      <w:r>
        <w:rPr>
          <w:color w:val="21201F"/>
          <w:spacing w:val="1"/>
          <w:w w:val="105"/>
        </w:rPr>
        <w:t xml:space="preserve"> </w:t>
      </w:r>
      <w:r>
        <w:rPr>
          <w:color w:val="21201F"/>
          <w:w w:val="105"/>
        </w:rPr>
        <w:t>tool.</w:t>
      </w:r>
    </w:p>
    <w:p w:rsidR="008D4080" w:rsidRDefault="008D4080">
      <w:pPr>
        <w:pStyle w:val="BodyText"/>
      </w:pPr>
    </w:p>
    <w:p w:rsidR="008D4080" w:rsidRDefault="00122E57">
      <w:pPr>
        <w:pStyle w:val="Heading6"/>
        <w:numPr>
          <w:ilvl w:val="0"/>
          <w:numId w:val="6"/>
        </w:numPr>
        <w:tabs>
          <w:tab w:val="left" w:pos="1629"/>
        </w:tabs>
        <w:spacing w:before="154" w:line="249" w:lineRule="auto"/>
        <w:ind w:left="1379" w:right="2302" w:firstLine="0"/>
      </w:pPr>
      <w:bookmarkStart w:id="10" w:name="B._Contact_tracing_and_disinfection_of_c"/>
      <w:bookmarkEnd w:id="10"/>
      <w:r>
        <w:rPr>
          <w:color w:val="222120"/>
          <w:spacing w:val="-3"/>
          <w:w w:val="105"/>
        </w:rPr>
        <w:t>Contact</w:t>
      </w:r>
      <w:r>
        <w:rPr>
          <w:color w:val="222120"/>
          <w:spacing w:val="-16"/>
          <w:w w:val="105"/>
        </w:rPr>
        <w:t xml:space="preserve"> </w:t>
      </w:r>
      <w:r>
        <w:rPr>
          <w:color w:val="222120"/>
          <w:w w:val="105"/>
        </w:rPr>
        <w:t>tracing</w:t>
      </w:r>
      <w:r>
        <w:rPr>
          <w:color w:val="222120"/>
          <w:spacing w:val="-17"/>
          <w:w w:val="105"/>
        </w:rPr>
        <w:t xml:space="preserve"> </w:t>
      </w:r>
      <w:r>
        <w:rPr>
          <w:color w:val="222120"/>
          <w:w w:val="105"/>
        </w:rPr>
        <w:t>and</w:t>
      </w:r>
      <w:r>
        <w:rPr>
          <w:color w:val="222120"/>
          <w:spacing w:val="-6"/>
          <w:w w:val="105"/>
        </w:rPr>
        <w:t xml:space="preserve"> </w:t>
      </w:r>
      <w:r>
        <w:rPr>
          <w:color w:val="222120"/>
          <w:spacing w:val="-3"/>
          <w:w w:val="105"/>
        </w:rPr>
        <w:t>disinfection</w:t>
      </w:r>
      <w:r>
        <w:rPr>
          <w:color w:val="222120"/>
          <w:spacing w:val="-11"/>
          <w:w w:val="105"/>
        </w:rPr>
        <w:t xml:space="preserve"> </w:t>
      </w:r>
      <w:r>
        <w:rPr>
          <w:color w:val="222120"/>
          <w:w w:val="105"/>
        </w:rPr>
        <w:t>of</w:t>
      </w:r>
      <w:r>
        <w:rPr>
          <w:color w:val="222120"/>
          <w:spacing w:val="-10"/>
          <w:w w:val="105"/>
        </w:rPr>
        <w:t xml:space="preserve"> </w:t>
      </w:r>
      <w:r>
        <w:rPr>
          <w:color w:val="222120"/>
          <w:w w:val="105"/>
        </w:rPr>
        <w:t>contaminated</w:t>
      </w:r>
      <w:r>
        <w:rPr>
          <w:color w:val="222120"/>
          <w:spacing w:val="-12"/>
          <w:w w:val="105"/>
        </w:rPr>
        <w:t xml:space="preserve"> </w:t>
      </w:r>
      <w:r>
        <w:rPr>
          <w:color w:val="222120"/>
          <w:spacing w:val="-3"/>
          <w:w w:val="105"/>
        </w:rPr>
        <w:t>areas.</w:t>
      </w:r>
      <w:r>
        <w:rPr>
          <w:color w:val="222120"/>
          <w:spacing w:val="-14"/>
          <w:w w:val="105"/>
        </w:rPr>
        <w:t xml:space="preserve"> </w:t>
      </w:r>
      <w:r>
        <w:rPr>
          <w:color w:val="222120"/>
          <w:spacing w:val="-7"/>
          <w:w w:val="105"/>
        </w:rPr>
        <w:t>To</w:t>
      </w:r>
      <w:r>
        <w:rPr>
          <w:color w:val="222120"/>
          <w:spacing w:val="-29"/>
          <w:w w:val="105"/>
        </w:rPr>
        <w:t xml:space="preserve"> </w:t>
      </w:r>
      <w:r>
        <w:rPr>
          <w:color w:val="222120"/>
          <w:w w:val="105"/>
        </w:rPr>
        <w:t>ensure</w:t>
      </w:r>
      <w:r>
        <w:rPr>
          <w:color w:val="222120"/>
          <w:spacing w:val="-16"/>
          <w:w w:val="105"/>
        </w:rPr>
        <w:t xml:space="preserve"> </w:t>
      </w:r>
      <w:r>
        <w:rPr>
          <w:color w:val="222120"/>
          <w:w w:val="105"/>
        </w:rPr>
        <w:t>the</w:t>
      </w:r>
      <w:r>
        <w:rPr>
          <w:color w:val="222120"/>
          <w:spacing w:val="-9"/>
          <w:w w:val="105"/>
        </w:rPr>
        <w:t xml:space="preserve"> </w:t>
      </w:r>
      <w:r>
        <w:rPr>
          <w:color w:val="222120"/>
          <w:w w:val="105"/>
        </w:rPr>
        <w:t>business</w:t>
      </w:r>
      <w:r>
        <w:rPr>
          <w:color w:val="222120"/>
          <w:spacing w:val="-12"/>
          <w:w w:val="105"/>
        </w:rPr>
        <w:t xml:space="preserve"> </w:t>
      </w:r>
      <w:r>
        <w:rPr>
          <w:color w:val="222120"/>
          <w:w w:val="105"/>
        </w:rPr>
        <w:t>and</w:t>
      </w:r>
      <w:r>
        <w:rPr>
          <w:color w:val="222120"/>
          <w:spacing w:val="-9"/>
          <w:w w:val="105"/>
        </w:rPr>
        <w:t xml:space="preserve"> </w:t>
      </w:r>
      <w:r>
        <w:rPr>
          <w:color w:val="222120"/>
          <w:w w:val="105"/>
        </w:rPr>
        <w:t>its employees</w:t>
      </w:r>
      <w:r>
        <w:rPr>
          <w:color w:val="222120"/>
          <w:spacing w:val="-24"/>
          <w:w w:val="105"/>
        </w:rPr>
        <w:t xml:space="preserve"> </w:t>
      </w:r>
      <w:r>
        <w:rPr>
          <w:color w:val="222120"/>
          <w:w w:val="105"/>
        </w:rPr>
        <w:t>comply</w:t>
      </w:r>
      <w:r>
        <w:rPr>
          <w:color w:val="222120"/>
          <w:spacing w:val="-23"/>
          <w:w w:val="105"/>
        </w:rPr>
        <w:t xml:space="preserve"> </w:t>
      </w:r>
      <w:r>
        <w:rPr>
          <w:color w:val="222120"/>
          <w:w w:val="105"/>
        </w:rPr>
        <w:t>with</w:t>
      </w:r>
      <w:r>
        <w:rPr>
          <w:color w:val="222120"/>
          <w:spacing w:val="-25"/>
          <w:w w:val="105"/>
        </w:rPr>
        <w:t xml:space="preserve"> </w:t>
      </w:r>
      <w:r>
        <w:rPr>
          <w:color w:val="222120"/>
          <w:w w:val="105"/>
        </w:rPr>
        <w:t>contact</w:t>
      </w:r>
      <w:r>
        <w:rPr>
          <w:color w:val="222120"/>
          <w:spacing w:val="-26"/>
          <w:w w:val="105"/>
        </w:rPr>
        <w:t xml:space="preserve"> </w:t>
      </w:r>
      <w:r>
        <w:rPr>
          <w:color w:val="222120"/>
          <w:w w:val="105"/>
        </w:rPr>
        <w:t>tracing</w:t>
      </w:r>
      <w:r>
        <w:rPr>
          <w:color w:val="222120"/>
          <w:spacing w:val="-23"/>
          <w:w w:val="105"/>
        </w:rPr>
        <w:t xml:space="preserve"> </w:t>
      </w:r>
      <w:r>
        <w:rPr>
          <w:color w:val="222120"/>
          <w:w w:val="105"/>
        </w:rPr>
        <w:t>and</w:t>
      </w:r>
      <w:r>
        <w:rPr>
          <w:color w:val="222120"/>
          <w:spacing w:val="-20"/>
          <w:w w:val="105"/>
        </w:rPr>
        <w:t xml:space="preserve"> </w:t>
      </w:r>
      <w:r>
        <w:rPr>
          <w:color w:val="222120"/>
          <w:w w:val="105"/>
        </w:rPr>
        <w:t>disinfection</w:t>
      </w:r>
      <w:r>
        <w:rPr>
          <w:color w:val="222120"/>
          <w:spacing w:val="-25"/>
          <w:w w:val="105"/>
        </w:rPr>
        <w:t xml:space="preserve"> </w:t>
      </w:r>
      <w:r>
        <w:rPr>
          <w:color w:val="222120"/>
          <w:w w:val="105"/>
        </w:rPr>
        <w:t>requirements,</w:t>
      </w:r>
      <w:r>
        <w:rPr>
          <w:color w:val="222120"/>
          <w:spacing w:val="-28"/>
          <w:w w:val="105"/>
        </w:rPr>
        <w:t xml:space="preserve"> </w:t>
      </w:r>
      <w:r>
        <w:rPr>
          <w:color w:val="222120"/>
          <w:w w:val="105"/>
        </w:rPr>
        <w:t>you</w:t>
      </w:r>
      <w:r>
        <w:rPr>
          <w:color w:val="222120"/>
          <w:spacing w:val="-18"/>
          <w:w w:val="105"/>
        </w:rPr>
        <w:t xml:space="preserve"> </w:t>
      </w:r>
      <w:r>
        <w:rPr>
          <w:color w:val="222120"/>
          <w:w w:val="105"/>
        </w:rPr>
        <w:t>agree</w:t>
      </w:r>
      <w:r>
        <w:rPr>
          <w:color w:val="222120"/>
          <w:spacing w:val="-23"/>
          <w:w w:val="105"/>
        </w:rPr>
        <w:t xml:space="preserve"> </w:t>
      </w:r>
      <w:r>
        <w:rPr>
          <w:color w:val="222120"/>
          <w:w w:val="105"/>
        </w:rPr>
        <w:t>that</w:t>
      </w:r>
      <w:r>
        <w:rPr>
          <w:color w:val="222120"/>
          <w:spacing w:val="-23"/>
          <w:w w:val="105"/>
        </w:rPr>
        <w:t xml:space="preserve"> </w:t>
      </w:r>
      <w:r>
        <w:rPr>
          <w:color w:val="222120"/>
          <w:spacing w:val="2"/>
          <w:w w:val="105"/>
        </w:rPr>
        <w:t xml:space="preserve">you </w:t>
      </w:r>
      <w:r>
        <w:rPr>
          <w:color w:val="222120"/>
          <w:w w:val="105"/>
        </w:rPr>
        <w:t>will do the</w:t>
      </w:r>
      <w:r>
        <w:rPr>
          <w:color w:val="222120"/>
          <w:spacing w:val="43"/>
          <w:w w:val="105"/>
        </w:rPr>
        <w:t xml:space="preserve"> </w:t>
      </w:r>
      <w:r>
        <w:rPr>
          <w:color w:val="222120"/>
          <w:spacing w:val="-3"/>
          <w:w w:val="105"/>
        </w:rPr>
        <w:t>following:</w:t>
      </w:r>
    </w:p>
    <w:p w:rsidR="008D4080" w:rsidRDefault="008D4080">
      <w:pPr>
        <w:pStyle w:val="BodyText"/>
        <w:spacing w:before="3"/>
        <w:rPr>
          <w:b/>
          <w:sz w:val="18"/>
        </w:rPr>
      </w:pPr>
    </w:p>
    <w:p w:rsidR="008D4080" w:rsidRDefault="00122E57">
      <w:pPr>
        <w:pStyle w:val="BodyText"/>
        <w:tabs>
          <w:tab w:val="left" w:pos="1811"/>
        </w:tabs>
        <w:spacing w:before="56"/>
        <w:ind w:left="960"/>
      </w:pPr>
      <w:r>
        <w:rPr>
          <w:rFonts w:ascii="MS UI Gothic" w:hAnsi="MS UI Gothic"/>
          <w:w w:val="105"/>
          <w:position w:val="1"/>
          <w:sz w:val="18"/>
        </w:rPr>
        <w:t>✔</w:t>
      </w:r>
      <w:r>
        <w:rPr>
          <w:rFonts w:ascii="MS UI Gothic" w:hAnsi="MS UI Gothic"/>
          <w:w w:val="105"/>
          <w:position w:val="1"/>
          <w:sz w:val="18"/>
        </w:rPr>
        <w:tab/>
      </w:r>
      <w:r>
        <w:rPr>
          <w:color w:val="222120"/>
          <w:w w:val="105"/>
        </w:rPr>
        <w:t>Have a plan for cleaning, disinfection, and contact tracing in the event of a positive</w:t>
      </w:r>
      <w:r>
        <w:rPr>
          <w:color w:val="222120"/>
          <w:spacing w:val="-4"/>
          <w:w w:val="105"/>
        </w:rPr>
        <w:t xml:space="preserve"> </w:t>
      </w:r>
      <w:r>
        <w:rPr>
          <w:color w:val="222120"/>
          <w:w w:val="105"/>
        </w:rPr>
        <w:t>case.</w:t>
      </w:r>
    </w:p>
    <w:p w:rsidR="008D4080" w:rsidRDefault="008D4080">
      <w:pPr>
        <w:pStyle w:val="BodyText"/>
        <w:spacing w:before="1"/>
        <w:rPr>
          <w:sz w:val="24"/>
        </w:rPr>
      </w:pPr>
    </w:p>
    <w:p w:rsidR="008D4080" w:rsidRDefault="00122E57">
      <w:pPr>
        <w:spacing w:before="1" w:line="305" w:lineRule="exact"/>
        <w:ind w:left="1999"/>
        <w:rPr>
          <w:rFonts w:ascii="Calibri"/>
          <w:i/>
          <w:sz w:val="25"/>
        </w:rPr>
      </w:pPr>
      <w:r>
        <w:rPr>
          <w:rFonts w:ascii="Calibri"/>
          <w:i/>
          <w:sz w:val="25"/>
          <w:u w:val="single"/>
        </w:rPr>
        <w:t>All Operational Areas</w:t>
      </w:r>
    </w:p>
    <w:p w:rsidR="008D4080" w:rsidRDefault="00122E57">
      <w:pPr>
        <w:pStyle w:val="ListParagraph"/>
        <w:numPr>
          <w:ilvl w:val="1"/>
          <w:numId w:val="6"/>
        </w:numPr>
        <w:tabs>
          <w:tab w:val="left" w:pos="2532"/>
          <w:tab w:val="left" w:pos="2533"/>
        </w:tabs>
        <w:ind w:right="726" w:hanging="360"/>
        <w:rPr>
          <w:rFonts w:ascii="Symbol" w:hAnsi="Symbol"/>
        </w:rPr>
      </w:pPr>
      <w:r>
        <w:t xml:space="preserve">Cleaning and disinfection of all surfaces likely to have been contacted by the positive individual shall be done before the next scheduled facility use, with products listed in </w:t>
      </w:r>
      <w:r>
        <w:rPr>
          <w:i/>
        </w:rPr>
        <w:t>Appendix H – ‘List N: Products with Emerging Viral Pathogens AND Human Coronavirus claims for use against SARS-</w:t>
      </w:r>
      <w:proofErr w:type="spellStart"/>
      <w:r>
        <w:rPr>
          <w:i/>
        </w:rPr>
        <w:t>CoV</w:t>
      </w:r>
      <w:proofErr w:type="spellEnd"/>
      <w:r>
        <w:rPr>
          <w:i/>
        </w:rPr>
        <w:t xml:space="preserve">- 2 --Date Accessed: 07/01/2020’.  </w:t>
      </w:r>
      <w:r>
        <w:t>Such cleaning and disinfection shall performed in accordance with product disinfection directions listed in Appendix H -</w:t>
      </w:r>
      <w:r>
        <w:rPr>
          <w:spacing w:val="-15"/>
        </w:rPr>
        <w:t xml:space="preserve"> </w:t>
      </w:r>
      <w:r>
        <w:t>.</w:t>
      </w:r>
    </w:p>
    <w:p w:rsidR="008D4080" w:rsidRDefault="00122E57">
      <w:pPr>
        <w:pStyle w:val="ListParagraph"/>
        <w:numPr>
          <w:ilvl w:val="1"/>
          <w:numId w:val="6"/>
        </w:numPr>
        <w:tabs>
          <w:tab w:val="left" w:pos="2531"/>
          <w:tab w:val="left" w:pos="2532"/>
        </w:tabs>
        <w:spacing w:before="1"/>
        <w:ind w:right="762"/>
        <w:rPr>
          <w:rFonts w:ascii="Symbol" w:hAnsi="Symbol"/>
        </w:rPr>
      </w:pPr>
      <w:r>
        <w:t>Upon</w:t>
      </w:r>
      <w:r>
        <w:rPr>
          <w:spacing w:val="-5"/>
        </w:rPr>
        <w:t xml:space="preserve"> </w:t>
      </w:r>
      <w:r>
        <w:t>notification</w:t>
      </w:r>
      <w:r>
        <w:rPr>
          <w:spacing w:val="-4"/>
        </w:rPr>
        <w:t xml:space="preserve"> </w:t>
      </w:r>
      <w:r>
        <w:t>that</w:t>
      </w:r>
      <w:r>
        <w:rPr>
          <w:spacing w:val="-3"/>
        </w:rPr>
        <w:t xml:space="preserve"> </w:t>
      </w:r>
      <w:r>
        <w:t>any</w:t>
      </w:r>
      <w:r>
        <w:rPr>
          <w:spacing w:val="-4"/>
        </w:rPr>
        <w:t xml:space="preserve"> </w:t>
      </w:r>
      <w:r>
        <w:t>volunteer,</w:t>
      </w:r>
      <w:r>
        <w:rPr>
          <w:spacing w:val="-3"/>
        </w:rPr>
        <w:t xml:space="preserve"> </w:t>
      </w:r>
      <w:r>
        <w:t>employee,</w:t>
      </w:r>
      <w:r>
        <w:rPr>
          <w:spacing w:val="-4"/>
        </w:rPr>
        <w:t xml:space="preserve"> </w:t>
      </w:r>
      <w:r>
        <w:t>student,</w:t>
      </w:r>
      <w:r>
        <w:rPr>
          <w:spacing w:val="1"/>
        </w:rPr>
        <w:t xml:space="preserve"> </w:t>
      </w:r>
      <w:r>
        <w:t>cast</w:t>
      </w:r>
      <w:r>
        <w:rPr>
          <w:spacing w:val="-6"/>
        </w:rPr>
        <w:t xml:space="preserve"> </w:t>
      </w:r>
      <w:r>
        <w:t>or</w:t>
      </w:r>
      <w:r>
        <w:rPr>
          <w:spacing w:val="-6"/>
        </w:rPr>
        <w:t xml:space="preserve"> </w:t>
      </w:r>
      <w:r>
        <w:t>crew</w:t>
      </w:r>
      <w:r>
        <w:rPr>
          <w:spacing w:val="-2"/>
        </w:rPr>
        <w:t xml:space="preserve"> </w:t>
      </w:r>
      <w:r>
        <w:t>member</w:t>
      </w:r>
      <w:r>
        <w:rPr>
          <w:spacing w:val="-2"/>
        </w:rPr>
        <w:t xml:space="preserve"> </w:t>
      </w:r>
      <w:r>
        <w:t>involved</w:t>
      </w:r>
      <w:r>
        <w:rPr>
          <w:spacing w:val="-4"/>
        </w:rPr>
        <w:t xml:space="preserve"> </w:t>
      </w:r>
      <w:r>
        <w:t>in</w:t>
      </w:r>
      <w:r>
        <w:rPr>
          <w:spacing w:val="-4"/>
        </w:rPr>
        <w:t xml:space="preserve"> </w:t>
      </w:r>
      <w:r>
        <w:t>current productions, events, or classes has tested positive for COVID-19, the Exec. Director or other designated individual shall take the following</w:t>
      </w:r>
      <w:r>
        <w:rPr>
          <w:spacing w:val="-8"/>
        </w:rPr>
        <w:t xml:space="preserve"> </w:t>
      </w:r>
      <w:r>
        <w:t>actions:</w:t>
      </w:r>
    </w:p>
    <w:p w:rsidR="008D4080" w:rsidRDefault="00122E57">
      <w:pPr>
        <w:pStyle w:val="ListParagraph"/>
        <w:numPr>
          <w:ilvl w:val="2"/>
          <w:numId w:val="6"/>
        </w:numPr>
        <w:tabs>
          <w:tab w:val="left" w:pos="3251"/>
          <w:tab w:val="left" w:pos="3252"/>
        </w:tabs>
        <w:spacing w:before="8" w:line="232" w:lineRule="auto"/>
        <w:ind w:right="1169"/>
      </w:pPr>
      <w:r>
        <w:t>Obtain</w:t>
      </w:r>
      <w:r>
        <w:rPr>
          <w:spacing w:val="-4"/>
        </w:rPr>
        <w:t xml:space="preserve"> </w:t>
      </w:r>
      <w:r>
        <w:t>all</w:t>
      </w:r>
      <w:r>
        <w:rPr>
          <w:spacing w:val="-3"/>
        </w:rPr>
        <w:t xml:space="preserve"> </w:t>
      </w:r>
      <w:r>
        <w:t>sign-in</w:t>
      </w:r>
      <w:r>
        <w:rPr>
          <w:spacing w:val="-3"/>
        </w:rPr>
        <w:t xml:space="preserve"> </w:t>
      </w:r>
      <w:r>
        <w:t>logs</w:t>
      </w:r>
      <w:r>
        <w:rPr>
          <w:spacing w:val="-2"/>
        </w:rPr>
        <w:t xml:space="preserve"> </w:t>
      </w:r>
      <w:r>
        <w:t>or</w:t>
      </w:r>
      <w:r>
        <w:rPr>
          <w:spacing w:val="-4"/>
        </w:rPr>
        <w:t xml:space="preserve"> </w:t>
      </w:r>
      <w:r>
        <w:t>sheets</w:t>
      </w:r>
      <w:r>
        <w:rPr>
          <w:spacing w:val="-2"/>
        </w:rPr>
        <w:t xml:space="preserve"> </w:t>
      </w:r>
      <w:r>
        <w:t>from</w:t>
      </w:r>
      <w:r>
        <w:rPr>
          <w:spacing w:val="-4"/>
        </w:rPr>
        <w:t xml:space="preserve"> </w:t>
      </w:r>
      <w:r>
        <w:t>all</w:t>
      </w:r>
      <w:r>
        <w:rPr>
          <w:spacing w:val="-2"/>
        </w:rPr>
        <w:t xml:space="preserve"> </w:t>
      </w:r>
      <w:r>
        <w:t>meetings,</w:t>
      </w:r>
      <w:r>
        <w:rPr>
          <w:spacing w:val="-3"/>
        </w:rPr>
        <w:t xml:space="preserve"> </w:t>
      </w:r>
      <w:r>
        <w:t>rehearsals,</w:t>
      </w:r>
      <w:r>
        <w:rPr>
          <w:spacing w:val="-2"/>
        </w:rPr>
        <w:t xml:space="preserve"> </w:t>
      </w:r>
      <w:r>
        <w:t>classes</w:t>
      </w:r>
      <w:r>
        <w:rPr>
          <w:spacing w:val="-2"/>
        </w:rPr>
        <w:t xml:space="preserve"> </w:t>
      </w:r>
      <w:r>
        <w:t>that</w:t>
      </w:r>
      <w:r>
        <w:rPr>
          <w:spacing w:val="-6"/>
        </w:rPr>
        <w:t xml:space="preserve"> </w:t>
      </w:r>
      <w:r>
        <w:t>the</w:t>
      </w:r>
      <w:r>
        <w:rPr>
          <w:spacing w:val="-5"/>
        </w:rPr>
        <w:t xml:space="preserve"> </w:t>
      </w:r>
      <w:r>
        <w:t>positive individual was present at during the past 30 –</w:t>
      </w:r>
      <w:r>
        <w:rPr>
          <w:spacing w:val="-9"/>
        </w:rPr>
        <w:t xml:space="preserve"> </w:t>
      </w:r>
      <w:r>
        <w:t>days</w:t>
      </w:r>
    </w:p>
    <w:p w:rsidR="008D4080" w:rsidRDefault="00122E57">
      <w:pPr>
        <w:pStyle w:val="ListParagraph"/>
        <w:numPr>
          <w:ilvl w:val="2"/>
          <w:numId w:val="6"/>
        </w:numPr>
        <w:tabs>
          <w:tab w:val="left" w:pos="3251"/>
          <w:tab w:val="left" w:pos="3252"/>
        </w:tabs>
        <w:spacing w:before="12" w:line="232" w:lineRule="auto"/>
        <w:ind w:right="855"/>
      </w:pPr>
      <w:r>
        <w:t>Review</w:t>
      </w:r>
      <w:r>
        <w:rPr>
          <w:spacing w:val="-6"/>
        </w:rPr>
        <w:t xml:space="preserve"> </w:t>
      </w:r>
      <w:r>
        <w:t>such</w:t>
      </w:r>
      <w:r>
        <w:rPr>
          <w:spacing w:val="-4"/>
        </w:rPr>
        <w:t xml:space="preserve"> </w:t>
      </w:r>
      <w:r>
        <w:t>logs</w:t>
      </w:r>
      <w:r>
        <w:rPr>
          <w:spacing w:val="-1"/>
        </w:rPr>
        <w:t xml:space="preserve"> </w:t>
      </w:r>
      <w:r>
        <w:t>and</w:t>
      </w:r>
      <w:r>
        <w:rPr>
          <w:spacing w:val="-4"/>
        </w:rPr>
        <w:t xml:space="preserve"> </w:t>
      </w:r>
      <w:r>
        <w:t>sheets</w:t>
      </w:r>
      <w:r>
        <w:rPr>
          <w:spacing w:val="3"/>
        </w:rPr>
        <w:t xml:space="preserve"> </w:t>
      </w:r>
      <w:r>
        <w:t>to</w:t>
      </w:r>
      <w:r>
        <w:rPr>
          <w:spacing w:val="-4"/>
        </w:rPr>
        <w:t xml:space="preserve"> </w:t>
      </w:r>
      <w:r>
        <w:t>identify</w:t>
      </w:r>
      <w:r>
        <w:rPr>
          <w:spacing w:val="-4"/>
        </w:rPr>
        <w:t xml:space="preserve"> </w:t>
      </w:r>
      <w:r>
        <w:t>all</w:t>
      </w:r>
      <w:r>
        <w:rPr>
          <w:spacing w:val="-2"/>
        </w:rPr>
        <w:t xml:space="preserve"> </w:t>
      </w:r>
      <w:r>
        <w:t>individuals</w:t>
      </w:r>
      <w:r>
        <w:rPr>
          <w:spacing w:val="-2"/>
        </w:rPr>
        <w:t xml:space="preserve"> </w:t>
      </w:r>
      <w:r>
        <w:t>that</w:t>
      </w:r>
      <w:r>
        <w:rPr>
          <w:spacing w:val="-5"/>
        </w:rPr>
        <w:t xml:space="preserve"> </w:t>
      </w:r>
      <w:r>
        <w:t>may</w:t>
      </w:r>
      <w:r>
        <w:rPr>
          <w:spacing w:val="-4"/>
        </w:rPr>
        <w:t xml:space="preserve"> </w:t>
      </w:r>
      <w:r>
        <w:t>have</w:t>
      </w:r>
      <w:r>
        <w:rPr>
          <w:spacing w:val="-1"/>
        </w:rPr>
        <w:t xml:space="preserve"> </w:t>
      </w:r>
      <w:r>
        <w:t>been exposed</w:t>
      </w:r>
      <w:r>
        <w:rPr>
          <w:spacing w:val="-4"/>
        </w:rPr>
        <w:t xml:space="preserve"> </w:t>
      </w:r>
      <w:r>
        <w:t>to</w:t>
      </w:r>
      <w:r>
        <w:rPr>
          <w:spacing w:val="1"/>
        </w:rPr>
        <w:t xml:space="preserve"> </w:t>
      </w:r>
      <w:r>
        <w:t>the positive</w:t>
      </w:r>
      <w:r>
        <w:rPr>
          <w:spacing w:val="-5"/>
        </w:rPr>
        <w:t xml:space="preserve"> </w:t>
      </w:r>
      <w:r>
        <w:t>individual</w:t>
      </w:r>
    </w:p>
    <w:p w:rsidR="008D4080" w:rsidRDefault="00122E57">
      <w:pPr>
        <w:pStyle w:val="ListParagraph"/>
        <w:numPr>
          <w:ilvl w:val="2"/>
          <w:numId w:val="6"/>
        </w:numPr>
        <w:tabs>
          <w:tab w:val="left" w:pos="3251"/>
          <w:tab w:val="left" w:pos="3252"/>
        </w:tabs>
        <w:spacing w:before="12" w:line="232" w:lineRule="auto"/>
        <w:ind w:right="915"/>
      </w:pPr>
      <w:r>
        <w:t>Interview the lead volunteer or staff member responsible for each meeting, rehearsal or class</w:t>
      </w:r>
      <w:r>
        <w:rPr>
          <w:spacing w:val="-1"/>
        </w:rPr>
        <w:t xml:space="preserve"> </w:t>
      </w:r>
      <w:r>
        <w:t>to</w:t>
      </w:r>
      <w:r>
        <w:rPr>
          <w:spacing w:val="-3"/>
        </w:rPr>
        <w:t xml:space="preserve"> </w:t>
      </w:r>
      <w:r>
        <w:t>determine</w:t>
      </w:r>
      <w:r>
        <w:rPr>
          <w:spacing w:val="-5"/>
        </w:rPr>
        <w:t xml:space="preserve"> </w:t>
      </w:r>
      <w:r>
        <w:t>if</w:t>
      </w:r>
      <w:r>
        <w:rPr>
          <w:spacing w:val="-2"/>
        </w:rPr>
        <w:t xml:space="preserve"> </w:t>
      </w:r>
      <w:r>
        <w:t>any</w:t>
      </w:r>
      <w:r>
        <w:rPr>
          <w:spacing w:val="-3"/>
        </w:rPr>
        <w:t xml:space="preserve"> </w:t>
      </w:r>
      <w:r>
        <w:t>other individuals</w:t>
      </w:r>
      <w:r>
        <w:rPr>
          <w:spacing w:val="-1"/>
        </w:rPr>
        <w:t xml:space="preserve"> </w:t>
      </w:r>
      <w:r>
        <w:t>besides</w:t>
      </w:r>
      <w:r>
        <w:rPr>
          <w:spacing w:val="-1"/>
        </w:rPr>
        <w:t xml:space="preserve"> </w:t>
      </w:r>
      <w:r>
        <w:t>those</w:t>
      </w:r>
      <w:r>
        <w:rPr>
          <w:spacing w:val="-5"/>
        </w:rPr>
        <w:t xml:space="preserve"> </w:t>
      </w:r>
      <w:r>
        <w:t>listed</w:t>
      </w:r>
      <w:r>
        <w:rPr>
          <w:spacing w:val="-2"/>
        </w:rPr>
        <w:t xml:space="preserve"> </w:t>
      </w:r>
      <w:r>
        <w:t>on</w:t>
      </w:r>
      <w:r>
        <w:rPr>
          <w:spacing w:val="-3"/>
        </w:rPr>
        <w:t xml:space="preserve"> </w:t>
      </w:r>
      <w:r>
        <w:t>the</w:t>
      </w:r>
      <w:r>
        <w:rPr>
          <w:spacing w:val="-1"/>
        </w:rPr>
        <w:t xml:space="preserve"> </w:t>
      </w:r>
      <w:r>
        <w:t>sign-in</w:t>
      </w:r>
      <w:r>
        <w:rPr>
          <w:spacing w:val="-3"/>
        </w:rPr>
        <w:t xml:space="preserve"> </w:t>
      </w:r>
      <w:r>
        <w:t>sheet</w:t>
      </w:r>
      <w:r>
        <w:rPr>
          <w:spacing w:val="-5"/>
        </w:rPr>
        <w:t xml:space="preserve"> </w:t>
      </w:r>
      <w:r>
        <w:t>or</w:t>
      </w:r>
      <w:r>
        <w:rPr>
          <w:spacing w:val="-4"/>
        </w:rPr>
        <w:t xml:space="preserve"> </w:t>
      </w:r>
      <w:r>
        <w:t>log</w:t>
      </w:r>
    </w:p>
    <w:p w:rsidR="008D4080" w:rsidRDefault="008D4080">
      <w:pPr>
        <w:spacing w:line="232" w:lineRule="auto"/>
        <w:sectPr w:rsidR="008D4080">
          <w:pgSz w:w="12240" w:h="15840"/>
          <w:pgMar w:top="680" w:right="0" w:bottom="520" w:left="160" w:header="0" w:footer="320" w:gutter="0"/>
          <w:cols w:space="720"/>
        </w:sectPr>
      </w:pPr>
    </w:p>
    <w:p w:rsidR="008D4080" w:rsidRDefault="008D4080">
      <w:pPr>
        <w:pStyle w:val="BodyText"/>
        <w:rPr>
          <w:sz w:val="30"/>
        </w:rPr>
      </w:pPr>
    </w:p>
    <w:p w:rsidR="008D4080" w:rsidRDefault="008D4080">
      <w:pPr>
        <w:pStyle w:val="BodyText"/>
        <w:spacing w:before="5"/>
        <w:rPr>
          <w:sz w:val="26"/>
        </w:rPr>
      </w:pPr>
    </w:p>
    <w:p w:rsidR="008D4080" w:rsidRDefault="00122E57">
      <w:pPr>
        <w:pStyle w:val="Heading4"/>
        <w:numPr>
          <w:ilvl w:val="0"/>
          <w:numId w:val="10"/>
        </w:numPr>
        <w:tabs>
          <w:tab w:val="left" w:pos="1780"/>
        </w:tabs>
        <w:ind w:left="1779" w:hanging="400"/>
        <w:rPr>
          <w:color w:val="0076BB"/>
        </w:rPr>
      </w:pPr>
      <w:bookmarkStart w:id="11" w:name="V._OTHER"/>
      <w:bookmarkStart w:id="12" w:name="Please_use_this_space_to_provide_additio"/>
      <w:bookmarkEnd w:id="11"/>
      <w:bookmarkEnd w:id="12"/>
      <w:r>
        <w:rPr>
          <w:color w:val="0076BB"/>
          <w:spacing w:val="-4"/>
        </w:rPr>
        <w:t>OTHER</w:t>
      </w:r>
    </w:p>
    <w:p w:rsidR="008D4080" w:rsidRDefault="008D4080">
      <w:pPr>
        <w:pStyle w:val="BodyText"/>
        <w:spacing w:before="7"/>
        <w:rPr>
          <w:b/>
          <w:sz w:val="27"/>
        </w:rPr>
      </w:pPr>
    </w:p>
    <w:p w:rsidR="008D4080" w:rsidRDefault="00122E57">
      <w:pPr>
        <w:ind w:left="1393"/>
        <w:rPr>
          <w:rFonts w:ascii="Calibri"/>
          <w:b/>
        </w:rPr>
      </w:pPr>
      <w:r>
        <w:rPr>
          <w:rFonts w:ascii="Calibri"/>
          <w:b/>
          <w:color w:val="222120"/>
          <w:w w:val="105"/>
        </w:rPr>
        <w:t>Staying up to date on industry-specific guidance:</w:t>
      </w:r>
    </w:p>
    <w:p w:rsidR="008D4080" w:rsidRDefault="008D4080">
      <w:pPr>
        <w:pStyle w:val="BodyText"/>
        <w:spacing w:before="10"/>
        <w:rPr>
          <w:b/>
          <w:sz w:val="23"/>
        </w:rPr>
      </w:pPr>
    </w:p>
    <w:p w:rsidR="008D4080" w:rsidRDefault="00CB49E7">
      <w:pPr>
        <w:pStyle w:val="BodyText"/>
        <w:spacing w:before="1"/>
        <w:ind w:left="1393"/>
      </w:pPr>
      <w:r>
        <w:pict>
          <v:group id="_x0000_s1156" style="position:absolute;left:0;text-align:left;margin-left:50.3pt;margin-top:-.7pt;width:13pt;height:13pt;z-index:251688960;mso-position-horizontal-relative:page" coordorigin="1006,-14" coordsize="260,260">
            <v:rect id="_x0000_s1159" style="position:absolute;left:1011;top:-9;width:250;height:250" fillcolor="#dbdfe0" stroked="f">
              <v:fill opacity="32896f"/>
            </v:rect>
            <v:rect id="_x0000_s1158" style="position:absolute;left:1011;top:-9;width:250;height:250" filled="f" strokeweight=".5pt"/>
            <v:shape id="_x0000_s1157" type="#_x0000_t202" style="position:absolute;left:1006;top:-14;width:260;height:260" filled="f" stroked="f">
              <v:textbox inset="0,0,0,0">
                <w:txbxContent>
                  <w:p w:rsidR="00122E57" w:rsidRDefault="00122E57">
                    <w:pPr>
                      <w:spacing w:before="16"/>
                      <w:ind w:left="50"/>
                      <w:rPr>
                        <w:rFonts w:ascii="MS UI Gothic" w:hAnsi="MS UI Gothic"/>
                        <w:sz w:val="18"/>
                      </w:rPr>
                    </w:pPr>
                    <w:r>
                      <w:rPr>
                        <w:rFonts w:ascii="MS UI Gothic" w:hAnsi="MS UI Gothic"/>
                        <w:sz w:val="18"/>
                      </w:rPr>
                      <w:t>✔</w:t>
                    </w:r>
                  </w:p>
                </w:txbxContent>
              </v:textbox>
            </v:shape>
            <w10:wrap anchorx="page"/>
          </v:group>
        </w:pict>
      </w:r>
      <w:r w:rsidR="00122E57">
        <w:rPr>
          <w:color w:val="222120"/>
          <w:w w:val="105"/>
        </w:rPr>
        <w:t>To ensure that you stay up to date on the guidance that is being issued by the State, you</w:t>
      </w:r>
    </w:p>
    <w:p w:rsidR="008D4080" w:rsidRDefault="00F36ED9">
      <w:pPr>
        <w:pStyle w:val="BodyText"/>
        <w:spacing w:before="30"/>
        <w:ind w:left="1812"/>
      </w:pPr>
      <w:r>
        <w:rPr>
          <w:color w:val="222120"/>
          <w:w w:val="105"/>
        </w:rPr>
        <w:t>W</w:t>
      </w:r>
      <w:r w:rsidR="00122E57">
        <w:rPr>
          <w:color w:val="222120"/>
          <w:w w:val="105"/>
        </w:rPr>
        <w:t>ill</w:t>
      </w:r>
      <w:r>
        <w:rPr>
          <w:color w:val="222120"/>
          <w:w w:val="105"/>
        </w:rPr>
        <w:t xml:space="preserve"> c</w:t>
      </w:r>
      <w:r w:rsidR="00122E57">
        <w:rPr>
          <w:color w:val="222120"/>
          <w:w w:val="105"/>
        </w:rPr>
        <w:t xml:space="preserve">onsult the NY Forward website at </w:t>
      </w:r>
      <w:hyperlink r:id="rId19">
        <w:r w:rsidR="00122E57">
          <w:rPr>
            <w:b/>
            <w:color w:val="205E9E"/>
            <w:w w:val="105"/>
            <w:u w:val="single" w:color="205E9E"/>
          </w:rPr>
          <w:t>forward.ny.gov</w:t>
        </w:r>
        <w:r w:rsidR="00122E57">
          <w:rPr>
            <w:b/>
            <w:color w:val="205E9E"/>
            <w:w w:val="105"/>
          </w:rPr>
          <w:t xml:space="preserve"> </w:t>
        </w:r>
      </w:hyperlink>
      <w:r w:rsidR="00122E57">
        <w:rPr>
          <w:color w:val="222120"/>
          <w:w w:val="105"/>
        </w:rPr>
        <w:t>and applicable Executive</w:t>
      </w:r>
    </w:p>
    <w:p w:rsidR="008D4080" w:rsidRDefault="008D4080">
      <w:pPr>
        <w:pStyle w:val="BodyText"/>
        <w:spacing w:before="4"/>
        <w:rPr>
          <w:sz w:val="19"/>
        </w:rPr>
      </w:pPr>
    </w:p>
    <w:p w:rsidR="008D4080" w:rsidRDefault="00122E57">
      <w:pPr>
        <w:pStyle w:val="BodyText"/>
        <w:spacing w:before="56"/>
        <w:ind w:left="1812"/>
      </w:pPr>
      <w:r>
        <w:rPr>
          <w:color w:val="222120"/>
          <w:w w:val="105"/>
        </w:rPr>
        <w:t>Orders at</w:t>
      </w:r>
    </w:p>
    <w:p w:rsidR="008D4080" w:rsidRDefault="00CB49E7">
      <w:pPr>
        <w:spacing w:before="11" w:line="247" w:lineRule="auto"/>
        <w:ind w:left="1812" w:right="2110"/>
        <w:rPr>
          <w:rFonts w:ascii="Calibri"/>
        </w:rPr>
      </w:pPr>
      <w:hyperlink r:id="rId20">
        <w:r w:rsidR="00122E57">
          <w:rPr>
            <w:rFonts w:ascii="Calibri"/>
            <w:b/>
            <w:color w:val="205E9E"/>
            <w:w w:val="105"/>
            <w:u w:val="single" w:color="205E9E"/>
          </w:rPr>
          <w:t>governor.ny.gov/</w:t>
        </w:r>
        <w:proofErr w:type="spellStart"/>
        <w:r w:rsidR="00122E57">
          <w:rPr>
            <w:rFonts w:ascii="Calibri"/>
            <w:b/>
            <w:color w:val="205E9E"/>
            <w:w w:val="105"/>
            <w:u w:val="single" w:color="205E9E"/>
          </w:rPr>
          <w:t>executiveorders</w:t>
        </w:r>
        <w:proofErr w:type="spellEnd"/>
        <w:r w:rsidR="00122E57">
          <w:rPr>
            <w:rFonts w:ascii="Calibri"/>
            <w:b/>
            <w:color w:val="205E9E"/>
            <w:w w:val="105"/>
          </w:rPr>
          <w:t xml:space="preserve"> </w:t>
        </w:r>
      </w:hyperlink>
      <w:r w:rsidR="00122E57">
        <w:rPr>
          <w:rFonts w:ascii="Calibri"/>
          <w:color w:val="222120"/>
          <w:w w:val="105"/>
        </w:rPr>
        <w:t>on a periodic basis or whenever notified of the availability of new guidance.</w:t>
      </w:r>
    </w:p>
    <w:p w:rsidR="008D4080" w:rsidRDefault="008D4080">
      <w:pPr>
        <w:pStyle w:val="BodyText"/>
        <w:spacing w:before="2"/>
        <w:rPr>
          <w:sz w:val="23"/>
        </w:rPr>
      </w:pPr>
    </w:p>
    <w:p w:rsidR="008D4080" w:rsidRDefault="00122E57">
      <w:pPr>
        <w:ind w:left="2000"/>
        <w:jc w:val="both"/>
        <w:rPr>
          <w:rFonts w:ascii="Calibri"/>
          <w:i/>
        </w:rPr>
      </w:pPr>
      <w:r>
        <w:rPr>
          <w:rFonts w:ascii="Calibri"/>
          <w:i/>
          <w:u w:val="single"/>
        </w:rPr>
        <w:t>All Operational Activities</w:t>
      </w:r>
    </w:p>
    <w:p w:rsidR="008D4080" w:rsidRDefault="00122E57">
      <w:pPr>
        <w:pStyle w:val="ListParagraph"/>
        <w:numPr>
          <w:ilvl w:val="1"/>
          <w:numId w:val="5"/>
        </w:numPr>
        <w:tabs>
          <w:tab w:val="left" w:pos="3439"/>
          <w:tab w:val="left" w:pos="3441"/>
        </w:tabs>
        <w:spacing w:before="8" w:line="249" w:lineRule="auto"/>
        <w:ind w:right="796" w:firstLine="0"/>
        <w:jc w:val="both"/>
      </w:pPr>
      <w:r>
        <w:t>The</w:t>
      </w:r>
      <w:r>
        <w:rPr>
          <w:spacing w:val="-6"/>
        </w:rPr>
        <w:t xml:space="preserve"> </w:t>
      </w:r>
      <w:r>
        <w:t>Executive</w:t>
      </w:r>
      <w:r>
        <w:rPr>
          <w:spacing w:val="-6"/>
        </w:rPr>
        <w:t xml:space="preserve"> </w:t>
      </w:r>
      <w:r>
        <w:t>Director,</w:t>
      </w:r>
      <w:r>
        <w:rPr>
          <w:spacing w:val="-3"/>
        </w:rPr>
        <w:t xml:space="preserve"> </w:t>
      </w:r>
      <w:r>
        <w:t>or</w:t>
      </w:r>
      <w:r>
        <w:rPr>
          <w:spacing w:val="-4"/>
        </w:rPr>
        <w:t xml:space="preserve"> </w:t>
      </w:r>
      <w:r>
        <w:t>other</w:t>
      </w:r>
      <w:r>
        <w:rPr>
          <w:spacing w:val="-5"/>
        </w:rPr>
        <w:t xml:space="preserve"> </w:t>
      </w:r>
      <w:r>
        <w:t>designated</w:t>
      </w:r>
      <w:r>
        <w:rPr>
          <w:spacing w:val="-4"/>
        </w:rPr>
        <w:t xml:space="preserve"> </w:t>
      </w:r>
      <w:r>
        <w:t>individual</w:t>
      </w:r>
      <w:r>
        <w:rPr>
          <w:spacing w:val="-3"/>
        </w:rPr>
        <w:t xml:space="preserve"> </w:t>
      </w:r>
      <w:r>
        <w:t>shall</w:t>
      </w:r>
      <w:r>
        <w:rPr>
          <w:spacing w:val="-2"/>
        </w:rPr>
        <w:t xml:space="preserve"> </w:t>
      </w:r>
      <w:r>
        <w:t>review</w:t>
      </w:r>
      <w:r>
        <w:rPr>
          <w:spacing w:val="-6"/>
        </w:rPr>
        <w:t xml:space="preserve"> </w:t>
      </w:r>
      <w:r>
        <w:t>the</w:t>
      </w:r>
      <w:r>
        <w:rPr>
          <w:spacing w:val="-2"/>
        </w:rPr>
        <w:t xml:space="preserve"> </w:t>
      </w:r>
      <w:r>
        <w:t>abovementioned websites on a bi-weekly basis to determine any changes to NYS Department of Health guidance documents associated with HTDA’s operational</w:t>
      </w:r>
      <w:r>
        <w:rPr>
          <w:spacing w:val="-3"/>
        </w:rPr>
        <w:t xml:space="preserve"> </w:t>
      </w:r>
      <w:r>
        <w:t>activities.</w:t>
      </w:r>
    </w:p>
    <w:p w:rsidR="008D4080" w:rsidRDefault="00122E57">
      <w:pPr>
        <w:pStyle w:val="ListParagraph"/>
        <w:numPr>
          <w:ilvl w:val="1"/>
          <w:numId w:val="5"/>
        </w:numPr>
        <w:tabs>
          <w:tab w:val="left" w:pos="3439"/>
          <w:tab w:val="left" w:pos="3440"/>
        </w:tabs>
        <w:spacing w:line="249" w:lineRule="auto"/>
        <w:ind w:right="1017" w:firstLine="0"/>
      </w:pPr>
      <w:r>
        <w:t>The Executive Director, or other designated individual shall update this plan as necessary in accordance with changes in NYS Department of Health guidance documents. All such</w:t>
      </w:r>
      <w:r>
        <w:rPr>
          <w:spacing w:val="-5"/>
        </w:rPr>
        <w:t xml:space="preserve"> </w:t>
      </w:r>
      <w:r>
        <w:t>changes</w:t>
      </w:r>
      <w:r>
        <w:rPr>
          <w:spacing w:val="-3"/>
        </w:rPr>
        <w:t xml:space="preserve"> </w:t>
      </w:r>
      <w:r>
        <w:t>shall</w:t>
      </w:r>
      <w:r>
        <w:rPr>
          <w:spacing w:val="-3"/>
        </w:rPr>
        <w:t xml:space="preserve"> </w:t>
      </w:r>
      <w:r>
        <w:t>be</w:t>
      </w:r>
      <w:r>
        <w:rPr>
          <w:spacing w:val="-7"/>
        </w:rPr>
        <w:t xml:space="preserve"> </w:t>
      </w:r>
      <w:r>
        <w:t>communicated</w:t>
      </w:r>
      <w:r>
        <w:rPr>
          <w:spacing w:val="-4"/>
        </w:rPr>
        <w:t xml:space="preserve"> </w:t>
      </w:r>
      <w:r>
        <w:t>to</w:t>
      </w:r>
      <w:r>
        <w:rPr>
          <w:spacing w:val="-1"/>
        </w:rPr>
        <w:t xml:space="preserve"> </w:t>
      </w:r>
      <w:r>
        <w:t>appropriate</w:t>
      </w:r>
      <w:r>
        <w:rPr>
          <w:spacing w:val="-7"/>
        </w:rPr>
        <w:t xml:space="preserve"> </w:t>
      </w:r>
      <w:r>
        <w:t>staff,</w:t>
      </w:r>
      <w:r>
        <w:rPr>
          <w:spacing w:val="-3"/>
        </w:rPr>
        <w:t xml:space="preserve"> </w:t>
      </w:r>
      <w:r>
        <w:t>personnel,</w:t>
      </w:r>
      <w:r>
        <w:rPr>
          <w:spacing w:val="-4"/>
        </w:rPr>
        <w:t xml:space="preserve"> </w:t>
      </w:r>
      <w:r>
        <w:t>volunteers,</w:t>
      </w:r>
      <w:r>
        <w:rPr>
          <w:spacing w:val="-4"/>
        </w:rPr>
        <w:t xml:space="preserve"> </w:t>
      </w:r>
      <w:r>
        <w:t>student</w:t>
      </w:r>
      <w:r>
        <w:rPr>
          <w:spacing w:val="-2"/>
        </w:rPr>
        <w:t xml:space="preserve"> </w:t>
      </w:r>
      <w:r>
        <w:t>and other interested individuals in accordance with Section III.C</w:t>
      </w:r>
      <w:r>
        <w:rPr>
          <w:spacing w:val="-18"/>
        </w:rPr>
        <w:t xml:space="preserve"> </w:t>
      </w:r>
      <w:r>
        <w:t>above.</w:t>
      </w:r>
    </w:p>
    <w:p w:rsidR="008D4080" w:rsidRDefault="008D4080">
      <w:pPr>
        <w:spacing w:line="249" w:lineRule="auto"/>
        <w:sectPr w:rsidR="008D4080">
          <w:pgSz w:w="12240" w:h="15840"/>
          <w:pgMar w:top="980" w:right="0" w:bottom="520" w:left="160" w:header="0" w:footer="320" w:gutter="0"/>
          <w:cols w:space="720"/>
        </w:sectPr>
      </w:pPr>
    </w:p>
    <w:p w:rsidR="008D4080" w:rsidRDefault="00122E57">
      <w:pPr>
        <w:pStyle w:val="Heading6"/>
        <w:spacing w:before="42"/>
        <w:ind w:left="920"/>
      </w:pPr>
      <w:bookmarkStart w:id="13" w:name="State_and_Federal_Resources_for_Business"/>
      <w:bookmarkEnd w:id="13"/>
      <w:r>
        <w:rPr>
          <w:color w:val="222120"/>
          <w:w w:val="105"/>
        </w:rPr>
        <w:lastRenderedPageBreak/>
        <w:t>State and Federal Resources for Businesses and Entities</w:t>
      </w:r>
    </w:p>
    <w:p w:rsidR="008D4080" w:rsidRDefault="008D4080">
      <w:pPr>
        <w:pStyle w:val="BodyText"/>
        <w:spacing w:before="11"/>
        <w:rPr>
          <w:b/>
          <w:sz w:val="23"/>
        </w:rPr>
      </w:pPr>
    </w:p>
    <w:p w:rsidR="008D4080" w:rsidRDefault="00122E57">
      <w:pPr>
        <w:pStyle w:val="BodyText"/>
        <w:spacing w:line="249" w:lineRule="auto"/>
        <w:ind w:left="920" w:right="1148"/>
      </w:pPr>
      <w:r>
        <w:rPr>
          <w:color w:val="222120"/>
          <w:w w:val="105"/>
        </w:rPr>
        <w:t>As these resources are frequently updated, please stay current on state and federal guidance issued in response to COVID-19.</w:t>
      </w:r>
    </w:p>
    <w:p w:rsidR="008D4080" w:rsidRDefault="008D4080">
      <w:pPr>
        <w:pStyle w:val="BodyText"/>
        <w:spacing w:before="7"/>
        <w:rPr>
          <w:sz w:val="29"/>
        </w:rPr>
      </w:pPr>
    </w:p>
    <w:p w:rsidR="008D4080" w:rsidRDefault="00CB49E7">
      <w:pPr>
        <w:ind w:left="920"/>
        <w:rPr>
          <w:rFonts w:ascii="Calibri"/>
          <w:i/>
        </w:rPr>
      </w:pPr>
      <w:r>
        <w:pict>
          <v:group id="_x0000_s1152" style="position:absolute;left:0;text-align:left;margin-left:13pt;margin-top:8.8pt;width:497.6pt;height:486.45pt;z-index:-328775680;mso-position-horizontal-relative:page" coordorigin="260,176" coordsize="9952,9729">
            <v:shape id="_x0000_s1154" style="position:absolute;left:1001;top:175;width:9210;height:9729" coordorigin="1002,176" coordsize="9210,9729" o:spt="100" adj="0,,0" path="m4489,8751r-4,-78l4474,8593r-17,-80l4437,8441r-23,-74l4386,8293r-33,-76l4316,8140r-41,-78l4229,7982r-51,-80l4139,7842r-41,-57l4098,8699r-6,76l4078,8849r-23,71l4023,8990r-43,69l3928,9126r-61,67l3631,9428,1477,7274r233,-233l1769,6986r60,-48l1891,6899r62,-32l2016,6844r64,-15l2158,6820r80,-2l2320,6825r83,14l2488,6862r71,26l2632,6918r73,35l2779,6993r75,45l2929,7088r65,48l3060,7186r65,52l3189,7293r65,57l3318,7410r65,63l3444,7535r59,62l3558,7657r53,59l3661,7774r47,58l3753,7888r41,56l3833,7998r54,81l3934,8158r41,77l4010,8311r30,74l4063,8457r21,83l4096,8621r2,78l4098,7785r-1,-2l4052,7722r-47,-61l3956,7600r-52,-63l3850,7475r-57,-64l3734,7347r-62,-64l3608,7218r-62,-62l3484,7098r-62,-57l3360,6987r-61,-52l3237,6885r-61,-47l3150,6818r-35,-25l3055,6750r-60,-40l2920,6664r-74,-43l2772,6582r-73,-34l2626,6517r-72,-28l2483,6465r-70,-20l2334,6428r-78,-12l2180,6410r-76,-1l2030,6413r-72,9l1886,6436r-70,21l1747,6484r-68,34l1612,6559r-66,48l1481,6661r-64,61l1028,7111r-13,17l1006,7149r-4,24l1003,7200r8,33l1029,7268r27,38l1092,7346,3561,9815r40,36l3639,9878r34,17l3705,9902r28,2l3758,9901r21,-9l3796,9879r364,-364l4220,9452r20,-24l4274,9387r48,-66l4364,9254r36,-68l4429,9117r23,-69l4470,8976r12,-73l4489,8828r,-77m6509,7145r-1,-12l6502,7122r-5,-9l6491,7105r-7,-9l6476,7088r-9,-9l6455,7068r-16,-11l6422,7044r-22,-14l6291,6961,5634,6570r-66,-40l5463,6467r-62,-35l5286,6370r-54,-27l5180,6319r-50,-22l5082,6279r-46,-16l4991,6250r-43,-10l4917,6234r-11,-2l4867,6228r-39,-1l4790,6230r-36,4l4768,6175r10,-60l4784,6054r2,-61l4783,5931r-7,-63l4762,5805r-19,-65l4720,5676r-28,-65l4658,5545r-42,-67l4570,5412r-54,-68l4457,5276r-13,-14l4444,6011r-6,52l4426,6114r-19,50l4381,6213r-34,48l4305,6307r-223,223l3149,5597r193,-192l3375,5372r30,-28l3433,5320r26,-19l3483,5284r23,-14l3530,5257r25,-9l3632,5227r78,-6l3788,5231r78,26l3930,5287r63,39l4058,5372r64,54l4188,5487r47,51l4279,5589r39,52l4354,5693r29,54l4407,5801r17,53l4436,5906r7,53l4444,6011r,-749l4404,5221r-13,-14l4333,5151r-57,-51l4218,5052r-58,-43l4103,4969r-72,-43l3959,4891r-72,-29l3814,4838r-71,-17l3673,4812r-69,-2l3535,4813r-68,12l3400,4844r-65,26l3271,4903r-21,14l3228,4933r-47,34l3156,4988r-27,25l3099,5040r-32,32l2702,5437r-13,17l2680,5475r-4,24l2677,5526r9,33l2703,5594r27,37l2767,5672,5330,8235r8,7l5347,8249r9,6l5365,8259r12,5l5389,8265r14,-5l5415,8257r12,-5l5440,8246r14,-7l5467,8229r14,-11l5496,8204r16,-15l5528,8172r14,-15l5554,8142r10,-13l5571,8115r5,-12l5581,8091r2,-12l5587,8067r,-13l5583,8041r-5,-9l5573,8023r-7,-9l5558,8006,4379,6827r153,-153l4572,6639r42,-28l4658,6590r45,-13l4751,6571r49,-1l4851,6574r54,10l4960,6600r57,19l5076,6644r61,29l5199,6706r65,36l5330,6780r69,41l6225,7325r15,8l6253,7340r13,5l6277,7349r11,3l6300,7352r12,-1l6325,7349r12,-4l6350,7338r12,-8l6376,7320r14,-12l6406,7294r17,-15l6441,7259r16,-18l6471,7225r11,-15l6491,7197r7,-12l6503,7172r3,-12l6509,7145m8142,5526r-1,-13l8137,5500r-7,-14l8120,5472r-13,-15l8090,5444r-20,-15l8047,5413r-27,-19l7680,5178,6690,4552r,392l6092,5542,5399,4469,5093,3995r-84,-129l5010,3865r201,130l6690,4944r,-392l5809,3995,5603,3865,5206,3613,4872,3400r-14,-8l4844,3384r-14,-6l4817,3374r-13,-2l4792,3372r-12,1l4766,3377r-13,5l4738,3389r-14,9l4708,3409r-16,14l4675,3439r-19,18l4617,3496r-17,18l4585,3530r-12,15l4562,3559r-8,14l4547,3587r-4,13l4540,3613r-2,12l4539,3637r3,12l4545,3662r6,13l4558,3688r7,14l4752,3995r301,474l5837,5710r723,1140l6578,6877r17,23l6610,6919r14,16l6638,6949r14,10l6665,6967r14,4l6692,6973r13,-2l6719,6966r16,-8l6749,6947r16,-14l6783,6918r18,-18l6819,6881r15,-17l6847,6849r11,-15l6867,6822r6,-13l6877,6797r2,-14l6880,6773r,-10l6878,6752r-4,-11l6870,6732r-5,-11l6860,6710r-7,-11l6372,5960r-44,-68l6678,5542r365,-364l7864,5704r13,6l7888,5716r11,4l7908,5724r13,5l7933,5730r13,-5l7957,5722r12,-4l7982,5710r14,-10l8011,5689r15,-15l8044,5657r20,-20l8083,5617r17,-18l8114,5582r12,-15l8135,5553r5,-14l8142,5526t497,-519l8637,4997r-4,-10l8629,4978r-5,-8l8618,4962r-8,-8l7457,3801r306,-306l8059,3199r1,-10l8060,3176r-1,-9l8057,3157r-4,-11l8047,3134r-6,-12l8033,3108r-11,-15l8010,3077r-14,-16l7980,3044r-17,-18l7944,3006r-22,-21l7901,2966r-18,-17l7866,2934r-15,-12l7837,2912r-13,-8l7812,2898r-11,-4l7791,2891r-10,-2l7772,2887r-11,3l7753,2893r-602,602l6210,2554r637,-637l6850,1910r,-13l6849,1887r-3,-10l6842,1866r-5,-12l6831,1842r-9,-14l6812,1813r-13,-15l6785,1781r-16,-17l6751,1745r-20,-21l6711,1705r-19,-18l6673,1670r-17,-16l6640,1642r-15,-11l6611,1622r-14,-7l6585,1609r-11,-4l6564,1603r-9,-2l6542,1601r-8,4l5754,2385r-13,17l5733,2422r-5,24l5729,2474r9,33l5755,2542r27,37l5819,2620,8382,5182r8,8l8398,5196r8,5l8415,5205r10,4l8435,5211r10,-1l8467,5205r12,-5l8492,5194r14,-7l8519,5177r14,-12l8549,5152r16,-16l8580,5120r14,-16l8606,5090r10,-14l8623,5063r6,-13l8633,5039r3,-12l8638,5017r1,-10m10211,3443r-1,-12l10206,3418r-5,-9l10196,3400r-7,-9l10181,3383,8009,1211,7781,983,8271,493r5,-9l8276,471r-2,-9l8272,451r-4,-11l8263,428r-7,-12l8247,403r-11,-15l8224,373r-15,-16l8193,339r-18,-19l8156,300r-21,-20l8116,262r-18,-17l8080,230r-15,-13l8050,206r-14,-10l8023,189r-12,-6l8000,179r-10,-2l7981,176r-14,l7959,180,6750,1389r-5,9l6746,1410r1,10l6749,1430r4,11l6759,1452r8,14l6777,1480r11,14l6801,1510r14,18l6832,1546r17,20l6869,1586r21,20l6909,1624r18,15l6944,1653r15,13l6974,1677r13,9l6999,1692r12,6l7022,1702r10,2l7041,1705r12,1l7062,1702r490,-491l9952,3612r9,7l9969,3626r9,6l9988,3636r12,5l10012,3642r14,-5l10037,3634r13,-5l10063,3623r13,-7l10090,3606r14,-12l10119,3581r16,-15l10151,3549r14,-15l10177,3519r10,-13l10194,3492r5,-12l10203,3468r3,-12l10211,3443e" fillcolor="silver" stroked="f">
              <v:fill opacity="32896f"/>
              <v:stroke joinstyle="round"/>
              <v:formulas/>
              <v:path arrowok="t" o:connecttype="segments"/>
            </v:shape>
            <v:line id="_x0000_s1153" style="position:absolute" from="260,8349" to="3140,8349" strokecolor="#205e9e" strokeweight=".28186mm"/>
            <w10:wrap anchorx="page"/>
          </v:group>
        </w:pict>
      </w:r>
      <w:r w:rsidR="00122E57">
        <w:rPr>
          <w:rFonts w:ascii="Calibri"/>
          <w:i/>
          <w:color w:val="222120"/>
          <w:w w:val="105"/>
        </w:rPr>
        <w:t>General Information</w:t>
      </w:r>
    </w:p>
    <w:bookmarkStart w:id="14" w:name="New_York_State_Department_of_Health_(DOH"/>
    <w:bookmarkEnd w:id="14"/>
    <w:p w:rsidR="008D4080" w:rsidRDefault="00122E57">
      <w:pPr>
        <w:pStyle w:val="Heading6"/>
        <w:spacing w:before="92" w:line="319" w:lineRule="auto"/>
        <w:ind w:left="1352" w:right="2110"/>
      </w:pPr>
      <w:r>
        <w:fldChar w:fldCharType="begin"/>
      </w:r>
      <w:r>
        <w:instrText xml:space="preserve"> HYPERLINK "https://coronavirus.health.ny.gov/home" \h </w:instrText>
      </w:r>
      <w:r>
        <w:fldChar w:fldCharType="separate"/>
      </w:r>
      <w:r>
        <w:rPr>
          <w:color w:val="205E9E"/>
          <w:w w:val="105"/>
          <w:u w:val="single" w:color="205E9E"/>
        </w:rPr>
        <w:t>New York State Department of Health (DOH) Novel Coronavirus (COVID-19) Website</w:t>
      </w:r>
      <w:r>
        <w:rPr>
          <w:color w:val="205E9E"/>
          <w:w w:val="105"/>
          <w:u w:val="single" w:color="205E9E"/>
        </w:rPr>
        <w:fldChar w:fldCharType="end"/>
      </w:r>
      <w:r>
        <w:rPr>
          <w:color w:val="205E9E"/>
          <w:w w:val="105"/>
        </w:rPr>
        <w:t xml:space="preserve"> </w:t>
      </w:r>
      <w:hyperlink r:id="rId21">
        <w:r>
          <w:rPr>
            <w:color w:val="205E9E"/>
            <w:w w:val="105"/>
            <w:u w:val="single" w:color="205E9E"/>
          </w:rPr>
          <w:t>Centers for Disease Control and Prevention (CDC) Coronavirus (COVID-19) Website</w:t>
        </w:r>
      </w:hyperlink>
      <w:r>
        <w:rPr>
          <w:color w:val="205E9E"/>
          <w:w w:val="105"/>
        </w:rPr>
        <w:t xml:space="preserve"> </w:t>
      </w:r>
      <w:hyperlink r:id="rId22">
        <w:r>
          <w:rPr>
            <w:color w:val="205E9E"/>
            <w:w w:val="105"/>
            <w:u w:val="single" w:color="205E9E"/>
          </w:rPr>
          <w:t>Occupational Safety and Health Administration (OSHA) COVID-19 Website</w:t>
        </w:r>
      </w:hyperlink>
    </w:p>
    <w:p w:rsidR="008D4080" w:rsidRDefault="008D4080">
      <w:pPr>
        <w:pStyle w:val="BodyText"/>
        <w:spacing w:before="3"/>
        <w:rPr>
          <w:b/>
          <w:sz w:val="25"/>
        </w:rPr>
      </w:pPr>
    </w:p>
    <w:p w:rsidR="008D4080" w:rsidRDefault="00122E57">
      <w:pPr>
        <w:spacing w:before="56"/>
        <w:ind w:left="920"/>
        <w:rPr>
          <w:rFonts w:ascii="Calibri"/>
          <w:i/>
        </w:rPr>
      </w:pPr>
      <w:bookmarkStart w:id="15" w:name="CDC_Guidance_for_Businesses_and_Employer"/>
      <w:bookmarkEnd w:id="15"/>
      <w:r>
        <w:rPr>
          <w:rFonts w:ascii="Calibri"/>
          <w:i/>
          <w:color w:val="222120"/>
          <w:w w:val="105"/>
        </w:rPr>
        <w:t>Workplace Guidance</w:t>
      </w:r>
    </w:p>
    <w:p w:rsidR="008D4080" w:rsidRDefault="00CB49E7">
      <w:pPr>
        <w:pStyle w:val="Heading6"/>
        <w:spacing w:before="91" w:line="249" w:lineRule="auto"/>
        <w:ind w:left="1352" w:right="1597"/>
      </w:pPr>
      <w:hyperlink r:id="rId23">
        <w:r w:rsidR="00122E57">
          <w:rPr>
            <w:color w:val="205E9E"/>
            <w:w w:val="105"/>
            <w:u w:val="single" w:color="205E9E"/>
          </w:rPr>
          <w:t>CDC Guidance for Businesses and Employers to Plan, Prepare and Respond to Coronavirus</w:t>
        </w:r>
      </w:hyperlink>
      <w:r w:rsidR="00122E57">
        <w:rPr>
          <w:color w:val="205E9E"/>
          <w:w w:val="105"/>
        </w:rPr>
        <w:t xml:space="preserve"> </w:t>
      </w:r>
      <w:hyperlink r:id="rId24">
        <w:r w:rsidR="00122E57">
          <w:rPr>
            <w:color w:val="205E9E"/>
            <w:w w:val="105"/>
            <w:u w:val="single" w:color="205E9E"/>
          </w:rPr>
          <w:t>Disease 2019</w:t>
        </w:r>
      </w:hyperlink>
    </w:p>
    <w:p w:rsidR="008D4080" w:rsidRDefault="00CB49E7">
      <w:pPr>
        <w:spacing w:before="78"/>
        <w:ind w:left="1352"/>
        <w:rPr>
          <w:rFonts w:ascii="Calibri"/>
          <w:b/>
        </w:rPr>
      </w:pPr>
      <w:hyperlink r:id="rId25">
        <w:r w:rsidR="00122E57">
          <w:rPr>
            <w:rFonts w:ascii="Calibri"/>
            <w:b/>
            <w:color w:val="205E9E"/>
            <w:w w:val="105"/>
            <w:u w:val="single" w:color="205E9E"/>
          </w:rPr>
          <w:t>OSHA Guidance on Preparing Workplaces for COVID-19</w:t>
        </w:r>
      </w:hyperlink>
    </w:p>
    <w:p w:rsidR="008D4080" w:rsidRDefault="008D4080">
      <w:pPr>
        <w:pStyle w:val="BodyText"/>
        <w:rPr>
          <w:b/>
          <w:sz w:val="20"/>
        </w:rPr>
      </w:pPr>
    </w:p>
    <w:p w:rsidR="008D4080" w:rsidRDefault="008D4080">
      <w:pPr>
        <w:pStyle w:val="BodyText"/>
        <w:spacing w:before="3"/>
        <w:rPr>
          <w:b/>
          <w:sz w:val="17"/>
        </w:rPr>
      </w:pPr>
    </w:p>
    <w:p w:rsidR="008D4080" w:rsidRDefault="00122E57">
      <w:pPr>
        <w:spacing w:before="1"/>
        <w:ind w:left="920"/>
        <w:rPr>
          <w:rFonts w:ascii="Calibri"/>
          <w:i/>
        </w:rPr>
      </w:pPr>
      <w:bookmarkStart w:id="16" w:name="DOH_Interim_Guidance_on_Executive_Order_"/>
      <w:bookmarkEnd w:id="16"/>
      <w:r>
        <w:rPr>
          <w:rFonts w:ascii="Calibri"/>
          <w:i/>
          <w:color w:val="222120"/>
          <w:w w:val="105"/>
        </w:rPr>
        <w:t>Personal Protective Equipment Guidance</w:t>
      </w:r>
    </w:p>
    <w:p w:rsidR="008D4080" w:rsidRDefault="00CB49E7">
      <w:pPr>
        <w:pStyle w:val="Heading6"/>
        <w:spacing w:before="91" w:line="247" w:lineRule="auto"/>
        <w:ind w:left="1352" w:right="1597"/>
      </w:pPr>
      <w:hyperlink r:id="rId26">
        <w:r w:rsidR="00122E57">
          <w:rPr>
            <w:color w:val="205E9E"/>
            <w:w w:val="105"/>
            <w:u w:val="single" w:color="205E9E"/>
          </w:rPr>
          <w:t>DOH Interim Guidance on Executive Order 202.16 Requiring Face Coverings for Public and</w:t>
        </w:r>
      </w:hyperlink>
      <w:r w:rsidR="00122E57">
        <w:rPr>
          <w:color w:val="205E9E"/>
          <w:w w:val="105"/>
        </w:rPr>
        <w:t xml:space="preserve"> </w:t>
      </w:r>
      <w:hyperlink r:id="rId27">
        <w:r w:rsidR="00122E57">
          <w:rPr>
            <w:color w:val="205E9E"/>
            <w:w w:val="105"/>
            <w:u w:val="single" w:color="205E9E"/>
          </w:rPr>
          <w:t>Private Employees</w:t>
        </w:r>
      </w:hyperlink>
    </w:p>
    <w:p w:rsidR="008D4080" w:rsidRDefault="00CB49E7">
      <w:pPr>
        <w:spacing w:before="83"/>
        <w:ind w:left="1352"/>
        <w:rPr>
          <w:rFonts w:ascii="Calibri"/>
          <w:b/>
        </w:rPr>
      </w:pPr>
      <w:hyperlink r:id="rId28">
        <w:r w:rsidR="00122E57">
          <w:rPr>
            <w:rFonts w:ascii="Calibri"/>
            <w:b/>
            <w:color w:val="205E9E"/>
            <w:w w:val="105"/>
            <w:u w:val="single" w:color="205E9E"/>
          </w:rPr>
          <w:t>OSHA Personal Protective Equipment</w:t>
        </w:r>
      </w:hyperlink>
    </w:p>
    <w:p w:rsidR="008D4080" w:rsidRDefault="008D4080">
      <w:pPr>
        <w:pStyle w:val="BodyText"/>
        <w:rPr>
          <w:b/>
          <w:sz w:val="20"/>
        </w:rPr>
      </w:pPr>
    </w:p>
    <w:p w:rsidR="008D4080" w:rsidRDefault="008D4080">
      <w:pPr>
        <w:pStyle w:val="BodyText"/>
        <w:spacing w:before="12"/>
        <w:rPr>
          <w:b/>
          <w:sz w:val="16"/>
        </w:rPr>
      </w:pPr>
    </w:p>
    <w:p w:rsidR="008D4080" w:rsidRDefault="00122E57">
      <w:pPr>
        <w:ind w:left="920"/>
        <w:rPr>
          <w:rFonts w:ascii="Calibri"/>
          <w:i/>
        </w:rPr>
      </w:pPr>
      <w:r>
        <w:rPr>
          <w:rFonts w:ascii="Calibri"/>
          <w:i/>
          <w:color w:val="222120"/>
          <w:w w:val="105"/>
        </w:rPr>
        <w:t>Cleaning and Disinfecting Guidance</w:t>
      </w:r>
    </w:p>
    <w:bookmarkStart w:id="17" w:name="New_York_State_Department_of_Environment"/>
    <w:bookmarkEnd w:id="17"/>
    <w:p w:rsidR="008D4080" w:rsidRDefault="00122E57">
      <w:pPr>
        <w:pStyle w:val="Heading6"/>
        <w:spacing w:before="95" w:line="319" w:lineRule="auto"/>
        <w:ind w:left="1352" w:right="1148"/>
      </w:pPr>
      <w:r>
        <w:fldChar w:fldCharType="begin"/>
      </w:r>
      <w:r>
        <w:instrText xml:space="preserve"> HYPERLINK "https://www.dec.ny.gov/docs/materials_minerals_pdf/covid19.pdf" \h </w:instrText>
      </w:r>
      <w:r>
        <w:fldChar w:fldCharType="separate"/>
      </w:r>
      <w:r>
        <w:rPr>
          <w:color w:val="205E9E"/>
          <w:w w:val="105"/>
          <w:u w:val="single" w:color="205E9E"/>
        </w:rPr>
        <w:t>New</w:t>
      </w:r>
      <w:r>
        <w:rPr>
          <w:color w:val="205E9E"/>
          <w:spacing w:val="-20"/>
          <w:w w:val="105"/>
          <w:u w:val="single" w:color="205E9E"/>
        </w:rPr>
        <w:t xml:space="preserve"> </w:t>
      </w:r>
      <w:r>
        <w:rPr>
          <w:color w:val="205E9E"/>
          <w:spacing w:val="-8"/>
          <w:w w:val="105"/>
          <w:u w:val="single" w:color="205E9E"/>
        </w:rPr>
        <w:t>York</w:t>
      </w:r>
      <w:r>
        <w:rPr>
          <w:color w:val="205E9E"/>
          <w:spacing w:val="-29"/>
          <w:w w:val="105"/>
          <w:u w:val="single" w:color="205E9E"/>
        </w:rPr>
        <w:t xml:space="preserve"> </w:t>
      </w:r>
      <w:r>
        <w:rPr>
          <w:color w:val="205E9E"/>
          <w:spacing w:val="-4"/>
          <w:w w:val="105"/>
          <w:u w:val="single" w:color="205E9E"/>
        </w:rPr>
        <w:t>State</w:t>
      </w:r>
      <w:r>
        <w:rPr>
          <w:color w:val="205E9E"/>
          <w:spacing w:val="-20"/>
          <w:w w:val="105"/>
          <w:u w:val="single" w:color="205E9E"/>
        </w:rPr>
        <w:t xml:space="preserve"> </w:t>
      </w:r>
      <w:r>
        <w:rPr>
          <w:color w:val="205E9E"/>
          <w:spacing w:val="-5"/>
          <w:w w:val="105"/>
          <w:u w:val="single" w:color="205E9E"/>
        </w:rPr>
        <w:t>Department</w:t>
      </w:r>
      <w:r>
        <w:rPr>
          <w:color w:val="205E9E"/>
          <w:spacing w:val="-24"/>
          <w:w w:val="105"/>
          <w:u w:val="single" w:color="205E9E"/>
        </w:rPr>
        <w:t xml:space="preserve"> </w:t>
      </w:r>
      <w:r>
        <w:rPr>
          <w:color w:val="205E9E"/>
          <w:w w:val="105"/>
          <w:u w:val="single" w:color="205E9E"/>
        </w:rPr>
        <w:t>of</w:t>
      </w:r>
      <w:r>
        <w:rPr>
          <w:color w:val="205E9E"/>
          <w:spacing w:val="-15"/>
          <w:w w:val="105"/>
          <w:u w:val="single" w:color="205E9E"/>
        </w:rPr>
        <w:t xml:space="preserve"> </w:t>
      </w:r>
      <w:r>
        <w:rPr>
          <w:color w:val="205E9E"/>
          <w:spacing w:val="-5"/>
          <w:w w:val="105"/>
          <w:u w:val="single" w:color="205E9E"/>
        </w:rPr>
        <w:t>Environmental</w:t>
      </w:r>
      <w:r>
        <w:rPr>
          <w:color w:val="205E9E"/>
          <w:spacing w:val="-21"/>
          <w:w w:val="105"/>
          <w:u w:val="single" w:color="205E9E"/>
        </w:rPr>
        <w:t xml:space="preserve"> </w:t>
      </w:r>
      <w:r>
        <w:rPr>
          <w:color w:val="205E9E"/>
          <w:spacing w:val="-5"/>
          <w:w w:val="105"/>
          <w:u w:val="single" w:color="205E9E"/>
        </w:rPr>
        <w:t>Conservation</w:t>
      </w:r>
      <w:r>
        <w:rPr>
          <w:color w:val="205E9E"/>
          <w:spacing w:val="-19"/>
          <w:w w:val="105"/>
          <w:u w:val="single" w:color="205E9E"/>
        </w:rPr>
        <w:t xml:space="preserve"> </w:t>
      </w:r>
      <w:r>
        <w:rPr>
          <w:color w:val="205E9E"/>
          <w:spacing w:val="-3"/>
          <w:w w:val="105"/>
          <w:u w:val="single" w:color="205E9E"/>
        </w:rPr>
        <w:t>(DEC)</w:t>
      </w:r>
      <w:r>
        <w:rPr>
          <w:color w:val="205E9E"/>
          <w:spacing w:val="-18"/>
          <w:w w:val="105"/>
          <w:u w:val="single" w:color="205E9E"/>
        </w:rPr>
        <w:t xml:space="preserve"> </w:t>
      </w:r>
      <w:r>
        <w:rPr>
          <w:color w:val="205E9E"/>
          <w:spacing w:val="-6"/>
          <w:w w:val="105"/>
          <w:u w:val="single" w:color="205E9E"/>
        </w:rPr>
        <w:t>Registered</w:t>
      </w:r>
      <w:r>
        <w:rPr>
          <w:color w:val="205E9E"/>
          <w:spacing w:val="-19"/>
          <w:w w:val="105"/>
          <w:u w:val="single" w:color="205E9E"/>
        </w:rPr>
        <w:t xml:space="preserve"> </w:t>
      </w:r>
      <w:r>
        <w:rPr>
          <w:color w:val="205E9E"/>
          <w:spacing w:val="-5"/>
          <w:w w:val="105"/>
          <w:u w:val="single" w:color="205E9E"/>
        </w:rPr>
        <w:t>Disinfectants</w:t>
      </w:r>
      <w:r>
        <w:rPr>
          <w:color w:val="205E9E"/>
          <w:spacing w:val="-24"/>
          <w:w w:val="105"/>
          <w:u w:val="single" w:color="205E9E"/>
        </w:rPr>
        <w:t xml:space="preserve"> </w:t>
      </w:r>
      <w:r>
        <w:rPr>
          <w:color w:val="205E9E"/>
          <w:w w:val="105"/>
          <w:u w:val="single" w:color="205E9E"/>
        </w:rPr>
        <w:t>of</w:t>
      </w:r>
      <w:r>
        <w:rPr>
          <w:color w:val="205E9E"/>
          <w:spacing w:val="-14"/>
          <w:w w:val="105"/>
          <w:u w:val="single" w:color="205E9E"/>
        </w:rPr>
        <w:t xml:space="preserve"> </w:t>
      </w:r>
      <w:r>
        <w:rPr>
          <w:color w:val="205E9E"/>
          <w:spacing w:val="-6"/>
          <w:w w:val="105"/>
          <w:u w:val="single" w:color="205E9E"/>
        </w:rPr>
        <w:t>COVID-19</w:t>
      </w:r>
      <w:r>
        <w:rPr>
          <w:color w:val="205E9E"/>
          <w:spacing w:val="-6"/>
          <w:w w:val="105"/>
          <w:u w:val="single" w:color="205E9E"/>
        </w:rPr>
        <w:fldChar w:fldCharType="end"/>
      </w:r>
      <w:r>
        <w:rPr>
          <w:color w:val="205E9E"/>
          <w:spacing w:val="-6"/>
          <w:w w:val="105"/>
        </w:rPr>
        <w:t xml:space="preserve"> </w:t>
      </w:r>
      <w:hyperlink r:id="rId29">
        <w:r>
          <w:rPr>
            <w:color w:val="205E9E"/>
            <w:w w:val="105"/>
            <w:u w:val="single" w:color="205E9E"/>
          </w:rPr>
          <w:t>DOH Interim Guidance for Cleaning and Disinfection of Public and Private Facilities for COVID-19</w:t>
        </w:r>
      </w:hyperlink>
      <w:r>
        <w:rPr>
          <w:color w:val="205E9E"/>
          <w:w w:val="105"/>
        </w:rPr>
        <w:t xml:space="preserve"> </w:t>
      </w:r>
      <w:hyperlink r:id="rId30">
        <w:r>
          <w:rPr>
            <w:color w:val="205E9E"/>
            <w:w w:val="105"/>
            <w:u w:val="single" w:color="205E9E"/>
          </w:rPr>
          <w:t>CDC Cleaning and Disinfecting</w:t>
        </w:r>
        <w:r>
          <w:rPr>
            <w:color w:val="205E9E"/>
            <w:spacing w:val="9"/>
            <w:w w:val="105"/>
            <w:u w:val="single" w:color="205E9E"/>
          </w:rPr>
          <w:t xml:space="preserve"> </w:t>
        </w:r>
        <w:r>
          <w:rPr>
            <w:color w:val="205E9E"/>
            <w:w w:val="105"/>
            <w:u w:val="single" w:color="205E9E"/>
          </w:rPr>
          <w:t>Facilities</w:t>
        </w:r>
      </w:hyperlink>
    </w:p>
    <w:p w:rsidR="008D4080" w:rsidRDefault="008D4080">
      <w:pPr>
        <w:pStyle w:val="BodyText"/>
        <w:spacing w:before="4"/>
        <w:rPr>
          <w:b/>
          <w:sz w:val="25"/>
        </w:rPr>
      </w:pPr>
    </w:p>
    <w:p w:rsidR="008D4080" w:rsidRDefault="00122E57">
      <w:pPr>
        <w:spacing w:before="56" w:line="321" w:lineRule="auto"/>
        <w:ind w:left="1352" w:right="8100" w:hanging="432"/>
        <w:rPr>
          <w:rFonts w:ascii="Calibri"/>
          <w:b/>
        </w:rPr>
      </w:pPr>
      <w:r>
        <w:rPr>
          <w:rFonts w:ascii="Calibri"/>
          <w:i/>
          <w:color w:val="222120"/>
          <w:spacing w:val="2"/>
          <w:w w:val="105"/>
        </w:rPr>
        <w:t xml:space="preserve">Screening </w:t>
      </w:r>
      <w:r>
        <w:rPr>
          <w:rFonts w:ascii="Calibri"/>
          <w:i/>
          <w:color w:val="222120"/>
          <w:w w:val="105"/>
        </w:rPr>
        <w:t xml:space="preserve">and Testing </w:t>
      </w:r>
      <w:r>
        <w:rPr>
          <w:rFonts w:ascii="Calibri"/>
          <w:i/>
          <w:color w:val="222120"/>
          <w:spacing w:val="2"/>
          <w:w w:val="105"/>
        </w:rPr>
        <w:t xml:space="preserve">Guidance </w:t>
      </w:r>
      <w:hyperlink r:id="rId31" w:anchor="can-i-be-tested-">
        <w:r>
          <w:rPr>
            <w:rFonts w:ascii="Calibri"/>
            <w:b/>
            <w:color w:val="205E9E"/>
            <w:spacing w:val="2"/>
            <w:w w:val="105"/>
            <w:u w:val="single" w:color="205E9E"/>
          </w:rPr>
          <w:t xml:space="preserve">DOH </w:t>
        </w:r>
        <w:r>
          <w:rPr>
            <w:rFonts w:ascii="Calibri"/>
            <w:b/>
            <w:color w:val="205E9E"/>
            <w:w w:val="105"/>
            <w:u w:val="single" w:color="205E9E"/>
          </w:rPr>
          <w:t>COVID-19</w:t>
        </w:r>
        <w:r>
          <w:rPr>
            <w:rFonts w:ascii="Calibri"/>
            <w:b/>
            <w:color w:val="205E9E"/>
            <w:spacing w:val="52"/>
            <w:w w:val="105"/>
            <w:u w:val="single" w:color="205E9E"/>
          </w:rPr>
          <w:t xml:space="preserve"> </w:t>
        </w:r>
        <w:r>
          <w:rPr>
            <w:rFonts w:ascii="Calibri"/>
            <w:b/>
            <w:color w:val="205E9E"/>
            <w:w w:val="105"/>
            <w:u w:val="single" w:color="205E9E"/>
          </w:rPr>
          <w:t>Testing</w:t>
        </w:r>
      </w:hyperlink>
      <w:r>
        <w:rPr>
          <w:rFonts w:ascii="Calibri"/>
          <w:b/>
          <w:color w:val="205E9E"/>
          <w:w w:val="105"/>
        </w:rPr>
        <w:t xml:space="preserve"> </w:t>
      </w:r>
      <w:hyperlink r:id="rId32">
        <w:r>
          <w:rPr>
            <w:rFonts w:ascii="Calibri"/>
            <w:b/>
            <w:color w:val="205E9E"/>
            <w:w w:val="105"/>
            <w:u w:val="single" w:color="205E9E"/>
          </w:rPr>
          <w:t>CDC COVID-19</w:t>
        </w:r>
        <w:r>
          <w:rPr>
            <w:rFonts w:ascii="Calibri"/>
            <w:b/>
            <w:color w:val="205E9E"/>
            <w:spacing w:val="-5"/>
            <w:w w:val="105"/>
            <w:u w:val="single" w:color="205E9E"/>
          </w:rPr>
          <w:t xml:space="preserve"> </w:t>
        </w:r>
        <w:r>
          <w:rPr>
            <w:rFonts w:ascii="Calibri"/>
            <w:b/>
            <w:color w:val="205E9E"/>
            <w:spacing w:val="2"/>
            <w:w w:val="105"/>
            <w:u w:val="single" w:color="205E9E"/>
          </w:rPr>
          <w:t>Symptoms</w:t>
        </w:r>
      </w:hyperlink>
    </w:p>
    <w:p w:rsidR="008D4080" w:rsidRDefault="008D4080">
      <w:pPr>
        <w:spacing w:line="321" w:lineRule="auto"/>
        <w:rPr>
          <w:rFonts w:ascii="Calibri"/>
        </w:rPr>
        <w:sectPr w:rsidR="008D4080">
          <w:pgSz w:w="12240" w:h="15840"/>
          <w:pgMar w:top="640" w:right="0" w:bottom="520" w:left="160" w:header="0" w:footer="320" w:gutter="0"/>
          <w:cols w:space="720"/>
        </w:sectPr>
      </w:pPr>
    </w:p>
    <w:p w:rsidR="008D4080" w:rsidRDefault="00CB49E7">
      <w:pPr>
        <w:pStyle w:val="BodyText"/>
        <w:spacing w:line="20" w:lineRule="exact"/>
        <w:ind w:left="92"/>
        <w:rPr>
          <w:sz w:val="2"/>
        </w:rPr>
      </w:pPr>
      <w:r>
        <w:rPr>
          <w:sz w:val="2"/>
        </w:rPr>
      </w:r>
      <w:r>
        <w:rPr>
          <w:sz w:val="2"/>
        </w:rPr>
        <w:pict>
          <v:group id="_x0000_s1150" style="width:2in;height:.8pt;mso-position-horizontal-relative:char;mso-position-vertical-relative:line" coordsize="2880,16">
            <v:line id="_x0000_s1151" style="position:absolute" from="0,8" to="2880,8" strokeweight=".8pt"/>
            <w10:anchorlock/>
          </v:group>
        </w:pict>
      </w:r>
    </w:p>
    <w:p w:rsidR="008D4080" w:rsidRDefault="00122E57">
      <w:pPr>
        <w:spacing w:before="86"/>
        <w:ind w:left="100"/>
        <w:rPr>
          <w:rFonts w:ascii="Calibri"/>
          <w:sz w:val="20"/>
        </w:rPr>
      </w:pPr>
      <w:bookmarkStart w:id="18" w:name="_bookmark0"/>
      <w:bookmarkEnd w:id="18"/>
      <w:r>
        <w:rPr>
          <w:rFonts w:ascii="Calibri"/>
          <w:position w:val="7"/>
          <w:sz w:val="13"/>
        </w:rPr>
        <w:t xml:space="preserve">1 </w:t>
      </w:r>
      <w:r>
        <w:rPr>
          <w:rFonts w:ascii="Calibri"/>
          <w:sz w:val="20"/>
        </w:rPr>
        <w:t xml:space="preserve">New York State Department of Health, </w:t>
      </w:r>
      <w:r>
        <w:rPr>
          <w:rFonts w:ascii="Calibri"/>
          <w:sz w:val="20"/>
          <w:u w:val="single"/>
        </w:rPr>
        <w:t>Interim Guidance for Essential &amp; Phase II Retail Business Activities During The COVID-19 Public Health</w:t>
      </w:r>
      <w:r>
        <w:rPr>
          <w:rFonts w:ascii="Calibri"/>
          <w:sz w:val="20"/>
        </w:rPr>
        <w:t xml:space="preserve"> </w:t>
      </w:r>
      <w:r>
        <w:rPr>
          <w:rFonts w:ascii="Calibri"/>
          <w:sz w:val="20"/>
          <w:u w:val="single"/>
        </w:rPr>
        <w:t>Emergency,</w:t>
      </w:r>
      <w:r>
        <w:rPr>
          <w:rFonts w:ascii="Calibri"/>
          <w:sz w:val="20"/>
        </w:rPr>
        <w:t xml:space="preserve"> p.3, 6/15/2020.</w:t>
      </w:r>
    </w:p>
    <w:p w:rsidR="008D4080" w:rsidRDefault="00122E57">
      <w:pPr>
        <w:ind w:left="100" w:right="268"/>
        <w:rPr>
          <w:rFonts w:ascii="Calibri"/>
          <w:sz w:val="20"/>
        </w:rPr>
      </w:pPr>
      <w:bookmarkStart w:id="19" w:name="_bookmark1"/>
      <w:bookmarkEnd w:id="19"/>
      <w:r>
        <w:rPr>
          <w:rFonts w:ascii="Calibri"/>
          <w:position w:val="7"/>
          <w:sz w:val="13"/>
        </w:rPr>
        <w:t xml:space="preserve">2 </w:t>
      </w:r>
      <w:r>
        <w:rPr>
          <w:rFonts w:ascii="Calibri"/>
          <w:sz w:val="20"/>
        </w:rPr>
        <w:t xml:space="preserve">Centers for Disease Control and Prevention, http:// </w:t>
      </w:r>
      <w:hyperlink r:id="rId33">
        <w:r>
          <w:rPr>
            <w:rFonts w:ascii="Calibri"/>
            <w:color w:val="0000FF"/>
            <w:sz w:val="20"/>
            <w:u w:val="single" w:color="0000FF"/>
          </w:rPr>
          <w:t>https://www.cdc.gov/coronavirus/2019-ncov/community/large-events/considerations-for-</w:t>
        </w:r>
      </w:hyperlink>
      <w:r>
        <w:rPr>
          <w:rFonts w:ascii="Calibri"/>
          <w:color w:val="0000FF"/>
          <w:sz w:val="20"/>
        </w:rPr>
        <w:t xml:space="preserve"> </w:t>
      </w:r>
      <w:hyperlink r:id="rId34">
        <w:r>
          <w:rPr>
            <w:rFonts w:ascii="Calibri"/>
            <w:color w:val="0000FF"/>
            <w:sz w:val="20"/>
            <w:u w:val="single" w:color="0000FF"/>
          </w:rPr>
          <w:t>events-gatherings.html</w:t>
        </w:r>
        <w:r>
          <w:rPr>
            <w:rFonts w:ascii="Calibri"/>
            <w:sz w:val="20"/>
          </w:rPr>
          <w:t xml:space="preserve">, </w:t>
        </w:r>
      </w:hyperlink>
      <w:r>
        <w:rPr>
          <w:rFonts w:ascii="Calibri"/>
          <w:sz w:val="20"/>
        </w:rPr>
        <w:t>accessed on June, 16, 2020.</w:t>
      </w:r>
    </w:p>
    <w:p w:rsidR="008D4080" w:rsidRDefault="00CB49E7">
      <w:pPr>
        <w:ind w:left="100" w:right="268"/>
        <w:rPr>
          <w:rFonts w:ascii="Calibri"/>
          <w:sz w:val="20"/>
        </w:rPr>
      </w:pPr>
      <w:r>
        <w:pict>
          <v:shape id="_x0000_s1149" style="position:absolute;left:0;text-align:left;margin-left:50.1pt;margin-top:5.8pt;width:460.5pt;height:486.45pt;z-index:-328773632;mso-position-horizontal-relative:page" coordorigin="1002,116" coordsize="9210,9729" o:spt="100" adj="0,,0" path="m4489,8692r-4,-79l4474,8534r-17,-81l4437,8381r-23,-73l4386,8233r-33,-75l4316,8081r-41,-79l4229,7923r-51,-81l4139,7783r-41,-58l4098,8640r-6,75l4078,8789r-23,72l4023,8930r-43,69l3928,9066r-61,67l3631,9368,1477,7214r233,-233l1769,6926r60,-47l1891,6839r62,-32l2016,6784r64,-15l2158,6760r80,-1l2320,6765r83,14l2488,6803r71,25l2632,6858r73,35l2779,6933r75,45l2929,7029r65,47l3060,7126r65,52l3189,7233r65,57l3318,7350r65,63l3444,7476r59,61l3558,7597r53,59l3661,7715r47,57l3753,7828r41,56l3833,7938r54,81l3934,8098r41,78l4010,8251r30,74l4063,8397r21,84l4096,8562r2,78l4098,7725r-1,-2l4052,7663r-47,-61l3956,7540r-52,-62l3850,7415r-57,-64l3734,7287r-62,-64l3608,7158r-62,-61l3484,7038r-62,-57l3360,6927r-61,-52l3237,6825r-61,-47l3150,6759r-35,-26l3055,6691r-60,-40l2920,6604r-74,-43l2772,6523r-73,-35l2626,6457r-72,-28l2483,6406r-70,-21l2334,6368r-78,-12l2180,6350r-76,-1l2030,6353r-72,10l1886,6377r-70,20l1747,6424r-68,34l1612,6500r-66,47l1481,6602r-64,60l1028,7051r-13,17l1006,7089r-4,24l1003,7141r8,32l1029,7208r27,38l1092,7286,3561,9755r40,37l3639,9818r34,17l3705,9843r28,2l3758,9841r21,-8l3796,9820r364,-364l4220,9392r20,-24l4274,9327r48,-66l4364,9195r36,-68l4429,9058r23,-70l4470,8916r12,-73l4489,8768r,-76m6509,7085r-1,-12l6502,7062r-5,-9l6491,7045r-7,-9l6476,7028r-9,-9l6455,7009r-16,-12l6422,6984r-22,-14l6291,6901,5634,6510r-66,-40l5463,6407r-62,-35l5286,6311r-54,-28l5180,6259r-50,-22l5082,6219r-46,-16l4991,6191r-43,-10l4917,6175r-11,-2l4867,6168r-39,l4790,6170r-36,5l4768,6115r10,-60l4784,5994r2,-61l4783,5871r-7,-62l4762,5745r-19,-65l4720,5617r-28,-65l4658,5485r-42,-67l4570,5352r-54,-68l4457,5216r-13,-14l4444,5952r-6,51l4426,6054r-19,50l4381,6153r-34,48l4305,6247r-223,223l3149,5538r193,-193l3375,5313r30,-28l3433,5261r26,-20l3483,5224r23,-14l3530,5198r25,-10l3632,5167r78,-6l3788,5171r78,26l3930,5228r63,38l4058,5312r64,54l4188,5428r47,50l4279,5529r39,52l4354,5634r29,54l4407,5741r17,53l4436,5847r7,53l4444,5952r,-750l4404,5161r-13,-14l4333,5092r-57,-52l4218,4992r-58,-43l4103,4909r-72,-42l3959,4831r-72,-29l3814,4778r-71,-17l3673,4752r-69,-2l3535,4754r-68,11l3400,4785r-65,26l3271,4843r-21,14l3228,4873r-47,34l3156,4929r-27,24l3099,4981r-32,31l2702,5377r-13,17l2680,5415r-4,24l2677,5466r9,33l2703,5534r27,38l2767,5612,5330,8175r8,8l5347,8189r9,6l5365,8199r12,5l5389,8205r14,-5l5415,8197r12,-5l5440,8186r14,-7l5467,8169r14,-11l5496,8145r16,-16l5528,8112r14,-15l5554,8082r10,-13l5571,8055r5,-12l5581,8031r2,-12l5587,8007r,-13l5583,7982r-5,-10l5573,7963r-7,-8l5558,7946,4379,6768r153,-153l4572,6579r42,-28l4658,6530r45,-13l4751,6511r49,-1l4851,6515r54,10l4960,6540r57,20l5076,6584r61,29l5199,6647r65,35l5330,6721r69,41l6225,7265r15,9l6253,7280r13,5l6277,7290r11,2l6300,7292r12,-1l6325,7289r12,-4l6350,7279r12,-9l6376,7260r14,-12l6406,7235r17,-16l6441,7200r16,-18l6471,7165r11,-14l6491,7137r7,-12l6503,7113r3,-12l6509,7085m8142,5466r-1,-13l8137,5440r-7,-14l8120,5412r-13,-14l8090,5384r-20,-15l8047,5353r-27,-18l7680,5118,6690,4492r,393l6092,5483,5399,4409,5093,3935r-84,-129l5010,3805r201,130l6690,4885r,-393l5809,3935,5603,3805,5206,3553,4872,3340r-14,-8l4844,3324r-14,-6l4817,3314r-13,-2l4792,3312r-12,2l4766,3317r-13,5l4738,3329r-14,9l4708,3349r-16,14l4675,3379r-19,19l4617,3437r-17,17l4585,3470r-12,15l4562,3499r-8,15l4547,3527r-4,13l4540,3553r-2,13l4539,3577r3,12l4545,3602r6,13l4558,3628r7,14l4752,3935r301,475l5837,5651r723,1139l6578,6817r17,23l6610,6860r14,16l6638,6889r14,11l6665,6907r14,4l6692,6913r13,-2l6719,6906r16,-8l6749,6887r16,-14l6783,6858r18,-18l6819,6822r15,-17l6847,6789r11,-14l6867,6762r6,-12l6877,6737r2,-13l6880,6713r,-10l6878,6692r-4,-10l6870,6672r-5,-11l6860,6650r-7,-11l6372,5900r-44,-67l6678,5483r365,-365l7864,5644r13,7l7888,5656r11,5l7908,5664r13,5l7933,5670r13,-5l7957,5663r12,-5l7982,5651r14,-10l8011,5629r15,-14l8044,5597r20,-19l8083,5558r17,-19l8114,5522r12,-15l8135,5493r5,-13l8142,5466t497,-518l8637,4938r-4,-11l8629,4918r-5,-8l8618,4902r-8,-8l7457,3741r306,-306l8059,3139r1,-10l8060,3116r-1,-9l8057,3097r-4,-11l8047,3074r-6,-12l8033,3048r-11,-15l8010,3018r-14,-16l7980,2985r-17,-19l7944,2947r-22,-22l7901,2906r-18,-17l7866,2874r-15,-12l7837,2852r-13,-7l7812,2839r-11,-5l7791,2831r-10,-2l7772,2828r-11,2l7753,2833r-602,602l6210,2494r637,-637l6850,1850r,-13l6849,1828r-3,-10l6842,1806r-5,-12l6831,1782r-9,-14l6812,1753r-13,-15l6785,1722r-16,-18l6751,1685r-20,-20l6711,1645r-19,-18l6673,1610r-17,-15l6640,1582r-15,-11l6611,1562r-14,-7l6585,1549r-11,-4l6564,1543r-9,-1l6542,1542r-8,3l5754,2325r-13,17l5733,2363r-5,24l5729,2414r9,33l5755,2482r27,38l5819,2560,8382,5123r8,7l8398,5136r8,5l8415,5145r10,4l8435,5151r10,-1l8467,5145r12,-5l8492,5134r14,-7l8519,5117r14,-12l8549,5092r16,-15l8580,5060r14,-15l8606,5030r10,-13l8623,5003r6,-12l8633,4979r3,-12l8638,4957r1,-9m10211,3383r-1,-12l10206,3359r-5,-10l10196,3340r-7,-8l10181,3323,8009,1152,7781,923,8271,433r5,-9l8276,411r-2,-9l8272,392r-4,-11l8263,369r-7,-12l8247,343r-11,-14l8224,314r-15,-17l8193,280r-18,-19l8156,240r-21,-20l8116,202r-18,-16l8080,170r-15,-13l8050,146r-14,-9l8023,129r-12,-6l8000,120r-10,-3l7981,116r-14,l7959,121,6750,1330r-5,9l6746,1350r1,10l6749,1370r4,11l6759,1393r8,13l6777,1420r11,15l6801,1450r14,18l6832,1487r17,19l6869,1527r21,19l6909,1564r18,16l6944,1593r15,13l6974,1617r13,9l6999,1632r12,6l7022,1642r10,3l7041,1646r12,1l7062,1642r490,-490l9952,3552r9,8l9969,3567r9,5l9988,3577r12,4l10012,3582r14,-5l10037,3574r13,-4l10063,3564r13,-8l10090,3546r14,-11l10119,3521r16,-15l10151,3490r14,-16l10177,3459r10,-13l10194,3433r5,-13l10203,3408r3,-11l10211,3383e" fillcolor="silver" stroked="f">
            <v:fill opacity="32896f"/>
            <v:stroke joinstyle="round"/>
            <v:formulas/>
            <v:path arrowok="t" o:connecttype="segments"/>
            <w10:wrap anchorx="page"/>
          </v:shape>
        </w:pict>
      </w:r>
      <w:bookmarkStart w:id="20" w:name="_bookmark2"/>
      <w:bookmarkEnd w:id="20"/>
      <w:r w:rsidR="00122E57">
        <w:rPr>
          <w:rFonts w:ascii="Calibri"/>
          <w:position w:val="7"/>
          <w:sz w:val="13"/>
        </w:rPr>
        <w:t xml:space="preserve">3 </w:t>
      </w:r>
      <w:r w:rsidR="00122E57">
        <w:rPr>
          <w:rFonts w:ascii="Calibri"/>
          <w:sz w:val="20"/>
        </w:rPr>
        <w:t xml:space="preserve">New York State Department of Health, </w:t>
      </w:r>
      <w:r w:rsidR="00122E57">
        <w:rPr>
          <w:rFonts w:ascii="Calibri"/>
          <w:sz w:val="20"/>
          <w:u w:val="single"/>
        </w:rPr>
        <w:t>Interim Guidance for Low-Risk Indoor Arts &amp; Entertainment During The COVID-19 Public Health</w:t>
      </w:r>
      <w:r w:rsidR="00122E57">
        <w:rPr>
          <w:rFonts w:ascii="Calibri"/>
          <w:sz w:val="20"/>
        </w:rPr>
        <w:t xml:space="preserve"> </w:t>
      </w:r>
      <w:r w:rsidR="00122E57">
        <w:rPr>
          <w:rFonts w:ascii="Calibri"/>
          <w:sz w:val="20"/>
          <w:u w:val="single"/>
        </w:rPr>
        <w:t>Emergency,</w:t>
      </w:r>
      <w:r w:rsidR="00122E57">
        <w:rPr>
          <w:rFonts w:ascii="Calibri"/>
          <w:sz w:val="20"/>
        </w:rPr>
        <w:t xml:space="preserve"> p.2, 6/15/2020</w:t>
      </w:r>
    </w:p>
    <w:p w:rsidR="008D4080" w:rsidRDefault="00122E57">
      <w:pPr>
        <w:ind w:left="100"/>
        <w:rPr>
          <w:rFonts w:ascii="Calibri"/>
          <w:i/>
          <w:sz w:val="20"/>
        </w:rPr>
      </w:pPr>
      <w:bookmarkStart w:id="21" w:name="_bookmark3"/>
      <w:bookmarkEnd w:id="21"/>
      <w:r>
        <w:rPr>
          <w:rFonts w:ascii="Calibri"/>
          <w:position w:val="7"/>
          <w:sz w:val="13"/>
        </w:rPr>
        <w:t xml:space="preserve">4 </w:t>
      </w:r>
      <w:r>
        <w:rPr>
          <w:rFonts w:ascii="Calibri"/>
          <w:sz w:val="20"/>
        </w:rPr>
        <w:t xml:space="preserve">California Dept. of Health, </w:t>
      </w:r>
      <w:r>
        <w:rPr>
          <w:rFonts w:ascii="Calibri"/>
          <w:sz w:val="20"/>
          <w:u w:val="single"/>
        </w:rPr>
        <w:t>COVID-19 Industry Guidance: Family Entertainment Centers</w:t>
      </w:r>
      <w:r>
        <w:rPr>
          <w:rFonts w:ascii="Calibri"/>
          <w:sz w:val="20"/>
        </w:rPr>
        <w:t xml:space="preserve">,p.11. </w:t>
      </w:r>
      <w:r>
        <w:rPr>
          <w:rFonts w:ascii="Calibri"/>
          <w:i/>
          <w:sz w:val="20"/>
        </w:rPr>
        <w:t>(While live theaters are not mentioned, 25% occupancy is required for movie theaters)</w:t>
      </w:r>
    </w:p>
    <w:p w:rsidR="008D4080" w:rsidRDefault="00122E57">
      <w:pPr>
        <w:spacing w:line="237" w:lineRule="auto"/>
        <w:ind w:left="100" w:right="777"/>
        <w:rPr>
          <w:rFonts w:ascii="Calibri"/>
          <w:sz w:val="20"/>
        </w:rPr>
      </w:pPr>
      <w:bookmarkStart w:id="22" w:name="_bookmark4"/>
      <w:bookmarkEnd w:id="22"/>
      <w:r>
        <w:rPr>
          <w:rFonts w:ascii="Calibri"/>
          <w:position w:val="7"/>
          <w:sz w:val="13"/>
        </w:rPr>
        <w:t>5</w:t>
      </w:r>
      <w:bookmarkStart w:id="23" w:name="_bookmark5"/>
      <w:bookmarkEnd w:id="23"/>
      <w:r>
        <w:rPr>
          <w:rFonts w:ascii="Calibri"/>
          <w:position w:val="7"/>
          <w:sz w:val="13"/>
        </w:rPr>
        <w:t xml:space="preserve"> </w:t>
      </w:r>
      <w:r>
        <w:rPr>
          <w:rFonts w:ascii="Calibri"/>
          <w:sz w:val="20"/>
        </w:rPr>
        <w:t xml:space="preserve">New York State Department of Health, </w:t>
      </w:r>
      <w:r>
        <w:rPr>
          <w:rFonts w:ascii="Calibri"/>
          <w:sz w:val="20"/>
          <w:u w:val="single"/>
        </w:rPr>
        <w:t>Interim Guidance for Food Services During the COVID-19 Public Health Emergency,</w:t>
      </w:r>
      <w:r>
        <w:rPr>
          <w:rFonts w:ascii="Calibri"/>
          <w:sz w:val="20"/>
        </w:rPr>
        <w:t xml:space="preserve"> p.9, 6/8/2020. </w:t>
      </w:r>
      <w:r>
        <w:rPr>
          <w:rFonts w:ascii="Calibri"/>
          <w:position w:val="7"/>
          <w:sz w:val="13"/>
        </w:rPr>
        <w:t xml:space="preserve">6 </w:t>
      </w:r>
      <w:r>
        <w:rPr>
          <w:rFonts w:ascii="Calibri"/>
          <w:sz w:val="20"/>
        </w:rPr>
        <w:t xml:space="preserve">New York State Department of Health, </w:t>
      </w:r>
      <w:r>
        <w:rPr>
          <w:rFonts w:ascii="Calibri"/>
          <w:sz w:val="20"/>
          <w:u w:val="single"/>
        </w:rPr>
        <w:t>Interim Guidance for Child Care and Day Camp Programs During the COVID-19 Public Health</w:t>
      </w:r>
      <w:r>
        <w:rPr>
          <w:rFonts w:ascii="Calibri"/>
          <w:sz w:val="20"/>
        </w:rPr>
        <w:t xml:space="preserve"> </w:t>
      </w:r>
      <w:r>
        <w:rPr>
          <w:rFonts w:ascii="Calibri"/>
          <w:sz w:val="20"/>
          <w:u w:val="single"/>
        </w:rPr>
        <w:t>Emergency,</w:t>
      </w:r>
      <w:r>
        <w:rPr>
          <w:rFonts w:ascii="Calibri"/>
          <w:sz w:val="20"/>
        </w:rPr>
        <w:t xml:space="preserve"> p.3, 6/8/2020.</w:t>
      </w:r>
    </w:p>
    <w:p w:rsidR="008D4080" w:rsidRDefault="00122E57">
      <w:pPr>
        <w:ind w:left="100" w:right="268"/>
        <w:rPr>
          <w:rFonts w:ascii="Calibri" w:hAnsi="Calibri"/>
          <w:sz w:val="20"/>
        </w:rPr>
      </w:pPr>
      <w:bookmarkStart w:id="24" w:name="_bookmark6"/>
      <w:bookmarkEnd w:id="24"/>
      <w:r>
        <w:rPr>
          <w:rFonts w:ascii="Calibri" w:hAnsi="Calibri"/>
          <w:position w:val="7"/>
          <w:sz w:val="13"/>
        </w:rPr>
        <w:t xml:space="preserve">7 </w:t>
      </w:r>
      <w:r>
        <w:rPr>
          <w:rFonts w:ascii="Calibri" w:hAnsi="Calibri"/>
          <w:sz w:val="20"/>
        </w:rPr>
        <w:t xml:space="preserve">New York State Department of Health, </w:t>
      </w:r>
      <w:r>
        <w:rPr>
          <w:rFonts w:ascii="Calibri" w:hAnsi="Calibri"/>
          <w:sz w:val="20"/>
          <w:u w:val="single"/>
        </w:rPr>
        <w:t>Interim Guidance for Child Care and Day Camp Programs During the COVID – 19 Public Health</w:t>
      </w:r>
      <w:r>
        <w:rPr>
          <w:rFonts w:ascii="Calibri" w:hAnsi="Calibri"/>
          <w:sz w:val="20"/>
        </w:rPr>
        <w:t xml:space="preserve"> </w:t>
      </w:r>
      <w:r>
        <w:rPr>
          <w:rFonts w:ascii="Calibri" w:hAnsi="Calibri"/>
          <w:sz w:val="20"/>
          <w:u w:val="single"/>
        </w:rPr>
        <w:t>Emergency,</w:t>
      </w:r>
      <w:r>
        <w:rPr>
          <w:rFonts w:ascii="Calibri" w:hAnsi="Calibri"/>
          <w:sz w:val="20"/>
        </w:rPr>
        <w:t xml:space="preserve"> p.4,</w:t>
      </w:r>
      <w:r>
        <w:rPr>
          <w:rFonts w:ascii="Calibri" w:hAnsi="Calibri"/>
          <w:spacing w:val="-1"/>
          <w:sz w:val="20"/>
        </w:rPr>
        <w:t xml:space="preserve"> </w:t>
      </w:r>
      <w:r>
        <w:rPr>
          <w:rFonts w:ascii="Calibri" w:hAnsi="Calibri"/>
          <w:sz w:val="20"/>
        </w:rPr>
        <w:t>6/8/2020</w:t>
      </w:r>
    </w:p>
    <w:p w:rsidR="008D4080" w:rsidRDefault="00122E57">
      <w:pPr>
        <w:ind w:left="100" w:right="1148"/>
        <w:rPr>
          <w:rFonts w:ascii="Calibri" w:hAnsi="Calibri"/>
          <w:sz w:val="20"/>
        </w:rPr>
      </w:pPr>
      <w:bookmarkStart w:id="25" w:name="_bookmark7"/>
      <w:bookmarkEnd w:id="25"/>
      <w:r>
        <w:rPr>
          <w:rFonts w:ascii="Calibri" w:hAnsi="Calibri"/>
          <w:position w:val="7"/>
          <w:sz w:val="13"/>
        </w:rPr>
        <w:t xml:space="preserve">8 </w:t>
      </w:r>
      <w:r>
        <w:rPr>
          <w:rFonts w:ascii="Calibri" w:hAnsi="Calibri"/>
          <w:sz w:val="20"/>
        </w:rPr>
        <w:t xml:space="preserve">New York State Department of Health, </w:t>
      </w:r>
      <w:r>
        <w:rPr>
          <w:rFonts w:ascii="Calibri" w:hAnsi="Calibri"/>
          <w:sz w:val="20"/>
          <w:u w:val="single"/>
        </w:rPr>
        <w:t>Interim Guidance for Child Car and Day Camp Programs During the COVID – 19 Public Health</w:t>
      </w:r>
      <w:r>
        <w:rPr>
          <w:rFonts w:ascii="Calibri" w:hAnsi="Calibri"/>
          <w:sz w:val="20"/>
        </w:rPr>
        <w:t xml:space="preserve"> </w:t>
      </w:r>
      <w:r>
        <w:rPr>
          <w:rFonts w:ascii="Calibri" w:hAnsi="Calibri"/>
          <w:sz w:val="20"/>
          <w:u w:val="single"/>
        </w:rPr>
        <w:t>Emergency,</w:t>
      </w:r>
      <w:r>
        <w:rPr>
          <w:rFonts w:ascii="Calibri" w:hAnsi="Calibri"/>
          <w:sz w:val="20"/>
        </w:rPr>
        <w:t xml:space="preserve"> p.5,</w:t>
      </w:r>
      <w:r>
        <w:rPr>
          <w:rFonts w:ascii="Calibri" w:hAnsi="Calibri"/>
          <w:spacing w:val="-1"/>
          <w:sz w:val="20"/>
        </w:rPr>
        <w:t xml:space="preserve"> </w:t>
      </w:r>
      <w:r>
        <w:rPr>
          <w:rFonts w:ascii="Calibri" w:hAnsi="Calibri"/>
          <w:sz w:val="20"/>
        </w:rPr>
        <w:t>6/8/2020</w:t>
      </w:r>
    </w:p>
    <w:p w:rsidR="008D4080" w:rsidRDefault="00122E57">
      <w:pPr>
        <w:ind w:left="100"/>
        <w:rPr>
          <w:rFonts w:ascii="Calibri"/>
          <w:sz w:val="20"/>
        </w:rPr>
      </w:pPr>
      <w:bookmarkStart w:id="26" w:name="_bookmark8"/>
      <w:bookmarkEnd w:id="26"/>
      <w:r>
        <w:rPr>
          <w:rFonts w:ascii="Calibri"/>
          <w:position w:val="7"/>
          <w:sz w:val="13"/>
        </w:rPr>
        <w:t xml:space="preserve">9 </w:t>
      </w:r>
      <w:r>
        <w:rPr>
          <w:rFonts w:ascii="Calibri"/>
          <w:sz w:val="20"/>
        </w:rPr>
        <w:t xml:space="preserve">New York State Department of Health, </w:t>
      </w:r>
      <w:r>
        <w:rPr>
          <w:rFonts w:ascii="Calibri"/>
          <w:sz w:val="20"/>
          <w:u w:val="single"/>
        </w:rPr>
        <w:t>Interim Guidance for Essential &amp; Phase II Retail Business Activities During The COVID-19 Public Health</w:t>
      </w:r>
      <w:r>
        <w:rPr>
          <w:rFonts w:ascii="Calibri"/>
          <w:sz w:val="20"/>
        </w:rPr>
        <w:t xml:space="preserve"> </w:t>
      </w:r>
      <w:r>
        <w:rPr>
          <w:rFonts w:ascii="Calibri"/>
          <w:sz w:val="20"/>
          <w:u w:val="single"/>
        </w:rPr>
        <w:t>Emergency,</w:t>
      </w:r>
      <w:r>
        <w:rPr>
          <w:rFonts w:ascii="Calibri"/>
          <w:sz w:val="20"/>
        </w:rPr>
        <w:t xml:space="preserve"> p.4, 6/15/2020</w:t>
      </w:r>
    </w:p>
    <w:p w:rsidR="008D4080" w:rsidRDefault="00122E57">
      <w:pPr>
        <w:ind w:left="100" w:right="463"/>
        <w:rPr>
          <w:rFonts w:ascii="Calibri"/>
          <w:sz w:val="20"/>
        </w:rPr>
      </w:pPr>
      <w:bookmarkStart w:id="27" w:name="_bookmark9"/>
      <w:bookmarkEnd w:id="27"/>
      <w:r>
        <w:rPr>
          <w:rFonts w:ascii="Calibri"/>
          <w:position w:val="7"/>
          <w:sz w:val="13"/>
        </w:rPr>
        <w:t xml:space="preserve">10 </w:t>
      </w:r>
      <w:r>
        <w:rPr>
          <w:rFonts w:ascii="Calibri"/>
          <w:sz w:val="20"/>
        </w:rPr>
        <w:t xml:space="preserve">New York State Department of Health, </w:t>
      </w:r>
      <w:r>
        <w:rPr>
          <w:rFonts w:ascii="Calibri"/>
          <w:sz w:val="20"/>
          <w:u w:val="single"/>
        </w:rPr>
        <w:t>Interim Guidance for Religious and Funeral Services During The COVID-19 Public Health Emergency,</w:t>
      </w:r>
      <w:bookmarkStart w:id="28" w:name="_bookmark10"/>
      <w:bookmarkEnd w:id="28"/>
      <w:r>
        <w:rPr>
          <w:rFonts w:ascii="Calibri"/>
          <w:sz w:val="20"/>
        </w:rPr>
        <w:t xml:space="preserve"> p.2, 6/6/2020</w:t>
      </w:r>
    </w:p>
    <w:p w:rsidR="008D4080" w:rsidRDefault="00122E57">
      <w:pPr>
        <w:ind w:left="100"/>
        <w:rPr>
          <w:rFonts w:ascii="Calibri"/>
          <w:sz w:val="20"/>
        </w:rPr>
      </w:pPr>
      <w:r>
        <w:rPr>
          <w:rFonts w:ascii="Calibri"/>
          <w:position w:val="7"/>
          <w:sz w:val="13"/>
        </w:rPr>
        <w:t xml:space="preserve">11 </w:t>
      </w:r>
      <w:r>
        <w:rPr>
          <w:rFonts w:ascii="Calibri"/>
          <w:sz w:val="20"/>
        </w:rPr>
        <w:t xml:space="preserve">New York State Department of Health, </w:t>
      </w:r>
      <w:r>
        <w:rPr>
          <w:rFonts w:ascii="Calibri"/>
          <w:sz w:val="20"/>
          <w:u w:val="single"/>
        </w:rPr>
        <w:t>Interim Guidance for Essential &amp; Phase II Retail Business Activities During The COVID-19 Public Health</w:t>
      </w:r>
      <w:r>
        <w:rPr>
          <w:rFonts w:ascii="Calibri"/>
          <w:sz w:val="20"/>
        </w:rPr>
        <w:t xml:space="preserve"> </w:t>
      </w:r>
      <w:r>
        <w:rPr>
          <w:rFonts w:ascii="Calibri"/>
          <w:sz w:val="20"/>
          <w:u w:val="single"/>
        </w:rPr>
        <w:t>Emergency,</w:t>
      </w:r>
      <w:r>
        <w:rPr>
          <w:rFonts w:ascii="Calibri"/>
          <w:sz w:val="20"/>
        </w:rPr>
        <w:t xml:space="preserve"> p.7, 6/15/2020</w:t>
      </w:r>
    </w:p>
    <w:p w:rsidR="008D4080" w:rsidRDefault="00122E57">
      <w:pPr>
        <w:ind w:left="100" w:right="463"/>
        <w:rPr>
          <w:rFonts w:ascii="Calibri" w:hAnsi="Calibri"/>
          <w:sz w:val="20"/>
        </w:rPr>
      </w:pPr>
      <w:bookmarkStart w:id="29" w:name="_bookmark11"/>
      <w:bookmarkEnd w:id="29"/>
      <w:r>
        <w:rPr>
          <w:rFonts w:ascii="Calibri" w:hAnsi="Calibri"/>
          <w:position w:val="7"/>
          <w:sz w:val="13"/>
        </w:rPr>
        <w:t xml:space="preserve">12 </w:t>
      </w:r>
      <w:r>
        <w:rPr>
          <w:rFonts w:ascii="Calibri" w:hAnsi="Calibri"/>
          <w:sz w:val="20"/>
        </w:rPr>
        <w:t xml:space="preserve">New York State Department of Health, </w:t>
      </w:r>
      <w:r>
        <w:rPr>
          <w:rFonts w:ascii="Calibri" w:hAnsi="Calibri"/>
          <w:sz w:val="20"/>
          <w:u w:val="single"/>
        </w:rPr>
        <w:t>Interim Guidance for Religious and Funeral Services During the COVID – 19 Public Health Emergency,</w:t>
      </w:r>
      <w:r>
        <w:rPr>
          <w:rFonts w:ascii="Calibri" w:hAnsi="Calibri"/>
          <w:sz w:val="20"/>
        </w:rPr>
        <w:t xml:space="preserve"> p.5, 6/6/2020</w:t>
      </w:r>
    </w:p>
    <w:p w:rsidR="008D4080" w:rsidRDefault="00122E57">
      <w:pPr>
        <w:ind w:left="100" w:right="805"/>
        <w:rPr>
          <w:rFonts w:ascii="Calibri" w:hAnsi="Calibri"/>
          <w:sz w:val="20"/>
        </w:rPr>
      </w:pPr>
      <w:bookmarkStart w:id="30" w:name="_bookmark12"/>
      <w:bookmarkEnd w:id="30"/>
      <w:r>
        <w:rPr>
          <w:rFonts w:ascii="Calibri" w:hAnsi="Calibri"/>
          <w:position w:val="7"/>
          <w:sz w:val="13"/>
        </w:rPr>
        <w:t xml:space="preserve">13 </w:t>
      </w:r>
      <w:r>
        <w:rPr>
          <w:rFonts w:ascii="Calibri" w:hAnsi="Calibri"/>
          <w:sz w:val="20"/>
        </w:rPr>
        <w:t xml:space="preserve">New York State Department of Health, </w:t>
      </w:r>
      <w:r>
        <w:rPr>
          <w:rFonts w:ascii="Calibri" w:hAnsi="Calibri"/>
          <w:sz w:val="20"/>
          <w:u w:val="single"/>
        </w:rPr>
        <w:t>Interim Guidance for Cleaning and Disinfection of Public and Private Facilities for COVID – 19,</w:t>
      </w:r>
      <w:r>
        <w:rPr>
          <w:rFonts w:ascii="Calibri" w:hAnsi="Calibri"/>
          <w:sz w:val="20"/>
        </w:rPr>
        <w:t xml:space="preserve"> p.1, 3/10/2020</w:t>
      </w:r>
    </w:p>
    <w:p w:rsidR="008D4080" w:rsidRDefault="00122E57">
      <w:pPr>
        <w:ind w:left="100" w:right="268"/>
        <w:rPr>
          <w:rFonts w:ascii="Calibri" w:hAnsi="Calibri"/>
          <w:sz w:val="20"/>
        </w:rPr>
      </w:pPr>
      <w:bookmarkStart w:id="31" w:name="_bookmark13"/>
      <w:bookmarkEnd w:id="31"/>
      <w:r>
        <w:rPr>
          <w:rFonts w:ascii="Calibri" w:hAnsi="Calibri"/>
          <w:position w:val="7"/>
          <w:sz w:val="13"/>
        </w:rPr>
        <w:t xml:space="preserve">14 </w:t>
      </w:r>
      <w:r>
        <w:rPr>
          <w:rFonts w:ascii="Calibri" w:hAnsi="Calibri"/>
          <w:sz w:val="20"/>
        </w:rPr>
        <w:t xml:space="preserve">New York State Department of Health, </w:t>
      </w:r>
      <w:r>
        <w:rPr>
          <w:rFonts w:ascii="Calibri" w:hAnsi="Calibri"/>
          <w:sz w:val="20"/>
          <w:u w:val="single"/>
        </w:rPr>
        <w:t>Interim Guidance for Child Car and Day Camp Programs During the COVID – 19 Public Health</w:t>
      </w:r>
      <w:r>
        <w:rPr>
          <w:rFonts w:ascii="Calibri" w:hAnsi="Calibri"/>
          <w:sz w:val="20"/>
        </w:rPr>
        <w:t xml:space="preserve"> </w:t>
      </w:r>
      <w:r>
        <w:rPr>
          <w:rFonts w:ascii="Calibri" w:hAnsi="Calibri"/>
          <w:sz w:val="20"/>
          <w:u w:val="single"/>
        </w:rPr>
        <w:t>Emergency,</w:t>
      </w:r>
      <w:r>
        <w:rPr>
          <w:rFonts w:ascii="Calibri" w:hAnsi="Calibri"/>
          <w:sz w:val="20"/>
        </w:rPr>
        <w:t xml:space="preserve"> p.8,</w:t>
      </w:r>
      <w:r>
        <w:rPr>
          <w:rFonts w:ascii="Calibri" w:hAnsi="Calibri"/>
          <w:spacing w:val="-1"/>
          <w:sz w:val="20"/>
        </w:rPr>
        <w:t xml:space="preserve"> </w:t>
      </w:r>
      <w:r>
        <w:rPr>
          <w:rFonts w:ascii="Calibri" w:hAnsi="Calibri"/>
          <w:sz w:val="20"/>
        </w:rPr>
        <w:t>6/8/2020</w:t>
      </w:r>
    </w:p>
    <w:p w:rsidR="008D4080" w:rsidRDefault="00122E57">
      <w:pPr>
        <w:ind w:left="100" w:right="268"/>
        <w:rPr>
          <w:rFonts w:ascii="Calibri" w:hAnsi="Calibri"/>
          <w:sz w:val="20"/>
        </w:rPr>
      </w:pPr>
      <w:bookmarkStart w:id="32" w:name="_bookmark14"/>
      <w:bookmarkEnd w:id="32"/>
      <w:r>
        <w:rPr>
          <w:rFonts w:ascii="Calibri" w:hAnsi="Calibri"/>
          <w:position w:val="7"/>
          <w:sz w:val="13"/>
        </w:rPr>
        <w:t xml:space="preserve">15 </w:t>
      </w:r>
      <w:r>
        <w:rPr>
          <w:rFonts w:ascii="Calibri" w:hAnsi="Calibri"/>
          <w:sz w:val="20"/>
        </w:rPr>
        <w:t xml:space="preserve">New York State Department of Health, </w:t>
      </w:r>
      <w:r>
        <w:rPr>
          <w:rFonts w:ascii="Calibri" w:hAnsi="Calibri"/>
          <w:sz w:val="20"/>
          <w:u w:val="single"/>
        </w:rPr>
        <w:t>Interim Guidance for Child Car and Day Camp Programs During the COVID – 19 Public Health</w:t>
      </w:r>
      <w:r>
        <w:rPr>
          <w:rFonts w:ascii="Calibri" w:hAnsi="Calibri"/>
          <w:sz w:val="20"/>
        </w:rPr>
        <w:t xml:space="preserve"> </w:t>
      </w:r>
      <w:r>
        <w:rPr>
          <w:rFonts w:ascii="Calibri" w:hAnsi="Calibri"/>
          <w:sz w:val="20"/>
          <w:u w:val="single"/>
        </w:rPr>
        <w:t>Emergency,</w:t>
      </w:r>
      <w:r>
        <w:rPr>
          <w:rFonts w:ascii="Calibri" w:hAnsi="Calibri"/>
          <w:sz w:val="20"/>
        </w:rPr>
        <w:t xml:space="preserve"> p.9,</w:t>
      </w:r>
      <w:r>
        <w:rPr>
          <w:rFonts w:ascii="Calibri" w:hAnsi="Calibri"/>
          <w:spacing w:val="-1"/>
          <w:sz w:val="20"/>
        </w:rPr>
        <w:t xml:space="preserve"> </w:t>
      </w:r>
      <w:r>
        <w:rPr>
          <w:rFonts w:ascii="Calibri" w:hAnsi="Calibri"/>
          <w:sz w:val="20"/>
        </w:rPr>
        <w:t>6/8/2020</w:t>
      </w:r>
    </w:p>
    <w:p w:rsidR="008D4080" w:rsidRDefault="00122E57">
      <w:pPr>
        <w:ind w:left="100" w:right="805"/>
        <w:rPr>
          <w:rFonts w:ascii="Calibri" w:hAnsi="Calibri"/>
          <w:sz w:val="20"/>
        </w:rPr>
      </w:pPr>
      <w:bookmarkStart w:id="33" w:name="_bookmark15"/>
      <w:bookmarkEnd w:id="33"/>
      <w:r>
        <w:rPr>
          <w:rFonts w:ascii="Calibri" w:hAnsi="Calibri"/>
          <w:position w:val="7"/>
          <w:sz w:val="13"/>
        </w:rPr>
        <w:t xml:space="preserve">16 </w:t>
      </w:r>
      <w:r>
        <w:rPr>
          <w:rFonts w:ascii="Calibri" w:hAnsi="Calibri"/>
          <w:sz w:val="20"/>
        </w:rPr>
        <w:t xml:space="preserve">New York State Department of Health, </w:t>
      </w:r>
      <w:r>
        <w:rPr>
          <w:rFonts w:ascii="Calibri" w:hAnsi="Calibri"/>
          <w:sz w:val="20"/>
          <w:u w:val="single"/>
        </w:rPr>
        <w:t>Interim Guidance for Cleaning and Disinfection of Public and Private Facilities for COVID – 19,</w:t>
      </w:r>
      <w:r>
        <w:rPr>
          <w:rFonts w:ascii="Calibri" w:hAnsi="Calibri"/>
          <w:sz w:val="20"/>
        </w:rPr>
        <w:t xml:space="preserve"> p.2, 3/10/2020</w:t>
      </w:r>
    </w:p>
    <w:p w:rsidR="008D4080" w:rsidRDefault="008D4080">
      <w:pPr>
        <w:rPr>
          <w:rFonts w:ascii="Calibri" w:hAnsi="Calibri"/>
          <w:sz w:val="20"/>
        </w:rPr>
        <w:sectPr w:rsidR="008D4080">
          <w:pgSz w:w="12240" w:h="15840"/>
          <w:pgMar w:top="1140" w:right="0" w:bottom="520" w:left="160" w:header="0" w:footer="320" w:gutter="0"/>
          <w:cols w:space="720"/>
        </w:sect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spacing w:before="11"/>
        <w:rPr>
          <w:sz w:val="19"/>
        </w:rPr>
      </w:pPr>
    </w:p>
    <w:p w:rsidR="008D4080" w:rsidRDefault="00122E57">
      <w:pPr>
        <w:pStyle w:val="Heading1"/>
        <w:ind w:left="1378" w:right="1537"/>
      </w:pPr>
      <w:bookmarkStart w:id="34" w:name="Binder1.pdf"/>
      <w:bookmarkStart w:id="35" w:name="Appendices.pdf"/>
      <w:bookmarkEnd w:id="34"/>
      <w:bookmarkEnd w:id="35"/>
      <w:r>
        <w:t>Appendix A –</w:t>
      </w:r>
    </w:p>
    <w:p w:rsidR="008D4080" w:rsidRDefault="00122E57">
      <w:pPr>
        <w:pStyle w:val="Heading2"/>
        <w:ind w:left="1385" w:right="1537"/>
      </w:pPr>
      <w:r>
        <w:t>COVID-19 Cleaning and Disinfection Log</w:t>
      </w:r>
    </w:p>
    <w:p w:rsidR="008D4080" w:rsidRDefault="008D4080">
      <w:pPr>
        <w:sectPr w:rsidR="008D4080">
          <w:footerReference w:type="default" r:id="rId35"/>
          <w:pgSz w:w="12240" w:h="15840"/>
          <w:pgMar w:top="1500" w:right="0" w:bottom="280" w:left="160" w:header="0" w:footer="0" w:gutter="0"/>
          <w:cols w:space="720"/>
        </w:sectPr>
      </w:pPr>
    </w:p>
    <w:p w:rsidR="008D4080" w:rsidRDefault="00122E57">
      <w:pPr>
        <w:pStyle w:val="Heading3"/>
        <w:spacing w:before="39"/>
        <w:ind w:left="4487"/>
        <w:rPr>
          <w:sz w:val="21"/>
        </w:rPr>
      </w:pPr>
      <w:r>
        <w:rPr>
          <w:noProof/>
        </w:rPr>
        <w:lastRenderedPageBreak/>
        <w:drawing>
          <wp:anchor distT="0" distB="0" distL="0" distR="0" simplePos="0" relativeHeight="251694080" behindDoc="0" locked="0" layoutInCell="1" allowOverlap="1">
            <wp:simplePos x="0" y="0"/>
            <wp:positionH relativeFrom="page">
              <wp:posOffset>583565</wp:posOffset>
            </wp:positionH>
            <wp:positionV relativeFrom="paragraph">
              <wp:posOffset>72191</wp:posOffset>
            </wp:positionV>
            <wp:extent cx="1858008" cy="749934"/>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6" cstate="print"/>
                    <a:stretch>
                      <a:fillRect/>
                    </a:stretch>
                  </pic:blipFill>
                  <pic:spPr>
                    <a:xfrm>
                      <a:off x="0" y="0"/>
                      <a:ext cx="1858008" cy="749934"/>
                    </a:xfrm>
                    <a:prstGeom prst="rect">
                      <a:avLst/>
                    </a:prstGeom>
                  </pic:spPr>
                </pic:pic>
              </a:graphicData>
            </a:graphic>
          </wp:anchor>
        </w:drawing>
      </w:r>
      <w:r>
        <w:t xml:space="preserve">COVID-19 Cleaning and Disinfection Log Template </w:t>
      </w:r>
      <w:r>
        <w:rPr>
          <w:position w:val="10"/>
          <w:sz w:val="21"/>
        </w:rPr>
        <w:t>1</w:t>
      </w:r>
    </w:p>
    <w:p w:rsidR="008D4080" w:rsidRDefault="00122E57">
      <w:pPr>
        <w:pStyle w:val="Heading5"/>
        <w:tabs>
          <w:tab w:val="left" w:pos="10504"/>
        </w:tabs>
        <w:spacing w:before="186" w:line="393" w:lineRule="auto"/>
        <w:ind w:left="3520" w:right="3913" w:hanging="312"/>
      </w:pPr>
      <w:r>
        <w:t>Location:</w:t>
      </w:r>
      <w:r>
        <w:rPr>
          <w:u w:val="thick"/>
        </w:rPr>
        <w:tab/>
      </w:r>
      <w:r>
        <w:t xml:space="preserve"> (Please indicate theater , dance studio, </w:t>
      </w:r>
      <w:r>
        <w:rPr>
          <w:spacing w:val="-3"/>
        </w:rPr>
        <w:t xml:space="preserve">or </w:t>
      </w:r>
      <w:r>
        <w:t>event</w:t>
      </w:r>
      <w:r>
        <w:rPr>
          <w:spacing w:val="19"/>
        </w:rPr>
        <w:t xml:space="preserve"> </w:t>
      </w:r>
      <w:r>
        <w:t>location)</w:t>
      </w:r>
    </w:p>
    <w:p w:rsidR="008D4080" w:rsidRDefault="00122E57">
      <w:pPr>
        <w:spacing w:before="1"/>
        <w:ind w:left="160" w:right="1782"/>
        <w:rPr>
          <w:rFonts w:ascii="Calibri"/>
          <w:sz w:val="20"/>
        </w:rPr>
      </w:pPr>
      <w:bookmarkStart w:id="36" w:name="New_York_State_(NYS)_requires_regular_cl"/>
      <w:bookmarkEnd w:id="36"/>
      <w:r>
        <w:rPr>
          <w:rFonts w:ascii="Calibri"/>
          <w:sz w:val="20"/>
        </w:rPr>
        <w:t xml:space="preserve">New York State (NYS) </w:t>
      </w:r>
      <w:hyperlink r:id="rId37">
        <w:r>
          <w:rPr>
            <w:rFonts w:ascii="Calibri"/>
            <w:sz w:val="20"/>
          </w:rPr>
          <w:t xml:space="preserve">requires </w:t>
        </w:r>
      </w:hyperlink>
      <w:r>
        <w:rPr>
          <w:rFonts w:ascii="Calibri"/>
          <w:sz w:val="20"/>
        </w:rPr>
        <w:t>regular cleaning and disinfection at least every day, and more frequent cleaning and disinfection of shared objects (such as tools), frequently touched surfaces, and high transit areas, such as restrooms and common areas.</w:t>
      </w:r>
    </w:p>
    <w:p w:rsidR="008D4080" w:rsidRDefault="00122E57">
      <w:pPr>
        <w:pStyle w:val="ListParagraph"/>
        <w:numPr>
          <w:ilvl w:val="0"/>
          <w:numId w:val="4"/>
        </w:numPr>
        <w:tabs>
          <w:tab w:val="left" w:pos="847"/>
          <w:tab w:val="left" w:pos="848"/>
        </w:tabs>
        <w:spacing w:before="5"/>
        <w:ind w:right="1009" w:hanging="332"/>
        <w:rPr>
          <w:sz w:val="20"/>
        </w:rPr>
      </w:pPr>
      <w:r>
        <w:rPr>
          <w:sz w:val="20"/>
        </w:rPr>
        <w:t>Examples</w:t>
      </w:r>
      <w:r>
        <w:rPr>
          <w:spacing w:val="-7"/>
          <w:sz w:val="20"/>
        </w:rPr>
        <w:t xml:space="preserve"> </w:t>
      </w:r>
      <w:r>
        <w:rPr>
          <w:sz w:val="20"/>
        </w:rPr>
        <w:t>of</w:t>
      </w:r>
      <w:r>
        <w:rPr>
          <w:spacing w:val="-10"/>
          <w:sz w:val="20"/>
        </w:rPr>
        <w:t xml:space="preserve"> </w:t>
      </w:r>
      <w:r>
        <w:rPr>
          <w:sz w:val="20"/>
        </w:rPr>
        <w:t>high-touch</w:t>
      </w:r>
      <w:r>
        <w:rPr>
          <w:spacing w:val="-5"/>
          <w:sz w:val="20"/>
        </w:rPr>
        <w:t xml:space="preserve"> </w:t>
      </w:r>
      <w:r>
        <w:rPr>
          <w:sz w:val="20"/>
        </w:rPr>
        <w:t>surfaces</w:t>
      </w:r>
      <w:r>
        <w:rPr>
          <w:spacing w:val="-3"/>
          <w:sz w:val="20"/>
        </w:rPr>
        <w:t xml:space="preserve"> </w:t>
      </w:r>
      <w:r>
        <w:rPr>
          <w:sz w:val="20"/>
        </w:rPr>
        <w:t>and</w:t>
      </w:r>
      <w:r>
        <w:rPr>
          <w:spacing w:val="-6"/>
          <w:sz w:val="20"/>
        </w:rPr>
        <w:t xml:space="preserve"> </w:t>
      </w:r>
      <w:r>
        <w:rPr>
          <w:sz w:val="20"/>
        </w:rPr>
        <w:t>objects</w:t>
      </w:r>
      <w:r>
        <w:rPr>
          <w:spacing w:val="-7"/>
          <w:sz w:val="20"/>
        </w:rPr>
        <w:t xml:space="preserve"> </w:t>
      </w:r>
      <w:r>
        <w:rPr>
          <w:sz w:val="20"/>
        </w:rPr>
        <w:t>include</w:t>
      </w:r>
      <w:r>
        <w:rPr>
          <w:spacing w:val="-8"/>
          <w:sz w:val="20"/>
        </w:rPr>
        <w:t xml:space="preserve"> </w:t>
      </w:r>
      <w:r>
        <w:rPr>
          <w:sz w:val="20"/>
        </w:rPr>
        <w:t>meeting</w:t>
      </w:r>
      <w:r>
        <w:rPr>
          <w:spacing w:val="-6"/>
          <w:sz w:val="20"/>
        </w:rPr>
        <w:t xml:space="preserve"> </w:t>
      </w:r>
      <w:r>
        <w:rPr>
          <w:sz w:val="20"/>
        </w:rPr>
        <w:t>tables,</w:t>
      </w:r>
      <w:r>
        <w:rPr>
          <w:spacing w:val="-7"/>
          <w:sz w:val="20"/>
        </w:rPr>
        <w:t xml:space="preserve"> </w:t>
      </w:r>
      <w:r>
        <w:rPr>
          <w:sz w:val="20"/>
        </w:rPr>
        <w:t>chair</w:t>
      </w:r>
      <w:r>
        <w:rPr>
          <w:spacing w:val="-13"/>
          <w:sz w:val="20"/>
        </w:rPr>
        <w:t xml:space="preserve"> </w:t>
      </w:r>
      <w:r>
        <w:rPr>
          <w:sz w:val="20"/>
        </w:rPr>
        <w:t>armrests,</w:t>
      </w:r>
      <w:r>
        <w:rPr>
          <w:spacing w:val="-11"/>
          <w:sz w:val="20"/>
        </w:rPr>
        <w:t xml:space="preserve"> </w:t>
      </w:r>
      <w:r>
        <w:rPr>
          <w:sz w:val="20"/>
        </w:rPr>
        <w:t>doorknobs,</w:t>
      </w:r>
      <w:r>
        <w:rPr>
          <w:spacing w:val="-5"/>
          <w:sz w:val="20"/>
        </w:rPr>
        <w:t xml:space="preserve"> </w:t>
      </w:r>
      <w:r>
        <w:rPr>
          <w:sz w:val="20"/>
        </w:rPr>
        <w:t>cabinet</w:t>
      </w:r>
      <w:r>
        <w:rPr>
          <w:spacing w:val="-8"/>
          <w:sz w:val="20"/>
        </w:rPr>
        <w:t xml:space="preserve"> </w:t>
      </w:r>
      <w:r>
        <w:rPr>
          <w:sz w:val="20"/>
        </w:rPr>
        <w:t>pulls,</w:t>
      </w:r>
      <w:r>
        <w:rPr>
          <w:spacing w:val="-7"/>
          <w:sz w:val="20"/>
        </w:rPr>
        <w:t xml:space="preserve"> </w:t>
      </w:r>
      <w:r>
        <w:rPr>
          <w:sz w:val="20"/>
        </w:rPr>
        <w:t>refrigerator</w:t>
      </w:r>
      <w:r>
        <w:rPr>
          <w:spacing w:val="-10"/>
          <w:sz w:val="20"/>
        </w:rPr>
        <w:t xml:space="preserve"> </w:t>
      </w:r>
      <w:r>
        <w:rPr>
          <w:sz w:val="20"/>
        </w:rPr>
        <w:t>door</w:t>
      </w:r>
      <w:r>
        <w:rPr>
          <w:spacing w:val="-10"/>
          <w:sz w:val="20"/>
        </w:rPr>
        <w:t xml:space="preserve"> </w:t>
      </w:r>
      <w:r>
        <w:rPr>
          <w:sz w:val="20"/>
        </w:rPr>
        <w:t>handles,</w:t>
      </w:r>
      <w:r>
        <w:rPr>
          <w:spacing w:val="-6"/>
          <w:sz w:val="20"/>
        </w:rPr>
        <w:t xml:space="preserve"> </w:t>
      </w:r>
      <w:r>
        <w:rPr>
          <w:sz w:val="20"/>
        </w:rPr>
        <w:t>faucets,</w:t>
      </w:r>
      <w:r>
        <w:rPr>
          <w:spacing w:val="-10"/>
          <w:sz w:val="20"/>
        </w:rPr>
        <w:t xml:space="preserve"> </w:t>
      </w:r>
      <w:r>
        <w:rPr>
          <w:sz w:val="20"/>
        </w:rPr>
        <w:t>toilets</w:t>
      </w:r>
      <w:r>
        <w:rPr>
          <w:spacing w:val="-3"/>
          <w:sz w:val="20"/>
        </w:rPr>
        <w:t xml:space="preserve"> </w:t>
      </w:r>
      <w:r>
        <w:rPr>
          <w:sz w:val="20"/>
        </w:rPr>
        <w:t>and light</w:t>
      </w:r>
      <w:r>
        <w:rPr>
          <w:spacing w:val="-1"/>
          <w:sz w:val="20"/>
        </w:rPr>
        <w:t xml:space="preserve"> </w:t>
      </w:r>
      <w:r>
        <w:rPr>
          <w:sz w:val="20"/>
        </w:rPr>
        <w:t>switches.</w:t>
      </w:r>
    </w:p>
    <w:p w:rsidR="008D4080" w:rsidRDefault="00122E57">
      <w:pPr>
        <w:pStyle w:val="ListParagraph"/>
        <w:numPr>
          <w:ilvl w:val="0"/>
          <w:numId w:val="4"/>
        </w:numPr>
        <w:tabs>
          <w:tab w:val="left" w:pos="847"/>
          <w:tab w:val="left" w:pos="848"/>
        </w:tabs>
        <w:spacing w:line="272" w:lineRule="exact"/>
        <w:ind w:left="848"/>
        <w:rPr>
          <w:sz w:val="20"/>
        </w:rPr>
      </w:pPr>
      <w:r>
        <w:rPr>
          <w:sz w:val="20"/>
        </w:rPr>
        <w:t>Please</w:t>
      </w:r>
      <w:r>
        <w:rPr>
          <w:spacing w:val="-2"/>
          <w:sz w:val="20"/>
        </w:rPr>
        <w:t xml:space="preserve"> </w:t>
      </w:r>
      <w:r>
        <w:rPr>
          <w:sz w:val="20"/>
        </w:rPr>
        <w:t>review</w:t>
      </w:r>
      <w:r>
        <w:rPr>
          <w:spacing w:val="-1"/>
          <w:sz w:val="20"/>
        </w:rPr>
        <w:t xml:space="preserve"> </w:t>
      </w:r>
      <w:r>
        <w:rPr>
          <w:sz w:val="20"/>
        </w:rPr>
        <w:t>the</w:t>
      </w:r>
      <w:r>
        <w:rPr>
          <w:spacing w:val="-1"/>
          <w:sz w:val="20"/>
        </w:rPr>
        <w:t xml:space="preserve"> </w:t>
      </w:r>
      <w:r>
        <w:rPr>
          <w:sz w:val="20"/>
        </w:rPr>
        <w:t>New</w:t>
      </w:r>
      <w:r>
        <w:rPr>
          <w:spacing w:val="-1"/>
          <w:sz w:val="20"/>
        </w:rPr>
        <w:t xml:space="preserve"> </w:t>
      </w:r>
      <w:r>
        <w:rPr>
          <w:sz w:val="20"/>
        </w:rPr>
        <w:t>York</w:t>
      </w:r>
      <w:r>
        <w:rPr>
          <w:spacing w:val="-1"/>
          <w:sz w:val="20"/>
        </w:rPr>
        <w:t xml:space="preserve"> </w:t>
      </w:r>
      <w:r>
        <w:rPr>
          <w:sz w:val="20"/>
        </w:rPr>
        <w:t>State</w:t>
      </w:r>
      <w:r>
        <w:rPr>
          <w:spacing w:val="-1"/>
          <w:sz w:val="20"/>
        </w:rPr>
        <w:t xml:space="preserve"> </w:t>
      </w:r>
      <w:r>
        <w:rPr>
          <w:sz w:val="20"/>
        </w:rPr>
        <w:t>'Interim</w:t>
      </w:r>
      <w:r>
        <w:rPr>
          <w:spacing w:val="-2"/>
          <w:sz w:val="20"/>
        </w:rPr>
        <w:t xml:space="preserve"> </w:t>
      </w:r>
      <w:r>
        <w:rPr>
          <w:sz w:val="20"/>
        </w:rPr>
        <w:t>Guidance</w:t>
      </w:r>
      <w:r>
        <w:rPr>
          <w:spacing w:val="-1"/>
          <w:sz w:val="20"/>
        </w:rPr>
        <w:t xml:space="preserve"> </w:t>
      </w:r>
      <w:r>
        <w:rPr>
          <w:sz w:val="20"/>
        </w:rPr>
        <w:t>for</w:t>
      </w:r>
      <w:r>
        <w:rPr>
          <w:spacing w:val="1"/>
          <w:sz w:val="20"/>
        </w:rPr>
        <w:t xml:space="preserve"> </w:t>
      </w:r>
      <w:r>
        <w:rPr>
          <w:sz w:val="20"/>
        </w:rPr>
        <w:t>Cleaning and</w:t>
      </w:r>
      <w:r>
        <w:rPr>
          <w:spacing w:val="-3"/>
          <w:sz w:val="20"/>
        </w:rPr>
        <w:t xml:space="preserve"> </w:t>
      </w:r>
      <w:r>
        <w:rPr>
          <w:sz w:val="20"/>
        </w:rPr>
        <w:t>Disinfection</w:t>
      </w:r>
      <w:r>
        <w:rPr>
          <w:spacing w:val="-3"/>
          <w:sz w:val="20"/>
        </w:rPr>
        <w:t xml:space="preserve"> </w:t>
      </w:r>
      <w:r>
        <w:rPr>
          <w:sz w:val="20"/>
        </w:rPr>
        <w:t>of</w:t>
      </w:r>
      <w:r>
        <w:rPr>
          <w:spacing w:val="-4"/>
          <w:sz w:val="20"/>
        </w:rPr>
        <w:t xml:space="preserve"> </w:t>
      </w:r>
      <w:r>
        <w:rPr>
          <w:sz w:val="20"/>
        </w:rPr>
        <w:t>Public</w:t>
      </w:r>
      <w:r>
        <w:rPr>
          <w:spacing w:val="-2"/>
          <w:sz w:val="20"/>
        </w:rPr>
        <w:t xml:space="preserve"> </w:t>
      </w:r>
      <w:r>
        <w:rPr>
          <w:sz w:val="20"/>
        </w:rPr>
        <w:t>and</w:t>
      </w:r>
      <w:r>
        <w:rPr>
          <w:spacing w:val="-3"/>
          <w:sz w:val="20"/>
        </w:rPr>
        <w:t xml:space="preserve"> </w:t>
      </w:r>
      <w:r>
        <w:rPr>
          <w:sz w:val="20"/>
        </w:rPr>
        <w:t>Private</w:t>
      </w:r>
      <w:r>
        <w:rPr>
          <w:spacing w:val="-16"/>
          <w:sz w:val="20"/>
        </w:rPr>
        <w:t xml:space="preserve"> </w:t>
      </w:r>
      <w:r>
        <w:rPr>
          <w:sz w:val="20"/>
        </w:rPr>
        <w:t>Facilities'</w:t>
      </w:r>
    </w:p>
    <w:p w:rsidR="008D4080" w:rsidRDefault="00122E57">
      <w:pPr>
        <w:pStyle w:val="ListParagraph"/>
        <w:numPr>
          <w:ilvl w:val="0"/>
          <w:numId w:val="4"/>
        </w:numPr>
        <w:tabs>
          <w:tab w:val="left" w:pos="847"/>
          <w:tab w:val="left" w:pos="848"/>
        </w:tabs>
        <w:spacing w:before="1" w:line="242" w:lineRule="auto"/>
        <w:ind w:right="858" w:hanging="332"/>
        <w:rPr>
          <w:sz w:val="20"/>
        </w:rPr>
      </w:pPr>
      <w:r>
        <w:rPr>
          <w:sz w:val="20"/>
        </w:rPr>
        <w:t>Cleaning and disinfection must be performed with products identified by and registered with the Environmental Protection Agency (EPA) as effective against COVID-19.</w:t>
      </w:r>
      <w:r>
        <w:rPr>
          <w:spacing w:val="-6"/>
          <w:sz w:val="20"/>
        </w:rPr>
        <w:t xml:space="preserve"> </w:t>
      </w:r>
      <w:r>
        <w:rPr>
          <w:sz w:val="20"/>
        </w:rPr>
        <w:t>To</w:t>
      </w:r>
      <w:r>
        <w:rPr>
          <w:spacing w:val="-8"/>
          <w:sz w:val="20"/>
        </w:rPr>
        <w:t xml:space="preserve"> </w:t>
      </w:r>
      <w:r>
        <w:rPr>
          <w:sz w:val="20"/>
        </w:rPr>
        <w:t>find</w:t>
      </w:r>
      <w:r>
        <w:rPr>
          <w:spacing w:val="-8"/>
          <w:sz w:val="20"/>
        </w:rPr>
        <w:t xml:space="preserve"> </w:t>
      </w:r>
      <w:r>
        <w:rPr>
          <w:sz w:val="20"/>
        </w:rPr>
        <w:t>a</w:t>
      </w:r>
      <w:r>
        <w:rPr>
          <w:spacing w:val="-7"/>
          <w:sz w:val="20"/>
        </w:rPr>
        <w:t xml:space="preserve"> </w:t>
      </w:r>
      <w:r>
        <w:rPr>
          <w:sz w:val="20"/>
        </w:rPr>
        <w:t>list</w:t>
      </w:r>
      <w:r>
        <w:rPr>
          <w:spacing w:val="-6"/>
          <w:sz w:val="20"/>
        </w:rPr>
        <w:t xml:space="preserve"> </w:t>
      </w:r>
      <w:r>
        <w:rPr>
          <w:sz w:val="20"/>
        </w:rPr>
        <w:t>of</w:t>
      </w:r>
      <w:r>
        <w:rPr>
          <w:spacing w:val="-8"/>
          <w:sz w:val="20"/>
        </w:rPr>
        <w:t xml:space="preserve"> </w:t>
      </w:r>
      <w:r>
        <w:rPr>
          <w:sz w:val="20"/>
        </w:rPr>
        <w:t>products</w:t>
      </w:r>
      <w:r>
        <w:rPr>
          <w:spacing w:val="-5"/>
          <w:sz w:val="20"/>
        </w:rPr>
        <w:t xml:space="preserve"> </w:t>
      </w:r>
      <w:r>
        <w:rPr>
          <w:sz w:val="20"/>
        </w:rPr>
        <w:t>that</w:t>
      </w:r>
      <w:r>
        <w:rPr>
          <w:spacing w:val="-10"/>
          <w:sz w:val="20"/>
        </w:rPr>
        <w:t xml:space="preserve"> </w:t>
      </w:r>
      <w:r>
        <w:rPr>
          <w:sz w:val="20"/>
        </w:rPr>
        <w:t>meet</w:t>
      </w:r>
      <w:r>
        <w:rPr>
          <w:spacing w:val="-6"/>
          <w:sz w:val="20"/>
        </w:rPr>
        <w:t xml:space="preserve"> </w:t>
      </w:r>
      <w:r>
        <w:rPr>
          <w:sz w:val="20"/>
        </w:rPr>
        <w:t>the</w:t>
      </w:r>
      <w:r>
        <w:rPr>
          <w:spacing w:val="-2"/>
          <w:sz w:val="20"/>
        </w:rPr>
        <w:t xml:space="preserve"> </w:t>
      </w:r>
      <w:r>
        <w:rPr>
          <w:sz w:val="20"/>
        </w:rPr>
        <w:t>EPA’s</w:t>
      </w:r>
      <w:r>
        <w:rPr>
          <w:spacing w:val="-5"/>
          <w:sz w:val="20"/>
        </w:rPr>
        <w:t xml:space="preserve"> </w:t>
      </w:r>
      <w:r>
        <w:rPr>
          <w:sz w:val="20"/>
        </w:rPr>
        <w:t>criteria,</w:t>
      </w:r>
      <w:r>
        <w:rPr>
          <w:spacing w:val="-9"/>
          <w:sz w:val="20"/>
        </w:rPr>
        <w:t xml:space="preserve"> </w:t>
      </w:r>
      <w:r>
        <w:rPr>
          <w:sz w:val="20"/>
        </w:rPr>
        <w:t>use</w:t>
      </w:r>
      <w:r>
        <w:rPr>
          <w:spacing w:val="-10"/>
          <w:sz w:val="20"/>
        </w:rPr>
        <w:t xml:space="preserve"> </w:t>
      </w:r>
      <w:r>
        <w:rPr>
          <w:sz w:val="20"/>
        </w:rPr>
        <w:t xml:space="preserve">their </w:t>
      </w:r>
      <w:hyperlink r:id="rId38">
        <w:r>
          <w:rPr>
            <w:sz w:val="20"/>
          </w:rPr>
          <w:t>interactive</w:t>
        </w:r>
        <w:r>
          <w:rPr>
            <w:spacing w:val="-10"/>
            <w:sz w:val="20"/>
          </w:rPr>
          <w:t xml:space="preserve"> </w:t>
        </w:r>
        <w:r>
          <w:rPr>
            <w:sz w:val="20"/>
          </w:rPr>
          <w:t>tool</w:t>
        </w:r>
        <w:r>
          <w:rPr>
            <w:spacing w:val="-9"/>
            <w:sz w:val="20"/>
          </w:rPr>
          <w:t xml:space="preserve"> </w:t>
        </w:r>
        <w:r>
          <w:rPr>
            <w:sz w:val="20"/>
          </w:rPr>
          <w:t>at</w:t>
        </w:r>
        <w:r>
          <w:rPr>
            <w:spacing w:val="-6"/>
            <w:sz w:val="20"/>
          </w:rPr>
          <w:t xml:space="preserve"> </w:t>
        </w:r>
        <w:r>
          <w:rPr>
            <w:sz w:val="20"/>
          </w:rPr>
          <w:t>https://cfpub.epa.gov/giwiz/disinfectants/index.cfm</w:t>
        </w:r>
      </w:hyperlink>
    </w:p>
    <w:p w:rsidR="008D4080" w:rsidRDefault="008D4080">
      <w:pPr>
        <w:pStyle w:val="BodyText"/>
        <w:spacing w:before="2"/>
        <w:rPr>
          <w:sz w:val="20"/>
        </w:rPr>
      </w:pPr>
    </w:p>
    <w:p w:rsidR="008D4080" w:rsidRDefault="00122E57">
      <w:pPr>
        <w:ind w:left="160"/>
        <w:rPr>
          <w:rFonts w:ascii="Calibri"/>
          <w:sz w:val="20"/>
        </w:rPr>
      </w:pPr>
      <w:bookmarkStart w:id="37" w:name="This_is_a_sample_log_designed_to_help_yo"/>
      <w:bookmarkEnd w:id="37"/>
      <w:r>
        <w:rPr>
          <w:rFonts w:ascii="Calibri"/>
          <w:sz w:val="20"/>
        </w:rPr>
        <w:t>This is a sample log designed to help you comply with the NYS requirements. Tailor it to your setting.</w:t>
      </w:r>
    </w:p>
    <w:p w:rsidR="008D4080" w:rsidRDefault="008D4080">
      <w:pPr>
        <w:pStyle w:val="BodyText"/>
        <w:spacing w:before="8" w:after="1"/>
        <w:rPr>
          <w:sz w:val="9"/>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1088"/>
        <w:gridCol w:w="1048"/>
        <w:gridCol w:w="1568"/>
        <w:gridCol w:w="2332"/>
        <w:gridCol w:w="2064"/>
        <w:gridCol w:w="2432"/>
        <w:gridCol w:w="2412"/>
      </w:tblGrid>
      <w:tr w:rsidR="008D4080">
        <w:trPr>
          <w:trHeight w:val="442"/>
        </w:trPr>
        <w:tc>
          <w:tcPr>
            <w:tcW w:w="1184" w:type="dxa"/>
            <w:vMerge w:val="restart"/>
          </w:tcPr>
          <w:p w:rsidR="008D4080" w:rsidRDefault="008D4080">
            <w:pPr>
              <w:pStyle w:val="TableParagraph"/>
              <w:rPr>
                <w:rFonts w:ascii="Calibri"/>
                <w:sz w:val="24"/>
              </w:rPr>
            </w:pPr>
          </w:p>
          <w:p w:rsidR="008D4080" w:rsidRDefault="008D4080">
            <w:pPr>
              <w:pStyle w:val="TableParagraph"/>
              <w:spacing w:before="5"/>
              <w:rPr>
                <w:rFonts w:ascii="Calibri"/>
                <w:sz w:val="18"/>
              </w:rPr>
            </w:pPr>
          </w:p>
          <w:p w:rsidR="008D4080" w:rsidRDefault="00122E57">
            <w:pPr>
              <w:pStyle w:val="TableParagraph"/>
              <w:ind w:left="359"/>
              <w:rPr>
                <w:rFonts w:ascii="Calibri"/>
                <w:b/>
                <w:sz w:val="24"/>
              </w:rPr>
            </w:pPr>
            <w:r>
              <w:rPr>
                <w:rFonts w:ascii="Calibri"/>
                <w:b/>
                <w:sz w:val="24"/>
              </w:rPr>
              <w:t>Date</w:t>
            </w:r>
          </w:p>
        </w:tc>
        <w:tc>
          <w:tcPr>
            <w:tcW w:w="1088" w:type="dxa"/>
            <w:vMerge w:val="restart"/>
          </w:tcPr>
          <w:p w:rsidR="008D4080" w:rsidRDefault="008D4080">
            <w:pPr>
              <w:pStyle w:val="TableParagraph"/>
              <w:rPr>
                <w:rFonts w:ascii="Calibri"/>
                <w:sz w:val="24"/>
              </w:rPr>
            </w:pPr>
          </w:p>
          <w:p w:rsidR="008D4080" w:rsidRDefault="008D4080">
            <w:pPr>
              <w:pStyle w:val="TableParagraph"/>
              <w:spacing w:before="5"/>
              <w:rPr>
                <w:rFonts w:ascii="Calibri"/>
                <w:sz w:val="18"/>
              </w:rPr>
            </w:pPr>
          </w:p>
          <w:p w:rsidR="008D4080" w:rsidRDefault="00122E57">
            <w:pPr>
              <w:pStyle w:val="TableParagraph"/>
              <w:ind w:left="303"/>
              <w:rPr>
                <w:rFonts w:ascii="Calibri"/>
                <w:b/>
                <w:sz w:val="24"/>
              </w:rPr>
            </w:pPr>
            <w:r>
              <w:rPr>
                <w:rFonts w:ascii="Calibri"/>
                <w:b/>
                <w:sz w:val="24"/>
              </w:rPr>
              <w:t>Time</w:t>
            </w:r>
          </w:p>
        </w:tc>
        <w:tc>
          <w:tcPr>
            <w:tcW w:w="2616" w:type="dxa"/>
            <w:gridSpan w:val="2"/>
          </w:tcPr>
          <w:p w:rsidR="008D4080" w:rsidRDefault="00122E57">
            <w:pPr>
              <w:pStyle w:val="TableParagraph"/>
              <w:spacing w:before="74"/>
              <w:ind w:left="487"/>
              <w:rPr>
                <w:rFonts w:ascii="Calibri"/>
                <w:b/>
                <w:sz w:val="24"/>
              </w:rPr>
            </w:pPr>
            <w:r>
              <w:rPr>
                <w:rFonts w:ascii="Calibri"/>
                <w:b/>
                <w:sz w:val="24"/>
              </w:rPr>
              <w:t>Type of Cleaning</w:t>
            </w:r>
          </w:p>
        </w:tc>
        <w:tc>
          <w:tcPr>
            <w:tcW w:w="2332" w:type="dxa"/>
            <w:vMerge w:val="restart"/>
          </w:tcPr>
          <w:p w:rsidR="008D4080" w:rsidRDefault="008D4080">
            <w:pPr>
              <w:pStyle w:val="TableParagraph"/>
              <w:spacing w:before="8"/>
              <w:rPr>
                <w:rFonts w:ascii="Calibri"/>
                <w:sz w:val="30"/>
              </w:rPr>
            </w:pPr>
          </w:p>
          <w:p w:rsidR="008D4080" w:rsidRDefault="00122E57">
            <w:pPr>
              <w:pStyle w:val="TableParagraph"/>
              <w:ind w:left="739" w:right="100" w:hanging="605"/>
              <w:rPr>
                <w:rFonts w:ascii="Calibri"/>
                <w:b/>
                <w:sz w:val="24"/>
              </w:rPr>
            </w:pPr>
            <w:r>
              <w:rPr>
                <w:rFonts w:ascii="Calibri"/>
                <w:b/>
                <w:sz w:val="24"/>
              </w:rPr>
              <w:t>Staff Responsible for Cleaning</w:t>
            </w:r>
          </w:p>
        </w:tc>
        <w:tc>
          <w:tcPr>
            <w:tcW w:w="2064" w:type="dxa"/>
            <w:vMerge w:val="restart"/>
          </w:tcPr>
          <w:p w:rsidR="008D4080" w:rsidRDefault="008D4080">
            <w:pPr>
              <w:pStyle w:val="TableParagraph"/>
              <w:rPr>
                <w:rFonts w:ascii="Calibri"/>
                <w:sz w:val="24"/>
              </w:rPr>
            </w:pPr>
          </w:p>
          <w:p w:rsidR="008D4080" w:rsidRDefault="008D4080">
            <w:pPr>
              <w:pStyle w:val="TableParagraph"/>
              <w:spacing w:before="5"/>
              <w:rPr>
                <w:rFonts w:ascii="Calibri"/>
                <w:sz w:val="18"/>
              </w:rPr>
            </w:pPr>
          </w:p>
          <w:p w:rsidR="008D4080" w:rsidRDefault="00122E57">
            <w:pPr>
              <w:pStyle w:val="TableParagraph"/>
              <w:ind w:left="358"/>
              <w:rPr>
                <w:rFonts w:ascii="Calibri"/>
                <w:b/>
                <w:sz w:val="24"/>
              </w:rPr>
            </w:pPr>
            <w:r>
              <w:rPr>
                <w:rFonts w:ascii="Calibri"/>
                <w:b/>
                <w:sz w:val="24"/>
              </w:rPr>
              <w:t>Staff Signature</w:t>
            </w:r>
          </w:p>
        </w:tc>
        <w:tc>
          <w:tcPr>
            <w:tcW w:w="2432" w:type="dxa"/>
            <w:vMerge w:val="restart"/>
          </w:tcPr>
          <w:p w:rsidR="008D4080" w:rsidRDefault="008D4080">
            <w:pPr>
              <w:pStyle w:val="TableParagraph"/>
              <w:rPr>
                <w:rFonts w:ascii="Calibri"/>
                <w:sz w:val="24"/>
              </w:rPr>
            </w:pPr>
          </w:p>
          <w:p w:rsidR="008D4080" w:rsidRDefault="008D4080">
            <w:pPr>
              <w:pStyle w:val="TableParagraph"/>
              <w:spacing w:before="5"/>
              <w:rPr>
                <w:rFonts w:ascii="Calibri"/>
                <w:sz w:val="18"/>
              </w:rPr>
            </w:pPr>
          </w:p>
          <w:p w:rsidR="008D4080" w:rsidRDefault="00122E57">
            <w:pPr>
              <w:pStyle w:val="TableParagraph"/>
              <w:spacing w:line="242" w:lineRule="auto"/>
              <w:ind w:left="482" w:right="484" w:hanging="68"/>
              <w:rPr>
                <w:rFonts w:ascii="Calibri"/>
                <w:b/>
                <w:sz w:val="24"/>
              </w:rPr>
            </w:pPr>
            <w:r>
              <w:rPr>
                <w:rFonts w:ascii="Calibri"/>
                <w:b/>
                <w:sz w:val="24"/>
              </w:rPr>
              <w:t>Object/Surface (if applicable)</w:t>
            </w:r>
          </w:p>
        </w:tc>
        <w:tc>
          <w:tcPr>
            <w:tcW w:w="2412" w:type="dxa"/>
            <w:vMerge w:val="restart"/>
          </w:tcPr>
          <w:p w:rsidR="008D4080" w:rsidRDefault="008D4080">
            <w:pPr>
              <w:pStyle w:val="TableParagraph"/>
              <w:spacing w:before="8"/>
              <w:rPr>
                <w:rFonts w:ascii="Calibri"/>
                <w:sz w:val="30"/>
              </w:rPr>
            </w:pPr>
          </w:p>
          <w:p w:rsidR="008D4080" w:rsidRDefault="00122E57">
            <w:pPr>
              <w:pStyle w:val="TableParagraph"/>
              <w:ind w:left="903" w:right="872"/>
              <w:jc w:val="center"/>
              <w:rPr>
                <w:rFonts w:ascii="Calibri"/>
                <w:b/>
                <w:sz w:val="24"/>
              </w:rPr>
            </w:pPr>
            <w:r>
              <w:rPr>
                <w:rFonts w:ascii="Calibri"/>
                <w:b/>
                <w:sz w:val="24"/>
              </w:rPr>
              <w:t>Notes</w:t>
            </w:r>
          </w:p>
        </w:tc>
      </w:tr>
      <w:tr w:rsidR="008D4080">
        <w:trPr>
          <w:trHeight w:val="877"/>
        </w:trPr>
        <w:tc>
          <w:tcPr>
            <w:tcW w:w="1184" w:type="dxa"/>
            <w:vMerge/>
            <w:tcBorders>
              <w:top w:val="nil"/>
            </w:tcBorders>
          </w:tcPr>
          <w:p w:rsidR="008D4080" w:rsidRDefault="008D4080">
            <w:pPr>
              <w:rPr>
                <w:sz w:val="2"/>
                <w:szCs w:val="2"/>
              </w:rPr>
            </w:pPr>
          </w:p>
        </w:tc>
        <w:tc>
          <w:tcPr>
            <w:tcW w:w="1088" w:type="dxa"/>
            <w:vMerge/>
            <w:tcBorders>
              <w:top w:val="nil"/>
            </w:tcBorders>
          </w:tcPr>
          <w:p w:rsidR="008D4080" w:rsidRDefault="008D4080">
            <w:pPr>
              <w:rPr>
                <w:sz w:val="2"/>
                <w:szCs w:val="2"/>
              </w:rPr>
            </w:pPr>
          </w:p>
        </w:tc>
        <w:tc>
          <w:tcPr>
            <w:tcW w:w="1048" w:type="dxa"/>
          </w:tcPr>
          <w:p w:rsidR="008D4080" w:rsidRDefault="00122E57">
            <w:pPr>
              <w:pStyle w:val="TableParagraph"/>
              <w:spacing w:before="2" w:line="292" w:lineRule="exact"/>
              <w:ind w:left="122" w:right="113"/>
              <w:jc w:val="center"/>
              <w:rPr>
                <w:rFonts w:ascii="Calibri"/>
                <w:b/>
                <w:sz w:val="24"/>
              </w:rPr>
            </w:pPr>
            <w:r>
              <w:rPr>
                <w:rFonts w:ascii="Calibri"/>
                <w:b/>
                <w:sz w:val="24"/>
              </w:rPr>
              <w:t>Regular</w:t>
            </w:r>
          </w:p>
          <w:p w:rsidR="008D4080" w:rsidRDefault="00122E57">
            <w:pPr>
              <w:pStyle w:val="TableParagraph"/>
              <w:spacing w:before="4" w:line="280" w:lineRule="exact"/>
              <w:ind w:left="111" w:right="95" w:hanging="3"/>
              <w:jc w:val="center"/>
              <w:rPr>
                <w:rFonts w:ascii="Calibri"/>
                <w:b/>
                <w:sz w:val="24"/>
              </w:rPr>
            </w:pPr>
            <w:r>
              <w:rPr>
                <w:rFonts w:ascii="Calibri"/>
                <w:b/>
                <w:sz w:val="24"/>
              </w:rPr>
              <w:t>daily cleaning</w:t>
            </w:r>
          </w:p>
        </w:tc>
        <w:tc>
          <w:tcPr>
            <w:tcW w:w="1568" w:type="dxa"/>
          </w:tcPr>
          <w:p w:rsidR="008D4080" w:rsidRDefault="00122E57">
            <w:pPr>
              <w:pStyle w:val="TableParagraph"/>
              <w:spacing w:before="2" w:line="292" w:lineRule="exact"/>
              <w:ind w:left="111" w:firstLine="136"/>
              <w:rPr>
                <w:rFonts w:ascii="Calibri"/>
                <w:b/>
                <w:sz w:val="24"/>
              </w:rPr>
            </w:pPr>
            <w:r>
              <w:rPr>
                <w:rFonts w:ascii="Calibri"/>
                <w:b/>
                <w:sz w:val="24"/>
              </w:rPr>
              <w:t>High touch</w:t>
            </w:r>
          </w:p>
          <w:p w:rsidR="008D4080" w:rsidRDefault="00122E57">
            <w:pPr>
              <w:pStyle w:val="TableParagraph"/>
              <w:spacing w:before="4" w:line="280" w:lineRule="exact"/>
              <w:ind w:left="163" w:right="72" w:hanging="52"/>
              <w:rPr>
                <w:rFonts w:ascii="Calibri"/>
                <w:b/>
                <w:sz w:val="24"/>
              </w:rPr>
            </w:pPr>
            <w:r>
              <w:rPr>
                <w:rFonts w:ascii="Calibri"/>
                <w:b/>
                <w:sz w:val="24"/>
              </w:rPr>
              <w:t>surfaces/high transit areas</w:t>
            </w:r>
          </w:p>
        </w:tc>
        <w:tc>
          <w:tcPr>
            <w:tcW w:w="2332" w:type="dxa"/>
            <w:vMerge/>
            <w:tcBorders>
              <w:top w:val="nil"/>
            </w:tcBorders>
          </w:tcPr>
          <w:p w:rsidR="008D4080" w:rsidRDefault="008D4080">
            <w:pPr>
              <w:rPr>
                <w:sz w:val="2"/>
                <w:szCs w:val="2"/>
              </w:rPr>
            </w:pPr>
          </w:p>
        </w:tc>
        <w:tc>
          <w:tcPr>
            <w:tcW w:w="2064" w:type="dxa"/>
            <w:vMerge/>
            <w:tcBorders>
              <w:top w:val="nil"/>
            </w:tcBorders>
          </w:tcPr>
          <w:p w:rsidR="008D4080" w:rsidRDefault="008D4080">
            <w:pPr>
              <w:rPr>
                <w:sz w:val="2"/>
                <w:szCs w:val="2"/>
              </w:rPr>
            </w:pPr>
          </w:p>
        </w:tc>
        <w:tc>
          <w:tcPr>
            <w:tcW w:w="2432" w:type="dxa"/>
            <w:vMerge/>
            <w:tcBorders>
              <w:top w:val="nil"/>
            </w:tcBorders>
          </w:tcPr>
          <w:p w:rsidR="008D4080" w:rsidRDefault="008D4080">
            <w:pPr>
              <w:rPr>
                <w:sz w:val="2"/>
                <w:szCs w:val="2"/>
              </w:rPr>
            </w:pPr>
          </w:p>
        </w:tc>
        <w:tc>
          <w:tcPr>
            <w:tcW w:w="2412" w:type="dxa"/>
            <w:vMerge/>
            <w:tcBorders>
              <w:top w:val="nil"/>
            </w:tcBorders>
          </w:tcPr>
          <w:p w:rsidR="008D4080" w:rsidRDefault="008D4080">
            <w:pPr>
              <w:rPr>
                <w:sz w:val="2"/>
                <w:szCs w:val="2"/>
              </w:rPr>
            </w:pPr>
          </w:p>
        </w:tc>
      </w:tr>
      <w:tr w:rsidR="008D4080">
        <w:trPr>
          <w:trHeight w:val="482"/>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1"/>
              <w:ind w:left="423"/>
              <w:rPr>
                <w:rFonts w:ascii="Wingdings" w:hAnsi="Wingdings"/>
              </w:rPr>
            </w:pPr>
            <w:r>
              <w:rPr>
                <w:rFonts w:ascii="Wingdings" w:hAnsi="Wingdings"/>
              </w:rPr>
              <w:t></w:t>
            </w:r>
          </w:p>
        </w:tc>
        <w:tc>
          <w:tcPr>
            <w:tcW w:w="1568" w:type="dxa"/>
          </w:tcPr>
          <w:p w:rsidR="008D4080" w:rsidRDefault="00122E57">
            <w:pPr>
              <w:pStyle w:val="TableParagraph"/>
              <w:spacing w:before="121"/>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481"/>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17"/>
              <w:ind w:left="423"/>
              <w:rPr>
                <w:rFonts w:ascii="Wingdings" w:hAnsi="Wingdings"/>
              </w:rPr>
            </w:pPr>
            <w:r>
              <w:rPr>
                <w:rFonts w:ascii="Wingdings" w:hAnsi="Wingdings"/>
              </w:rPr>
              <w:t></w:t>
            </w:r>
          </w:p>
        </w:tc>
        <w:tc>
          <w:tcPr>
            <w:tcW w:w="1568" w:type="dxa"/>
          </w:tcPr>
          <w:p w:rsidR="008D4080" w:rsidRDefault="00122E57">
            <w:pPr>
              <w:pStyle w:val="TableParagraph"/>
              <w:spacing w:before="117"/>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502"/>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9"/>
              <w:ind w:left="423"/>
              <w:rPr>
                <w:rFonts w:ascii="Wingdings" w:hAnsi="Wingdings"/>
              </w:rPr>
            </w:pPr>
            <w:r>
              <w:rPr>
                <w:rFonts w:ascii="Wingdings" w:hAnsi="Wingdings"/>
              </w:rPr>
              <w:t></w:t>
            </w:r>
          </w:p>
        </w:tc>
        <w:tc>
          <w:tcPr>
            <w:tcW w:w="1568" w:type="dxa"/>
          </w:tcPr>
          <w:p w:rsidR="008D4080" w:rsidRDefault="00122E57">
            <w:pPr>
              <w:pStyle w:val="TableParagraph"/>
              <w:spacing w:before="129"/>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481"/>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1"/>
              <w:ind w:left="423"/>
              <w:rPr>
                <w:rFonts w:ascii="Wingdings" w:hAnsi="Wingdings"/>
              </w:rPr>
            </w:pPr>
            <w:r>
              <w:rPr>
                <w:rFonts w:ascii="Wingdings" w:hAnsi="Wingdings"/>
              </w:rPr>
              <w:t></w:t>
            </w:r>
          </w:p>
        </w:tc>
        <w:tc>
          <w:tcPr>
            <w:tcW w:w="1568" w:type="dxa"/>
          </w:tcPr>
          <w:p w:rsidR="008D4080" w:rsidRDefault="00122E57">
            <w:pPr>
              <w:pStyle w:val="TableParagraph"/>
              <w:spacing w:before="121"/>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481"/>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1"/>
              <w:ind w:left="423"/>
              <w:rPr>
                <w:rFonts w:ascii="Wingdings" w:hAnsi="Wingdings"/>
              </w:rPr>
            </w:pPr>
            <w:r>
              <w:rPr>
                <w:rFonts w:ascii="Wingdings" w:hAnsi="Wingdings"/>
              </w:rPr>
              <w:t></w:t>
            </w:r>
          </w:p>
        </w:tc>
        <w:tc>
          <w:tcPr>
            <w:tcW w:w="1568" w:type="dxa"/>
          </w:tcPr>
          <w:p w:rsidR="008D4080" w:rsidRDefault="00122E57">
            <w:pPr>
              <w:pStyle w:val="TableParagraph"/>
              <w:spacing w:before="121"/>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482"/>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1"/>
              <w:ind w:left="423"/>
              <w:rPr>
                <w:rFonts w:ascii="Wingdings" w:hAnsi="Wingdings"/>
              </w:rPr>
            </w:pPr>
            <w:r>
              <w:rPr>
                <w:rFonts w:ascii="Wingdings" w:hAnsi="Wingdings"/>
              </w:rPr>
              <w:t></w:t>
            </w:r>
          </w:p>
        </w:tc>
        <w:tc>
          <w:tcPr>
            <w:tcW w:w="1568" w:type="dxa"/>
          </w:tcPr>
          <w:p w:rsidR="008D4080" w:rsidRDefault="00122E57">
            <w:pPr>
              <w:pStyle w:val="TableParagraph"/>
              <w:spacing w:before="121"/>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481"/>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1"/>
              <w:ind w:left="423"/>
              <w:rPr>
                <w:rFonts w:ascii="Wingdings" w:hAnsi="Wingdings"/>
              </w:rPr>
            </w:pPr>
            <w:r>
              <w:rPr>
                <w:rFonts w:ascii="Wingdings" w:hAnsi="Wingdings"/>
              </w:rPr>
              <w:t></w:t>
            </w:r>
          </w:p>
        </w:tc>
        <w:tc>
          <w:tcPr>
            <w:tcW w:w="1568" w:type="dxa"/>
          </w:tcPr>
          <w:p w:rsidR="008D4080" w:rsidRDefault="00122E57">
            <w:pPr>
              <w:pStyle w:val="TableParagraph"/>
              <w:spacing w:before="121"/>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502"/>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9"/>
              <w:ind w:left="423"/>
              <w:rPr>
                <w:rFonts w:ascii="Wingdings" w:hAnsi="Wingdings"/>
              </w:rPr>
            </w:pPr>
            <w:r>
              <w:rPr>
                <w:rFonts w:ascii="Wingdings" w:hAnsi="Wingdings"/>
              </w:rPr>
              <w:t></w:t>
            </w:r>
          </w:p>
        </w:tc>
        <w:tc>
          <w:tcPr>
            <w:tcW w:w="1568" w:type="dxa"/>
          </w:tcPr>
          <w:p w:rsidR="008D4080" w:rsidRDefault="00122E57">
            <w:pPr>
              <w:pStyle w:val="TableParagraph"/>
              <w:spacing w:before="129"/>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481"/>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1"/>
              <w:ind w:left="423"/>
              <w:rPr>
                <w:rFonts w:ascii="Wingdings" w:hAnsi="Wingdings"/>
              </w:rPr>
            </w:pPr>
            <w:r>
              <w:rPr>
                <w:rFonts w:ascii="Wingdings" w:hAnsi="Wingdings"/>
              </w:rPr>
              <w:t></w:t>
            </w:r>
          </w:p>
        </w:tc>
        <w:tc>
          <w:tcPr>
            <w:tcW w:w="1568" w:type="dxa"/>
          </w:tcPr>
          <w:p w:rsidR="008D4080" w:rsidRDefault="00122E57">
            <w:pPr>
              <w:pStyle w:val="TableParagraph"/>
              <w:spacing w:before="121"/>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r w:rsidR="008D4080">
        <w:trPr>
          <w:trHeight w:val="486"/>
        </w:trPr>
        <w:tc>
          <w:tcPr>
            <w:tcW w:w="1184" w:type="dxa"/>
          </w:tcPr>
          <w:p w:rsidR="008D4080" w:rsidRDefault="008D4080">
            <w:pPr>
              <w:pStyle w:val="TableParagraph"/>
              <w:rPr>
                <w:rFonts w:ascii="Times New Roman"/>
                <w:sz w:val="20"/>
              </w:rPr>
            </w:pPr>
          </w:p>
        </w:tc>
        <w:tc>
          <w:tcPr>
            <w:tcW w:w="1088" w:type="dxa"/>
          </w:tcPr>
          <w:p w:rsidR="008D4080" w:rsidRDefault="008D4080">
            <w:pPr>
              <w:pStyle w:val="TableParagraph"/>
              <w:rPr>
                <w:rFonts w:ascii="Times New Roman"/>
                <w:sz w:val="20"/>
              </w:rPr>
            </w:pPr>
          </w:p>
        </w:tc>
        <w:tc>
          <w:tcPr>
            <w:tcW w:w="1048" w:type="dxa"/>
          </w:tcPr>
          <w:p w:rsidR="008D4080" w:rsidRDefault="00122E57">
            <w:pPr>
              <w:pStyle w:val="TableParagraph"/>
              <w:spacing w:before="121"/>
              <w:ind w:left="423"/>
              <w:rPr>
                <w:rFonts w:ascii="Wingdings" w:hAnsi="Wingdings"/>
              </w:rPr>
            </w:pPr>
            <w:r>
              <w:rPr>
                <w:rFonts w:ascii="Wingdings" w:hAnsi="Wingdings"/>
              </w:rPr>
              <w:t></w:t>
            </w:r>
          </w:p>
        </w:tc>
        <w:tc>
          <w:tcPr>
            <w:tcW w:w="1568" w:type="dxa"/>
          </w:tcPr>
          <w:p w:rsidR="008D4080" w:rsidRDefault="00122E57">
            <w:pPr>
              <w:pStyle w:val="TableParagraph"/>
              <w:spacing w:before="121"/>
              <w:ind w:left="20"/>
              <w:jc w:val="center"/>
              <w:rPr>
                <w:rFonts w:ascii="Wingdings" w:hAnsi="Wingdings"/>
              </w:rPr>
            </w:pPr>
            <w:r>
              <w:rPr>
                <w:rFonts w:ascii="Wingdings" w:hAnsi="Wingdings"/>
              </w:rPr>
              <w:t></w:t>
            </w:r>
          </w:p>
        </w:tc>
        <w:tc>
          <w:tcPr>
            <w:tcW w:w="2332" w:type="dxa"/>
          </w:tcPr>
          <w:p w:rsidR="008D4080" w:rsidRDefault="008D4080">
            <w:pPr>
              <w:pStyle w:val="TableParagraph"/>
              <w:rPr>
                <w:rFonts w:ascii="Times New Roman"/>
                <w:sz w:val="20"/>
              </w:rPr>
            </w:pPr>
          </w:p>
        </w:tc>
        <w:tc>
          <w:tcPr>
            <w:tcW w:w="2064" w:type="dxa"/>
          </w:tcPr>
          <w:p w:rsidR="008D4080" w:rsidRDefault="008D4080">
            <w:pPr>
              <w:pStyle w:val="TableParagraph"/>
              <w:rPr>
                <w:rFonts w:ascii="Times New Roman"/>
                <w:sz w:val="20"/>
              </w:rPr>
            </w:pPr>
          </w:p>
        </w:tc>
        <w:tc>
          <w:tcPr>
            <w:tcW w:w="2432" w:type="dxa"/>
          </w:tcPr>
          <w:p w:rsidR="008D4080" w:rsidRDefault="008D4080">
            <w:pPr>
              <w:pStyle w:val="TableParagraph"/>
              <w:rPr>
                <w:rFonts w:ascii="Times New Roman"/>
                <w:sz w:val="20"/>
              </w:rPr>
            </w:pPr>
          </w:p>
        </w:tc>
        <w:tc>
          <w:tcPr>
            <w:tcW w:w="2412" w:type="dxa"/>
          </w:tcPr>
          <w:p w:rsidR="008D4080" w:rsidRDefault="008D4080">
            <w:pPr>
              <w:pStyle w:val="TableParagraph"/>
              <w:rPr>
                <w:rFonts w:ascii="Times New Roman"/>
                <w:sz w:val="20"/>
              </w:rPr>
            </w:pPr>
          </w:p>
        </w:tc>
      </w:tr>
    </w:tbl>
    <w:p w:rsidR="008D4080" w:rsidRDefault="00122E57">
      <w:pPr>
        <w:tabs>
          <w:tab w:val="right" w:pos="14200"/>
        </w:tabs>
        <w:spacing w:before="117"/>
        <w:ind w:left="160"/>
        <w:rPr>
          <w:rFonts w:ascii="Calibri"/>
          <w:sz w:val="20"/>
        </w:rPr>
      </w:pPr>
      <w:r>
        <w:rPr>
          <w:rFonts w:ascii="Calibri"/>
          <w:b/>
          <w:i/>
          <w:position w:val="7"/>
          <w:sz w:val="16"/>
        </w:rPr>
        <w:t>1</w:t>
      </w:r>
      <w:r>
        <w:rPr>
          <w:rFonts w:ascii="Calibri"/>
          <w:b/>
          <w:i/>
          <w:spacing w:val="-5"/>
          <w:position w:val="7"/>
          <w:sz w:val="16"/>
        </w:rPr>
        <w:t xml:space="preserve"> </w:t>
      </w:r>
      <w:r>
        <w:rPr>
          <w:rFonts w:ascii="Calibri"/>
          <w:b/>
          <w:i/>
          <w:sz w:val="16"/>
        </w:rPr>
        <w:t>-</w:t>
      </w:r>
      <w:r>
        <w:rPr>
          <w:rFonts w:ascii="Calibri"/>
          <w:b/>
          <w:i/>
          <w:spacing w:val="-4"/>
          <w:sz w:val="16"/>
        </w:rPr>
        <w:t xml:space="preserve"> </w:t>
      </w:r>
      <w:r>
        <w:rPr>
          <w:rFonts w:ascii="Calibri"/>
          <w:b/>
          <w:i/>
          <w:sz w:val="16"/>
        </w:rPr>
        <w:t>This</w:t>
      </w:r>
      <w:r>
        <w:rPr>
          <w:rFonts w:ascii="Calibri"/>
          <w:b/>
          <w:i/>
          <w:spacing w:val="-2"/>
          <w:sz w:val="16"/>
        </w:rPr>
        <w:t xml:space="preserve"> </w:t>
      </w:r>
      <w:r>
        <w:rPr>
          <w:rFonts w:ascii="Calibri"/>
          <w:b/>
          <w:i/>
          <w:sz w:val="16"/>
        </w:rPr>
        <w:t>template</w:t>
      </w:r>
      <w:r>
        <w:rPr>
          <w:rFonts w:ascii="Calibri"/>
          <w:b/>
          <w:i/>
          <w:spacing w:val="-1"/>
          <w:sz w:val="16"/>
        </w:rPr>
        <w:t xml:space="preserve"> </w:t>
      </w:r>
      <w:r>
        <w:rPr>
          <w:rFonts w:ascii="Calibri"/>
          <w:b/>
          <w:i/>
          <w:sz w:val="16"/>
        </w:rPr>
        <w:t>is</w:t>
      </w:r>
      <w:r>
        <w:rPr>
          <w:rFonts w:ascii="Calibri"/>
          <w:b/>
          <w:i/>
          <w:spacing w:val="-3"/>
          <w:sz w:val="16"/>
        </w:rPr>
        <w:t xml:space="preserve"> </w:t>
      </w:r>
      <w:r>
        <w:rPr>
          <w:rFonts w:ascii="Calibri"/>
          <w:b/>
          <w:i/>
          <w:sz w:val="16"/>
        </w:rPr>
        <w:t>adapted</w:t>
      </w:r>
      <w:r>
        <w:rPr>
          <w:rFonts w:ascii="Calibri"/>
          <w:b/>
          <w:i/>
          <w:spacing w:val="-3"/>
          <w:sz w:val="16"/>
        </w:rPr>
        <w:t xml:space="preserve"> </w:t>
      </w:r>
      <w:r>
        <w:rPr>
          <w:rFonts w:ascii="Calibri"/>
          <w:b/>
          <w:i/>
          <w:sz w:val="16"/>
        </w:rPr>
        <w:t>from</w:t>
      </w:r>
      <w:r>
        <w:rPr>
          <w:rFonts w:ascii="Calibri"/>
          <w:b/>
          <w:i/>
          <w:spacing w:val="-3"/>
          <w:sz w:val="16"/>
        </w:rPr>
        <w:t xml:space="preserve"> </w:t>
      </w:r>
      <w:r>
        <w:rPr>
          <w:rFonts w:ascii="Calibri"/>
          <w:b/>
          <w:i/>
          <w:sz w:val="16"/>
        </w:rPr>
        <w:t>the</w:t>
      </w:r>
      <w:r>
        <w:rPr>
          <w:rFonts w:ascii="Calibri"/>
          <w:b/>
          <w:i/>
          <w:spacing w:val="-1"/>
          <w:sz w:val="16"/>
        </w:rPr>
        <w:t xml:space="preserve"> </w:t>
      </w:r>
      <w:r>
        <w:rPr>
          <w:rFonts w:ascii="Calibri"/>
          <w:b/>
          <w:i/>
          <w:sz w:val="16"/>
        </w:rPr>
        <w:t>NYC</w:t>
      </w:r>
      <w:r>
        <w:rPr>
          <w:rFonts w:ascii="Calibri"/>
          <w:b/>
          <w:i/>
          <w:spacing w:val="-3"/>
          <w:sz w:val="16"/>
        </w:rPr>
        <w:t xml:space="preserve"> </w:t>
      </w:r>
      <w:r>
        <w:rPr>
          <w:rFonts w:ascii="Calibri"/>
          <w:b/>
          <w:i/>
          <w:sz w:val="16"/>
        </w:rPr>
        <w:t>Health</w:t>
      </w:r>
      <w:r>
        <w:rPr>
          <w:rFonts w:ascii="Calibri"/>
          <w:b/>
          <w:i/>
          <w:spacing w:val="-3"/>
          <w:sz w:val="16"/>
        </w:rPr>
        <w:t xml:space="preserve"> </w:t>
      </w:r>
      <w:r>
        <w:rPr>
          <w:rFonts w:ascii="Calibri"/>
          <w:b/>
          <w:i/>
          <w:sz w:val="16"/>
        </w:rPr>
        <w:t>Department</w:t>
      </w:r>
      <w:r>
        <w:rPr>
          <w:rFonts w:ascii="Calibri"/>
          <w:b/>
          <w:i/>
          <w:spacing w:val="-6"/>
          <w:sz w:val="16"/>
        </w:rPr>
        <w:t xml:space="preserve"> </w:t>
      </w:r>
      <w:r>
        <w:rPr>
          <w:rFonts w:ascii="Calibri"/>
          <w:b/>
          <w:i/>
          <w:sz w:val="16"/>
        </w:rPr>
        <w:t>.</w:t>
      </w:r>
      <w:r>
        <w:rPr>
          <w:rFonts w:ascii="Calibri"/>
          <w:b/>
          <w:i/>
          <w:spacing w:val="-1"/>
          <w:sz w:val="16"/>
        </w:rPr>
        <w:t xml:space="preserve"> </w:t>
      </w:r>
      <w:r>
        <w:rPr>
          <w:rFonts w:ascii="Calibri"/>
          <w:b/>
          <w:i/>
          <w:sz w:val="16"/>
        </w:rPr>
        <w:t>Original</w:t>
      </w:r>
      <w:r>
        <w:rPr>
          <w:rFonts w:ascii="Calibri"/>
          <w:b/>
          <w:i/>
          <w:spacing w:val="-3"/>
          <w:sz w:val="16"/>
        </w:rPr>
        <w:t xml:space="preserve"> </w:t>
      </w:r>
      <w:r>
        <w:rPr>
          <w:rFonts w:ascii="Calibri"/>
          <w:b/>
          <w:i/>
          <w:sz w:val="16"/>
        </w:rPr>
        <w:t>document</w:t>
      </w:r>
      <w:r>
        <w:rPr>
          <w:rFonts w:ascii="Calibri"/>
          <w:b/>
          <w:i/>
          <w:spacing w:val="-2"/>
          <w:sz w:val="16"/>
        </w:rPr>
        <w:t xml:space="preserve"> </w:t>
      </w:r>
      <w:r>
        <w:rPr>
          <w:rFonts w:ascii="Calibri"/>
          <w:b/>
          <w:i/>
          <w:sz w:val="16"/>
        </w:rPr>
        <w:t>at</w:t>
      </w:r>
      <w:r>
        <w:rPr>
          <w:rFonts w:ascii="Calibri"/>
          <w:b/>
          <w:i/>
          <w:spacing w:val="-2"/>
          <w:sz w:val="16"/>
        </w:rPr>
        <w:t xml:space="preserve"> </w:t>
      </w:r>
      <w:r>
        <w:rPr>
          <w:rFonts w:ascii="Calibri"/>
          <w:b/>
          <w:i/>
          <w:sz w:val="16"/>
        </w:rPr>
        <w:t>https://www1.nyc.gov/assets/doh/downloads/pdf/imm/covid-19-</w:t>
      </w:r>
      <w:r>
        <w:rPr>
          <w:rFonts w:ascii="Calibri"/>
          <w:b/>
          <w:i/>
          <w:spacing w:val="-4"/>
          <w:sz w:val="16"/>
        </w:rPr>
        <w:t xml:space="preserve"> </w:t>
      </w:r>
      <w:r>
        <w:rPr>
          <w:rFonts w:ascii="Calibri"/>
          <w:b/>
          <w:i/>
          <w:sz w:val="16"/>
        </w:rPr>
        <w:t>cleaning-disinfection-log-template.pdf</w:t>
      </w:r>
      <w:r>
        <w:rPr>
          <w:rFonts w:ascii="Calibri"/>
          <w:b/>
          <w:i/>
          <w:sz w:val="16"/>
        </w:rPr>
        <w:tab/>
      </w:r>
      <w:r>
        <w:rPr>
          <w:rFonts w:ascii="Calibri"/>
          <w:position w:val="2"/>
          <w:sz w:val="20"/>
        </w:rPr>
        <w:t>6.14.20</w:t>
      </w:r>
    </w:p>
    <w:p w:rsidR="008D4080" w:rsidRDefault="008D4080">
      <w:pPr>
        <w:rPr>
          <w:rFonts w:ascii="Calibri"/>
          <w:sz w:val="20"/>
        </w:rPr>
        <w:sectPr w:rsidR="008D4080">
          <w:footerReference w:type="default" r:id="rId39"/>
          <w:pgSz w:w="15840" w:h="12240" w:orient="landscape"/>
          <w:pgMar w:top="740" w:right="620" w:bottom="280" w:left="800" w:header="0" w:footer="0" w:gutter="0"/>
          <w:cols w:space="720"/>
        </w:sectPr>
      </w:pPr>
    </w:p>
    <w:p w:rsidR="008D4080" w:rsidRDefault="008D4080">
      <w:pPr>
        <w:pStyle w:val="BodyText"/>
        <w:rPr>
          <w:sz w:val="48"/>
        </w:rPr>
      </w:pPr>
    </w:p>
    <w:p w:rsidR="008D4080" w:rsidRDefault="008D4080">
      <w:pPr>
        <w:pStyle w:val="BodyText"/>
        <w:rPr>
          <w:sz w:val="48"/>
        </w:rPr>
      </w:pPr>
    </w:p>
    <w:p w:rsidR="008D4080" w:rsidRDefault="008D4080">
      <w:pPr>
        <w:pStyle w:val="BodyText"/>
        <w:rPr>
          <w:sz w:val="48"/>
        </w:rPr>
      </w:pPr>
    </w:p>
    <w:p w:rsidR="008D4080" w:rsidRDefault="008D4080">
      <w:pPr>
        <w:pStyle w:val="BodyText"/>
        <w:rPr>
          <w:sz w:val="48"/>
        </w:rPr>
      </w:pPr>
    </w:p>
    <w:p w:rsidR="008D4080" w:rsidRDefault="008D4080">
      <w:pPr>
        <w:pStyle w:val="BodyText"/>
        <w:rPr>
          <w:sz w:val="48"/>
        </w:rPr>
      </w:pPr>
    </w:p>
    <w:p w:rsidR="008D4080" w:rsidRDefault="008D4080">
      <w:pPr>
        <w:pStyle w:val="BodyText"/>
        <w:rPr>
          <w:sz w:val="48"/>
        </w:rPr>
      </w:pPr>
    </w:p>
    <w:p w:rsidR="008D4080" w:rsidRDefault="008D4080">
      <w:pPr>
        <w:pStyle w:val="BodyText"/>
        <w:spacing w:before="5"/>
        <w:rPr>
          <w:sz w:val="47"/>
        </w:rPr>
      </w:pPr>
    </w:p>
    <w:p w:rsidR="008D4080" w:rsidRDefault="00122E57">
      <w:pPr>
        <w:pStyle w:val="Heading1"/>
        <w:spacing w:before="0"/>
        <w:ind w:left="1169" w:right="1932"/>
      </w:pPr>
      <w:r>
        <w:t>Appendix B –</w:t>
      </w:r>
    </w:p>
    <w:p w:rsidR="008D4080" w:rsidRDefault="00122E57">
      <w:pPr>
        <w:pStyle w:val="Heading2"/>
        <w:spacing w:before="207"/>
        <w:ind w:left="1174"/>
      </w:pPr>
      <w:r>
        <w:t>List of Frequently Touched Objects and Surfaces</w:t>
      </w:r>
    </w:p>
    <w:p w:rsidR="008D4080" w:rsidRDefault="008D4080">
      <w:pPr>
        <w:sectPr w:rsidR="008D4080">
          <w:footerReference w:type="default" r:id="rId40"/>
          <w:pgSz w:w="12240" w:h="15840"/>
          <w:pgMar w:top="1500" w:right="200" w:bottom="280" w:left="940" w:header="0" w:footer="0" w:gutter="0"/>
          <w:cols w:space="720"/>
        </w:sectPr>
      </w:pPr>
    </w:p>
    <w:p w:rsidR="008D4080" w:rsidRDefault="008D4080">
      <w:pPr>
        <w:pStyle w:val="BodyText"/>
        <w:rPr>
          <w:b/>
          <w:sz w:val="20"/>
        </w:rPr>
      </w:pPr>
    </w:p>
    <w:p w:rsidR="008D4080" w:rsidRDefault="00122E57">
      <w:pPr>
        <w:pStyle w:val="Heading3"/>
        <w:spacing w:before="183"/>
        <w:ind w:left="4284"/>
      </w:pPr>
      <w:r>
        <w:rPr>
          <w:noProof/>
        </w:rPr>
        <w:drawing>
          <wp:anchor distT="0" distB="0" distL="0" distR="0" simplePos="0" relativeHeight="251695104" behindDoc="0" locked="0" layoutInCell="1" allowOverlap="1">
            <wp:simplePos x="0" y="0"/>
            <wp:positionH relativeFrom="page">
              <wp:posOffset>752475</wp:posOffset>
            </wp:positionH>
            <wp:positionV relativeFrom="paragraph">
              <wp:posOffset>-156306</wp:posOffset>
            </wp:positionV>
            <wp:extent cx="1858010" cy="749933"/>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6" cstate="print"/>
                    <a:stretch>
                      <a:fillRect/>
                    </a:stretch>
                  </pic:blipFill>
                  <pic:spPr>
                    <a:xfrm>
                      <a:off x="0" y="0"/>
                      <a:ext cx="1858010" cy="749933"/>
                    </a:xfrm>
                    <a:prstGeom prst="rect">
                      <a:avLst/>
                    </a:prstGeom>
                  </pic:spPr>
                </pic:pic>
              </a:graphicData>
            </a:graphic>
          </wp:anchor>
        </w:drawing>
      </w:r>
      <w:r>
        <w:t>List of Frequently Touched Objects and</w:t>
      </w:r>
    </w:p>
    <w:p w:rsidR="008D4080" w:rsidRDefault="00122E57">
      <w:pPr>
        <w:spacing w:before="1"/>
        <w:ind w:left="6487"/>
        <w:rPr>
          <w:rFonts w:ascii="Calibri"/>
          <w:b/>
          <w:sz w:val="32"/>
        </w:rPr>
      </w:pPr>
      <w:r>
        <w:rPr>
          <w:rFonts w:ascii="Calibri"/>
          <w:b/>
          <w:sz w:val="32"/>
        </w:rPr>
        <w:t>Surfaces</w:t>
      </w:r>
    </w:p>
    <w:p w:rsidR="008D4080" w:rsidRDefault="008D4080">
      <w:pPr>
        <w:pStyle w:val="BodyText"/>
        <w:rPr>
          <w:b/>
          <w:sz w:val="20"/>
        </w:rPr>
      </w:pPr>
    </w:p>
    <w:p w:rsidR="008D4080" w:rsidRDefault="008D4080">
      <w:pPr>
        <w:pStyle w:val="BodyText"/>
        <w:rPr>
          <w:b/>
          <w:sz w:val="20"/>
        </w:rPr>
      </w:pPr>
    </w:p>
    <w:p w:rsidR="008D4080" w:rsidRDefault="00122E57">
      <w:pPr>
        <w:pStyle w:val="Heading5"/>
        <w:tabs>
          <w:tab w:val="left" w:pos="10208"/>
        </w:tabs>
        <w:spacing w:before="178" w:line="340" w:lineRule="auto"/>
        <w:ind w:left="2711" w:right="889" w:hanging="2372"/>
      </w:pPr>
      <w:r>
        <w:t>Location:</w:t>
      </w:r>
      <w:r>
        <w:rPr>
          <w:u w:val="thick"/>
        </w:rPr>
        <w:tab/>
      </w:r>
      <w:r>
        <w:rPr>
          <w:u w:val="thick"/>
        </w:rPr>
        <w:tab/>
      </w:r>
      <w:r>
        <w:t xml:space="preserve"> (Please indicate theater , dance studio, </w:t>
      </w:r>
      <w:r>
        <w:rPr>
          <w:spacing w:val="-3"/>
        </w:rPr>
        <w:t xml:space="preserve">or </w:t>
      </w:r>
      <w:r>
        <w:t>event</w:t>
      </w:r>
      <w:r>
        <w:rPr>
          <w:spacing w:val="19"/>
        </w:rPr>
        <w:t xml:space="preserve"> </w:t>
      </w:r>
      <w:r>
        <w:t>location)</w:t>
      </w:r>
    </w:p>
    <w:p w:rsidR="008D4080" w:rsidRDefault="008D4080">
      <w:pPr>
        <w:spacing w:line="340" w:lineRule="auto"/>
        <w:sectPr w:rsidR="008D4080">
          <w:footerReference w:type="default" r:id="rId41"/>
          <w:pgSz w:w="12240" w:h="15840"/>
          <w:pgMar w:top="500" w:right="200" w:bottom="280" w:left="940" w:header="0" w:footer="0" w:gutter="0"/>
          <w:cols w:space="720"/>
        </w:sectPr>
      </w:pPr>
    </w:p>
    <w:p w:rsidR="008D4080" w:rsidRDefault="00122E57">
      <w:pPr>
        <w:tabs>
          <w:tab w:val="left" w:pos="7100"/>
        </w:tabs>
        <w:spacing w:line="289" w:lineRule="exact"/>
        <w:ind w:left="340"/>
        <w:rPr>
          <w:rFonts w:ascii="Calibri"/>
          <w:b/>
          <w:sz w:val="24"/>
        </w:rPr>
      </w:pPr>
      <w:r>
        <w:rPr>
          <w:rFonts w:ascii="Calibri"/>
          <w:b/>
          <w:sz w:val="24"/>
        </w:rPr>
        <w:t>Event / Activity</w:t>
      </w:r>
      <w:r>
        <w:rPr>
          <w:rFonts w:ascii="Calibri"/>
          <w:b/>
          <w:spacing w:val="-5"/>
          <w:sz w:val="24"/>
        </w:rPr>
        <w:t xml:space="preserve"> </w:t>
      </w:r>
      <w:r>
        <w:rPr>
          <w:rFonts w:ascii="Calibri"/>
          <w:b/>
          <w:sz w:val="24"/>
        </w:rPr>
        <w:t>:</w:t>
      </w:r>
      <w:r>
        <w:rPr>
          <w:rFonts w:ascii="Calibri"/>
          <w:b/>
          <w:sz w:val="24"/>
          <w:u w:val="thick"/>
        </w:rPr>
        <w:t xml:space="preserve"> </w:t>
      </w:r>
      <w:r>
        <w:rPr>
          <w:rFonts w:ascii="Calibri"/>
          <w:b/>
          <w:sz w:val="24"/>
          <w:u w:val="thick"/>
        </w:rPr>
        <w:tab/>
      </w:r>
    </w:p>
    <w:p w:rsidR="008D4080" w:rsidRDefault="00122E57">
      <w:pPr>
        <w:tabs>
          <w:tab w:val="left" w:pos="1599"/>
          <w:tab w:val="left" w:pos="2319"/>
        </w:tabs>
        <w:spacing w:line="289" w:lineRule="exact"/>
        <w:ind w:left="159"/>
        <w:rPr>
          <w:rFonts w:ascii="Calibri"/>
          <w:b/>
          <w:sz w:val="24"/>
        </w:rPr>
      </w:pPr>
      <w:r>
        <w:br w:type="column"/>
      </w:r>
      <w:r>
        <w:rPr>
          <w:rFonts w:ascii="Calibri"/>
          <w:b/>
          <w:sz w:val="24"/>
        </w:rPr>
        <w:t>Recurring:</w:t>
      </w:r>
      <w:r>
        <w:rPr>
          <w:rFonts w:ascii="Calibri"/>
          <w:b/>
          <w:sz w:val="24"/>
        </w:rPr>
        <w:tab/>
        <w:t>YES</w:t>
      </w:r>
      <w:r>
        <w:rPr>
          <w:rFonts w:ascii="Calibri"/>
          <w:b/>
          <w:sz w:val="24"/>
        </w:rPr>
        <w:tab/>
        <w:t>NO</w:t>
      </w:r>
    </w:p>
    <w:p w:rsidR="008D4080" w:rsidRDefault="00122E57">
      <w:pPr>
        <w:spacing w:before="1"/>
        <w:ind w:left="1855" w:right="1499"/>
        <w:jc w:val="center"/>
        <w:rPr>
          <w:rFonts w:ascii="Calibri"/>
          <w:i/>
          <w:sz w:val="20"/>
        </w:rPr>
      </w:pPr>
      <w:r>
        <w:rPr>
          <w:rFonts w:ascii="Calibri"/>
          <w:i/>
          <w:sz w:val="20"/>
        </w:rPr>
        <w:t>(Circle)</w:t>
      </w:r>
    </w:p>
    <w:p w:rsidR="008D4080" w:rsidRDefault="008D4080">
      <w:pPr>
        <w:jc w:val="center"/>
        <w:rPr>
          <w:rFonts w:ascii="Calibri"/>
          <w:sz w:val="20"/>
        </w:rPr>
        <w:sectPr w:rsidR="008D4080">
          <w:type w:val="continuous"/>
          <w:pgSz w:w="12240" w:h="15840"/>
          <w:pgMar w:top="720" w:right="200" w:bottom="520" w:left="940" w:header="720" w:footer="720" w:gutter="0"/>
          <w:cols w:num="2" w:space="720" w:equalWidth="0">
            <w:col w:w="7101" w:space="40"/>
            <w:col w:w="3959"/>
          </w:cols>
        </w:sectPr>
      </w:pPr>
    </w:p>
    <w:p w:rsidR="008D4080" w:rsidRDefault="008D4080">
      <w:pPr>
        <w:pStyle w:val="BodyText"/>
        <w:spacing w:before="5"/>
        <w:rPr>
          <w:i/>
          <w:sz w:val="15"/>
        </w:rPr>
      </w:pPr>
    </w:p>
    <w:p w:rsidR="008D4080" w:rsidRDefault="00122E57">
      <w:pPr>
        <w:tabs>
          <w:tab w:val="left" w:pos="5920"/>
        </w:tabs>
        <w:spacing w:before="60"/>
        <w:ind w:left="371"/>
        <w:rPr>
          <w:rFonts w:ascii="Calibri"/>
          <w:b/>
          <w:sz w:val="20"/>
        </w:rPr>
      </w:pPr>
      <w:r>
        <w:rPr>
          <w:rFonts w:ascii="Calibri"/>
          <w:b/>
          <w:sz w:val="20"/>
        </w:rPr>
        <w:t>Completed</w:t>
      </w:r>
      <w:r>
        <w:rPr>
          <w:rFonts w:ascii="Calibri"/>
          <w:b/>
          <w:spacing w:val="-3"/>
          <w:sz w:val="20"/>
        </w:rPr>
        <w:t xml:space="preserve"> </w:t>
      </w:r>
      <w:r>
        <w:rPr>
          <w:rFonts w:ascii="Calibri"/>
          <w:b/>
          <w:sz w:val="20"/>
        </w:rPr>
        <w:t>by:</w:t>
      </w:r>
      <w:r>
        <w:rPr>
          <w:rFonts w:ascii="Calibri"/>
          <w:b/>
          <w:spacing w:val="-1"/>
          <w:sz w:val="20"/>
        </w:rPr>
        <w:t xml:space="preserve"> </w:t>
      </w:r>
      <w:r>
        <w:rPr>
          <w:rFonts w:ascii="Calibri"/>
          <w:b/>
          <w:sz w:val="20"/>
          <w:u w:val="single"/>
        </w:rPr>
        <w:t xml:space="preserve"> </w:t>
      </w:r>
      <w:r>
        <w:rPr>
          <w:rFonts w:ascii="Calibri"/>
          <w:b/>
          <w:sz w:val="20"/>
          <w:u w:val="single"/>
        </w:rPr>
        <w:tab/>
      </w:r>
    </w:p>
    <w:p w:rsidR="008D4080" w:rsidRDefault="008D4080">
      <w:pPr>
        <w:pStyle w:val="BodyText"/>
        <w:spacing w:before="9"/>
        <w:rPr>
          <w:b/>
          <w:sz w:val="2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3328"/>
        <w:gridCol w:w="1532"/>
        <w:gridCol w:w="2520"/>
      </w:tblGrid>
      <w:tr w:rsidR="008D4080">
        <w:trPr>
          <w:trHeight w:val="774"/>
        </w:trPr>
        <w:tc>
          <w:tcPr>
            <w:tcW w:w="3508" w:type="dxa"/>
          </w:tcPr>
          <w:p w:rsidR="008D4080" w:rsidRDefault="00122E57">
            <w:pPr>
              <w:pStyle w:val="TableParagraph"/>
              <w:spacing w:before="186"/>
              <w:ind w:left="107"/>
              <w:rPr>
                <w:rFonts w:ascii="Calibri"/>
                <w:b/>
                <w:sz w:val="24"/>
              </w:rPr>
            </w:pPr>
            <w:r>
              <w:rPr>
                <w:rFonts w:ascii="Calibri"/>
                <w:b/>
                <w:sz w:val="24"/>
              </w:rPr>
              <w:t>Object / Surface</w:t>
            </w:r>
          </w:p>
        </w:tc>
        <w:tc>
          <w:tcPr>
            <w:tcW w:w="3328" w:type="dxa"/>
          </w:tcPr>
          <w:p w:rsidR="008D4080" w:rsidRDefault="00122E57">
            <w:pPr>
              <w:pStyle w:val="TableParagraph"/>
              <w:spacing w:before="186"/>
              <w:ind w:left="103"/>
              <w:rPr>
                <w:rFonts w:ascii="Calibri"/>
                <w:b/>
                <w:sz w:val="24"/>
              </w:rPr>
            </w:pPr>
            <w:r>
              <w:rPr>
                <w:rFonts w:ascii="Calibri"/>
                <w:b/>
                <w:sz w:val="24"/>
              </w:rPr>
              <w:t>Location(s)</w:t>
            </w:r>
          </w:p>
        </w:tc>
        <w:tc>
          <w:tcPr>
            <w:tcW w:w="1532" w:type="dxa"/>
          </w:tcPr>
          <w:p w:rsidR="008D4080" w:rsidRDefault="00122E57">
            <w:pPr>
              <w:pStyle w:val="TableParagraph"/>
              <w:spacing w:before="186" w:line="290" w:lineRule="atLeast"/>
              <w:ind w:left="106"/>
              <w:rPr>
                <w:rFonts w:ascii="Calibri"/>
                <w:b/>
                <w:sz w:val="24"/>
              </w:rPr>
            </w:pPr>
            <w:r>
              <w:rPr>
                <w:rFonts w:ascii="Calibri"/>
                <w:b/>
                <w:sz w:val="24"/>
              </w:rPr>
              <w:t>Cleaning Frequency</w:t>
            </w:r>
          </w:p>
        </w:tc>
        <w:tc>
          <w:tcPr>
            <w:tcW w:w="2520" w:type="dxa"/>
          </w:tcPr>
          <w:p w:rsidR="008D4080" w:rsidRDefault="00122E57">
            <w:pPr>
              <w:pStyle w:val="TableParagraph"/>
              <w:spacing w:before="186"/>
              <w:ind w:left="103"/>
              <w:rPr>
                <w:rFonts w:ascii="Calibri"/>
                <w:b/>
                <w:sz w:val="24"/>
              </w:rPr>
            </w:pPr>
            <w:r>
              <w:rPr>
                <w:rFonts w:ascii="Calibri"/>
                <w:b/>
                <w:sz w:val="24"/>
              </w:rPr>
              <w:t>Individual Responsible</w:t>
            </w: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1"/>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1"/>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1"/>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1"/>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1"/>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1"/>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1"/>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2"/>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81"/>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r w:rsidR="008D4080">
        <w:trPr>
          <w:trHeight w:val="478"/>
        </w:trPr>
        <w:tc>
          <w:tcPr>
            <w:tcW w:w="3508" w:type="dxa"/>
          </w:tcPr>
          <w:p w:rsidR="008D4080" w:rsidRDefault="008D4080">
            <w:pPr>
              <w:pStyle w:val="TableParagraph"/>
              <w:rPr>
                <w:rFonts w:ascii="Times New Roman"/>
                <w:sz w:val="24"/>
              </w:rPr>
            </w:pPr>
          </w:p>
        </w:tc>
        <w:tc>
          <w:tcPr>
            <w:tcW w:w="3328" w:type="dxa"/>
          </w:tcPr>
          <w:p w:rsidR="008D4080" w:rsidRDefault="008D4080">
            <w:pPr>
              <w:pStyle w:val="TableParagraph"/>
              <w:rPr>
                <w:rFonts w:ascii="Times New Roman"/>
                <w:sz w:val="24"/>
              </w:rPr>
            </w:pPr>
          </w:p>
        </w:tc>
        <w:tc>
          <w:tcPr>
            <w:tcW w:w="1532" w:type="dxa"/>
          </w:tcPr>
          <w:p w:rsidR="008D4080" w:rsidRDefault="008D4080">
            <w:pPr>
              <w:pStyle w:val="TableParagraph"/>
              <w:rPr>
                <w:rFonts w:ascii="Times New Roman"/>
                <w:sz w:val="24"/>
              </w:rPr>
            </w:pPr>
          </w:p>
        </w:tc>
        <w:tc>
          <w:tcPr>
            <w:tcW w:w="2520" w:type="dxa"/>
          </w:tcPr>
          <w:p w:rsidR="008D4080" w:rsidRDefault="008D4080">
            <w:pPr>
              <w:pStyle w:val="TableParagraph"/>
              <w:rPr>
                <w:rFonts w:ascii="Times New Roman"/>
                <w:sz w:val="24"/>
              </w:rPr>
            </w:pPr>
          </w:p>
        </w:tc>
      </w:tr>
    </w:tbl>
    <w:p w:rsidR="008D4080" w:rsidRDefault="008D4080">
      <w:pPr>
        <w:rPr>
          <w:rFonts w:ascii="Times New Roman"/>
          <w:sz w:val="24"/>
        </w:rPr>
        <w:sectPr w:rsidR="008D4080">
          <w:type w:val="continuous"/>
          <w:pgSz w:w="12240" w:h="15840"/>
          <w:pgMar w:top="720" w:right="200" w:bottom="520" w:left="940" w:header="720" w:footer="720" w:gutter="0"/>
          <w:cols w:space="720"/>
        </w:sect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spacing w:before="7"/>
        <w:rPr>
          <w:b/>
          <w:sz w:val="20"/>
        </w:rPr>
      </w:pPr>
    </w:p>
    <w:p w:rsidR="008D4080" w:rsidRDefault="00122E57">
      <w:pPr>
        <w:pStyle w:val="Heading1"/>
        <w:ind w:left="1173" w:right="1932"/>
      </w:pPr>
      <w:r>
        <w:t>Appendix C –</w:t>
      </w:r>
    </w:p>
    <w:p w:rsidR="008D4080" w:rsidRDefault="00122E57">
      <w:pPr>
        <w:pStyle w:val="Heading2"/>
        <w:spacing w:before="207"/>
        <w:ind w:left="1173"/>
      </w:pPr>
      <w:r>
        <w:t>Covid-19 Social Distance Poster</w:t>
      </w:r>
    </w:p>
    <w:p w:rsidR="008D4080" w:rsidRDefault="008D4080">
      <w:pPr>
        <w:sectPr w:rsidR="008D4080">
          <w:footerReference w:type="default" r:id="rId42"/>
          <w:pgSz w:w="12240" w:h="15840"/>
          <w:pgMar w:top="1500" w:right="200" w:bottom="280" w:left="940" w:header="0" w:footer="0" w:gutter="0"/>
          <w:cols w:space="720"/>
        </w:sectPr>
      </w:pPr>
    </w:p>
    <w:p w:rsidR="008D4080" w:rsidRDefault="00CB49E7">
      <w:pPr>
        <w:pStyle w:val="BodyText"/>
        <w:rPr>
          <w:b/>
          <w:sz w:val="20"/>
        </w:rPr>
      </w:pPr>
      <w:r>
        <w:lastRenderedPageBreak/>
        <w:pict>
          <v:rect id="_x0000_s1148" style="position:absolute;margin-left:0;margin-top:267.45pt;width:11in;height:696.45pt;z-index:-328770560;mso-position-horizontal-relative:page;mso-position-vertical-relative:page" fillcolor="#914e9e" stroked="f">
            <w10:wrap anchorx="page" anchory="page"/>
          </v:rect>
        </w:pict>
      </w:r>
      <w:r>
        <w:pict>
          <v:group id="_x0000_s1145" style="position:absolute;margin-left:0;margin-top:963.9pt;width:11in;height:260.15pt;z-index:251697152;mso-position-horizontal-relative:page;mso-position-vertical-relative:page" coordorigin=",19278" coordsize="15840,5203">
            <v:rect id="_x0000_s1147" style="position:absolute;top:21426;width:15840;height:3054" fillcolor="#552567" stroked="f"/>
            <v:rect id="_x0000_s1146" style="position:absolute;top:19277;width:15840;height:2150" fillcolor="#faed22" stroked="f"/>
            <w10:wrap anchorx="page" anchory="page"/>
          </v:group>
        </w:pict>
      </w:r>
      <w:r>
        <w:pict>
          <v:group id="_x0000_s1140" style="position:absolute;margin-left:0;margin-top:0;width:11in;height:267.45pt;z-index:-328765440;mso-position-horizontal-relative:page;mso-position-vertical-relative:page" coordsize="15840,5349">
            <v:rect id="_x0000_s1144" style="position:absolute;width:15840;height:5349" fillcolor="#faed22" stroked="f"/>
            <v:shape id="_x0000_s1143" type="#_x0000_t202" style="position:absolute;left:933;top:1831;width:13942;height:1910" filled="f" stroked="f">
              <v:textbox inset="0,0,0,0">
                <w:txbxContent>
                  <w:p w:rsidR="00122E57" w:rsidRDefault="00122E57">
                    <w:pPr>
                      <w:spacing w:line="1775" w:lineRule="exact"/>
                      <w:rPr>
                        <w:rFonts w:ascii="Arial"/>
                        <w:b/>
                        <w:sz w:val="158"/>
                      </w:rPr>
                    </w:pPr>
                    <w:r>
                      <w:rPr>
                        <w:rFonts w:ascii="Arial"/>
                        <w:b/>
                        <w:color w:val="552567"/>
                        <w:w w:val="95"/>
                        <w:sz w:val="158"/>
                      </w:rPr>
                      <w:t>MAINTAIN</w:t>
                    </w:r>
                    <w:r>
                      <w:rPr>
                        <w:rFonts w:ascii="Arial"/>
                        <w:b/>
                        <w:color w:val="552567"/>
                        <w:spacing w:val="-249"/>
                        <w:w w:val="95"/>
                        <w:sz w:val="158"/>
                      </w:rPr>
                      <w:t xml:space="preserve"> </w:t>
                    </w:r>
                    <w:r>
                      <w:rPr>
                        <w:rFonts w:ascii="Arial"/>
                        <w:b/>
                        <w:color w:val="552567"/>
                        <w:w w:val="95"/>
                        <w:sz w:val="158"/>
                      </w:rPr>
                      <w:t>SIX</w:t>
                    </w:r>
                    <w:r>
                      <w:rPr>
                        <w:rFonts w:ascii="Arial"/>
                        <w:b/>
                        <w:color w:val="552567"/>
                        <w:spacing w:val="-248"/>
                        <w:w w:val="95"/>
                        <w:sz w:val="158"/>
                      </w:rPr>
                      <w:t xml:space="preserve"> </w:t>
                    </w:r>
                    <w:r>
                      <w:rPr>
                        <w:rFonts w:ascii="Arial"/>
                        <w:b/>
                        <w:color w:val="552567"/>
                        <w:w w:val="95"/>
                        <w:sz w:val="158"/>
                      </w:rPr>
                      <w:t>FEET</w:t>
                    </w:r>
                  </w:p>
                </w:txbxContent>
              </v:textbox>
            </v:shape>
            <v:shape id="_x0000_s1142" type="#_x0000_t202" style="position:absolute;left:1542;top:1273;width:12926;height:901" filled="f" stroked="f">
              <v:textbox inset="0,0,0,0">
                <w:txbxContent>
                  <w:p w:rsidR="00122E57" w:rsidRDefault="00122E57">
                    <w:pPr>
                      <w:spacing w:line="836" w:lineRule="exact"/>
                      <w:rPr>
                        <w:rFonts w:ascii="Arial"/>
                        <w:b/>
                        <w:sz w:val="74"/>
                      </w:rPr>
                    </w:pPr>
                    <w:r>
                      <w:rPr>
                        <w:rFonts w:ascii="Arial"/>
                        <w:b/>
                        <w:color w:val="552567"/>
                        <w:w w:val="90"/>
                        <w:sz w:val="74"/>
                      </w:rPr>
                      <w:t>STOP THE SPREAD OF</w:t>
                    </w:r>
                    <w:r>
                      <w:rPr>
                        <w:rFonts w:ascii="Arial"/>
                        <w:b/>
                        <w:color w:val="552567"/>
                        <w:spacing w:val="81"/>
                        <w:w w:val="90"/>
                        <w:sz w:val="74"/>
                      </w:rPr>
                      <w:t xml:space="preserve"> </w:t>
                    </w:r>
                    <w:r>
                      <w:rPr>
                        <w:rFonts w:ascii="Arial"/>
                        <w:b/>
                        <w:color w:val="552567"/>
                        <w:w w:val="90"/>
                        <w:sz w:val="74"/>
                      </w:rPr>
                      <w:t>CORONAVIRUS:</w:t>
                    </w:r>
                  </w:p>
                </w:txbxContent>
              </v:textbox>
            </v:shape>
            <v:shape id="_x0000_s1141" type="#_x0000_t202" style="position:absolute;left:2920;top:3151;width:9742;height:1910" filled="f" stroked="f">
              <v:textbox inset="0,0,0,0">
                <w:txbxContent>
                  <w:p w:rsidR="00122E57" w:rsidRDefault="00122E57">
                    <w:pPr>
                      <w:spacing w:line="1775" w:lineRule="exact"/>
                      <w:rPr>
                        <w:rFonts w:ascii="Arial"/>
                        <w:b/>
                        <w:sz w:val="158"/>
                      </w:rPr>
                    </w:pPr>
                    <w:r>
                      <w:rPr>
                        <w:rFonts w:ascii="Arial"/>
                        <w:b/>
                        <w:color w:val="552567"/>
                        <w:w w:val="90"/>
                        <w:sz w:val="158"/>
                      </w:rPr>
                      <w:t>OF</w:t>
                    </w:r>
                    <w:r>
                      <w:rPr>
                        <w:rFonts w:ascii="Arial"/>
                        <w:b/>
                        <w:color w:val="552567"/>
                        <w:spacing w:val="72"/>
                        <w:w w:val="90"/>
                        <w:sz w:val="158"/>
                      </w:rPr>
                      <w:t xml:space="preserve"> </w:t>
                    </w:r>
                    <w:r>
                      <w:rPr>
                        <w:rFonts w:ascii="Arial"/>
                        <w:b/>
                        <w:color w:val="552567"/>
                        <w:w w:val="90"/>
                        <w:sz w:val="158"/>
                      </w:rPr>
                      <w:t>DISTANCE</w:t>
                    </w:r>
                  </w:p>
                </w:txbxContent>
              </v:textbox>
            </v:shape>
            <w10:wrap anchorx="page" anchory="page"/>
          </v:group>
        </w:pict>
      </w: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122E57">
      <w:pPr>
        <w:spacing w:before="243" w:line="254" w:lineRule="auto"/>
        <w:ind w:left="647" w:right="502"/>
        <w:jc w:val="center"/>
        <w:rPr>
          <w:rFonts w:ascii="Arial"/>
          <w:b/>
          <w:sz w:val="59"/>
        </w:rPr>
      </w:pPr>
      <w:bookmarkStart w:id="38" w:name="covid-19-social-distance-poster"/>
      <w:bookmarkEnd w:id="38"/>
      <w:r>
        <w:rPr>
          <w:rFonts w:ascii="Arial"/>
          <w:b/>
          <w:color w:val="FFFFFF"/>
          <w:w w:val="95"/>
          <w:sz w:val="59"/>
        </w:rPr>
        <w:t>All</w:t>
      </w:r>
      <w:r>
        <w:rPr>
          <w:rFonts w:ascii="Arial"/>
          <w:b/>
          <w:color w:val="FFFFFF"/>
          <w:spacing w:val="-79"/>
          <w:w w:val="95"/>
          <w:sz w:val="59"/>
        </w:rPr>
        <w:t xml:space="preserve"> </w:t>
      </w:r>
      <w:r>
        <w:rPr>
          <w:rFonts w:ascii="Arial"/>
          <w:b/>
          <w:color w:val="FFFFFF"/>
          <w:w w:val="95"/>
          <w:sz w:val="59"/>
        </w:rPr>
        <w:t>New</w:t>
      </w:r>
      <w:r>
        <w:rPr>
          <w:rFonts w:ascii="Arial"/>
          <w:b/>
          <w:color w:val="FFFFFF"/>
          <w:spacing w:val="-78"/>
          <w:w w:val="95"/>
          <w:sz w:val="59"/>
        </w:rPr>
        <w:t xml:space="preserve"> </w:t>
      </w:r>
      <w:r>
        <w:rPr>
          <w:rFonts w:ascii="Arial"/>
          <w:b/>
          <w:color w:val="FFFFFF"/>
          <w:w w:val="95"/>
          <w:sz w:val="59"/>
        </w:rPr>
        <w:t>Yorkers</w:t>
      </w:r>
      <w:r>
        <w:rPr>
          <w:rFonts w:ascii="Arial"/>
          <w:b/>
          <w:color w:val="FFFFFF"/>
          <w:spacing w:val="-79"/>
          <w:w w:val="95"/>
          <w:sz w:val="59"/>
        </w:rPr>
        <w:t xml:space="preserve"> </w:t>
      </w:r>
      <w:r>
        <w:rPr>
          <w:rFonts w:ascii="Arial"/>
          <w:b/>
          <w:color w:val="FFFFFF"/>
          <w:w w:val="95"/>
          <w:sz w:val="59"/>
        </w:rPr>
        <w:t>must</w:t>
      </w:r>
      <w:r>
        <w:rPr>
          <w:rFonts w:ascii="Arial"/>
          <w:b/>
          <w:color w:val="FFFFFF"/>
          <w:spacing w:val="-78"/>
          <w:w w:val="95"/>
          <w:sz w:val="59"/>
        </w:rPr>
        <w:t xml:space="preserve"> </w:t>
      </w:r>
      <w:r>
        <w:rPr>
          <w:rFonts w:ascii="Arial"/>
          <w:b/>
          <w:color w:val="FFFFFF"/>
          <w:w w:val="95"/>
          <w:sz w:val="59"/>
        </w:rPr>
        <w:t>wear</w:t>
      </w:r>
      <w:r>
        <w:rPr>
          <w:rFonts w:ascii="Arial"/>
          <w:b/>
          <w:color w:val="FFFFFF"/>
          <w:spacing w:val="-79"/>
          <w:w w:val="95"/>
          <w:sz w:val="59"/>
        </w:rPr>
        <w:t xml:space="preserve"> </w:t>
      </w:r>
      <w:r>
        <w:rPr>
          <w:rFonts w:ascii="Arial"/>
          <w:b/>
          <w:color w:val="FFFFFF"/>
          <w:w w:val="95"/>
          <w:sz w:val="59"/>
        </w:rPr>
        <w:t>a</w:t>
      </w:r>
      <w:r>
        <w:rPr>
          <w:rFonts w:ascii="Arial"/>
          <w:b/>
          <w:color w:val="FFFFFF"/>
          <w:spacing w:val="-78"/>
          <w:w w:val="95"/>
          <w:sz w:val="59"/>
        </w:rPr>
        <w:t xml:space="preserve"> </w:t>
      </w:r>
      <w:r>
        <w:rPr>
          <w:rFonts w:ascii="Arial"/>
          <w:b/>
          <w:color w:val="FFFFFF"/>
          <w:w w:val="95"/>
          <w:sz w:val="59"/>
        </w:rPr>
        <w:t>face</w:t>
      </w:r>
      <w:r>
        <w:rPr>
          <w:rFonts w:ascii="Arial"/>
          <w:b/>
          <w:color w:val="FFFFFF"/>
          <w:spacing w:val="-78"/>
          <w:w w:val="95"/>
          <w:sz w:val="59"/>
        </w:rPr>
        <w:t xml:space="preserve"> </w:t>
      </w:r>
      <w:r>
        <w:rPr>
          <w:rFonts w:ascii="Arial"/>
          <w:b/>
          <w:color w:val="FFFFFF"/>
          <w:w w:val="95"/>
          <w:sz w:val="59"/>
        </w:rPr>
        <w:t>covering</w:t>
      </w:r>
      <w:r>
        <w:rPr>
          <w:rFonts w:ascii="Arial"/>
          <w:b/>
          <w:color w:val="FFFFFF"/>
          <w:spacing w:val="-79"/>
          <w:w w:val="95"/>
          <w:sz w:val="59"/>
        </w:rPr>
        <w:t xml:space="preserve"> </w:t>
      </w:r>
      <w:r>
        <w:rPr>
          <w:rFonts w:ascii="Arial"/>
          <w:b/>
          <w:color w:val="FFFFFF"/>
          <w:spacing w:val="-4"/>
          <w:w w:val="95"/>
          <w:sz w:val="59"/>
        </w:rPr>
        <w:t xml:space="preserve">when </w:t>
      </w:r>
      <w:r>
        <w:rPr>
          <w:rFonts w:ascii="Arial"/>
          <w:b/>
          <w:color w:val="FFFFFF"/>
          <w:w w:val="95"/>
          <w:sz w:val="59"/>
        </w:rPr>
        <w:t>outside</w:t>
      </w:r>
      <w:r>
        <w:rPr>
          <w:rFonts w:ascii="Arial"/>
          <w:b/>
          <w:color w:val="FFFFFF"/>
          <w:spacing w:val="-69"/>
          <w:w w:val="95"/>
          <w:sz w:val="59"/>
        </w:rPr>
        <w:t xml:space="preserve"> </w:t>
      </w:r>
      <w:r>
        <w:rPr>
          <w:rFonts w:ascii="Arial"/>
          <w:b/>
          <w:color w:val="FFFFFF"/>
          <w:w w:val="95"/>
          <w:sz w:val="59"/>
        </w:rPr>
        <w:t>their</w:t>
      </w:r>
      <w:r>
        <w:rPr>
          <w:rFonts w:ascii="Arial"/>
          <w:b/>
          <w:color w:val="FFFFFF"/>
          <w:spacing w:val="-68"/>
          <w:w w:val="95"/>
          <w:sz w:val="59"/>
        </w:rPr>
        <w:t xml:space="preserve"> </w:t>
      </w:r>
      <w:r>
        <w:rPr>
          <w:rFonts w:ascii="Arial"/>
          <w:b/>
          <w:color w:val="FFFFFF"/>
          <w:w w:val="95"/>
          <w:sz w:val="59"/>
        </w:rPr>
        <w:t>home</w:t>
      </w:r>
      <w:r>
        <w:rPr>
          <w:rFonts w:ascii="Arial"/>
          <w:b/>
          <w:color w:val="FFFFFF"/>
          <w:spacing w:val="-68"/>
          <w:w w:val="95"/>
          <w:sz w:val="59"/>
        </w:rPr>
        <w:t xml:space="preserve"> </w:t>
      </w:r>
      <w:r>
        <w:rPr>
          <w:rFonts w:ascii="Arial"/>
          <w:b/>
          <w:color w:val="FFFFFF"/>
          <w:w w:val="95"/>
          <w:sz w:val="59"/>
        </w:rPr>
        <w:t>if</w:t>
      </w:r>
      <w:r>
        <w:rPr>
          <w:rFonts w:ascii="Arial"/>
          <w:b/>
          <w:color w:val="FFFFFF"/>
          <w:spacing w:val="-69"/>
          <w:w w:val="95"/>
          <w:sz w:val="59"/>
        </w:rPr>
        <w:t xml:space="preserve"> </w:t>
      </w:r>
      <w:r>
        <w:rPr>
          <w:rFonts w:ascii="Arial"/>
          <w:b/>
          <w:color w:val="FFFFFF"/>
          <w:w w:val="95"/>
          <w:sz w:val="59"/>
        </w:rPr>
        <w:t>unable</w:t>
      </w:r>
      <w:r>
        <w:rPr>
          <w:rFonts w:ascii="Arial"/>
          <w:b/>
          <w:color w:val="FFFFFF"/>
          <w:spacing w:val="-68"/>
          <w:w w:val="95"/>
          <w:sz w:val="59"/>
        </w:rPr>
        <w:t xml:space="preserve"> </w:t>
      </w:r>
      <w:r>
        <w:rPr>
          <w:rFonts w:ascii="Arial"/>
          <w:b/>
          <w:color w:val="FFFFFF"/>
          <w:w w:val="95"/>
          <w:sz w:val="59"/>
        </w:rPr>
        <w:t>to</w:t>
      </w:r>
      <w:r>
        <w:rPr>
          <w:rFonts w:ascii="Arial"/>
          <w:b/>
          <w:color w:val="FFFFFF"/>
          <w:spacing w:val="-68"/>
          <w:w w:val="95"/>
          <w:sz w:val="59"/>
        </w:rPr>
        <w:t xml:space="preserve"> </w:t>
      </w:r>
      <w:r>
        <w:rPr>
          <w:rFonts w:ascii="Arial"/>
          <w:b/>
          <w:color w:val="FFFFFF"/>
          <w:w w:val="95"/>
          <w:sz w:val="59"/>
        </w:rPr>
        <w:t>maintain</w:t>
      </w:r>
      <w:r>
        <w:rPr>
          <w:rFonts w:ascii="Arial"/>
          <w:b/>
          <w:color w:val="FFFFFF"/>
          <w:spacing w:val="-68"/>
          <w:w w:val="95"/>
          <w:sz w:val="59"/>
        </w:rPr>
        <w:t xml:space="preserve"> </w:t>
      </w:r>
      <w:r>
        <w:rPr>
          <w:rFonts w:ascii="Arial"/>
          <w:b/>
          <w:color w:val="FFFFFF"/>
          <w:w w:val="95"/>
          <w:sz w:val="59"/>
        </w:rPr>
        <w:t>at</w:t>
      </w:r>
      <w:r>
        <w:rPr>
          <w:rFonts w:ascii="Arial"/>
          <w:b/>
          <w:color w:val="FFFFFF"/>
          <w:spacing w:val="-69"/>
          <w:w w:val="95"/>
          <w:sz w:val="59"/>
        </w:rPr>
        <w:t xml:space="preserve"> </w:t>
      </w:r>
      <w:r>
        <w:rPr>
          <w:rFonts w:ascii="Arial"/>
          <w:b/>
          <w:color w:val="FFFFFF"/>
          <w:w w:val="95"/>
          <w:sz w:val="59"/>
        </w:rPr>
        <w:t>least</w:t>
      </w:r>
    </w:p>
    <w:p w:rsidR="008D4080" w:rsidRDefault="00122E57">
      <w:pPr>
        <w:spacing w:before="3"/>
        <w:ind w:left="647" w:right="504"/>
        <w:jc w:val="center"/>
        <w:rPr>
          <w:rFonts w:ascii="Arial"/>
          <w:b/>
          <w:sz w:val="59"/>
        </w:rPr>
      </w:pPr>
      <w:r>
        <w:rPr>
          <w:rFonts w:ascii="Arial"/>
          <w:b/>
          <w:color w:val="FFFFFF"/>
          <w:w w:val="95"/>
          <w:sz w:val="59"/>
        </w:rPr>
        <w:t>6</w:t>
      </w:r>
      <w:r>
        <w:rPr>
          <w:rFonts w:ascii="Arial"/>
          <w:b/>
          <w:color w:val="FFFFFF"/>
          <w:spacing w:val="-57"/>
          <w:w w:val="95"/>
          <w:sz w:val="59"/>
        </w:rPr>
        <w:t xml:space="preserve"> </w:t>
      </w:r>
      <w:r>
        <w:rPr>
          <w:rFonts w:ascii="Arial"/>
          <w:b/>
          <w:color w:val="FFFFFF"/>
          <w:w w:val="95"/>
          <w:sz w:val="59"/>
        </w:rPr>
        <w:t>feet</w:t>
      </w:r>
      <w:r>
        <w:rPr>
          <w:rFonts w:ascii="Arial"/>
          <w:b/>
          <w:color w:val="FFFFFF"/>
          <w:spacing w:val="-56"/>
          <w:w w:val="95"/>
          <w:sz w:val="59"/>
        </w:rPr>
        <w:t xml:space="preserve"> </w:t>
      </w:r>
      <w:r>
        <w:rPr>
          <w:rFonts w:ascii="Arial"/>
          <w:b/>
          <w:color w:val="FFFFFF"/>
          <w:w w:val="95"/>
          <w:sz w:val="59"/>
        </w:rPr>
        <w:t>of</w:t>
      </w:r>
      <w:r>
        <w:rPr>
          <w:rFonts w:ascii="Arial"/>
          <w:b/>
          <w:color w:val="FFFFFF"/>
          <w:spacing w:val="-57"/>
          <w:w w:val="95"/>
          <w:sz w:val="59"/>
        </w:rPr>
        <w:t xml:space="preserve"> </w:t>
      </w:r>
      <w:r>
        <w:rPr>
          <w:rFonts w:ascii="Arial"/>
          <w:b/>
          <w:color w:val="FFFFFF"/>
          <w:w w:val="95"/>
          <w:sz w:val="59"/>
        </w:rPr>
        <w:t>distance</w:t>
      </w:r>
      <w:r>
        <w:rPr>
          <w:rFonts w:ascii="Arial"/>
          <w:b/>
          <w:color w:val="FFFFFF"/>
          <w:spacing w:val="-56"/>
          <w:w w:val="95"/>
          <w:sz w:val="59"/>
        </w:rPr>
        <w:t xml:space="preserve"> </w:t>
      </w:r>
      <w:r>
        <w:rPr>
          <w:rFonts w:ascii="Arial"/>
          <w:b/>
          <w:color w:val="FFFFFF"/>
          <w:w w:val="95"/>
          <w:sz w:val="59"/>
        </w:rPr>
        <w:t>between</w:t>
      </w:r>
      <w:r>
        <w:rPr>
          <w:rFonts w:ascii="Arial"/>
          <w:b/>
          <w:color w:val="FFFFFF"/>
          <w:spacing w:val="-56"/>
          <w:w w:val="95"/>
          <w:sz w:val="59"/>
        </w:rPr>
        <w:t xml:space="preserve"> </w:t>
      </w:r>
      <w:r>
        <w:rPr>
          <w:rFonts w:ascii="Arial"/>
          <w:b/>
          <w:color w:val="FFFFFF"/>
          <w:w w:val="95"/>
          <w:sz w:val="59"/>
        </w:rPr>
        <w:t>themselves</w:t>
      </w:r>
      <w:r>
        <w:rPr>
          <w:rFonts w:ascii="Arial"/>
          <w:b/>
          <w:color w:val="FFFFFF"/>
          <w:spacing w:val="-57"/>
          <w:w w:val="95"/>
          <w:sz w:val="59"/>
        </w:rPr>
        <w:t xml:space="preserve"> </w:t>
      </w:r>
      <w:r>
        <w:rPr>
          <w:rFonts w:ascii="Arial"/>
          <w:b/>
          <w:color w:val="FFFFFF"/>
          <w:w w:val="95"/>
          <w:sz w:val="59"/>
        </w:rPr>
        <w:t>and</w:t>
      </w:r>
      <w:r>
        <w:rPr>
          <w:rFonts w:ascii="Arial"/>
          <w:b/>
          <w:color w:val="FFFFFF"/>
          <w:spacing w:val="-56"/>
          <w:w w:val="95"/>
          <w:sz w:val="59"/>
        </w:rPr>
        <w:t xml:space="preserve"> </w:t>
      </w:r>
      <w:r>
        <w:rPr>
          <w:rFonts w:ascii="Arial"/>
          <w:b/>
          <w:color w:val="FFFFFF"/>
          <w:w w:val="95"/>
          <w:sz w:val="59"/>
        </w:rPr>
        <w:t>others.</w:t>
      </w:r>
    </w:p>
    <w:p w:rsidR="008D4080" w:rsidRDefault="00122E57">
      <w:pPr>
        <w:spacing w:before="180"/>
        <w:ind w:left="647" w:right="504"/>
        <w:jc w:val="center"/>
        <w:rPr>
          <w:rFonts w:ascii="Arial Black"/>
          <w:sz w:val="34"/>
        </w:rPr>
      </w:pPr>
      <w:r>
        <w:rPr>
          <w:rFonts w:ascii="Arial Black"/>
          <w:color w:val="FFFFFF"/>
          <w:w w:val="85"/>
          <w:sz w:val="34"/>
        </w:rPr>
        <w:t>New York State Executive Order No. 202.17.</w:t>
      </w: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rPr>
          <w:rFonts w:ascii="Arial Black"/>
          <w:sz w:val="20"/>
        </w:rPr>
      </w:pPr>
    </w:p>
    <w:p w:rsidR="008D4080" w:rsidRDefault="008D4080">
      <w:pPr>
        <w:pStyle w:val="BodyText"/>
        <w:spacing w:before="7"/>
        <w:rPr>
          <w:rFonts w:ascii="Arial Black"/>
          <w:sz w:val="28"/>
        </w:rPr>
      </w:pPr>
    </w:p>
    <w:p w:rsidR="008D4080" w:rsidRDefault="00CB49E7">
      <w:pPr>
        <w:spacing w:before="88"/>
        <w:ind w:left="647" w:right="429"/>
        <w:jc w:val="center"/>
        <w:rPr>
          <w:rFonts w:ascii="Arial"/>
          <w:b/>
          <w:sz w:val="56"/>
        </w:rPr>
      </w:pPr>
      <w:r>
        <w:pict>
          <v:group id="_x0000_s1128" style="position:absolute;left:0;text-align:left;margin-left:47.5pt;margin-top:-141.55pt;width:163.6pt;height:387.9pt;z-index:-328764416;mso-position-horizontal-relative:page" coordorigin="950,-2831" coordsize="3272,7758">
            <v:shape id="_x0000_s1139" style="position:absolute;left:950;top:-2831;width:3272;height:7758" coordorigin="950,-2831" coordsize="3272,7758" path="m4222,1085r-1,-122l4218,847r-4,-112l4208,627r-7,-103l4193,424r-10,-96l4172,237r-13,-88l4146,65r-15,-81l4115,-93r-17,-73l4079,-237r-19,-67l4040,-367r-6,-16l4034,-384r-38,-102l3950,-593r-50,-97l3848,-777r-56,-76l3735,-921r-59,-58l3617,-1028r-60,-41l3498,-1102r-79,-34l3346,-1157r-62,-11l3228,-1172r-5,-1l2678,-1173r1,l2751,-1199r179,-61l3006,-1291r74,-36l3144,-1368r43,-45l3222,-1482r42,-100l3301,-1678r21,-62l3331,-1770r8,-23l3344,-1807r2,-5l3302,-1825r-29,-8l3289,-1876r18,-71l3318,-2020r4,-75l3318,-2170r-11,-73l3289,-2314r-25,-67l3233,-2446r-37,-60l3154,-2563r-48,-52l3054,-2663r-57,-42l2937,-2742r-65,-31l2805,-2798r-71,-18l2661,-2827r-75,-4l2511,-2827r-73,11l2367,-2798r-67,25l2235,-2742r-60,37l2118,-2663r-52,48l2018,-2563r-42,57l1939,-2446r-31,65l1883,-2314r-18,71l1854,-2170r-4,75l1854,-2020r11,73l1883,-1876r15,40l1870,-1829r-44,13l1832,-1797r5,14l1842,-1766r7,26l1871,-1678r37,96l1950,-1482r35,69l2030,-1367r66,43l2175,-1286r79,32l2324,-1229r109,36l2490,-1173r-541,l1944,-1172r-56,4l1825,-1157r-72,21l1674,-1102r-54,29l1567,-1037r-54,42l1460,-945r-52,57l1357,-824r-49,72l1261,-672r-44,89l1175,-486r-39,106l1100,-263r-17,61l1068,-137r-16,67l1038,r-13,73l1013,149r-12,79l991,310r-9,85l974,483r-7,92l961,670r-5,98l953,870r-2,106l950,1085r1,73l951,1232r2,76l955,1385r3,80l961,1545r4,83l970,1712r17,79l1026,1859r56,53l1152,1946r79,12l1236,1958r79,-14l1376,1914r50,-43l1464,1815r23,-64l1492,1681r-5,-92l1483,1500r-3,-88l1477,1327r-2,-83l1474,1164r,-79l1474,963r3,-116l1481,735r6,-105l1495,530r9,-95l1514,345r11,-86l1538,179r13,-75l1566,33r15,-67l1597,-96r17,-58l1648,-257r35,-88l1701,-384r,4906l1708,4595r19,68l1757,4726r40,57l1845,4832r57,39l1965,4901r68,19l2106,4927r72,-7l2247,4901r63,-30l2366,4832r49,-49l2455,4726r30,-63l2504,4595r6,-73l2510,1570r152,l2662,4522r6,73l2687,4663r30,63l2757,4783r49,49l2862,4871r63,30l2993,4920r73,7l3139,4920r68,-19l3270,4871r57,-39l3375,4783r40,-57l3445,4663r19,-68l3471,4522r,-2952l3471,-383r29,65l3529,-244r32,97l3591,-35r14,61l3618,91r13,69l3643,233r11,77l3663,392r9,85l3680,567r6,95l3691,760r4,104l3697,964r1,121l3698,1164r-1,80l3695,1327r-3,85l3689,1500r-4,89l3680,1681r5,70l3708,1815r37,56l3796,1915r61,29l3926,1958r15,l4020,1946r70,-34l4146,1859r39,-68l4202,1712r5,-84l4211,1545r3,-81l4217,1385r2,-77l4220,1232r1,-74l4222,1085e" stroked="f">
              <v:path arrowok="t"/>
            </v:shape>
            <v:shape id="_x0000_s1138" style="position:absolute;left:1826;top:-2030;width:1520;height:877" coordorigin="1826,-2029" coordsize="1520,877" path="m2953,-1913r-109,-22l2742,-1974r-44,-23l2655,-2014r-38,-11l2586,-2029r-31,4l2517,-2014r-43,17l2430,-1974r-48,22l2327,-1935r-55,13l2219,-1913r-65,13l2058,-1877r-103,26l1870,-1829r-44,13l1832,-1797r5,14l1842,-1766r7,26l1871,-1678r37,96l1950,-1482r35,69l2030,-1367r66,43l2175,-1286r79,32l2324,-1229r109,36l2500,-1169r45,13l2586,-1153r44,-5l2679,-1173r72,-26l2861,-1237r69,-23l3006,-1291r74,-36l3144,-1368r43,-45l3222,-1482r42,-100l3301,-1678r21,-62l3331,-1770r8,-23l3344,-1807r2,-5l3302,-1825r-85,-24l3113,-1875r-96,-24l2953,-1913xe" filled="f" strokecolor="#924f9e" strokeweight=".94933mm">
              <v:path arrowok="t"/>
            </v:shape>
            <v:line id="_x0000_s1137" style="position:absolute" from="2586,-2029" to="2586,-1235" strokecolor="#924f9e" strokeweight=".4745mm"/>
            <v:shape id="_x0000_s1136" style="position:absolute;left:1852;top:-1987;width:747;height:261" coordorigin="1853,-1986" coordsize="747,261" path="m1853,-1784r140,58l2093,-1853r141,61l2339,-1918r138,71l2599,-1986e" filled="f" strokecolor="#924f9e" strokeweight=".97967mm">
              <v:path arrowok="t"/>
            </v:shape>
            <v:shape id="_x0000_s1135" style="position:absolute;left:2574;top:-1987;width:747;height:261" coordorigin="2575,-1986" coordsize="747,261" path="m3321,-1784r-140,58l3080,-1853r-140,61l2835,-1918r-139,71l2575,-1986e" filled="f" strokecolor="#924f9e" strokeweight=".97967mm">
              <v:path arrowok="t"/>
            </v:shape>
            <v:shape id="_x0000_s1134" style="position:absolute;left:1888;top:-1789;width:1398;height:206" coordorigin="1888,-1788" coordsize="1398,206" path="m3286,-1641r-140,58l3045,-1710r-140,61l2800,-1775r-139,71l2586,-1788r-73,84l2374,-1775r-105,126l2129,-1710r-101,127l1888,-1641e" filled="f" strokecolor="#924f9e" strokeweight=".97967mm">
              <v:path arrowok="t"/>
            </v:shape>
            <v:shape id="_x0000_s1133" style="position:absolute;left:1956;top:-1637;width:1262;height:193" coordorigin="1956,-1636" coordsize="1262,193" path="m3218,-1488r-108,44l3010,-1571r-141,61l2764,-1636r-138,71l2586,-1609r-38,44l2409,-1636r-104,126l2164,-1571r-100,127l1956,-1488e" filled="f" strokecolor="#924f9e" strokeweight=".97967mm">
              <v:path arrowok="t"/>
            </v:shape>
            <v:shape id="_x0000_s1132" style="position:absolute;left:2118;top:-1489;width:937;height:166" coordorigin="2119,-1488" coordsize="937,166" path="m3055,-1323r-79,-100l2836,-1362r-105,-126l2582,-1417r-139,-71l2338,-1362r-140,-61l2119,-1323e" filled="f" strokecolor="#924f9e" strokeweight=".97967mm">
              <v:path arrowok="t"/>
            </v:shape>
            <v:shape id="_x0000_s1131" style="position:absolute;left:2368;top:-1343;width:437;height:127" coordorigin="2369,-1342" coordsize="437,127" path="m2805,-1216r-105,-126l2588,-1285r-114,-57l2369,-1216e" filled="f" strokecolor="#924f9e" strokeweight=".97967mm">
              <v:path arrowok="t"/>
            </v:shape>
            <v:shape id="_x0000_s1130" type="#_x0000_t75" style="position:absolute;left:2186;top:-2149;width:174;height:119">
              <v:imagedata r:id="rId43" o:title=""/>
            </v:shape>
            <v:shape id="_x0000_s1129" type="#_x0000_t75" style="position:absolute;left:2811;top:-2149;width:174;height:119">
              <v:imagedata r:id="rId43" o:title=""/>
            </v:shape>
            <w10:wrap anchorx="page"/>
          </v:group>
        </w:pict>
      </w:r>
      <w:r>
        <w:pict>
          <v:group id="_x0000_s1118" style="position:absolute;left:0;text-align:left;margin-left:583.9pt;margin-top:-141.55pt;width:163.6pt;height:387.9pt;z-index:-328763392;mso-position-horizontal-relative:page" coordorigin="11678,-2831" coordsize="3272,7758">
            <v:shape id="_x0000_s1127" style="position:absolute;left:11678;top:-2831;width:3272;height:7758" coordorigin="11678,-2831" coordsize="3272,7758" o:spt="100" adj="0,,0" path="m14050,-2095r-4,-75l14035,-2243r-18,-71l13992,-2381r-31,-65l13924,-2506r-42,-57l13834,-2615r-52,-48l13726,-2705r-61,-37l13601,-2773r-68,-25l13462,-2816r-73,-11l13314,-2831r-75,4l13166,-2816r-71,18l13028,-2773r-65,31l12903,-2705r-57,42l12794,-2615r-48,52l12704,-2506r-37,60l12636,-2381r-25,67l12593,-2243r-11,73l12578,-2095r4,75l12593,-1947r18,71l12636,-1809r31,65l12704,-1684r42,57l12794,-1575r52,48l12903,-1485r60,37l13028,-1417r67,25l13166,-1374r73,11l13314,-1359r75,-4l13462,-1374r71,-18l13601,-1417r64,-31l13726,-1485r56,-42l13834,-1575r48,-52l13924,-1684r37,-60l13992,-1809r25,-67l14035,-1947r11,-73l14050,-2095t900,3180l14949,963r-3,-116l14942,735r-6,-108l14929,524r-8,-100l14911,328r-11,-91l14887,149r-13,-84l14859,-16r-16,-77l14826,-166r-19,-71l14788,-304r-20,-63l14763,-383r-1,-1l14747,-428r-22,-58l14702,-541r-24,-52l14653,-643r-25,-47l14602,-734r-26,-43l14521,-853r-58,-68l14404,-979r-59,-49l14285,-1069r-59,-33l14147,-1136r-72,-21l14012,-1168r-56,-4l13951,-1173r-1274,l12672,-1172r-56,4l12553,-1157r-72,21l12402,-1102r-53,29l12295,-1037r-53,42l12189,-945r-53,57l12085,-824r-49,72l11989,-672r-44,89l11903,-486r-19,52l11864,-380r-18,57l11828,-263r-16,61l11796,-137r-15,67l11766,r-13,73l11741,149r-12,79l11719,310r-9,85l11702,483r-7,92l11689,670r-4,98l11681,870r-2,106l11678,1085r1,73l11680,1232r1,76l11683,1385r3,80l11689,1545r4,83l11698,1712r17,79l11754,1859r56,53l11880,1946r79,12l11964,1958r5,l11974,1958r69,-14l12104,1914r51,-43l12192,1815r23,-64l12220,1681r-5,-92l12211,1500r-3,-88l12205,1327r-2,-83l12202,1164r,-79l12203,963r2,-116l12209,735r6,-105l12223,530r9,-95l12242,345r12,-86l12266,179r14,-75l12294,33r15,-67l12325,-96r17,-58l12359,-208r17,-49l12394,-304r18,-41l12430,-384r,4906l12436,4595r19,68l12485,4726r40,57l12573,4832r57,39l12693,4901r68,19l12834,4927r73,-7l12975,4901r63,-30l13094,4832r49,-49l13183,4726r30,-63l13232,4595r6,-73l13238,1570r152,l13390,4522r6,73l13415,4663r30,63l13485,4783r49,49l13590,4871r63,30l13722,4920r72,7l13867,4920r68,-19l13998,4871r57,-39l14104,4783r39,-57l14173,4663r19,-68l14199,4522r,-2952l14199,-383r14,31l14228,-318r14,36l14257,-244r16,47l14289,-147r15,54l14319,-35r14,61l14346,91r13,69l14371,233r11,77l14392,392r8,85l14408,567r6,95l14420,760r3,104l14425,964r1,12l14426,1085r,79l14425,1244r-2,83l14420,1412r-3,88l14413,1589r-5,92l14413,1751r23,64l14474,1871r50,44l14585,1944r69,14l14659,1958r5,l14669,1958r80,-12l14818,1912r57,-53l14913,1791r17,-79l14935,1628r4,-83l14942,1464r3,-79l14947,1308r2,-76l14949,1158r1,-73e" stroked="f">
              <v:stroke joinstyle="round"/>
              <v:formulas/>
              <v:path arrowok="t" o:connecttype="segments"/>
            </v:shape>
            <v:shape id="_x0000_s1126" style="position:absolute;left:12539;top:-2153;width:1553;height:1375" coordorigin="12540,-2153" coordsize="1553,1375" o:spt="100" adj="0,,0" path="m12540,-2015r12,58l12586,-1813r52,185l12704,-1447r63,135l12853,-1198r166,157l13324,-778r66,-60l13545,-983r183,-181l13876,-1332r105,-147l14038,-1614r31,-199l14073,-1879r-1086,l12795,-1897r-111,-20l12613,-1952r-73,-63xm13324,-1931r-70,10l13175,-1900r-89,18l12987,-1879r1086,l14074,-1885r-451,l13545,-1890r-84,-16l13384,-1923r-60,-8xm14093,-2153r-14,21l14039,-2080r-65,66l13884,-1949r-70,35l13756,-1896r-60,7l13623,-1885r451,l14093,-2153xe" stroked="f">
              <v:stroke joinstyle="round"/>
              <v:formulas/>
              <v:path arrowok="t" o:connecttype="segments"/>
            </v:shape>
            <v:shape id="_x0000_s1125" style="position:absolute;left:12539;top:-2153;width:1553;height:1375" coordorigin="12540,-2153" coordsize="1553,1375" path="m12540,-2015r73,63l12684,-1917r111,20l12987,-1879r99,-3l13175,-1900r79,-21l13324,-1931r60,8l13461,-1906r84,16l13623,-1885r73,-4l13756,-1896r58,-18l13884,-1949r90,-65l14039,-2080r40,-52l14093,-2153r-24,340l14038,-1614r-57,135l13876,-1332r-148,168l13545,-983r-155,145l13324,-778r-305,-263l12853,-1198r-86,-114l12704,-1447r-66,-181l12586,-1813r-34,-144l12540,-2015xe" filled="f" strokecolor="#924f9e" strokeweight="1.0855mm">
              <v:path arrowok="t"/>
            </v:shape>
            <v:shape id="_x0000_s1124" style="position:absolute;left:13281;top:-1953;width:784;height:538" coordorigin="13282,-1952" coordsize="784,538" path="m14065,-1952r-783,537l13333,-1422r122,-26l13606,-1499r135,-81l13831,-1659r63,-65l13962,-1810r103,-142xe" stroked="f">
              <v:path arrowok="t"/>
            </v:shape>
            <v:shape id="_x0000_s1123" style="position:absolute;left:13281;top:-1953;width:784;height:538" coordorigin="13282,-1952" coordsize="784,538" path="m14065,-1952r-103,142l13894,-1724r-63,65l13741,-1580r-135,81l13455,-1448r-122,26l13282,-1415e" filled="f" strokecolor="#924f9e" strokeweight="1.0767mm">
              <v:path arrowok="t"/>
            </v:shape>
            <v:shape id="_x0000_s1122" style="position:absolute;left:12586;top:-1813;width:768;height:631" coordorigin="12587,-1813" coordsize="768,631" path="m12587,-1813r157,195l12838,-1507r69,68l12987,-1372r141,97l13245,-1217r80,28l13354,-1182r-767,-631xe" stroked="f">
              <v:path arrowok="t"/>
            </v:shape>
            <v:shape id="_x0000_s1121" style="position:absolute;left:12586;top:-1813;width:768;height:631" coordorigin="12587,-1813" coordsize="768,631" path="m12587,-1813r157,195l12838,-1507r69,68l12987,-1372r141,97l13245,-1217r80,28l13354,-1182e" filled="f" strokecolor="#924f9e" strokeweight="1.0767mm">
              <v:path arrowok="t"/>
            </v:shape>
            <v:shape id="_x0000_s1120" type="#_x0000_t75" style="position:absolute;left:13539;top:-2149;width:174;height:119">
              <v:imagedata r:id="rId43" o:title=""/>
            </v:shape>
            <v:shape id="_x0000_s1119" type="#_x0000_t75" style="position:absolute;left:12914;top:-2149;width:174;height:119">
              <v:imagedata r:id="rId43" o:title=""/>
            </v:shape>
            <w10:wrap anchorx="page"/>
          </v:group>
        </w:pict>
      </w:r>
      <w:r>
        <w:pict>
          <v:group id="_x0000_s1114" style="position:absolute;left:0;text-align:left;margin-left:222.15pt;margin-top:31.65pt;width:351.15pt;height:17.15pt;z-index:-328762368;mso-position-horizontal-relative:page" coordorigin="4443,633" coordsize="7023,343">
            <v:line id="_x0000_s1117" style="position:absolute" from="4457,805" to="11452,805" strokecolor="white" strokeweight="1.2873mm"/>
            <v:line id="_x0000_s1116" style="position:absolute" from="4457,633" to="4457,976" strokecolor="white" strokeweight=".48261mm"/>
            <v:line id="_x0000_s1115" style="position:absolute" from="11452,633" to="11452,976" strokecolor="white" strokeweight=".48261mm"/>
            <w10:wrap anchorx="page"/>
          </v:group>
        </w:pict>
      </w:r>
      <w:r w:rsidR="00122E57">
        <w:rPr>
          <w:rFonts w:ascii="Arial"/>
          <w:b/>
          <w:color w:val="FFFFFF"/>
          <w:sz w:val="56"/>
        </w:rPr>
        <w:t>6 FEET DISTANCE</w:t>
      </w:r>
    </w:p>
    <w:p w:rsidR="008D4080" w:rsidRDefault="008D4080">
      <w:pPr>
        <w:jc w:val="center"/>
        <w:rPr>
          <w:rFonts w:ascii="Arial"/>
          <w:sz w:val="56"/>
        </w:rPr>
        <w:sectPr w:rsidR="008D4080">
          <w:footerReference w:type="default" r:id="rId44"/>
          <w:pgSz w:w="15840" w:h="24480"/>
          <w:pgMar w:top="0" w:right="860" w:bottom="0" w:left="820" w:header="0" w:footer="0" w:gutter="0"/>
          <w:cols w:space="720"/>
        </w:sect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8D4080">
      <w:pPr>
        <w:pStyle w:val="BodyText"/>
        <w:rPr>
          <w:rFonts w:ascii="Arial"/>
          <w:b/>
          <w:sz w:val="20"/>
        </w:rPr>
      </w:pPr>
    </w:p>
    <w:p w:rsidR="008D4080" w:rsidRDefault="00122E57">
      <w:pPr>
        <w:pStyle w:val="Heading1"/>
        <w:spacing w:before="157"/>
        <w:ind w:left="2959" w:right="2901"/>
      </w:pPr>
      <w:r>
        <w:t>Appendix D –</w:t>
      </w:r>
    </w:p>
    <w:p w:rsidR="008D4080" w:rsidRDefault="00122E57">
      <w:pPr>
        <w:pStyle w:val="Heading2"/>
        <w:ind w:left="2961" w:right="2901"/>
      </w:pPr>
      <w:r>
        <w:t>Covid-19 Prevent Spread Poster</w:t>
      </w:r>
    </w:p>
    <w:p w:rsidR="008D4080" w:rsidRDefault="008D4080">
      <w:pPr>
        <w:sectPr w:rsidR="008D4080">
          <w:footerReference w:type="default" r:id="rId45"/>
          <w:pgSz w:w="12240" w:h="15840"/>
          <w:pgMar w:top="1500" w:right="580" w:bottom="280" w:left="500" w:header="0" w:footer="0" w:gutter="0"/>
          <w:cols w:space="720"/>
        </w:sectPr>
      </w:pPr>
    </w:p>
    <w:p w:rsidR="008D4080" w:rsidRDefault="00CB49E7">
      <w:pPr>
        <w:spacing w:before="73"/>
        <w:ind w:left="101"/>
        <w:rPr>
          <w:rFonts w:ascii="Lucida Sans"/>
          <w:sz w:val="46"/>
        </w:rPr>
      </w:pPr>
      <w:r>
        <w:lastRenderedPageBreak/>
        <w:pict>
          <v:rect id="_x0000_s1113" style="position:absolute;left:0;text-align:left;margin-left:0;margin-top:784.75pt;width:612pt;height:7.25pt;z-index:251710464;mso-position-horizontal-relative:page;mso-position-vertical-relative:page" fillcolor="#e11a25" stroked="f">
            <w10:wrap anchorx="page" anchory="page"/>
          </v:rect>
        </w:pict>
      </w:r>
      <w:bookmarkStart w:id="39" w:name="CoronaVirus_Handwashing_Final_3.3_(1)"/>
      <w:bookmarkEnd w:id="39"/>
      <w:r w:rsidR="00122E57">
        <w:rPr>
          <w:rFonts w:ascii="Lucida Sans"/>
          <w:color w:val="E11A25"/>
          <w:spacing w:val="-8"/>
          <w:sz w:val="46"/>
        </w:rPr>
        <w:t>How</w:t>
      </w:r>
      <w:r w:rsidR="00122E57">
        <w:rPr>
          <w:rFonts w:ascii="Lucida Sans"/>
          <w:color w:val="E11A25"/>
          <w:spacing w:val="-74"/>
          <w:sz w:val="46"/>
        </w:rPr>
        <w:t xml:space="preserve"> </w:t>
      </w:r>
      <w:r w:rsidR="00122E57">
        <w:rPr>
          <w:rFonts w:ascii="Lucida Sans"/>
          <w:color w:val="E11A25"/>
          <w:spacing w:val="-6"/>
          <w:sz w:val="46"/>
        </w:rPr>
        <w:t>to</w:t>
      </w:r>
      <w:r w:rsidR="00122E57">
        <w:rPr>
          <w:rFonts w:ascii="Lucida Sans"/>
          <w:color w:val="E11A25"/>
          <w:spacing w:val="-74"/>
          <w:sz w:val="46"/>
        </w:rPr>
        <w:t xml:space="preserve"> </w:t>
      </w:r>
      <w:r w:rsidR="00122E57">
        <w:rPr>
          <w:rFonts w:ascii="Lucida Sans"/>
          <w:color w:val="E11A25"/>
          <w:spacing w:val="-11"/>
          <w:sz w:val="46"/>
        </w:rPr>
        <w:t>prevent</w:t>
      </w:r>
      <w:r w:rsidR="00122E57">
        <w:rPr>
          <w:rFonts w:ascii="Lucida Sans"/>
          <w:color w:val="E11A25"/>
          <w:spacing w:val="-73"/>
          <w:sz w:val="46"/>
        </w:rPr>
        <w:t xml:space="preserve"> </w:t>
      </w:r>
      <w:r w:rsidR="00122E57">
        <w:rPr>
          <w:rFonts w:ascii="Lucida Sans"/>
          <w:color w:val="E11A25"/>
          <w:spacing w:val="-8"/>
          <w:sz w:val="46"/>
        </w:rPr>
        <w:t>the</w:t>
      </w:r>
      <w:r w:rsidR="00122E57">
        <w:rPr>
          <w:rFonts w:ascii="Lucida Sans"/>
          <w:color w:val="E11A25"/>
          <w:spacing w:val="-74"/>
          <w:sz w:val="46"/>
        </w:rPr>
        <w:t xml:space="preserve"> </w:t>
      </w:r>
      <w:r w:rsidR="00122E57">
        <w:rPr>
          <w:rFonts w:ascii="Lucida Sans"/>
          <w:color w:val="E11A25"/>
          <w:spacing w:val="-10"/>
          <w:sz w:val="46"/>
        </w:rPr>
        <w:t>spread</w:t>
      </w:r>
      <w:r w:rsidR="00122E57">
        <w:rPr>
          <w:rFonts w:ascii="Lucida Sans"/>
          <w:color w:val="E11A25"/>
          <w:spacing w:val="-73"/>
          <w:sz w:val="46"/>
        </w:rPr>
        <w:t xml:space="preserve"> </w:t>
      </w:r>
      <w:r w:rsidR="00122E57">
        <w:rPr>
          <w:rFonts w:ascii="Lucida Sans"/>
          <w:color w:val="E11A25"/>
          <w:spacing w:val="-12"/>
          <w:sz w:val="46"/>
        </w:rPr>
        <w:t>of:</w:t>
      </w:r>
    </w:p>
    <w:p w:rsidR="008D4080" w:rsidRDefault="00CB49E7">
      <w:pPr>
        <w:spacing w:before="23"/>
        <w:ind w:left="101"/>
        <w:rPr>
          <w:rFonts w:ascii="Tahoma"/>
          <w:sz w:val="26"/>
        </w:rPr>
      </w:pPr>
      <w:r>
        <w:pict>
          <v:shape id="_x0000_s1112" style="position:absolute;left:0;text-align:left;margin-left:31.25pt;margin-top:41.25pt;width:545.9pt;height:.1pt;z-index:-251611136;mso-wrap-distance-left:0;mso-wrap-distance-right:0;mso-position-horizontal-relative:page" coordorigin="625,825" coordsize="10918,0" path="m625,825r10917,e" filled="f" strokecolor="#e11a25" strokeweight=".17322mm">
            <v:path arrowok="t"/>
            <w10:wrap type="topAndBottom" anchorx="page"/>
          </v:shape>
        </w:pict>
      </w:r>
      <w:r w:rsidR="00122E57">
        <w:rPr>
          <w:rFonts w:ascii="Arial"/>
          <w:b/>
          <w:color w:val="E11A25"/>
          <w:spacing w:val="-14"/>
          <w:w w:val="105"/>
          <w:sz w:val="62"/>
        </w:rPr>
        <w:t>CORONAVIRUS</w:t>
      </w:r>
      <w:r w:rsidR="00122E57">
        <w:rPr>
          <w:rFonts w:ascii="Arial"/>
          <w:b/>
          <w:color w:val="E11A25"/>
          <w:spacing w:val="-76"/>
          <w:w w:val="105"/>
          <w:sz w:val="62"/>
        </w:rPr>
        <w:t xml:space="preserve"> </w:t>
      </w:r>
      <w:r w:rsidR="00122E57">
        <w:rPr>
          <w:rFonts w:ascii="Arial"/>
          <w:b/>
          <w:color w:val="E11A25"/>
          <w:spacing w:val="-13"/>
          <w:w w:val="105"/>
          <w:sz w:val="62"/>
        </w:rPr>
        <w:t>DISEASE</w:t>
      </w:r>
      <w:r w:rsidR="00122E57">
        <w:rPr>
          <w:rFonts w:ascii="Arial"/>
          <w:b/>
          <w:color w:val="E11A25"/>
          <w:spacing w:val="-75"/>
          <w:w w:val="105"/>
          <w:sz w:val="62"/>
        </w:rPr>
        <w:t xml:space="preserve"> </w:t>
      </w:r>
      <w:r w:rsidR="00122E57">
        <w:rPr>
          <w:rFonts w:ascii="Arial"/>
          <w:b/>
          <w:color w:val="E11A25"/>
          <w:spacing w:val="-12"/>
          <w:w w:val="105"/>
          <w:sz w:val="62"/>
        </w:rPr>
        <w:t>2019</w:t>
      </w:r>
      <w:r w:rsidR="00122E57">
        <w:rPr>
          <w:rFonts w:ascii="Arial"/>
          <w:b/>
          <w:color w:val="E11A25"/>
          <w:spacing w:val="-79"/>
          <w:w w:val="105"/>
          <w:sz w:val="62"/>
        </w:rPr>
        <w:t xml:space="preserve"> </w:t>
      </w:r>
      <w:r w:rsidR="00122E57">
        <w:rPr>
          <w:rFonts w:ascii="Tahoma"/>
          <w:color w:val="E11A25"/>
          <w:spacing w:val="-7"/>
          <w:w w:val="105"/>
          <w:sz w:val="26"/>
        </w:rPr>
        <w:t>(COVID-19)</w:t>
      </w:r>
    </w:p>
    <w:p w:rsidR="008D4080" w:rsidRDefault="00122E57">
      <w:pPr>
        <w:spacing w:before="83"/>
        <w:ind w:left="131"/>
        <w:rPr>
          <w:rFonts w:ascii="Arial"/>
          <w:b/>
          <w:sz w:val="33"/>
        </w:rPr>
      </w:pPr>
      <w:r>
        <w:rPr>
          <w:rFonts w:ascii="Arial"/>
          <w:b/>
          <w:color w:val="231F20"/>
          <w:w w:val="105"/>
          <w:sz w:val="33"/>
        </w:rPr>
        <w:t>INFECTION PREVENTION STEPS</w:t>
      </w:r>
    </w:p>
    <w:p w:rsidR="008D4080" w:rsidRDefault="008D4080">
      <w:pPr>
        <w:pStyle w:val="BodyText"/>
        <w:spacing w:before="11"/>
        <w:rPr>
          <w:rFonts w:ascii="Arial"/>
          <w:b/>
          <w:sz w:val="15"/>
        </w:rPr>
      </w:pPr>
    </w:p>
    <w:p w:rsidR="008D4080" w:rsidRDefault="00CB49E7">
      <w:pPr>
        <w:spacing w:before="98"/>
        <w:ind w:left="524"/>
        <w:rPr>
          <w:rFonts w:ascii="Lucida Sans"/>
          <w:sz w:val="23"/>
        </w:rPr>
      </w:pPr>
      <w:r>
        <w:pict>
          <v:group id="_x0000_s1105" style="position:absolute;left:0;text-align:left;margin-left:33.6pt;margin-top:4.95pt;width:11.7pt;height:83.05pt;z-index:251711488;mso-position-horizontal-relative:page" coordorigin="672,99" coordsize="234,1661">
            <v:shape id="_x0000_s1111" type="#_x0000_t75" style="position:absolute;left:672;top:98;width:234;height:234">
              <v:imagedata r:id="rId46" o:title=""/>
            </v:shape>
            <v:shape id="_x0000_s1110" type="#_x0000_t75" style="position:absolute;left:672;top:394;width:234;height:234">
              <v:imagedata r:id="rId47" o:title=""/>
            </v:shape>
            <v:shape id="_x0000_s1109" type="#_x0000_t75" style="position:absolute;left:672;top:665;width:234;height:234">
              <v:imagedata r:id="rId48" o:title=""/>
            </v:shape>
            <v:shape id="_x0000_s1108" type="#_x0000_t75" style="position:absolute;left:672;top:957;width:234;height:234">
              <v:imagedata r:id="rId49" o:title=""/>
            </v:shape>
            <v:shape id="_x0000_s1107" type="#_x0000_t75" style="position:absolute;left:672;top:1229;width:234;height:234">
              <v:imagedata r:id="rId49" o:title=""/>
            </v:shape>
            <v:shape id="_x0000_s1106" type="#_x0000_t75" style="position:absolute;left:672;top:1525;width:234;height:234">
              <v:imagedata r:id="rId50" o:title=""/>
            </v:shape>
            <w10:wrap anchorx="page"/>
          </v:group>
        </w:pict>
      </w:r>
      <w:r w:rsidR="00122E57">
        <w:rPr>
          <w:rFonts w:ascii="Arial"/>
          <w:b/>
          <w:color w:val="E11A25"/>
          <w:sz w:val="23"/>
        </w:rPr>
        <w:t xml:space="preserve">Wash </w:t>
      </w:r>
      <w:r w:rsidR="00122E57">
        <w:rPr>
          <w:rFonts w:ascii="Lucida Sans"/>
          <w:color w:val="E11A25"/>
          <w:sz w:val="23"/>
        </w:rPr>
        <w:t xml:space="preserve">your </w:t>
      </w:r>
      <w:r w:rsidR="00122E57">
        <w:rPr>
          <w:rFonts w:ascii="Arial"/>
          <w:b/>
          <w:color w:val="E11A25"/>
          <w:sz w:val="23"/>
        </w:rPr>
        <w:t xml:space="preserve">hands often </w:t>
      </w:r>
      <w:r w:rsidR="00122E57">
        <w:rPr>
          <w:rFonts w:ascii="Lucida Sans"/>
          <w:color w:val="E11A25"/>
          <w:sz w:val="23"/>
        </w:rPr>
        <w:t>with soap + water.</w:t>
      </w:r>
    </w:p>
    <w:p w:rsidR="008D4080" w:rsidRDefault="00122E57">
      <w:pPr>
        <w:spacing w:before="5"/>
        <w:ind w:left="524"/>
        <w:rPr>
          <w:rFonts w:ascii="Lucida Sans"/>
          <w:sz w:val="23"/>
        </w:rPr>
      </w:pPr>
      <w:r>
        <w:rPr>
          <w:rFonts w:ascii="Arial"/>
          <w:b/>
          <w:color w:val="E11A25"/>
          <w:sz w:val="23"/>
        </w:rPr>
        <w:t xml:space="preserve">Avoid touching </w:t>
      </w:r>
      <w:r>
        <w:rPr>
          <w:rFonts w:ascii="Lucida Sans"/>
          <w:color w:val="E11A25"/>
          <w:sz w:val="23"/>
        </w:rPr>
        <w:t xml:space="preserve">your </w:t>
      </w:r>
      <w:r>
        <w:rPr>
          <w:rFonts w:ascii="Arial"/>
          <w:b/>
          <w:color w:val="E11A25"/>
          <w:sz w:val="23"/>
        </w:rPr>
        <w:t xml:space="preserve">eyes, nose + mouth </w:t>
      </w:r>
      <w:r>
        <w:rPr>
          <w:rFonts w:ascii="Lucida Sans"/>
          <w:color w:val="E11A25"/>
          <w:sz w:val="23"/>
        </w:rPr>
        <w:t>with unwashed hands.</w:t>
      </w:r>
    </w:p>
    <w:p w:rsidR="008D4080" w:rsidRDefault="00122E57">
      <w:pPr>
        <w:spacing w:before="5"/>
        <w:ind w:left="524"/>
        <w:rPr>
          <w:rFonts w:ascii="Lucida Sans"/>
          <w:sz w:val="23"/>
        </w:rPr>
      </w:pPr>
      <w:r>
        <w:rPr>
          <w:rFonts w:ascii="Arial"/>
          <w:b/>
          <w:color w:val="E11A25"/>
          <w:sz w:val="23"/>
        </w:rPr>
        <w:t xml:space="preserve">Cover </w:t>
      </w:r>
      <w:r>
        <w:rPr>
          <w:rFonts w:ascii="Lucida Sans"/>
          <w:color w:val="E11A25"/>
          <w:sz w:val="23"/>
        </w:rPr>
        <w:t xml:space="preserve">your </w:t>
      </w:r>
      <w:r>
        <w:rPr>
          <w:rFonts w:ascii="Arial"/>
          <w:b/>
          <w:color w:val="E11A25"/>
          <w:sz w:val="23"/>
        </w:rPr>
        <w:t xml:space="preserve">cough or sneeze </w:t>
      </w:r>
      <w:r>
        <w:rPr>
          <w:rFonts w:ascii="Lucida Sans"/>
          <w:color w:val="E11A25"/>
          <w:sz w:val="23"/>
        </w:rPr>
        <w:t xml:space="preserve">with a tissue, then </w:t>
      </w:r>
      <w:r>
        <w:rPr>
          <w:rFonts w:ascii="Arial"/>
          <w:b/>
          <w:color w:val="E11A25"/>
          <w:sz w:val="23"/>
        </w:rPr>
        <w:t xml:space="preserve">throw the tissue </w:t>
      </w:r>
      <w:r>
        <w:rPr>
          <w:rFonts w:ascii="Lucida Sans"/>
          <w:color w:val="E11A25"/>
          <w:sz w:val="23"/>
        </w:rPr>
        <w:t>in the trash.</w:t>
      </w:r>
    </w:p>
    <w:p w:rsidR="008D4080" w:rsidRDefault="00122E57">
      <w:pPr>
        <w:spacing w:before="5" w:line="273" w:lineRule="auto"/>
        <w:ind w:left="524" w:right="5681"/>
        <w:rPr>
          <w:rFonts w:ascii="Arial"/>
          <w:b/>
          <w:sz w:val="23"/>
        </w:rPr>
      </w:pPr>
      <w:r>
        <w:rPr>
          <w:rFonts w:ascii="Arial"/>
          <w:b/>
          <w:color w:val="E11A25"/>
          <w:spacing w:val="-4"/>
          <w:sz w:val="23"/>
        </w:rPr>
        <w:t>Avoid</w:t>
      </w:r>
      <w:r>
        <w:rPr>
          <w:rFonts w:ascii="Arial"/>
          <w:b/>
          <w:color w:val="E11A25"/>
          <w:spacing w:val="-10"/>
          <w:sz w:val="23"/>
        </w:rPr>
        <w:t xml:space="preserve"> </w:t>
      </w:r>
      <w:r>
        <w:rPr>
          <w:rFonts w:ascii="Arial"/>
          <w:b/>
          <w:color w:val="E11A25"/>
          <w:sz w:val="23"/>
        </w:rPr>
        <w:t>close</w:t>
      </w:r>
      <w:r>
        <w:rPr>
          <w:rFonts w:ascii="Arial"/>
          <w:b/>
          <w:color w:val="E11A25"/>
          <w:spacing w:val="-10"/>
          <w:sz w:val="23"/>
        </w:rPr>
        <w:t xml:space="preserve"> </w:t>
      </w:r>
      <w:r>
        <w:rPr>
          <w:rFonts w:ascii="Arial"/>
          <w:b/>
          <w:color w:val="E11A25"/>
          <w:sz w:val="23"/>
        </w:rPr>
        <w:t>contact</w:t>
      </w:r>
      <w:r>
        <w:rPr>
          <w:rFonts w:ascii="Arial"/>
          <w:b/>
          <w:color w:val="E11A25"/>
          <w:spacing w:val="-9"/>
          <w:sz w:val="23"/>
        </w:rPr>
        <w:t xml:space="preserve"> </w:t>
      </w:r>
      <w:r>
        <w:rPr>
          <w:rFonts w:ascii="Lucida Sans"/>
          <w:color w:val="E11A25"/>
          <w:sz w:val="23"/>
        </w:rPr>
        <w:t>with</w:t>
      </w:r>
      <w:r>
        <w:rPr>
          <w:rFonts w:ascii="Lucida Sans"/>
          <w:color w:val="E11A25"/>
          <w:spacing w:val="-30"/>
          <w:sz w:val="23"/>
        </w:rPr>
        <w:t xml:space="preserve"> </w:t>
      </w:r>
      <w:r>
        <w:rPr>
          <w:rFonts w:ascii="Lucida Sans"/>
          <w:color w:val="E11A25"/>
          <w:sz w:val="23"/>
        </w:rPr>
        <w:t>people</w:t>
      </w:r>
      <w:r>
        <w:rPr>
          <w:rFonts w:ascii="Lucida Sans"/>
          <w:color w:val="E11A25"/>
          <w:spacing w:val="-29"/>
          <w:sz w:val="23"/>
        </w:rPr>
        <w:t xml:space="preserve"> </w:t>
      </w:r>
      <w:r>
        <w:rPr>
          <w:rFonts w:ascii="Arial"/>
          <w:b/>
          <w:color w:val="E11A25"/>
          <w:sz w:val="23"/>
        </w:rPr>
        <w:t>who</w:t>
      </w:r>
      <w:r>
        <w:rPr>
          <w:rFonts w:ascii="Arial"/>
          <w:b/>
          <w:color w:val="E11A25"/>
          <w:spacing w:val="-10"/>
          <w:sz w:val="23"/>
        </w:rPr>
        <w:t xml:space="preserve"> </w:t>
      </w:r>
      <w:r>
        <w:rPr>
          <w:rFonts w:ascii="Arial"/>
          <w:b/>
          <w:color w:val="E11A25"/>
          <w:sz w:val="23"/>
        </w:rPr>
        <w:t>are</w:t>
      </w:r>
      <w:r>
        <w:rPr>
          <w:rFonts w:ascii="Arial"/>
          <w:b/>
          <w:color w:val="E11A25"/>
          <w:spacing w:val="-9"/>
          <w:sz w:val="23"/>
        </w:rPr>
        <w:t xml:space="preserve"> </w:t>
      </w:r>
      <w:r>
        <w:rPr>
          <w:rFonts w:ascii="Arial"/>
          <w:b/>
          <w:color w:val="E11A25"/>
          <w:sz w:val="23"/>
        </w:rPr>
        <w:t>sick</w:t>
      </w:r>
      <w:r>
        <w:rPr>
          <w:rFonts w:ascii="Lucida Sans"/>
          <w:color w:val="E11A25"/>
          <w:sz w:val="23"/>
        </w:rPr>
        <w:t xml:space="preserve">. </w:t>
      </w:r>
      <w:r>
        <w:rPr>
          <w:rFonts w:ascii="Arial"/>
          <w:b/>
          <w:color w:val="E11A25"/>
          <w:sz w:val="23"/>
        </w:rPr>
        <w:t>Get a flu</w:t>
      </w:r>
      <w:r>
        <w:rPr>
          <w:rFonts w:ascii="Arial"/>
          <w:b/>
          <w:color w:val="E11A25"/>
          <w:spacing w:val="-6"/>
          <w:sz w:val="23"/>
        </w:rPr>
        <w:t xml:space="preserve"> </w:t>
      </w:r>
      <w:r>
        <w:rPr>
          <w:rFonts w:ascii="Arial"/>
          <w:b/>
          <w:color w:val="E11A25"/>
          <w:sz w:val="23"/>
        </w:rPr>
        <w:t>shot!</w:t>
      </w:r>
    </w:p>
    <w:p w:rsidR="008D4080" w:rsidRDefault="00122E57">
      <w:pPr>
        <w:spacing w:line="239" w:lineRule="exact"/>
        <w:ind w:left="524"/>
        <w:rPr>
          <w:rFonts w:ascii="Lucida Sans"/>
          <w:sz w:val="23"/>
        </w:rPr>
      </w:pPr>
      <w:r>
        <w:rPr>
          <w:rFonts w:ascii="Arial"/>
          <w:b/>
          <w:color w:val="E11A25"/>
          <w:w w:val="105"/>
          <w:sz w:val="23"/>
        </w:rPr>
        <w:t xml:space="preserve">Clean + disinfect frequently touched objects and surfaces </w:t>
      </w:r>
      <w:r>
        <w:rPr>
          <w:rFonts w:ascii="Lucida Sans"/>
          <w:color w:val="E11A25"/>
          <w:w w:val="105"/>
          <w:sz w:val="23"/>
        </w:rPr>
        <w:t>such as</w:t>
      </w:r>
    </w:p>
    <w:p w:rsidR="008D4080" w:rsidRDefault="00122E57">
      <w:pPr>
        <w:spacing w:before="5"/>
        <w:ind w:left="524"/>
        <w:rPr>
          <w:rFonts w:ascii="Lucida Sans"/>
          <w:sz w:val="23"/>
        </w:rPr>
      </w:pPr>
      <w:r>
        <w:rPr>
          <w:rFonts w:ascii="Lucida Sans"/>
          <w:color w:val="E11A25"/>
          <w:sz w:val="23"/>
        </w:rPr>
        <w:t>counters, door knobs, desks, keyboards, tablets and phones.</w:t>
      </w:r>
    </w:p>
    <w:p w:rsidR="008D4080" w:rsidRDefault="008D4080">
      <w:pPr>
        <w:pStyle w:val="BodyText"/>
        <w:rPr>
          <w:rFonts w:ascii="Lucida Sans"/>
          <w:sz w:val="20"/>
        </w:rPr>
      </w:pPr>
    </w:p>
    <w:p w:rsidR="008D4080" w:rsidRDefault="00CB49E7">
      <w:pPr>
        <w:pStyle w:val="BodyText"/>
        <w:spacing w:before="4"/>
        <w:rPr>
          <w:rFonts w:ascii="Lucida Sans"/>
          <w:sz w:val="11"/>
        </w:rPr>
      </w:pPr>
      <w:r>
        <w:pict>
          <v:shape id="_x0000_s1104" type="#_x0000_t202" style="position:absolute;margin-left:31.25pt;margin-top:7.9pt;width:545.9pt;height:42.3pt;z-index:-251610112;mso-wrap-distance-left:0;mso-wrap-distance-right:0;mso-position-horizontal-relative:page" fillcolor="#e11a25" stroked="f">
            <v:textbox inset="0,0,0,0">
              <w:txbxContent>
                <w:p w:rsidR="00122E57" w:rsidRDefault="00122E57">
                  <w:pPr>
                    <w:spacing w:before="110" w:line="252" w:lineRule="auto"/>
                    <w:ind w:left="225" w:right="1083"/>
                    <w:rPr>
                      <w:rFonts w:ascii="Arial"/>
                      <w:b/>
                      <w:sz w:val="26"/>
                    </w:rPr>
                  </w:pPr>
                  <w:r>
                    <w:rPr>
                      <w:rFonts w:ascii="Arial"/>
                      <w:b/>
                      <w:color w:val="FFFFFF"/>
                      <w:w w:val="105"/>
                      <w:sz w:val="26"/>
                    </w:rPr>
                    <w:t>Keeping</w:t>
                  </w:r>
                  <w:r>
                    <w:rPr>
                      <w:rFonts w:ascii="Arial"/>
                      <w:b/>
                      <w:color w:val="FFFFFF"/>
                      <w:spacing w:val="-11"/>
                      <w:w w:val="105"/>
                      <w:sz w:val="26"/>
                    </w:rPr>
                    <w:t xml:space="preserve"> </w:t>
                  </w:r>
                  <w:r>
                    <w:rPr>
                      <w:rFonts w:ascii="Arial"/>
                      <w:b/>
                      <w:color w:val="FFFFFF"/>
                      <w:w w:val="105"/>
                      <w:sz w:val="26"/>
                    </w:rPr>
                    <w:t>hands</w:t>
                  </w:r>
                  <w:r>
                    <w:rPr>
                      <w:rFonts w:ascii="Arial"/>
                      <w:b/>
                      <w:color w:val="FFFFFF"/>
                      <w:spacing w:val="-10"/>
                      <w:w w:val="105"/>
                      <w:sz w:val="26"/>
                    </w:rPr>
                    <w:t xml:space="preserve"> </w:t>
                  </w:r>
                  <w:r>
                    <w:rPr>
                      <w:rFonts w:ascii="Arial"/>
                      <w:b/>
                      <w:color w:val="FFFFFF"/>
                      <w:w w:val="105"/>
                      <w:sz w:val="26"/>
                    </w:rPr>
                    <w:t>clean</w:t>
                  </w:r>
                  <w:r>
                    <w:rPr>
                      <w:rFonts w:ascii="Arial"/>
                      <w:b/>
                      <w:color w:val="FFFFFF"/>
                      <w:spacing w:val="-11"/>
                      <w:w w:val="105"/>
                      <w:sz w:val="26"/>
                    </w:rPr>
                    <w:t xml:space="preserve"> </w:t>
                  </w:r>
                  <w:r>
                    <w:rPr>
                      <w:rFonts w:ascii="Arial"/>
                      <w:b/>
                      <w:color w:val="FFFFFF"/>
                      <w:w w:val="105"/>
                      <w:sz w:val="26"/>
                    </w:rPr>
                    <w:t>is</w:t>
                  </w:r>
                  <w:r>
                    <w:rPr>
                      <w:rFonts w:ascii="Arial"/>
                      <w:b/>
                      <w:color w:val="FFFFFF"/>
                      <w:spacing w:val="-10"/>
                      <w:w w:val="105"/>
                      <w:sz w:val="26"/>
                    </w:rPr>
                    <w:t xml:space="preserve"> </w:t>
                  </w:r>
                  <w:r>
                    <w:rPr>
                      <w:rFonts w:ascii="Arial"/>
                      <w:b/>
                      <w:color w:val="FFFFFF"/>
                      <w:w w:val="105"/>
                      <w:sz w:val="26"/>
                    </w:rPr>
                    <w:t>one</w:t>
                  </w:r>
                  <w:r>
                    <w:rPr>
                      <w:rFonts w:ascii="Arial"/>
                      <w:b/>
                      <w:color w:val="FFFFFF"/>
                      <w:spacing w:val="-11"/>
                      <w:w w:val="105"/>
                      <w:sz w:val="26"/>
                    </w:rPr>
                    <w:t xml:space="preserve"> </w:t>
                  </w:r>
                  <w:r>
                    <w:rPr>
                      <w:rFonts w:ascii="Arial"/>
                      <w:b/>
                      <w:color w:val="FFFFFF"/>
                      <w:w w:val="105"/>
                      <w:sz w:val="26"/>
                    </w:rPr>
                    <w:t>of</w:t>
                  </w:r>
                  <w:r>
                    <w:rPr>
                      <w:rFonts w:ascii="Arial"/>
                      <w:b/>
                      <w:color w:val="FFFFFF"/>
                      <w:spacing w:val="-10"/>
                      <w:w w:val="105"/>
                      <w:sz w:val="26"/>
                    </w:rPr>
                    <w:t xml:space="preserve"> </w:t>
                  </w:r>
                  <w:r>
                    <w:rPr>
                      <w:rFonts w:ascii="Arial"/>
                      <w:b/>
                      <w:color w:val="FFFFFF"/>
                      <w:w w:val="105"/>
                      <w:sz w:val="26"/>
                    </w:rPr>
                    <w:t>the</w:t>
                  </w:r>
                  <w:r>
                    <w:rPr>
                      <w:rFonts w:ascii="Arial"/>
                      <w:b/>
                      <w:color w:val="FFFFFF"/>
                      <w:spacing w:val="-11"/>
                      <w:w w:val="105"/>
                      <w:sz w:val="26"/>
                    </w:rPr>
                    <w:t xml:space="preserve"> </w:t>
                  </w:r>
                  <w:r>
                    <w:rPr>
                      <w:rFonts w:ascii="Arial"/>
                      <w:b/>
                      <w:color w:val="FFFFFF"/>
                      <w:w w:val="105"/>
                      <w:sz w:val="26"/>
                    </w:rPr>
                    <w:t>most</w:t>
                  </w:r>
                  <w:r>
                    <w:rPr>
                      <w:rFonts w:ascii="Arial"/>
                      <w:b/>
                      <w:color w:val="FFFFFF"/>
                      <w:spacing w:val="-10"/>
                      <w:w w:val="105"/>
                      <w:sz w:val="26"/>
                    </w:rPr>
                    <w:t xml:space="preserve"> </w:t>
                  </w:r>
                  <w:r>
                    <w:rPr>
                      <w:rFonts w:ascii="Arial"/>
                      <w:b/>
                      <w:color w:val="FFFFFF"/>
                      <w:w w:val="105"/>
                      <w:sz w:val="26"/>
                    </w:rPr>
                    <w:t>important</w:t>
                  </w:r>
                  <w:r>
                    <w:rPr>
                      <w:rFonts w:ascii="Arial"/>
                      <w:b/>
                      <w:color w:val="FFFFFF"/>
                      <w:spacing w:val="-11"/>
                      <w:w w:val="105"/>
                      <w:sz w:val="26"/>
                    </w:rPr>
                    <w:t xml:space="preserve"> </w:t>
                  </w:r>
                  <w:r>
                    <w:rPr>
                      <w:rFonts w:ascii="Arial"/>
                      <w:b/>
                      <w:color w:val="FFFFFF"/>
                      <w:w w:val="105"/>
                      <w:sz w:val="26"/>
                    </w:rPr>
                    <w:t>things</w:t>
                  </w:r>
                  <w:r>
                    <w:rPr>
                      <w:rFonts w:ascii="Arial"/>
                      <w:b/>
                      <w:color w:val="FFFFFF"/>
                      <w:spacing w:val="-10"/>
                      <w:w w:val="105"/>
                      <w:sz w:val="26"/>
                    </w:rPr>
                    <w:t xml:space="preserve"> </w:t>
                  </w:r>
                  <w:r>
                    <w:rPr>
                      <w:rFonts w:ascii="Arial"/>
                      <w:b/>
                      <w:color w:val="FFFFFF"/>
                      <w:w w:val="105"/>
                      <w:sz w:val="26"/>
                    </w:rPr>
                    <w:t>we</w:t>
                  </w:r>
                  <w:r>
                    <w:rPr>
                      <w:rFonts w:ascii="Arial"/>
                      <w:b/>
                      <w:color w:val="FFFFFF"/>
                      <w:spacing w:val="-11"/>
                      <w:w w:val="105"/>
                      <w:sz w:val="26"/>
                    </w:rPr>
                    <w:t xml:space="preserve"> </w:t>
                  </w:r>
                  <w:r>
                    <w:rPr>
                      <w:rFonts w:ascii="Arial"/>
                      <w:b/>
                      <w:color w:val="FFFFFF"/>
                      <w:w w:val="105"/>
                      <w:sz w:val="26"/>
                    </w:rPr>
                    <w:t>can</w:t>
                  </w:r>
                  <w:r>
                    <w:rPr>
                      <w:rFonts w:ascii="Arial"/>
                      <w:b/>
                      <w:color w:val="FFFFFF"/>
                      <w:spacing w:val="-10"/>
                      <w:w w:val="105"/>
                      <w:sz w:val="26"/>
                    </w:rPr>
                    <w:t xml:space="preserve"> </w:t>
                  </w:r>
                  <w:r>
                    <w:rPr>
                      <w:rFonts w:ascii="Arial"/>
                      <w:b/>
                      <w:color w:val="FFFFFF"/>
                      <w:w w:val="105"/>
                      <w:sz w:val="26"/>
                    </w:rPr>
                    <w:t>do</w:t>
                  </w:r>
                  <w:r>
                    <w:rPr>
                      <w:rFonts w:ascii="Arial"/>
                      <w:b/>
                      <w:color w:val="FFFFFF"/>
                      <w:spacing w:val="-11"/>
                      <w:w w:val="105"/>
                      <w:sz w:val="26"/>
                    </w:rPr>
                    <w:t xml:space="preserve"> </w:t>
                  </w:r>
                  <w:r>
                    <w:rPr>
                      <w:rFonts w:ascii="Arial"/>
                      <w:b/>
                      <w:color w:val="FFFFFF"/>
                      <w:w w:val="105"/>
                      <w:sz w:val="26"/>
                    </w:rPr>
                    <w:t>to</w:t>
                  </w:r>
                  <w:r>
                    <w:rPr>
                      <w:rFonts w:ascii="Arial"/>
                      <w:b/>
                      <w:color w:val="FFFFFF"/>
                      <w:spacing w:val="-10"/>
                      <w:w w:val="105"/>
                      <w:sz w:val="26"/>
                    </w:rPr>
                    <w:t xml:space="preserve"> </w:t>
                  </w:r>
                  <w:r>
                    <w:rPr>
                      <w:rFonts w:ascii="Arial"/>
                      <w:b/>
                      <w:color w:val="FFFFFF"/>
                      <w:spacing w:val="-4"/>
                      <w:w w:val="105"/>
                      <w:sz w:val="26"/>
                    </w:rPr>
                    <w:t xml:space="preserve">stop </w:t>
                  </w:r>
                  <w:r>
                    <w:rPr>
                      <w:rFonts w:ascii="Arial"/>
                      <w:b/>
                      <w:color w:val="FFFFFF"/>
                      <w:w w:val="105"/>
                      <w:sz w:val="26"/>
                    </w:rPr>
                    <w:t>the</w:t>
                  </w:r>
                  <w:r>
                    <w:rPr>
                      <w:rFonts w:ascii="Arial"/>
                      <w:b/>
                      <w:color w:val="FFFFFF"/>
                      <w:spacing w:val="-8"/>
                      <w:w w:val="105"/>
                      <w:sz w:val="26"/>
                    </w:rPr>
                    <w:t xml:space="preserve"> </w:t>
                  </w:r>
                  <w:r>
                    <w:rPr>
                      <w:rFonts w:ascii="Arial"/>
                      <w:b/>
                      <w:color w:val="FFFFFF"/>
                      <w:w w:val="105"/>
                      <w:sz w:val="26"/>
                    </w:rPr>
                    <w:t>spread</w:t>
                  </w:r>
                  <w:r>
                    <w:rPr>
                      <w:rFonts w:ascii="Arial"/>
                      <w:b/>
                      <w:color w:val="FFFFFF"/>
                      <w:spacing w:val="-7"/>
                      <w:w w:val="105"/>
                      <w:sz w:val="26"/>
                    </w:rPr>
                    <w:t xml:space="preserve"> </w:t>
                  </w:r>
                  <w:r>
                    <w:rPr>
                      <w:rFonts w:ascii="Arial"/>
                      <w:b/>
                      <w:color w:val="FFFFFF"/>
                      <w:w w:val="105"/>
                      <w:sz w:val="26"/>
                    </w:rPr>
                    <w:t>of</w:t>
                  </w:r>
                  <w:r>
                    <w:rPr>
                      <w:rFonts w:ascii="Arial"/>
                      <w:b/>
                      <w:color w:val="FFFFFF"/>
                      <w:spacing w:val="-7"/>
                      <w:w w:val="105"/>
                      <w:sz w:val="26"/>
                    </w:rPr>
                    <w:t xml:space="preserve"> </w:t>
                  </w:r>
                  <w:r>
                    <w:rPr>
                      <w:rFonts w:ascii="Arial"/>
                      <w:b/>
                      <w:color w:val="FFFFFF"/>
                      <w:w w:val="105"/>
                      <w:sz w:val="26"/>
                    </w:rPr>
                    <w:t>respiratory</w:t>
                  </w:r>
                  <w:r>
                    <w:rPr>
                      <w:rFonts w:ascii="Arial"/>
                      <w:b/>
                      <w:color w:val="FFFFFF"/>
                      <w:spacing w:val="-8"/>
                      <w:w w:val="105"/>
                      <w:sz w:val="26"/>
                    </w:rPr>
                    <w:t xml:space="preserve"> </w:t>
                  </w:r>
                  <w:r>
                    <w:rPr>
                      <w:rFonts w:ascii="Arial"/>
                      <w:b/>
                      <w:color w:val="FFFFFF"/>
                      <w:w w:val="105"/>
                      <w:sz w:val="26"/>
                    </w:rPr>
                    <w:t>illnesses</w:t>
                  </w:r>
                  <w:r>
                    <w:rPr>
                      <w:rFonts w:ascii="Arial"/>
                      <w:b/>
                      <w:color w:val="FFFFFF"/>
                      <w:spacing w:val="-7"/>
                      <w:w w:val="105"/>
                      <w:sz w:val="26"/>
                    </w:rPr>
                    <w:t xml:space="preserve"> </w:t>
                  </w:r>
                  <w:r>
                    <w:rPr>
                      <w:rFonts w:ascii="Arial"/>
                      <w:b/>
                      <w:color w:val="FFFFFF"/>
                      <w:w w:val="105"/>
                      <w:sz w:val="26"/>
                    </w:rPr>
                    <w:t>like</w:t>
                  </w:r>
                  <w:r>
                    <w:rPr>
                      <w:rFonts w:ascii="Arial"/>
                      <w:b/>
                      <w:color w:val="FFFFFF"/>
                      <w:spacing w:val="-7"/>
                      <w:w w:val="105"/>
                      <w:sz w:val="26"/>
                    </w:rPr>
                    <w:t xml:space="preserve"> </w:t>
                  </w:r>
                  <w:r>
                    <w:rPr>
                      <w:rFonts w:ascii="Arial"/>
                      <w:b/>
                      <w:color w:val="FFFFFF"/>
                      <w:w w:val="105"/>
                      <w:sz w:val="26"/>
                    </w:rPr>
                    <w:t>flu</w:t>
                  </w:r>
                  <w:r>
                    <w:rPr>
                      <w:rFonts w:ascii="Arial"/>
                      <w:b/>
                      <w:color w:val="FFFFFF"/>
                      <w:spacing w:val="-7"/>
                      <w:w w:val="105"/>
                      <w:sz w:val="26"/>
                    </w:rPr>
                    <w:t xml:space="preserve"> </w:t>
                  </w:r>
                  <w:r>
                    <w:rPr>
                      <w:rFonts w:ascii="Arial"/>
                      <w:b/>
                      <w:color w:val="FFFFFF"/>
                      <w:w w:val="105"/>
                      <w:sz w:val="26"/>
                    </w:rPr>
                    <w:t>and</w:t>
                  </w:r>
                  <w:r>
                    <w:rPr>
                      <w:rFonts w:ascii="Arial"/>
                      <w:b/>
                      <w:color w:val="FFFFFF"/>
                      <w:spacing w:val="-8"/>
                      <w:w w:val="105"/>
                      <w:sz w:val="26"/>
                    </w:rPr>
                    <w:t xml:space="preserve"> </w:t>
                  </w:r>
                  <w:r>
                    <w:rPr>
                      <w:rFonts w:ascii="Arial"/>
                      <w:b/>
                      <w:color w:val="FFFFFF"/>
                      <w:spacing w:val="-5"/>
                      <w:w w:val="105"/>
                      <w:sz w:val="26"/>
                    </w:rPr>
                    <w:t>COVID-19.</w:t>
                  </w:r>
                </w:p>
              </w:txbxContent>
            </v:textbox>
            <w10:wrap type="topAndBottom" anchorx="page"/>
          </v:shape>
        </w:pict>
      </w:r>
    </w:p>
    <w:p w:rsidR="008D4080" w:rsidRDefault="008D4080">
      <w:pPr>
        <w:pStyle w:val="BodyText"/>
        <w:rPr>
          <w:rFonts w:ascii="Lucida Sans"/>
          <w:sz w:val="20"/>
        </w:rPr>
      </w:pPr>
    </w:p>
    <w:p w:rsidR="008D4080" w:rsidRDefault="008D4080">
      <w:pPr>
        <w:pStyle w:val="BodyText"/>
        <w:spacing w:before="3"/>
        <w:rPr>
          <w:rFonts w:ascii="Lucida Sans"/>
          <w:sz w:val="16"/>
        </w:rPr>
      </w:pPr>
    </w:p>
    <w:p w:rsidR="008D4080" w:rsidRDefault="00CB49E7">
      <w:pPr>
        <w:pStyle w:val="Heading6"/>
        <w:spacing w:before="105"/>
        <w:ind w:left="7335"/>
        <w:rPr>
          <w:rFonts w:ascii="Arial"/>
        </w:rPr>
      </w:pPr>
      <w:r>
        <w:pict>
          <v:group id="_x0000_s1101" style="position:absolute;left:0;text-align:left;margin-left:264.95pt;margin-top:14.65pt;width:85pt;height:89.65pt;z-index:251715584;mso-position-horizontal-relative:page" coordorigin="5299,293" coordsize="1700,1793">
            <v:shape id="_x0000_s1103" type="#_x0000_t75" style="position:absolute;left:5298;top:292;width:385;height:385">
              <v:imagedata r:id="rId51" o:title=""/>
            </v:shape>
            <v:shape id="_x0000_s1102" type="#_x0000_t75" style="position:absolute;left:5560;top:318;width:1438;height:1768">
              <v:imagedata r:id="rId52" o:title=""/>
            </v:shape>
            <w10:wrap anchorx="page"/>
          </v:group>
        </w:pict>
      </w:r>
      <w:r>
        <w:pict>
          <v:group id="_x0000_s1098" style="position:absolute;left:0;text-align:left;margin-left:51pt;margin-top:3.45pt;width:94.2pt;height:81.25pt;z-index:251716608;mso-position-horizontal-relative:page" coordorigin="1020,69" coordsize="1884,1625">
            <v:shape id="_x0000_s1100" type="#_x0000_t75" style="position:absolute;left:1020;top:292;width:385;height:385">
              <v:imagedata r:id="rId53" o:title=""/>
            </v:shape>
            <v:shape id="_x0000_s1099" type="#_x0000_t75" style="position:absolute;left:1283;top:68;width:1621;height:1625">
              <v:imagedata r:id="rId54" o:title=""/>
            </v:shape>
            <w10:wrap anchorx="page"/>
          </v:group>
        </w:pict>
      </w:r>
      <w:r>
        <w:pict>
          <v:group id="_x0000_s1094" style="position:absolute;left:0;text-align:left;margin-left:158pt;margin-top:14.65pt;width:86.1pt;height:74.1pt;z-index:251717632;mso-position-horizontal-relative:page" coordorigin="3160,293" coordsize="1722,1482">
            <v:shape id="_x0000_s1097" type="#_x0000_t75" style="position:absolute;left:3159;top:292;width:385;height:385">
              <v:imagedata r:id="rId55" o:title=""/>
            </v:shape>
            <v:shape id="_x0000_s1096" style="position:absolute;left:4801;top:1676;width:79;height:80" coordorigin="4802,1676" coordsize="79,80" o:spt="100" adj="0,,0" path="m4842,1676r-16,3l4814,1688r-9,12l4802,1715r3,16l4814,1743r12,9l4842,1755r15,-3l4869,1743r3,-3l4828,1740r-11,-11l4817,1702r11,-11l4872,1691r-3,-3l4857,1679r-15,-3xm4872,1691r-17,l4866,1702r,27l4855,1740r17,l4878,1731r3,-16l4878,1700r-6,-9xe" fillcolor="#e11a25" stroked="f">
              <v:stroke joinstyle="round"/>
              <v:formulas/>
              <v:path arrowok="t" o:connecttype="segments"/>
            </v:shape>
            <v:shape id="_x0000_s1095" type="#_x0000_t75" style="position:absolute;left:3603;top:383;width:1278;height:1391">
              <v:imagedata r:id="rId56" o:title=""/>
            </v:shape>
            <w10:wrap anchorx="page"/>
          </v:group>
        </w:pict>
      </w:r>
      <w:r w:rsidR="00122E57">
        <w:rPr>
          <w:rFonts w:ascii="Arial"/>
          <w:color w:val="4A4A4B"/>
          <w:w w:val="105"/>
        </w:rPr>
        <w:t>PROPER HANDWASHING TIPS</w:t>
      </w:r>
    </w:p>
    <w:p w:rsidR="008D4080" w:rsidRDefault="00122E57">
      <w:pPr>
        <w:pStyle w:val="ListParagraph"/>
        <w:numPr>
          <w:ilvl w:val="0"/>
          <w:numId w:val="1"/>
        </w:numPr>
        <w:tabs>
          <w:tab w:val="left" w:pos="7421"/>
        </w:tabs>
        <w:spacing w:before="206" w:line="273" w:lineRule="auto"/>
        <w:ind w:right="497" w:hanging="146"/>
        <w:rPr>
          <w:rFonts w:ascii="Lucida Sans" w:hAnsi="Lucida Sans"/>
          <w:color w:val="E11A25"/>
          <w:sz w:val="20"/>
        </w:rPr>
      </w:pPr>
      <w:r>
        <w:rPr>
          <w:rFonts w:ascii="Tahoma" w:hAnsi="Tahoma"/>
          <w:color w:val="E11A25"/>
          <w:spacing w:val="-3"/>
          <w:w w:val="105"/>
          <w:sz w:val="20"/>
        </w:rPr>
        <w:t>Wash</w:t>
      </w:r>
      <w:r>
        <w:rPr>
          <w:rFonts w:ascii="Tahoma" w:hAnsi="Tahoma"/>
          <w:color w:val="E11A25"/>
          <w:spacing w:val="-35"/>
          <w:w w:val="105"/>
          <w:sz w:val="20"/>
        </w:rPr>
        <w:t xml:space="preserve"> </w:t>
      </w:r>
      <w:r>
        <w:rPr>
          <w:rFonts w:ascii="Tahoma" w:hAnsi="Tahoma"/>
          <w:color w:val="E11A25"/>
          <w:w w:val="105"/>
          <w:sz w:val="20"/>
        </w:rPr>
        <w:t>hands</w:t>
      </w:r>
      <w:r>
        <w:rPr>
          <w:rFonts w:ascii="Tahoma" w:hAnsi="Tahoma"/>
          <w:color w:val="E11A25"/>
          <w:spacing w:val="-34"/>
          <w:w w:val="105"/>
          <w:sz w:val="20"/>
        </w:rPr>
        <w:t xml:space="preserve"> </w:t>
      </w:r>
      <w:r>
        <w:rPr>
          <w:rFonts w:ascii="Tahoma" w:hAnsi="Tahoma"/>
          <w:color w:val="E11A25"/>
          <w:w w:val="105"/>
          <w:sz w:val="20"/>
        </w:rPr>
        <w:t>thoroughly</w:t>
      </w:r>
      <w:r>
        <w:rPr>
          <w:rFonts w:ascii="Tahoma" w:hAnsi="Tahoma"/>
          <w:color w:val="E11A25"/>
          <w:spacing w:val="-37"/>
          <w:w w:val="105"/>
          <w:sz w:val="20"/>
        </w:rPr>
        <w:t xml:space="preserve"> </w:t>
      </w:r>
      <w:r>
        <w:rPr>
          <w:rFonts w:ascii="Lucida Sans" w:hAnsi="Lucida Sans"/>
          <w:color w:val="E11A25"/>
          <w:w w:val="105"/>
          <w:sz w:val="20"/>
        </w:rPr>
        <w:t>with</w:t>
      </w:r>
      <w:r>
        <w:rPr>
          <w:rFonts w:ascii="Lucida Sans" w:hAnsi="Lucida Sans"/>
          <w:color w:val="E11A25"/>
          <w:spacing w:val="-38"/>
          <w:w w:val="105"/>
          <w:sz w:val="20"/>
        </w:rPr>
        <w:t xml:space="preserve"> </w:t>
      </w:r>
      <w:r>
        <w:rPr>
          <w:rFonts w:ascii="Lucida Sans" w:hAnsi="Lucida Sans"/>
          <w:color w:val="E11A25"/>
          <w:w w:val="105"/>
          <w:sz w:val="20"/>
        </w:rPr>
        <w:t>soap</w:t>
      </w:r>
      <w:r>
        <w:rPr>
          <w:rFonts w:ascii="Lucida Sans" w:hAnsi="Lucida Sans"/>
          <w:color w:val="E11A25"/>
          <w:spacing w:val="-38"/>
          <w:w w:val="105"/>
          <w:sz w:val="20"/>
        </w:rPr>
        <w:t xml:space="preserve"> </w:t>
      </w:r>
      <w:r>
        <w:rPr>
          <w:rFonts w:ascii="Lucida Sans" w:hAnsi="Lucida Sans"/>
          <w:color w:val="E11A25"/>
          <w:spacing w:val="-13"/>
          <w:w w:val="105"/>
          <w:sz w:val="20"/>
        </w:rPr>
        <w:t xml:space="preserve">+ </w:t>
      </w:r>
      <w:r>
        <w:rPr>
          <w:rFonts w:ascii="Lucida Sans" w:hAnsi="Lucida Sans"/>
          <w:color w:val="E11A25"/>
          <w:w w:val="105"/>
          <w:sz w:val="20"/>
        </w:rPr>
        <w:t>warm</w:t>
      </w:r>
      <w:r>
        <w:rPr>
          <w:rFonts w:ascii="Lucida Sans" w:hAnsi="Lucida Sans"/>
          <w:color w:val="E11A25"/>
          <w:spacing w:val="-27"/>
          <w:w w:val="105"/>
          <w:sz w:val="20"/>
        </w:rPr>
        <w:t xml:space="preserve"> </w:t>
      </w:r>
      <w:r>
        <w:rPr>
          <w:rFonts w:ascii="Lucida Sans" w:hAnsi="Lucida Sans"/>
          <w:color w:val="E11A25"/>
          <w:spacing w:val="-6"/>
          <w:w w:val="105"/>
          <w:sz w:val="20"/>
        </w:rPr>
        <w:t>water.</w:t>
      </w:r>
    </w:p>
    <w:p w:rsidR="008D4080" w:rsidRDefault="00122E57">
      <w:pPr>
        <w:pStyle w:val="ListParagraph"/>
        <w:numPr>
          <w:ilvl w:val="0"/>
          <w:numId w:val="1"/>
        </w:numPr>
        <w:tabs>
          <w:tab w:val="left" w:pos="7395"/>
        </w:tabs>
        <w:spacing w:before="95" w:line="273" w:lineRule="auto"/>
        <w:ind w:left="7378" w:right="523" w:hanging="120"/>
        <w:rPr>
          <w:rFonts w:ascii="Lucida Sans" w:hAnsi="Lucida Sans"/>
          <w:color w:val="E11A25"/>
          <w:sz w:val="20"/>
        </w:rPr>
      </w:pPr>
      <w:r>
        <w:rPr>
          <w:rFonts w:ascii="Tahoma" w:hAnsi="Tahoma"/>
          <w:color w:val="E11A25"/>
          <w:spacing w:val="-3"/>
          <w:sz w:val="20"/>
        </w:rPr>
        <w:t xml:space="preserve">Wash </w:t>
      </w:r>
      <w:r>
        <w:rPr>
          <w:rFonts w:ascii="Tahoma" w:hAnsi="Tahoma"/>
          <w:color w:val="E11A25"/>
          <w:sz w:val="20"/>
        </w:rPr>
        <w:t xml:space="preserve">for 20-30 seconds </w:t>
      </w:r>
      <w:r>
        <w:rPr>
          <w:rFonts w:ascii="Lucida Sans" w:hAnsi="Lucida Sans"/>
          <w:color w:val="E11A25"/>
          <w:sz w:val="20"/>
        </w:rPr>
        <w:t xml:space="preserve">or sing </w:t>
      </w:r>
      <w:r>
        <w:rPr>
          <w:rFonts w:ascii="Lucida Sans" w:hAnsi="Lucida Sans"/>
          <w:color w:val="E11A25"/>
          <w:w w:val="95"/>
          <w:sz w:val="20"/>
        </w:rPr>
        <w:t>“Happy</w:t>
      </w:r>
      <w:r>
        <w:rPr>
          <w:rFonts w:ascii="Lucida Sans" w:hAnsi="Lucida Sans"/>
          <w:color w:val="E11A25"/>
          <w:spacing w:val="-18"/>
          <w:w w:val="95"/>
          <w:sz w:val="20"/>
        </w:rPr>
        <w:t xml:space="preserve"> </w:t>
      </w:r>
      <w:r>
        <w:rPr>
          <w:rFonts w:ascii="Lucida Sans" w:hAnsi="Lucida Sans"/>
          <w:color w:val="E11A25"/>
          <w:w w:val="95"/>
          <w:sz w:val="20"/>
        </w:rPr>
        <w:t>Birthday”</w:t>
      </w:r>
      <w:r>
        <w:rPr>
          <w:rFonts w:ascii="Lucida Sans" w:hAnsi="Lucida Sans"/>
          <w:color w:val="E11A25"/>
          <w:spacing w:val="-26"/>
          <w:w w:val="95"/>
          <w:sz w:val="20"/>
        </w:rPr>
        <w:t xml:space="preserve"> </w:t>
      </w:r>
      <w:r>
        <w:rPr>
          <w:rFonts w:ascii="Lucida Sans" w:hAnsi="Lucida Sans"/>
          <w:color w:val="E11A25"/>
          <w:spacing w:val="-3"/>
          <w:w w:val="95"/>
          <w:sz w:val="20"/>
        </w:rPr>
        <w:t>two</w:t>
      </w:r>
      <w:r>
        <w:rPr>
          <w:rFonts w:ascii="Lucida Sans" w:hAnsi="Lucida Sans"/>
          <w:color w:val="E11A25"/>
          <w:spacing w:val="-18"/>
          <w:w w:val="95"/>
          <w:sz w:val="20"/>
        </w:rPr>
        <w:t xml:space="preserve"> </w:t>
      </w:r>
      <w:r>
        <w:rPr>
          <w:rFonts w:ascii="Lucida Sans" w:hAnsi="Lucida Sans"/>
          <w:color w:val="E11A25"/>
          <w:w w:val="95"/>
          <w:sz w:val="20"/>
        </w:rPr>
        <w:t>times</w:t>
      </w:r>
      <w:r>
        <w:rPr>
          <w:rFonts w:ascii="Lucida Sans" w:hAnsi="Lucida Sans"/>
          <w:color w:val="E11A25"/>
          <w:spacing w:val="-17"/>
          <w:w w:val="95"/>
          <w:sz w:val="20"/>
        </w:rPr>
        <w:t xml:space="preserve"> </w:t>
      </w:r>
      <w:r>
        <w:rPr>
          <w:rFonts w:ascii="Lucida Sans" w:hAnsi="Lucida Sans"/>
          <w:color w:val="E11A25"/>
          <w:spacing w:val="-4"/>
          <w:w w:val="95"/>
          <w:sz w:val="20"/>
        </w:rPr>
        <w:t>through.</w:t>
      </w:r>
    </w:p>
    <w:p w:rsidR="008D4080" w:rsidRDefault="00CB49E7">
      <w:pPr>
        <w:pStyle w:val="ListParagraph"/>
        <w:numPr>
          <w:ilvl w:val="0"/>
          <w:numId w:val="1"/>
        </w:numPr>
        <w:tabs>
          <w:tab w:val="left" w:pos="7395"/>
        </w:tabs>
        <w:spacing w:before="103" w:line="271" w:lineRule="auto"/>
        <w:ind w:left="7379" w:right="342" w:hanging="120"/>
        <w:rPr>
          <w:rFonts w:ascii="Lucida Sans" w:hAnsi="Lucida Sans"/>
          <w:color w:val="E11A25"/>
          <w:sz w:val="20"/>
        </w:rPr>
      </w:pPr>
      <w:r>
        <w:pict>
          <v:group id="_x0000_s1091" style="position:absolute;left:0;text-align:left;margin-left:158pt;margin-top:38.9pt;width:93pt;height:77.2pt;z-index:251712512;mso-position-horizontal-relative:page" coordorigin="3160,778" coordsize="1860,1544">
            <v:shape id="_x0000_s1093" type="#_x0000_t75" style="position:absolute;left:3159;top:777;width:385;height:385">
              <v:imagedata r:id="rId57" o:title=""/>
            </v:shape>
            <v:shape id="_x0000_s1092" type="#_x0000_t75" style="position:absolute;left:3590;top:777;width:1429;height:1544">
              <v:imagedata r:id="rId58" o:title=""/>
            </v:shape>
            <w10:wrap anchorx="page"/>
          </v:group>
        </w:pict>
      </w:r>
      <w:r>
        <w:pict>
          <v:group id="_x0000_s1088" style="position:absolute;left:0;text-align:left;margin-left:264.95pt;margin-top:38pt;width:85.3pt;height:1in;z-index:251713536;mso-position-horizontal-relative:page" coordorigin="5299,760" coordsize="1706,1440">
            <v:shape id="_x0000_s1090" type="#_x0000_t75" style="position:absolute;left:5298;top:777;width:385;height:385">
              <v:imagedata r:id="rId59" o:title=""/>
            </v:shape>
            <v:shape id="_x0000_s1089" type="#_x0000_t75" style="position:absolute;left:5736;top:759;width:1268;height:1440">
              <v:imagedata r:id="rId60" o:title=""/>
            </v:shape>
            <w10:wrap anchorx="page"/>
          </v:group>
        </w:pict>
      </w:r>
      <w:r w:rsidR="00122E57">
        <w:rPr>
          <w:noProof/>
        </w:rPr>
        <w:drawing>
          <wp:anchor distT="0" distB="0" distL="0" distR="0" simplePos="0" relativeHeight="251718656" behindDoc="0" locked="0" layoutInCell="1" allowOverlap="1">
            <wp:simplePos x="0" y="0"/>
            <wp:positionH relativeFrom="page">
              <wp:posOffset>1031335</wp:posOffset>
            </wp:positionH>
            <wp:positionV relativeFrom="paragraph">
              <wp:posOffset>126171</wp:posOffset>
            </wp:positionV>
            <wp:extent cx="554844" cy="88290"/>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61" cstate="print"/>
                    <a:stretch>
                      <a:fillRect/>
                    </a:stretch>
                  </pic:blipFill>
                  <pic:spPr>
                    <a:xfrm>
                      <a:off x="0" y="0"/>
                      <a:ext cx="554844" cy="88290"/>
                    </a:xfrm>
                    <a:prstGeom prst="rect">
                      <a:avLst/>
                    </a:prstGeom>
                  </pic:spPr>
                </pic:pic>
              </a:graphicData>
            </a:graphic>
          </wp:anchor>
        </w:drawing>
      </w:r>
      <w:r w:rsidR="00122E57">
        <w:rPr>
          <w:noProof/>
        </w:rPr>
        <w:drawing>
          <wp:anchor distT="0" distB="0" distL="0" distR="0" simplePos="0" relativeHeight="251719680" behindDoc="0" locked="0" layoutInCell="1" allowOverlap="1">
            <wp:simplePos x="0" y="0"/>
            <wp:positionH relativeFrom="page">
              <wp:posOffset>2247884</wp:posOffset>
            </wp:positionH>
            <wp:positionV relativeFrom="paragraph">
              <wp:posOffset>126176</wp:posOffset>
            </wp:positionV>
            <wp:extent cx="797246" cy="88281"/>
            <wp:effectExtent l="0" t="0" r="0" b="0"/>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62" cstate="print"/>
                    <a:stretch>
                      <a:fillRect/>
                    </a:stretch>
                  </pic:blipFill>
                  <pic:spPr>
                    <a:xfrm>
                      <a:off x="0" y="0"/>
                      <a:ext cx="797246" cy="88281"/>
                    </a:xfrm>
                    <a:prstGeom prst="rect">
                      <a:avLst/>
                    </a:prstGeom>
                  </pic:spPr>
                </pic:pic>
              </a:graphicData>
            </a:graphic>
          </wp:anchor>
        </w:drawing>
      </w:r>
      <w:r>
        <w:pict>
          <v:group id="_x0000_s1085" style="position:absolute;left:0;text-align:left;margin-left:51pt;margin-top:38.9pt;width:79.05pt;height:77.7pt;z-index:251722752;mso-position-horizontal-relative:page;mso-position-vertical-relative:text" coordorigin="1020,778" coordsize="1581,1554">
            <v:shape id="_x0000_s1087" type="#_x0000_t75" style="position:absolute;left:1020;top:777;width:1382;height:1554">
              <v:imagedata r:id="rId63" o:title=""/>
            </v:shape>
            <v:shape id="_x0000_s1086" type="#_x0000_t75" style="position:absolute;left:2471;top:1828;width:131;height:131">
              <v:imagedata r:id="rId64" o:title=""/>
            </v:shape>
            <w10:wrap anchorx="page"/>
          </v:group>
        </w:pict>
      </w:r>
      <w:r w:rsidR="00122E57">
        <w:rPr>
          <w:rFonts w:ascii="Lucida Sans" w:hAnsi="Lucida Sans"/>
          <w:color w:val="E11A25"/>
          <w:sz w:val="20"/>
        </w:rPr>
        <w:t>Soap</w:t>
      </w:r>
      <w:r w:rsidR="00122E57">
        <w:rPr>
          <w:rFonts w:ascii="Lucida Sans" w:hAnsi="Lucida Sans"/>
          <w:color w:val="E11A25"/>
          <w:spacing w:val="-39"/>
          <w:sz w:val="20"/>
        </w:rPr>
        <w:t xml:space="preserve"> </w:t>
      </w:r>
      <w:r w:rsidR="00122E57">
        <w:rPr>
          <w:rFonts w:ascii="Lucida Sans" w:hAnsi="Lucida Sans"/>
          <w:color w:val="E11A25"/>
          <w:sz w:val="20"/>
        </w:rPr>
        <w:t>and</w:t>
      </w:r>
      <w:r w:rsidR="00122E57">
        <w:rPr>
          <w:rFonts w:ascii="Lucida Sans" w:hAnsi="Lucida Sans"/>
          <w:color w:val="E11A25"/>
          <w:spacing w:val="-39"/>
          <w:sz w:val="20"/>
        </w:rPr>
        <w:t xml:space="preserve"> </w:t>
      </w:r>
      <w:r w:rsidR="00122E57">
        <w:rPr>
          <w:rFonts w:ascii="Lucida Sans" w:hAnsi="Lucida Sans"/>
          <w:color w:val="E11A25"/>
          <w:sz w:val="20"/>
        </w:rPr>
        <w:t>warm</w:t>
      </w:r>
      <w:r w:rsidR="00122E57">
        <w:rPr>
          <w:rFonts w:ascii="Lucida Sans" w:hAnsi="Lucida Sans"/>
          <w:color w:val="E11A25"/>
          <w:spacing w:val="-39"/>
          <w:sz w:val="20"/>
        </w:rPr>
        <w:t xml:space="preserve"> </w:t>
      </w:r>
      <w:r w:rsidR="00122E57">
        <w:rPr>
          <w:rFonts w:ascii="Lucida Sans" w:hAnsi="Lucida Sans"/>
          <w:color w:val="E11A25"/>
          <w:spacing w:val="-3"/>
          <w:sz w:val="20"/>
        </w:rPr>
        <w:t>water</w:t>
      </w:r>
      <w:r w:rsidR="00122E57">
        <w:rPr>
          <w:rFonts w:ascii="Lucida Sans" w:hAnsi="Lucida Sans"/>
          <w:color w:val="E11A25"/>
          <w:spacing w:val="-39"/>
          <w:sz w:val="20"/>
        </w:rPr>
        <w:t xml:space="preserve"> </w:t>
      </w:r>
      <w:r w:rsidR="00122E57">
        <w:rPr>
          <w:rFonts w:ascii="Lucida Sans" w:hAnsi="Lucida Sans"/>
          <w:color w:val="E11A25"/>
          <w:spacing w:val="-4"/>
          <w:sz w:val="20"/>
        </w:rPr>
        <w:t>are</w:t>
      </w:r>
      <w:r w:rsidR="00122E57">
        <w:rPr>
          <w:rFonts w:ascii="Lucida Sans" w:hAnsi="Lucida Sans"/>
          <w:color w:val="E11A25"/>
          <w:spacing w:val="-39"/>
          <w:sz w:val="20"/>
        </w:rPr>
        <w:t xml:space="preserve"> </w:t>
      </w:r>
      <w:r w:rsidR="00122E57">
        <w:rPr>
          <w:rFonts w:ascii="Lucida Sans" w:hAnsi="Lucida Sans"/>
          <w:color w:val="E11A25"/>
          <w:sz w:val="20"/>
        </w:rPr>
        <w:t>the</w:t>
      </w:r>
      <w:r w:rsidR="00122E57">
        <w:rPr>
          <w:rFonts w:ascii="Lucida Sans" w:hAnsi="Lucida Sans"/>
          <w:color w:val="E11A25"/>
          <w:spacing w:val="-39"/>
          <w:sz w:val="20"/>
        </w:rPr>
        <w:t xml:space="preserve"> </w:t>
      </w:r>
      <w:r w:rsidR="00122E57">
        <w:rPr>
          <w:rFonts w:ascii="Lucida Sans" w:hAnsi="Lucida Sans"/>
          <w:color w:val="E11A25"/>
          <w:sz w:val="20"/>
        </w:rPr>
        <w:t>best</w:t>
      </w:r>
      <w:r w:rsidR="00122E57">
        <w:rPr>
          <w:rFonts w:ascii="Lucida Sans" w:hAnsi="Lucida Sans"/>
          <w:color w:val="E11A25"/>
          <w:spacing w:val="-39"/>
          <w:sz w:val="20"/>
        </w:rPr>
        <w:t xml:space="preserve"> </w:t>
      </w:r>
      <w:r w:rsidR="00122E57">
        <w:rPr>
          <w:rFonts w:ascii="Lucida Sans" w:hAnsi="Lucida Sans"/>
          <w:color w:val="E11A25"/>
          <w:spacing w:val="-7"/>
          <w:sz w:val="20"/>
        </w:rPr>
        <w:t xml:space="preserve">way </w:t>
      </w:r>
      <w:r w:rsidR="00122E57">
        <w:rPr>
          <w:rFonts w:ascii="Lucida Sans" w:hAnsi="Lucida Sans"/>
          <w:color w:val="E11A25"/>
          <w:spacing w:val="-3"/>
          <w:sz w:val="20"/>
        </w:rPr>
        <w:t>to</w:t>
      </w:r>
      <w:r w:rsidR="00122E57">
        <w:rPr>
          <w:rFonts w:ascii="Lucida Sans" w:hAnsi="Lucida Sans"/>
          <w:color w:val="E11A25"/>
          <w:spacing w:val="-42"/>
          <w:sz w:val="20"/>
        </w:rPr>
        <w:t xml:space="preserve"> </w:t>
      </w:r>
      <w:r w:rsidR="00122E57">
        <w:rPr>
          <w:rFonts w:ascii="Lucida Sans" w:hAnsi="Lucida Sans"/>
          <w:color w:val="E11A25"/>
          <w:sz w:val="20"/>
        </w:rPr>
        <w:t>clean</w:t>
      </w:r>
      <w:r w:rsidR="00122E57">
        <w:rPr>
          <w:rFonts w:ascii="Lucida Sans" w:hAnsi="Lucida Sans"/>
          <w:color w:val="E11A25"/>
          <w:spacing w:val="-42"/>
          <w:sz w:val="20"/>
        </w:rPr>
        <w:t xml:space="preserve"> </w:t>
      </w:r>
      <w:r w:rsidR="00122E57">
        <w:rPr>
          <w:rFonts w:ascii="Lucida Sans" w:hAnsi="Lucida Sans"/>
          <w:color w:val="E11A25"/>
          <w:sz w:val="20"/>
        </w:rPr>
        <w:t>your</w:t>
      </w:r>
      <w:r w:rsidR="00122E57">
        <w:rPr>
          <w:rFonts w:ascii="Lucida Sans" w:hAnsi="Lucida Sans"/>
          <w:color w:val="E11A25"/>
          <w:spacing w:val="-41"/>
          <w:sz w:val="20"/>
        </w:rPr>
        <w:t xml:space="preserve"> </w:t>
      </w:r>
      <w:r w:rsidR="00122E57">
        <w:rPr>
          <w:rFonts w:ascii="Lucida Sans" w:hAnsi="Lucida Sans"/>
          <w:color w:val="E11A25"/>
          <w:sz w:val="20"/>
        </w:rPr>
        <w:t>hands,</w:t>
      </w:r>
      <w:r w:rsidR="00122E57">
        <w:rPr>
          <w:rFonts w:ascii="Lucida Sans" w:hAnsi="Lucida Sans"/>
          <w:color w:val="E11A25"/>
          <w:spacing w:val="-42"/>
          <w:sz w:val="20"/>
        </w:rPr>
        <w:t xml:space="preserve"> </w:t>
      </w:r>
      <w:r w:rsidR="00122E57">
        <w:rPr>
          <w:rFonts w:ascii="Lucida Sans" w:hAnsi="Lucida Sans"/>
          <w:color w:val="E11A25"/>
          <w:sz w:val="20"/>
        </w:rPr>
        <w:t>but</w:t>
      </w:r>
      <w:r w:rsidR="00122E57">
        <w:rPr>
          <w:rFonts w:ascii="Lucida Sans" w:hAnsi="Lucida Sans"/>
          <w:color w:val="E11A25"/>
          <w:spacing w:val="-42"/>
          <w:sz w:val="20"/>
        </w:rPr>
        <w:t xml:space="preserve"> </w:t>
      </w:r>
      <w:r w:rsidR="00122E57">
        <w:rPr>
          <w:rFonts w:ascii="Lucida Sans" w:hAnsi="Lucida Sans"/>
          <w:color w:val="E11A25"/>
          <w:sz w:val="20"/>
        </w:rPr>
        <w:t>if</w:t>
      </w:r>
      <w:r w:rsidR="00122E57">
        <w:rPr>
          <w:rFonts w:ascii="Lucida Sans" w:hAnsi="Lucida Sans"/>
          <w:color w:val="E11A25"/>
          <w:spacing w:val="-41"/>
          <w:sz w:val="20"/>
        </w:rPr>
        <w:t xml:space="preserve"> </w:t>
      </w:r>
      <w:r w:rsidR="00122E57">
        <w:rPr>
          <w:rFonts w:ascii="Lucida Sans" w:hAnsi="Lucida Sans"/>
          <w:color w:val="E11A25"/>
          <w:sz w:val="20"/>
        </w:rPr>
        <w:t>they</w:t>
      </w:r>
      <w:r w:rsidR="00122E57">
        <w:rPr>
          <w:rFonts w:ascii="Lucida Sans" w:hAnsi="Lucida Sans"/>
          <w:color w:val="E11A25"/>
          <w:spacing w:val="-42"/>
          <w:sz w:val="20"/>
        </w:rPr>
        <w:t xml:space="preserve"> </w:t>
      </w:r>
      <w:r w:rsidR="00122E57">
        <w:rPr>
          <w:rFonts w:ascii="Lucida Sans" w:hAnsi="Lucida Sans"/>
          <w:color w:val="E11A25"/>
          <w:spacing w:val="-4"/>
          <w:sz w:val="20"/>
        </w:rPr>
        <w:t xml:space="preserve">aren’t </w:t>
      </w:r>
      <w:r w:rsidR="00122E57">
        <w:rPr>
          <w:rFonts w:ascii="Lucida Sans" w:hAnsi="Lucida Sans"/>
          <w:color w:val="E11A25"/>
          <w:sz w:val="20"/>
        </w:rPr>
        <w:t xml:space="preserve">available, </w:t>
      </w:r>
      <w:r w:rsidR="00122E57">
        <w:rPr>
          <w:rFonts w:ascii="Tahoma" w:hAnsi="Tahoma"/>
          <w:color w:val="E11A25"/>
          <w:sz w:val="20"/>
        </w:rPr>
        <w:t xml:space="preserve">use an alcohol-based hand </w:t>
      </w:r>
      <w:r w:rsidR="00122E57">
        <w:rPr>
          <w:rFonts w:ascii="Tahoma" w:hAnsi="Tahoma"/>
          <w:color w:val="E11A25"/>
          <w:spacing w:val="-3"/>
          <w:sz w:val="20"/>
        </w:rPr>
        <w:t xml:space="preserve">sanitizer, </w:t>
      </w:r>
      <w:r w:rsidR="00122E57">
        <w:rPr>
          <w:rFonts w:ascii="Tahoma" w:hAnsi="Tahoma"/>
          <w:color w:val="E11A25"/>
          <w:sz w:val="20"/>
        </w:rPr>
        <w:t>that contains at</w:t>
      </w:r>
      <w:r w:rsidR="00122E57">
        <w:rPr>
          <w:rFonts w:ascii="Tahoma" w:hAnsi="Tahoma"/>
          <w:color w:val="E11A25"/>
          <w:spacing w:val="-22"/>
          <w:sz w:val="20"/>
        </w:rPr>
        <w:t xml:space="preserve"> </w:t>
      </w:r>
      <w:r w:rsidR="00122E57">
        <w:rPr>
          <w:rFonts w:ascii="Tahoma" w:hAnsi="Tahoma"/>
          <w:color w:val="E11A25"/>
          <w:sz w:val="20"/>
        </w:rPr>
        <w:t>least</w:t>
      </w:r>
    </w:p>
    <w:p w:rsidR="008D4080" w:rsidRDefault="00122E57">
      <w:pPr>
        <w:spacing w:line="237" w:lineRule="exact"/>
        <w:ind w:left="7423"/>
        <w:rPr>
          <w:rFonts w:ascii="Lucida Sans"/>
          <w:sz w:val="20"/>
        </w:rPr>
      </w:pPr>
      <w:r>
        <w:rPr>
          <w:rFonts w:ascii="Tahoma"/>
          <w:color w:val="E11A25"/>
          <w:w w:val="110"/>
          <w:sz w:val="20"/>
        </w:rPr>
        <w:t>60% alcohol</w:t>
      </w:r>
      <w:r>
        <w:rPr>
          <w:rFonts w:ascii="Lucida Sans"/>
          <w:color w:val="E11A25"/>
          <w:w w:val="110"/>
          <w:sz w:val="20"/>
        </w:rPr>
        <w:t>.</w:t>
      </w:r>
    </w:p>
    <w:p w:rsidR="008D4080" w:rsidRDefault="008D4080">
      <w:pPr>
        <w:pStyle w:val="BodyText"/>
        <w:spacing w:before="3"/>
        <w:rPr>
          <w:rFonts w:ascii="Lucida Sans"/>
          <w:sz w:val="19"/>
        </w:rPr>
      </w:pPr>
    </w:p>
    <w:p w:rsidR="008D4080" w:rsidRDefault="00122E57">
      <w:pPr>
        <w:pStyle w:val="Heading6"/>
        <w:spacing w:before="105"/>
        <w:ind w:left="7335"/>
        <w:rPr>
          <w:rFonts w:ascii="Arial"/>
        </w:rPr>
      </w:pPr>
      <w:r>
        <w:rPr>
          <w:rFonts w:ascii="Arial"/>
          <w:color w:val="4A4A4B"/>
          <w:w w:val="105"/>
        </w:rPr>
        <w:t>HOW TO USE HAND SANITIZERS</w:t>
      </w:r>
    </w:p>
    <w:p w:rsidR="008D4080" w:rsidRDefault="00CB49E7">
      <w:pPr>
        <w:pStyle w:val="ListParagraph"/>
        <w:numPr>
          <w:ilvl w:val="0"/>
          <w:numId w:val="1"/>
        </w:numPr>
        <w:tabs>
          <w:tab w:val="left" w:pos="7434"/>
        </w:tabs>
        <w:spacing w:before="193" w:line="268" w:lineRule="auto"/>
        <w:ind w:left="7423" w:right="704" w:hanging="139"/>
        <w:rPr>
          <w:rFonts w:ascii="Lucida Sans" w:hAnsi="Lucida Sans"/>
          <w:color w:val="E11A25"/>
        </w:rPr>
      </w:pPr>
      <w:r>
        <w:pict>
          <v:group id="_x0000_s1082" style="position:absolute;left:0;text-align:left;margin-left:158pt;margin-top:38.7pt;width:96.35pt;height:83.4pt;z-index:251714560;mso-position-horizontal-relative:page" coordorigin="3160,774" coordsize="1927,1668">
            <v:shape id="_x0000_s1084" type="#_x0000_t75" style="position:absolute;left:3159;top:1007;width:385;height:385">
              <v:imagedata r:id="rId65" o:title=""/>
            </v:shape>
            <v:shape id="_x0000_s1083" type="#_x0000_t75" style="position:absolute;left:3603;top:773;width:1484;height:1668">
              <v:imagedata r:id="rId66" o:title=""/>
            </v:shape>
            <w10:wrap anchorx="page"/>
          </v:group>
        </w:pict>
      </w:r>
      <w:r w:rsidR="00122E57">
        <w:rPr>
          <w:noProof/>
        </w:rPr>
        <w:drawing>
          <wp:anchor distT="0" distB="0" distL="0" distR="0" simplePos="0" relativeHeight="251720704" behindDoc="0" locked="0" layoutInCell="1" allowOverlap="1">
            <wp:simplePos x="0" y="0"/>
            <wp:positionH relativeFrom="page">
              <wp:posOffset>702972</wp:posOffset>
            </wp:positionH>
            <wp:positionV relativeFrom="paragraph">
              <wp:posOffset>282889</wp:posOffset>
            </wp:positionV>
            <wp:extent cx="1231789" cy="88290"/>
            <wp:effectExtent l="0" t="0" r="0" b="0"/>
            <wp:wrapNone/>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67" cstate="print"/>
                    <a:stretch>
                      <a:fillRect/>
                    </a:stretch>
                  </pic:blipFill>
                  <pic:spPr>
                    <a:xfrm>
                      <a:off x="0" y="0"/>
                      <a:ext cx="1231789" cy="88290"/>
                    </a:xfrm>
                    <a:prstGeom prst="rect">
                      <a:avLst/>
                    </a:prstGeom>
                  </pic:spPr>
                </pic:pic>
              </a:graphicData>
            </a:graphic>
          </wp:anchor>
        </w:drawing>
      </w:r>
      <w:r w:rsidR="00122E57">
        <w:rPr>
          <w:noProof/>
        </w:rPr>
        <w:drawing>
          <wp:anchor distT="0" distB="0" distL="0" distR="0" simplePos="0" relativeHeight="251721728" behindDoc="0" locked="0" layoutInCell="1" allowOverlap="1">
            <wp:simplePos x="0" y="0"/>
            <wp:positionH relativeFrom="page">
              <wp:posOffset>3619916</wp:posOffset>
            </wp:positionH>
            <wp:positionV relativeFrom="paragraph">
              <wp:posOffset>282889</wp:posOffset>
            </wp:positionV>
            <wp:extent cx="744271" cy="88290"/>
            <wp:effectExtent l="0" t="0" r="0" b="0"/>
            <wp:wrapNone/>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68" cstate="print"/>
                    <a:stretch>
                      <a:fillRect/>
                    </a:stretch>
                  </pic:blipFill>
                  <pic:spPr>
                    <a:xfrm>
                      <a:off x="0" y="0"/>
                      <a:ext cx="744271" cy="88290"/>
                    </a:xfrm>
                    <a:prstGeom prst="rect">
                      <a:avLst/>
                    </a:prstGeom>
                  </pic:spPr>
                </pic:pic>
              </a:graphicData>
            </a:graphic>
          </wp:anchor>
        </w:drawing>
      </w:r>
      <w:r w:rsidR="00122E57">
        <w:rPr>
          <w:noProof/>
        </w:rPr>
        <w:drawing>
          <wp:anchor distT="0" distB="0" distL="0" distR="0" simplePos="0" relativeHeight="251723776" behindDoc="0" locked="0" layoutInCell="1" allowOverlap="1">
            <wp:simplePos x="0" y="0"/>
            <wp:positionH relativeFrom="page">
              <wp:posOffset>647929</wp:posOffset>
            </wp:positionH>
            <wp:positionV relativeFrom="paragraph">
              <wp:posOffset>623202</wp:posOffset>
            </wp:positionV>
            <wp:extent cx="1089008" cy="887730"/>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69" cstate="print"/>
                    <a:stretch>
                      <a:fillRect/>
                    </a:stretch>
                  </pic:blipFill>
                  <pic:spPr>
                    <a:xfrm>
                      <a:off x="0" y="0"/>
                      <a:ext cx="1089008" cy="887730"/>
                    </a:xfrm>
                    <a:prstGeom prst="rect">
                      <a:avLst/>
                    </a:prstGeom>
                  </pic:spPr>
                </pic:pic>
              </a:graphicData>
            </a:graphic>
          </wp:anchor>
        </w:drawing>
      </w:r>
      <w:r w:rsidR="00122E57">
        <w:rPr>
          <w:noProof/>
        </w:rPr>
        <w:drawing>
          <wp:anchor distT="0" distB="0" distL="0" distR="0" simplePos="0" relativeHeight="251724800" behindDoc="0" locked="0" layoutInCell="1" allowOverlap="1">
            <wp:simplePos x="0" y="0"/>
            <wp:positionH relativeFrom="page">
              <wp:posOffset>3364675</wp:posOffset>
            </wp:positionH>
            <wp:positionV relativeFrom="paragraph">
              <wp:posOffset>628168</wp:posOffset>
            </wp:positionV>
            <wp:extent cx="1197909" cy="976304"/>
            <wp:effectExtent l="0" t="0" r="0" b="0"/>
            <wp:wrapNone/>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70" cstate="print"/>
                    <a:stretch>
                      <a:fillRect/>
                    </a:stretch>
                  </pic:blipFill>
                  <pic:spPr>
                    <a:xfrm>
                      <a:off x="0" y="0"/>
                      <a:ext cx="1197909" cy="976304"/>
                    </a:xfrm>
                    <a:prstGeom prst="rect">
                      <a:avLst/>
                    </a:prstGeom>
                  </pic:spPr>
                </pic:pic>
              </a:graphicData>
            </a:graphic>
          </wp:anchor>
        </w:drawing>
      </w:r>
      <w:r w:rsidR="00122E57">
        <w:rPr>
          <w:noProof/>
        </w:rPr>
        <w:drawing>
          <wp:anchor distT="0" distB="0" distL="0" distR="0" simplePos="0" relativeHeight="251725824" behindDoc="0" locked="0" layoutInCell="1" allowOverlap="1">
            <wp:simplePos x="0" y="0"/>
            <wp:positionH relativeFrom="page">
              <wp:posOffset>2155064</wp:posOffset>
            </wp:positionH>
            <wp:positionV relativeFrom="paragraph">
              <wp:posOffset>282890</wp:posOffset>
            </wp:positionV>
            <wp:extent cx="978798" cy="88290"/>
            <wp:effectExtent l="0" t="0" r="0" b="0"/>
            <wp:wrapNone/>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71" cstate="print"/>
                    <a:stretch>
                      <a:fillRect/>
                    </a:stretch>
                  </pic:blipFill>
                  <pic:spPr>
                    <a:xfrm>
                      <a:off x="0" y="0"/>
                      <a:ext cx="978798" cy="88290"/>
                    </a:xfrm>
                    <a:prstGeom prst="rect">
                      <a:avLst/>
                    </a:prstGeom>
                  </pic:spPr>
                </pic:pic>
              </a:graphicData>
            </a:graphic>
          </wp:anchor>
        </w:drawing>
      </w:r>
      <w:r w:rsidR="00122E57">
        <w:rPr>
          <w:rFonts w:ascii="Lucida Sans" w:hAnsi="Lucida Sans"/>
          <w:color w:val="E11A25"/>
          <w:sz w:val="20"/>
        </w:rPr>
        <w:t>Apply</w:t>
      </w:r>
      <w:r w:rsidR="00122E57">
        <w:rPr>
          <w:rFonts w:ascii="Lucida Sans" w:hAnsi="Lucida Sans"/>
          <w:color w:val="E11A25"/>
          <w:spacing w:val="-37"/>
          <w:sz w:val="20"/>
        </w:rPr>
        <w:t xml:space="preserve"> </w:t>
      </w:r>
      <w:r w:rsidR="00122E57">
        <w:rPr>
          <w:rFonts w:ascii="Lucida Sans" w:hAnsi="Lucida Sans"/>
          <w:color w:val="E11A25"/>
          <w:sz w:val="20"/>
        </w:rPr>
        <w:t>the</w:t>
      </w:r>
      <w:r w:rsidR="00122E57">
        <w:rPr>
          <w:rFonts w:ascii="Lucida Sans" w:hAnsi="Lucida Sans"/>
          <w:color w:val="E11A25"/>
          <w:spacing w:val="-37"/>
          <w:sz w:val="20"/>
        </w:rPr>
        <w:t xml:space="preserve"> </w:t>
      </w:r>
      <w:r w:rsidR="00122E57">
        <w:rPr>
          <w:rFonts w:ascii="Lucida Sans" w:hAnsi="Lucida Sans"/>
          <w:color w:val="E11A25"/>
          <w:sz w:val="20"/>
        </w:rPr>
        <w:t>sanitizer</w:t>
      </w:r>
      <w:r w:rsidR="00122E57">
        <w:rPr>
          <w:rFonts w:ascii="Lucida Sans" w:hAnsi="Lucida Sans"/>
          <w:color w:val="E11A25"/>
          <w:spacing w:val="-36"/>
          <w:sz w:val="20"/>
        </w:rPr>
        <w:t xml:space="preserve"> </w:t>
      </w:r>
      <w:r w:rsidR="00122E57">
        <w:rPr>
          <w:rFonts w:ascii="Lucida Sans" w:hAnsi="Lucida Sans"/>
          <w:color w:val="E11A25"/>
          <w:spacing w:val="-3"/>
          <w:sz w:val="20"/>
        </w:rPr>
        <w:t>to</w:t>
      </w:r>
      <w:r w:rsidR="00122E57">
        <w:rPr>
          <w:rFonts w:ascii="Lucida Sans" w:hAnsi="Lucida Sans"/>
          <w:color w:val="E11A25"/>
          <w:spacing w:val="-37"/>
          <w:sz w:val="20"/>
        </w:rPr>
        <w:t xml:space="preserve"> </w:t>
      </w:r>
      <w:r w:rsidR="00122E57">
        <w:rPr>
          <w:rFonts w:ascii="Lucida Sans" w:hAnsi="Lucida Sans"/>
          <w:color w:val="E11A25"/>
          <w:sz w:val="20"/>
        </w:rPr>
        <w:t>the</w:t>
      </w:r>
      <w:r w:rsidR="00122E57">
        <w:rPr>
          <w:rFonts w:ascii="Lucida Sans" w:hAnsi="Lucida Sans"/>
          <w:color w:val="E11A25"/>
          <w:spacing w:val="-37"/>
          <w:sz w:val="20"/>
        </w:rPr>
        <w:t xml:space="preserve"> </w:t>
      </w:r>
      <w:r w:rsidR="00122E57">
        <w:rPr>
          <w:rFonts w:ascii="Tahoma" w:hAnsi="Tahoma"/>
          <w:color w:val="E11A25"/>
          <w:sz w:val="20"/>
        </w:rPr>
        <w:t>palm</w:t>
      </w:r>
      <w:r w:rsidR="00122E57">
        <w:rPr>
          <w:rFonts w:ascii="Tahoma" w:hAnsi="Tahoma"/>
          <w:color w:val="E11A25"/>
          <w:spacing w:val="-33"/>
          <w:sz w:val="20"/>
        </w:rPr>
        <w:t xml:space="preserve"> </w:t>
      </w:r>
      <w:r w:rsidR="00122E57">
        <w:rPr>
          <w:rFonts w:ascii="Tahoma" w:hAnsi="Tahoma"/>
          <w:color w:val="E11A25"/>
          <w:sz w:val="20"/>
        </w:rPr>
        <w:t>of one</w:t>
      </w:r>
      <w:r w:rsidR="00122E57">
        <w:rPr>
          <w:rFonts w:ascii="Tahoma" w:hAnsi="Tahoma"/>
          <w:color w:val="E11A25"/>
          <w:spacing w:val="-43"/>
          <w:sz w:val="20"/>
        </w:rPr>
        <w:t xml:space="preserve"> </w:t>
      </w:r>
      <w:r w:rsidR="00122E57">
        <w:rPr>
          <w:rFonts w:ascii="Tahoma" w:hAnsi="Tahoma"/>
          <w:color w:val="E11A25"/>
          <w:sz w:val="20"/>
        </w:rPr>
        <w:t>hand</w:t>
      </w:r>
      <w:r w:rsidR="00122E57">
        <w:rPr>
          <w:rFonts w:ascii="Tahoma" w:hAnsi="Tahoma"/>
          <w:color w:val="E11A25"/>
          <w:spacing w:val="-45"/>
          <w:sz w:val="20"/>
        </w:rPr>
        <w:t xml:space="preserve"> </w:t>
      </w:r>
      <w:r w:rsidR="00122E57">
        <w:rPr>
          <w:rFonts w:ascii="Lucida Sans" w:hAnsi="Lucida Sans"/>
          <w:color w:val="E11A25"/>
          <w:sz w:val="16"/>
        </w:rPr>
        <w:t>(follow</w:t>
      </w:r>
      <w:r w:rsidR="00122E57">
        <w:rPr>
          <w:rFonts w:ascii="Lucida Sans" w:hAnsi="Lucida Sans"/>
          <w:color w:val="E11A25"/>
          <w:spacing w:val="-36"/>
          <w:sz w:val="16"/>
        </w:rPr>
        <w:t xml:space="preserve"> </w:t>
      </w:r>
      <w:r w:rsidR="00122E57">
        <w:rPr>
          <w:rFonts w:ascii="Lucida Sans" w:hAnsi="Lucida Sans"/>
          <w:color w:val="E11A25"/>
          <w:sz w:val="16"/>
        </w:rPr>
        <w:t>label</w:t>
      </w:r>
      <w:r w:rsidR="00122E57">
        <w:rPr>
          <w:rFonts w:ascii="Lucida Sans" w:hAnsi="Lucida Sans"/>
          <w:color w:val="E11A25"/>
          <w:spacing w:val="-37"/>
          <w:sz w:val="16"/>
        </w:rPr>
        <w:t xml:space="preserve"> </w:t>
      </w:r>
      <w:r w:rsidR="00122E57">
        <w:rPr>
          <w:rFonts w:ascii="Lucida Sans" w:hAnsi="Lucida Sans"/>
          <w:color w:val="E11A25"/>
          <w:sz w:val="16"/>
        </w:rPr>
        <w:t>directions</w:t>
      </w:r>
      <w:r w:rsidR="00122E57">
        <w:rPr>
          <w:rFonts w:ascii="Lucida Sans" w:hAnsi="Lucida Sans"/>
          <w:color w:val="E11A25"/>
          <w:spacing w:val="-36"/>
          <w:sz w:val="16"/>
        </w:rPr>
        <w:t xml:space="preserve"> </w:t>
      </w:r>
      <w:r w:rsidR="00122E57">
        <w:rPr>
          <w:rFonts w:ascii="Lucida Sans" w:hAnsi="Lucida Sans"/>
          <w:color w:val="E11A25"/>
          <w:sz w:val="16"/>
        </w:rPr>
        <w:t>on</w:t>
      </w:r>
      <w:r w:rsidR="00122E57">
        <w:rPr>
          <w:rFonts w:ascii="Lucida Sans" w:hAnsi="Lucida Sans"/>
          <w:color w:val="E11A25"/>
          <w:spacing w:val="-37"/>
          <w:sz w:val="16"/>
        </w:rPr>
        <w:t xml:space="preserve"> </w:t>
      </w:r>
      <w:r w:rsidR="00122E57">
        <w:rPr>
          <w:rFonts w:ascii="Lucida Sans" w:hAnsi="Lucida Sans"/>
          <w:color w:val="E11A25"/>
          <w:spacing w:val="-5"/>
          <w:sz w:val="16"/>
        </w:rPr>
        <w:t xml:space="preserve">how </w:t>
      </w:r>
      <w:r w:rsidR="00122E57">
        <w:rPr>
          <w:rFonts w:ascii="Lucida Sans" w:hAnsi="Lucida Sans"/>
          <w:color w:val="E11A25"/>
          <w:sz w:val="16"/>
        </w:rPr>
        <w:t>much to</w:t>
      </w:r>
      <w:r w:rsidR="00122E57">
        <w:rPr>
          <w:rFonts w:ascii="Lucida Sans" w:hAnsi="Lucida Sans"/>
          <w:color w:val="E11A25"/>
          <w:spacing w:val="-36"/>
          <w:sz w:val="16"/>
        </w:rPr>
        <w:t xml:space="preserve"> </w:t>
      </w:r>
      <w:r w:rsidR="00122E57">
        <w:rPr>
          <w:rFonts w:ascii="Lucida Sans" w:hAnsi="Lucida Sans"/>
          <w:color w:val="E11A25"/>
          <w:sz w:val="16"/>
        </w:rPr>
        <w:t>use)</w:t>
      </w:r>
      <w:r w:rsidR="00122E57">
        <w:rPr>
          <w:rFonts w:ascii="Lucida Sans" w:hAnsi="Lucida Sans"/>
          <w:color w:val="E11A25"/>
          <w:sz w:val="20"/>
        </w:rPr>
        <w:t>.</w:t>
      </w:r>
    </w:p>
    <w:p w:rsidR="008D4080" w:rsidRDefault="00122E57">
      <w:pPr>
        <w:pStyle w:val="ListParagraph"/>
        <w:numPr>
          <w:ilvl w:val="0"/>
          <w:numId w:val="1"/>
        </w:numPr>
        <w:tabs>
          <w:tab w:val="left" w:pos="7434"/>
        </w:tabs>
        <w:spacing w:before="86"/>
        <w:ind w:left="7433" w:hanging="149"/>
        <w:rPr>
          <w:rFonts w:ascii="Lucida Sans" w:hAnsi="Lucida Sans"/>
          <w:color w:val="E11A25"/>
        </w:rPr>
      </w:pPr>
      <w:r>
        <w:rPr>
          <w:rFonts w:ascii="Tahoma" w:hAnsi="Tahoma"/>
          <w:color w:val="E11A25"/>
          <w:w w:val="105"/>
          <w:sz w:val="20"/>
        </w:rPr>
        <w:t>Rub hands</w:t>
      </w:r>
      <w:r>
        <w:rPr>
          <w:rFonts w:ascii="Tahoma" w:hAnsi="Tahoma"/>
          <w:color w:val="E11A25"/>
          <w:spacing w:val="-38"/>
          <w:w w:val="105"/>
          <w:sz w:val="20"/>
        </w:rPr>
        <w:t xml:space="preserve"> </w:t>
      </w:r>
      <w:r>
        <w:rPr>
          <w:rFonts w:ascii="Tahoma" w:hAnsi="Tahoma"/>
          <w:color w:val="E11A25"/>
          <w:w w:val="105"/>
          <w:sz w:val="20"/>
        </w:rPr>
        <w:t>together</w:t>
      </w:r>
      <w:r>
        <w:rPr>
          <w:rFonts w:ascii="Lucida Sans" w:hAnsi="Lucida Sans"/>
          <w:color w:val="E11A25"/>
          <w:w w:val="105"/>
          <w:sz w:val="20"/>
        </w:rPr>
        <w:t>.</w:t>
      </w:r>
    </w:p>
    <w:p w:rsidR="008D4080" w:rsidRDefault="00122E57">
      <w:pPr>
        <w:pStyle w:val="ListParagraph"/>
        <w:numPr>
          <w:ilvl w:val="0"/>
          <w:numId w:val="1"/>
        </w:numPr>
        <w:tabs>
          <w:tab w:val="left" w:pos="7434"/>
        </w:tabs>
        <w:spacing w:before="110" w:line="264" w:lineRule="auto"/>
        <w:ind w:left="7423" w:right="354" w:hanging="139"/>
        <w:rPr>
          <w:rFonts w:ascii="Lucida Sans" w:hAnsi="Lucida Sans"/>
          <w:color w:val="E11A25"/>
        </w:rPr>
      </w:pPr>
      <w:r>
        <w:rPr>
          <w:rFonts w:ascii="Lucida Sans" w:hAnsi="Lucida Sans"/>
          <w:color w:val="E11A25"/>
          <w:w w:val="105"/>
          <w:sz w:val="20"/>
        </w:rPr>
        <w:t>Rub</w:t>
      </w:r>
      <w:r>
        <w:rPr>
          <w:rFonts w:ascii="Lucida Sans" w:hAnsi="Lucida Sans"/>
          <w:color w:val="E11A25"/>
          <w:spacing w:val="-52"/>
          <w:w w:val="105"/>
          <w:sz w:val="20"/>
        </w:rPr>
        <w:t xml:space="preserve"> </w:t>
      </w:r>
      <w:r>
        <w:rPr>
          <w:rFonts w:ascii="Lucida Sans" w:hAnsi="Lucida Sans"/>
          <w:color w:val="E11A25"/>
          <w:w w:val="105"/>
          <w:sz w:val="20"/>
        </w:rPr>
        <w:t>the</w:t>
      </w:r>
      <w:r>
        <w:rPr>
          <w:rFonts w:ascii="Lucida Sans" w:hAnsi="Lucida Sans"/>
          <w:color w:val="E11A25"/>
          <w:spacing w:val="-52"/>
          <w:w w:val="105"/>
          <w:sz w:val="20"/>
        </w:rPr>
        <w:t xml:space="preserve"> </w:t>
      </w:r>
      <w:r>
        <w:rPr>
          <w:rFonts w:ascii="Lucida Sans" w:hAnsi="Lucida Sans"/>
          <w:color w:val="E11A25"/>
          <w:w w:val="105"/>
          <w:sz w:val="20"/>
        </w:rPr>
        <w:t>sanitizer</w:t>
      </w:r>
      <w:r>
        <w:rPr>
          <w:rFonts w:ascii="Lucida Sans" w:hAnsi="Lucida Sans"/>
          <w:color w:val="E11A25"/>
          <w:spacing w:val="-52"/>
          <w:w w:val="105"/>
          <w:sz w:val="20"/>
        </w:rPr>
        <w:t xml:space="preserve"> </w:t>
      </w:r>
      <w:r>
        <w:rPr>
          <w:rFonts w:ascii="Lucida Sans" w:hAnsi="Lucida Sans"/>
          <w:color w:val="E11A25"/>
          <w:w w:val="105"/>
          <w:sz w:val="20"/>
        </w:rPr>
        <w:t>over</w:t>
      </w:r>
      <w:r>
        <w:rPr>
          <w:rFonts w:ascii="Lucida Sans" w:hAnsi="Lucida Sans"/>
          <w:color w:val="E11A25"/>
          <w:spacing w:val="-51"/>
          <w:w w:val="105"/>
          <w:sz w:val="20"/>
        </w:rPr>
        <w:t xml:space="preserve"> </w:t>
      </w:r>
      <w:r>
        <w:rPr>
          <w:rFonts w:ascii="Tahoma" w:hAnsi="Tahoma"/>
          <w:color w:val="E11A25"/>
          <w:w w:val="105"/>
          <w:sz w:val="20"/>
        </w:rPr>
        <w:t>all</w:t>
      </w:r>
      <w:r>
        <w:rPr>
          <w:rFonts w:ascii="Tahoma" w:hAnsi="Tahoma"/>
          <w:color w:val="E11A25"/>
          <w:spacing w:val="-50"/>
          <w:w w:val="105"/>
          <w:sz w:val="20"/>
        </w:rPr>
        <w:t xml:space="preserve"> </w:t>
      </w:r>
      <w:r>
        <w:rPr>
          <w:rFonts w:ascii="Tahoma" w:hAnsi="Tahoma"/>
          <w:color w:val="E11A25"/>
          <w:w w:val="105"/>
          <w:sz w:val="20"/>
        </w:rPr>
        <w:t>the</w:t>
      </w:r>
      <w:r>
        <w:rPr>
          <w:rFonts w:ascii="Tahoma" w:hAnsi="Tahoma"/>
          <w:color w:val="E11A25"/>
          <w:spacing w:val="-49"/>
          <w:w w:val="105"/>
          <w:sz w:val="20"/>
        </w:rPr>
        <w:t xml:space="preserve"> </w:t>
      </w:r>
      <w:r>
        <w:rPr>
          <w:rFonts w:ascii="Tahoma" w:hAnsi="Tahoma"/>
          <w:color w:val="E11A25"/>
          <w:spacing w:val="-4"/>
          <w:w w:val="105"/>
          <w:sz w:val="20"/>
        </w:rPr>
        <w:t xml:space="preserve">surfaces </w:t>
      </w:r>
      <w:r>
        <w:rPr>
          <w:rFonts w:ascii="Tahoma" w:hAnsi="Tahoma"/>
          <w:color w:val="E11A25"/>
          <w:w w:val="105"/>
          <w:sz w:val="20"/>
        </w:rPr>
        <w:t xml:space="preserve">of your hands + fingers until </w:t>
      </w:r>
      <w:r>
        <w:rPr>
          <w:rFonts w:ascii="Lucida Sans" w:hAnsi="Lucida Sans"/>
          <w:color w:val="E11A25"/>
          <w:w w:val="105"/>
          <w:sz w:val="20"/>
        </w:rPr>
        <w:t xml:space="preserve">your </w:t>
      </w:r>
      <w:r>
        <w:rPr>
          <w:rFonts w:ascii="Tahoma" w:hAnsi="Tahoma"/>
          <w:color w:val="E11A25"/>
          <w:w w:val="105"/>
          <w:sz w:val="20"/>
        </w:rPr>
        <w:t>hands are</w:t>
      </w:r>
      <w:r>
        <w:rPr>
          <w:rFonts w:ascii="Tahoma" w:hAnsi="Tahoma"/>
          <w:color w:val="E11A25"/>
          <w:spacing w:val="-38"/>
          <w:w w:val="105"/>
          <w:sz w:val="20"/>
        </w:rPr>
        <w:t xml:space="preserve"> </w:t>
      </w:r>
      <w:r>
        <w:rPr>
          <w:rFonts w:ascii="Tahoma" w:hAnsi="Tahoma"/>
          <w:color w:val="E11A25"/>
          <w:spacing w:val="-3"/>
          <w:w w:val="105"/>
          <w:sz w:val="20"/>
        </w:rPr>
        <w:t>dry.</w:t>
      </w:r>
    </w:p>
    <w:p w:rsidR="008D4080" w:rsidRDefault="00122E57">
      <w:pPr>
        <w:pStyle w:val="BodyText"/>
        <w:spacing w:before="9"/>
        <w:rPr>
          <w:rFonts w:ascii="Tahoma"/>
          <w:sz w:val="28"/>
        </w:rPr>
      </w:pPr>
      <w:r>
        <w:rPr>
          <w:noProof/>
        </w:rPr>
        <w:drawing>
          <wp:anchor distT="0" distB="0" distL="0" distR="0" simplePos="0" relativeHeight="48" behindDoc="0" locked="0" layoutInCell="1" allowOverlap="1">
            <wp:simplePos x="0" y="0"/>
            <wp:positionH relativeFrom="page">
              <wp:posOffset>1125376</wp:posOffset>
            </wp:positionH>
            <wp:positionV relativeFrom="paragraph">
              <wp:posOffset>245101</wp:posOffset>
            </wp:positionV>
            <wp:extent cx="422500" cy="87439"/>
            <wp:effectExtent l="0" t="0" r="0" b="0"/>
            <wp:wrapTopAndBottom/>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72" cstate="print"/>
                    <a:stretch>
                      <a:fillRect/>
                    </a:stretch>
                  </pic:blipFill>
                  <pic:spPr>
                    <a:xfrm>
                      <a:off x="0" y="0"/>
                      <a:ext cx="422500" cy="87439"/>
                    </a:xfrm>
                    <a:prstGeom prst="rect">
                      <a:avLst/>
                    </a:prstGeom>
                  </pic:spPr>
                </pic:pic>
              </a:graphicData>
            </a:graphic>
          </wp:anchor>
        </w:drawing>
      </w:r>
      <w:r>
        <w:rPr>
          <w:noProof/>
        </w:rPr>
        <w:drawing>
          <wp:anchor distT="0" distB="0" distL="0" distR="0" simplePos="0" relativeHeight="49" behindDoc="0" locked="0" layoutInCell="1" allowOverlap="1">
            <wp:simplePos x="0" y="0"/>
            <wp:positionH relativeFrom="page">
              <wp:posOffset>2273861</wp:posOffset>
            </wp:positionH>
            <wp:positionV relativeFrom="paragraph">
              <wp:posOffset>245099</wp:posOffset>
            </wp:positionV>
            <wp:extent cx="753909" cy="87439"/>
            <wp:effectExtent l="0" t="0" r="0" b="0"/>
            <wp:wrapTopAndBottom/>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73" cstate="print"/>
                    <a:stretch>
                      <a:fillRect/>
                    </a:stretch>
                  </pic:blipFill>
                  <pic:spPr>
                    <a:xfrm>
                      <a:off x="0" y="0"/>
                      <a:ext cx="753909" cy="87439"/>
                    </a:xfrm>
                    <a:prstGeom prst="rect">
                      <a:avLst/>
                    </a:prstGeom>
                  </pic:spPr>
                </pic:pic>
              </a:graphicData>
            </a:graphic>
          </wp:anchor>
        </w:drawing>
      </w:r>
      <w:r>
        <w:rPr>
          <w:noProof/>
        </w:rPr>
        <w:drawing>
          <wp:anchor distT="0" distB="0" distL="0" distR="0" simplePos="0" relativeHeight="50" behindDoc="0" locked="0" layoutInCell="1" allowOverlap="1">
            <wp:simplePos x="0" y="0"/>
            <wp:positionH relativeFrom="page">
              <wp:posOffset>3648783</wp:posOffset>
            </wp:positionH>
            <wp:positionV relativeFrom="paragraph">
              <wp:posOffset>245099</wp:posOffset>
            </wp:positionV>
            <wp:extent cx="635714" cy="87439"/>
            <wp:effectExtent l="0" t="0" r="0" b="0"/>
            <wp:wrapTopAndBottom/>
            <wp:docPr id="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png"/>
                    <pic:cNvPicPr/>
                  </pic:nvPicPr>
                  <pic:blipFill>
                    <a:blip r:embed="rId74" cstate="print"/>
                    <a:stretch>
                      <a:fillRect/>
                    </a:stretch>
                  </pic:blipFill>
                  <pic:spPr>
                    <a:xfrm>
                      <a:off x="0" y="0"/>
                      <a:ext cx="635714" cy="87439"/>
                    </a:xfrm>
                    <a:prstGeom prst="rect">
                      <a:avLst/>
                    </a:prstGeom>
                  </pic:spPr>
                </pic:pic>
              </a:graphicData>
            </a:graphic>
          </wp:anchor>
        </w:drawing>
      </w:r>
    </w:p>
    <w:p w:rsidR="008D4080" w:rsidRDefault="008D4080">
      <w:pPr>
        <w:rPr>
          <w:rFonts w:ascii="Tahoma"/>
          <w:sz w:val="28"/>
        </w:rPr>
        <w:sectPr w:rsidR="008D4080">
          <w:footerReference w:type="default" r:id="rId75"/>
          <w:pgSz w:w="12240" w:h="15840"/>
          <w:pgMar w:top="1360" w:right="580" w:bottom="0" w:left="500" w:header="0" w:footer="0" w:gutter="0"/>
          <w:cols w:space="720"/>
        </w:sect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rPr>
          <w:rFonts w:ascii="Tahoma"/>
          <w:sz w:val="20"/>
        </w:rPr>
      </w:pPr>
    </w:p>
    <w:p w:rsidR="008D4080" w:rsidRDefault="008D4080">
      <w:pPr>
        <w:pStyle w:val="BodyText"/>
        <w:spacing w:before="4"/>
        <w:rPr>
          <w:rFonts w:ascii="Tahoma"/>
          <w:sz w:val="20"/>
        </w:rPr>
      </w:pPr>
    </w:p>
    <w:p w:rsidR="008D4080" w:rsidRDefault="00122E57">
      <w:pPr>
        <w:pStyle w:val="Heading1"/>
        <w:spacing w:before="4"/>
        <w:ind w:left="2955" w:right="2901"/>
      </w:pPr>
      <w:r>
        <w:t>Appendix E –</w:t>
      </w:r>
    </w:p>
    <w:p w:rsidR="008D4080" w:rsidRDefault="00122E57">
      <w:pPr>
        <w:pStyle w:val="Heading2"/>
        <w:ind w:left="2957" w:right="2901"/>
      </w:pPr>
      <w:r>
        <w:t>Wash Your Hands Poster</w:t>
      </w:r>
    </w:p>
    <w:p w:rsidR="008D4080" w:rsidRDefault="008D4080">
      <w:pPr>
        <w:sectPr w:rsidR="008D4080">
          <w:footerReference w:type="default" r:id="rId76"/>
          <w:pgSz w:w="12240" w:h="15840"/>
          <w:pgMar w:top="1500" w:right="580" w:bottom="280" w:left="500" w:header="0" w:footer="0" w:gutter="0"/>
          <w:cols w:space="720"/>
        </w:sectPr>
      </w:pPr>
    </w:p>
    <w:p w:rsidR="008D4080" w:rsidRDefault="00122E57">
      <w:pPr>
        <w:pStyle w:val="BodyText"/>
        <w:rPr>
          <w:b/>
          <w:sz w:val="20"/>
        </w:rPr>
      </w:pPr>
      <w:r>
        <w:rPr>
          <w:noProof/>
        </w:rPr>
        <w:lastRenderedPageBreak/>
        <w:drawing>
          <wp:anchor distT="0" distB="0" distL="0" distR="0" simplePos="0" relativeHeight="174576640" behindDoc="1" locked="0" layoutInCell="1" allowOverlap="1">
            <wp:simplePos x="0" y="0"/>
            <wp:positionH relativeFrom="page">
              <wp:posOffset>0</wp:posOffset>
            </wp:positionH>
            <wp:positionV relativeFrom="page">
              <wp:posOffset>0</wp:posOffset>
            </wp:positionV>
            <wp:extent cx="7772400" cy="10058400"/>
            <wp:effectExtent l="0" t="0" r="0" b="0"/>
            <wp:wrapNone/>
            <wp:docPr id="2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jpeg"/>
                    <pic:cNvPicPr/>
                  </pic:nvPicPr>
                  <pic:blipFill>
                    <a:blip r:embed="rId77" cstate="print"/>
                    <a:stretch>
                      <a:fillRect/>
                    </a:stretch>
                  </pic:blipFill>
                  <pic:spPr>
                    <a:xfrm>
                      <a:off x="0" y="0"/>
                      <a:ext cx="7772400" cy="10058400"/>
                    </a:xfrm>
                    <a:prstGeom prst="rect">
                      <a:avLst/>
                    </a:prstGeom>
                  </pic:spPr>
                </pic:pic>
              </a:graphicData>
            </a:graphic>
          </wp:anchor>
        </w:drawing>
      </w: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rPr>
          <w:b/>
          <w:sz w:val="20"/>
        </w:rPr>
      </w:pPr>
    </w:p>
    <w:p w:rsidR="008D4080" w:rsidRDefault="008D4080">
      <w:pPr>
        <w:pStyle w:val="BodyText"/>
        <w:spacing w:before="1"/>
        <w:rPr>
          <w:b/>
          <w:sz w:val="23"/>
        </w:rPr>
      </w:pPr>
    </w:p>
    <w:p w:rsidR="008D4080" w:rsidRDefault="00122E57">
      <w:pPr>
        <w:ind w:left="678"/>
        <w:rPr>
          <w:rFonts w:ascii="Calibri"/>
          <w:sz w:val="14"/>
        </w:rPr>
      </w:pPr>
      <w:bookmarkStart w:id="40" w:name="cd-adult-handwash-poster"/>
      <w:bookmarkEnd w:id="40"/>
      <w:r>
        <w:rPr>
          <w:rFonts w:ascii="Calibri"/>
          <w:color w:val="303C98"/>
          <w:sz w:val="14"/>
        </w:rPr>
        <w:t>DIS1914301 - 1.19</w:t>
      </w:r>
    </w:p>
    <w:p w:rsidR="008D4080" w:rsidRDefault="008D4080">
      <w:pPr>
        <w:rPr>
          <w:rFonts w:ascii="Calibri"/>
          <w:sz w:val="14"/>
        </w:rPr>
        <w:sectPr w:rsidR="008D4080">
          <w:footerReference w:type="default" r:id="rId78"/>
          <w:pgSz w:w="12240" w:h="15840"/>
          <w:pgMar w:top="1500" w:right="580" w:bottom="0" w:left="500" w:header="0" w:footer="0" w:gutter="0"/>
          <w:cols w:space="720"/>
        </w:sect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spacing w:before="12"/>
        <w:rPr>
          <w:sz w:val="29"/>
        </w:rPr>
      </w:pPr>
    </w:p>
    <w:p w:rsidR="008D4080" w:rsidRDefault="00122E57">
      <w:pPr>
        <w:pStyle w:val="Heading1"/>
        <w:spacing w:line="324" w:lineRule="auto"/>
        <w:ind w:left="3132" w:right="3072" w:firstLine="1188"/>
        <w:jc w:val="left"/>
      </w:pPr>
      <w:r>
        <w:t>Appendix F – Cover Your Cough</w:t>
      </w:r>
      <w:r>
        <w:rPr>
          <w:spacing w:val="-11"/>
        </w:rPr>
        <w:t xml:space="preserve"> </w:t>
      </w:r>
      <w:r>
        <w:t>Poster</w:t>
      </w:r>
    </w:p>
    <w:p w:rsidR="008D4080" w:rsidRDefault="008D4080">
      <w:pPr>
        <w:spacing w:line="324" w:lineRule="auto"/>
        <w:sectPr w:rsidR="008D4080">
          <w:footerReference w:type="default" r:id="rId79"/>
          <w:pgSz w:w="12240" w:h="15840"/>
          <w:pgMar w:top="1500" w:right="580" w:bottom="280" w:left="500" w:header="0" w:footer="0" w:gutter="0"/>
          <w:cols w:space="720"/>
        </w:sectPr>
      </w:pPr>
    </w:p>
    <w:p w:rsidR="008D4080" w:rsidRDefault="00CB49E7">
      <w:pPr>
        <w:pStyle w:val="BodyText"/>
        <w:ind w:left="100"/>
        <w:rPr>
          <w:sz w:val="20"/>
        </w:rPr>
      </w:pPr>
      <w:r>
        <w:rPr>
          <w:sz w:val="20"/>
        </w:rPr>
      </w:r>
      <w:r>
        <w:rPr>
          <w:sz w:val="20"/>
        </w:rPr>
        <w:pict>
          <v:shape id="_x0000_s1237" type="#_x0000_t202" style="width:10in;height:3in;mso-left-percent:-10001;mso-top-percent:-10001;mso-position-horizontal:absolute;mso-position-horizontal-relative:char;mso-position-vertical:absolute;mso-position-vertical-relative:line;mso-left-percent:-10001;mso-top-percent:-10001" fillcolor="#6c54a3" stroked="f">
            <v:textbox inset="0,0,0,0">
              <w:txbxContent>
                <w:p w:rsidR="00122E57" w:rsidRDefault="00122E57">
                  <w:pPr>
                    <w:spacing w:before="413" w:line="192" w:lineRule="auto"/>
                    <w:ind w:left="756" w:right="754"/>
                    <w:jc w:val="center"/>
                    <w:rPr>
                      <w:rFonts w:ascii="Arial"/>
                      <w:b/>
                      <w:sz w:val="132"/>
                    </w:rPr>
                  </w:pPr>
                  <w:bookmarkStart w:id="41" w:name="13067_coronavirus_protectyourself_poster"/>
                  <w:bookmarkEnd w:id="41"/>
                  <w:r>
                    <w:rPr>
                      <w:rFonts w:ascii="Arial"/>
                      <w:b/>
                      <w:color w:val="FFFFFF"/>
                      <w:sz w:val="132"/>
                    </w:rPr>
                    <w:t>Protect</w:t>
                  </w:r>
                  <w:r>
                    <w:rPr>
                      <w:rFonts w:ascii="Arial"/>
                      <w:b/>
                      <w:color w:val="FFFFFF"/>
                      <w:spacing w:val="-227"/>
                      <w:sz w:val="132"/>
                    </w:rPr>
                    <w:t xml:space="preserve"> </w:t>
                  </w:r>
                  <w:r>
                    <w:rPr>
                      <w:rFonts w:ascii="Arial"/>
                      <w:b/>
                      <w:color w:val="FFFFFF"/>
                      <w:sz w:val="132"/>
                    </w:rPr>
                    <w:t>yourself</w:t>
                  </w:r>
                  <w:r>
                    <w:rPr>
                      <w:rFonts w:ascii="Arial"/>
                      <w:b/>
                      <w:color w:val="FFFFFF"/>
                      <w:spacing w:val="-227"/>
                      <w:sz w:val="132"/>
                    </w:rPr>
                    <w:t xml:space="preserve"> </w:t>
                  </w:r>
                  <w:r>
                    <w:rPr>
                      <w:rFonts w:ascii="Arial"/>
                      <w:b/>
                      <w:color w:val="FFFFFF"/>
                      <w:spacing w:val="-5"/>
                      <w:sz w:val="132"/>
                    </w:rPr>
                    <w:t xml:space="preserve">from </w:t>
                  </w:r>
                  <w:r>
                    <w:rPr>
                      <w:rFonts w:ascii="Arial"/>
                      <w:b/>
                      <w:color w:val="FFFFFF"/>
                      <w:spacing w:val="-4"/>
                      <w:sz w:val="132"/>
                    </w:rPr>
                    <w:t xml:space="preserve">COVID-19 </w:t>
                  </w:r>
                  <w:r>
                    <w:rPr>
                      <w:rFonts w:ascii="Arial"/>
                      <w:b/>
                      <w:color w:val="FFFFFF"/>
                      <w:sz w:val="132"/>
                    </w:rPr>
                    <w:t>and stop the</w:t>
                  </w:r>
                  <w:r>
                    <w:rPr>
                      <w:rFonts w:ascii="Arial"/>
                      <w:b/>
                      <w:color w:val="FFFFFF"/>
                      <w:spacing w:val="-139"/>
                      <w:sz w:val="132"/>
                    </w:rPr>
                    <w:t xml:space="preserve"> </w:t>
                  </w:r>
                  <w:r>
                    <w:rPr>
                      <w:rFonts w:ascii="Arial"/>
                      <w:b/>
                      <w:color w:val="FFFFFF"/>
                      <w:sz w:val="132"/>
                    </w:rPr>
                    <w:t>spread</w:t>
                  </w:r>
                  <w:r>
                    <w:rPr>
                      <w:rFonts w:ascii="Arial"/>
                      <w:b/>
                      <w:color w:val="FFFFFF"/>
                      <w:spacing w:val="-138"/>
                      <w:sz w:val="132"/>
                    </w:rPr>
                    <w:t xml:space="preserve"> </w:t>
                  </w:r>
                  <w:r>
                    <w:rPr>
                      <w:rFonts w:ascii="Arial"/>
                      <w:b/>
                      <w:color w:val="FFFFFF"/>
                      <w:sz w:val="132"/>
                    </w:rPr>
                    <w:t>of</w:t>
                  </w:r>
                  <w:r>
                    <w:rPr>
                      <w:rFonts w:ascii="Arial"/>
                      <w:b/>
                      <w:color w:val="FFFFFF"/>
                      <w:spacing w:val="-138"/>
                      <w:sz w:val="132"/>
                    </w:rPr>
                    <w:t xml:space="preserve"> </w:t>
                  </w:r>
                  <w:r>
                    <w:rPr>
                      <w:rFonts w:ascii="Arial"/>
                      <w:b/>
                      <w:color w:val="FFFFFF"/>
                      <w:sz w:val="132"/>
                    </w:rPr>
                    <w:t>germs.</w:t>
                  </w:r>
                </w:p>
              </w:txbxContent>
            </v:textbox>
            <w10:anchorlock/>
          </v:shape>
        </w:pict>
      </w:r>
    </w:p>
    <w:p w:rsidR="008D4080" w:rsidRDefault="008D4080">
      <w:pPr>
        <w:pStyle w:val="BodyText"/>
        <w:spacing w:before="8"/>
        <w:rPr>
          <w:b/>
          <w:sz w:val="29"/>
        </w:rPr>
      </w:pPr>
    </w:p>
    <w:p w:rsidR="008D4080" w:rsidRDefault="00CB49E7">
      <w:pPr>
        <w:spacing w:before="128" w:line="213" w:lineRule="auto"/>
        <w:ind w:left="3808" w:right="1995"/>
        <w:rPr>
          <w:rFonts w:ascii="Calibri"/>
          <w:sz w:val="44"/>
        </w:rPr>
      </w:pPr>
      <w:r>
        <w:pict>
          <v:group id="_x0000_s1073" style="position:absolute;left:0;text-align:left;margin-left:119.4pt;margin-top:.8pt;width:86.65pt;height:85.9pt;z-index:251732992;mso-position-horizontal-relative:page" coordorigin="2388,16" coordsize="1733,1718">
            <v:shape id="_x0000_s1080" style="position:absolute;left:2395;top:16;width:1718;height:1718" coordorigin="2396,16" coordsize="1718,1718" path="m3936,16r-1363,l2504,30r-56,38l2410,125r-14,69l2396,1556r14,70l2448,1682r56,38l2573,1734r1363,l4005,1720r56,-38l4099,1626r14,-70l4113,194r-14,-69l4061,68,4005,30,3936,16xe" fillcolor="#5c87b7" stroked="f">
              <v:path arrowok="t"/>
            </v:shape>
            <v:shape id="_x0000_s1079" type="#_x0000_t75" style="position:absolute;left:3770;top:885;width:223;height:130">
              <v:imagedata r:id="rId80" o:title=""/>
            </v:shape>
            <v:shape id="_x0000_s1078" style="position:absolute;left:3722;top:1026;width:371;height:490" coordorigin="3722,1026" coordsize="371,490" o:spt="100" adj="0,,0" path="m4022,1026r-229,l3766,1032r-23,15l3728,1069r-6,27l3722,1445r6,28l3743,1495r23,15l3793,1516r229,l4050,1510r22,-15l4087,1473r-310,l3765,1461r,-380l3777,1068r310,l4072,1047r-22,-15l4022,1026xm4087,1068r-49,l4051,1081r,380l4038,1473r49,l4087,1473r6,-28l4093,1096r-6,-27l4087,1068xe" stroked="f">
              <v:stroke joinstyle="round"/>
              <v:formulas/>
              <v:path arrowok="t" o:connecttype="segments"/>
            </v:shape>
            <v:shape id="_x0000_s1077" type="#_x0000_t75" style="position:absolute;left:3625;top:305;width:345;height:173">
              <v:imagedata r:id="rId81" o:title=""/>
            </v:shape>
            <v:shape id="_x0000_s1076" style="position:absolute;left:3240;top:498;width:881;height:254" coordorigin="3240,499" coordsize="881,254" o:spt="100" adj="0,,0" path="m3358,724r-118,l3240,752r118,l3358,724m4121,499r-707,l3342,512r-50,30l3262,581r-14,35l3247,621r,83l3353,704r,-70l3355,631r2,-3l3361,623r9,-8l3383,609r14,-3l3414,605r707,l4121,499e" stroked="f">
              <v:stroke joinstyle="round"/>
              <v:formulas/>
              <v:path arrowok="t" o:connecttype="segments"/>
            </v:shape>
            <v:shape id="_x0000_s1075" type="#_x0000_t75" style="position:absolute;left:3239;top:764;width:112;height:168">
              <v:imagedata r:id="rId82" o:title=""/>
            </v:shape>
            <v:shape id="_x0000_s1074" style="position:absolute;left:2388;top:361;width:1733;height:1320" coordorigin="2388,362" coordsize="1733,1320" o:spt="100" adj="0,,0" path="m3355,1352r-15,-54l3305,1253r-50,-29l3226,1214r21,-12l3260,1183r6,-22l3264,1151r-2,-14l3253,1120r-14,-12l3223,1100r-18,-3l3198,1097r-7,1l3052,1148r-3,2l3046,1151,2388,934r,338l3161,1502r11,3l3184,1508r12,1l3208,1510r45,-7l3293,1483r32,-32l3347,1410r8,-58m3398,1269r-1,-50l3379,1171r-35,-40l3321,1112r24,-4l3364,1095r13,-20l3379,1066r3,-14l3377,1028r-13,-19l3345,996r-23,-4l3321,991r-140,l3178,991r-4,1l2388,362r,388l2718,1010r327,108l3184,1068r10,-2l3205,1066r28,5l3257,1083r20,19l3291,1127r5,19l3296,1166r-4,19l3284,1203r26,15l3333,1237r19,22l3367,1284r6,11l3377,1307r3,11l3398,1269t723,275l2933,1544r4,23l2939,1577r8,25l2961,1638r22,43l3035,1681r-19,-29l3000,1625r-12,-22l2980,1586r1141,l4121,1544e" stroked="f">
              <v:stroke joinstyle="round"/>
              <v:formulas/>
              <v:path arrowok="t" o:connecttype="segments"/>
            </v:shape>
            <w10:wrap anchorx="page"/>
          </v:group>
        </w:pict>
      </w:r>
      <w:r>
        <w:pict>
          <v:group id="_x0000_s1064" style="position:absolute;left:0;text-align:left;margin-left:120.15pt;margin-top:94.45pt;width:85.9pt;height:85.9pt;z-index:251735040;mso-position-horizontal-relative:page" coordorigin="2403,1889" coordsize="1718,1718">
            <v:shape id="_x0000_s1072" style="position:absolute;left:2402;top:1889;width:1718;height:1718" coordorigin="2403,1889" coordsize="1718,1718" path="m3943,1889r-1362,l2512,1903r-57,39l2417,1998r-14,69l2403,3430r14,69l2455,3555r57,38l2581,3607r1362,l4012,3593r57,-38l4107,3499r14,-69l4121,2067r-14,-69l4069,1942r-57,-39l3943,1889xe" fillcolor="#6786b7" stroked="f">
              <v:path arrowok="t"/>
            </v:shape>
            <v:shape id="_x0000_s1071" style="position:absolute;left:2486;top:2397;width:434;height:950" coordorigin="2486,2397" coordsize="434,950" o:spt="100" adj="0,,0" path="m2679,2459r-2,-22l2668,2418r-17,-14l2630,2397r-21,2l2589,2408r-14,17l2567,2440r-17,40l2529,2544r-20,87l2493,2743r-7,135l2491,2900r12,17l2520,2929r22,5l2564,2929r18,-12l2593,2900r5,-22l2605,2737r19,-111l2645,2546r19,-49l2672,2480r7,-21m2756,2882r-2,-24l2739,2805r-40,-52l2620,2729r2,551l2627,3306r14,21l2663,3341r26,6l2715,3341r21,-14l2751,3306r5,-26l2756,2882t164,-153l2842,2753r-40,52l2787,2858r-2,24l2785,3280r5,26l2804,3327r22,14l2852,3347r26,-6l2899,3327r15,-21l2919,3280r1,-551e" stroked="f">
              <v:stroke joinstyle="round"/>
              <v:formulas/>
              <v:path arrowok="t" o:connecttype="segments"/>
            </v:shape>
            <v:shape id="_x0000_s1070" type="#_x0000_t75" style="position:absolute;left:2653;top:2150;width:234;height:234">
              <v:imagedata r:id="rId83" o:title=""/>
            </v:shape>
            <v:shape id="_x0000_s1069" style="position:absolute;left:2619;top:2205;width:1418;height:1142" coordorigin="2620,2205" coordsize="1418,1142" o:spt="100" adj="0,,0" path="m3049,2878r-6,-135l3027,2631r-20,-87l2985,2480r-16,-40l2961,2425r-15,-17l2927,2399r-7,-1l2920,2397r-300,l2620,2728r11,58l2663,2834r48,32l2770,2878r58,-12l2876,2834r32,-48l2920,2728r,-57l2930,2737r8,141l2942,2900r12,17l2972,2929r22,5l3015,2929r18,-12l3045,2900r4,-22m4037,2803r-1,-90l4028,2623r-16,-83l3984,2475r-40,-40l3936,2431r-8,-2l3641,2429r-37,-6l3569,2415r-30,-9l3517,2396r14,-20l3553,2352r28,-26l3611,2301r14,-16l3632,2266r-1,-20l3622,2227r-15,-15l3588,2205r-21,1l3548,2215r-35,28l3467,2288r-41,54l3408,2402r22,59l3488,2500r73,24l3632,2535r1,l3633,2757r,1l3633,2758r1,525l3639,3307r14,21l3673,3342r25,5l3723,3342r21,-14l3757,3307r5,-24l3762,2903r,-4l3776,2901r14,-2l3790,2903r,380l3795,3307r14,21l3829,3342r25,5l3879,3342r20,-14l3913,3307r5,-24l3919,2758r,l3919,2757r,-132l3925,2666r5,101l3928,2878r4,21l3942,2916r16,12l3979,2934r3,l4002,2930r16,-11l4030,2903r5,-20l4037,2803e" stroked="f">
              <v:stroke joinstyle="round"/>
              <v:formulas/>
              <v:path arrowok="t" o:connecttype="segments"/>
            </v:shape>
            <v:shape id="_x0000_s1068" type="#_x0000_t75" style="position:absolute;left:3634;top:2002;width:284;height:409">
              <v:imagedata r:id="rId84" o:title=""/>
            </v:shape>
            <v:line id="_x0000_s1067" style="position:absolute" from="3239,2007" to="3285,2007" strokecolor="white" strokeweight=".40147mm"/>
            <v:line id="_x0000_s1066" style="position:absolute" from="3262,2080" to="3262,3448" strokecolor="white" strokeweight=".80258mm">
              <v:stroke dashstyle="dash"/>
            </v:line>
            <v:line id="_x0000_s1065" style="position:absolute" from="3239,3490" to="3285,3490" strokecolor="white" strokeweight=".40111mm"/>
            <w10:wrap anchorx="page"/>
          </v:group>
        </w:pict>
      </w:r>
      <w:r w:rsidR="00122E57">
        <w:rPr>
          <w:rFonts w:ascii="Arial"/>
          <w:b/>
          <w:color w:val="231F20"/>
          <w:spacing w:val="-8"/>
          <w:sz w:val="44"/>
        </w:rPr>
        <w:t xml:space="preserve">Wash </w:t>
      </w:r>
      <w:r w:rsidR="00122E57">
        <w:rPr>
          <w:rFonts w:ascii="Arial"/>
          <w:b/>
          <w:color w:val="231F20"/>
          <w:spacing w:val="-3"/>
          <w:sz w:val="44"/>
        </w:rPr>
        <w:t xml:space="preserve">your </w:t>
      </w:r>
      <w:r w:rsidR="00122E57">
        <w:rPr>
          <w:rFonts w:ascii="Arial"/>
          <w:b/>
          <w:color w:val="231F20"/>
          <w:spacing w:val="-4"/>
          <w:sz w:val="44"/>
        </w:rPr>
        <w:t xml:space="preserve">hands </w:t>
      </w:r>
      <w:r w:rsidR="00122E57">
        <w:rPr>
          <w:rFonts w:ascii="Calibri"/>
          <w:color w:val="231F20"/>
          <w:spacing w:val="-4"/>
          <w:sz w:val="44"/>
        </w:rPr>
        <w:t xml:space="preserve">thoroughly </w:t>
      </w:r>
      <w:r w:rsidR="00122E57">
        <w:rPr>
          <w:rFonts w:ascii="Calibri"/>
          <w:color w:val="231F20"/>
          <w:spacing w:val="-3"/>
          <w:sz w:val="44"/>
        </w:rPr>
        <w:t xml:space="preserve">with soap </w:t>
      </w:r>
      <w:r w:rsidR="00122E57">
        <w:rPr>
          <w:rFonts w:ascii="Calibri"/>
          <w:color w:val="231F20"/>
          <w:spacing w:val="-9"/>
          <w:sz w:val="44"/>
        </w:rPr>
        <w:t xml:space="preserve">and </w:t>
      </w:r>
      <w:r w:rsidR="00122E57">
        <w:rPr>
          <w:rFonts w:ascii="Calibri"/>
          <w:color w:val="231F20"/>
          <w:spacing w:val="-4"/>
          <w:sz w:val="44"/>
        </w:rPr>
        <w:t xml:space="preserve">water </w:t>
      </w:r>
      <w:r w:rsidR="00122E57">
        <w:rPr>
          <w:rFonts w:ascii="Arial"/>
          <w:b/>
          <w:color w:val="231F20"/>
          <w:spacing w:val="-3"/>
          <w:sz w:val="44"/>
        </w:rPr>
        <w:t xml:space="preserve">for </w:t>
      </w:r>
      <w:r w:rsidR="00122E57">
        <w:rPr>
          <w:rFonts w:ascii="Arial"/>
          <w:b/>
          <w:color w:val="231F20"/>
          <w:sz w:val="44"/>
        </w:rPr>
        <w:t xml:space="preserve">at </w:t>
      </w:r>
      <w:r w:rsidR="00122E57">
        <w:rPr>
          <w:rFonts w:ascii="Arial"/>
          <w:b/>
          <w:color w:val="231F20"/>
          <w:spacing w:val="-4"/>
          <w:sz w:val="44"/>
        </w:rPr>
        <w:t xml:space="preserve">least </w:t>
      </w:r>
      <w:r w:rsidR="00122E57">
        <w:rPr>
          <w:rFonts w:ascii="Arial"/>
          <w:b/>
          <w:color w:val="231F20"/>
          <w:sz w:val="44"/>
        </w:rPr>
        <w:t xml:space="preserve">20 </w:t>
      </w:r>
      <w:r w:rsidR="00122E57">
        <w:rPr>
          <w:rFonts w:ascii="Arial"/>
          <w:b/>
          <w:color w:val="231F20"/>
          <w:spacing w:val="-4"/>
          <w:sz w:val="44"/>
        </w:rPr>
        <w:t>seconds</w:t>
      </w:r>
      <w:r w:rsidR="00122E57">
        <w:rPr>
          <w:rFonts w:ascii="Calibri"/>
          <w:color w:val="231F20"/>
          <w:spacing w:val="-4"/>
          <w:sz w:val="44"/>
        </w:rPr>
        <w:t>, especially before eating.</w:t>
      </w:r>
    </w:p>
    <w:p w:rsidR="008D4080" w:rsidRDefault="008D4080">
      <w:pPr>
        <w:pStyle w:val="BodyText"/>
        <w:spacing w:before="6"/>
        <w:rPr>
          <w:sz w:val="54"/>
        </w:rPr>
      </w:pPr>
    </w:p>
    <w:p w:rsidR="008D4080" w:rsidRDefault="00CB49E7">
      <w:pPr>
        <w:spacing w:line="213" w:lineRule="auto"/>
        <w:ind w:left="3808" w:right="1995"/>
        <w:rPr>
          <w:rFonts w:ascii="Calibri"/>
          <w:sz w:val="44"/>
        </w:rPr>
      </w:pPr>
      <w:r>
        <w:pict>
          <v:group id="_x0000_s1061" style="position:absolute;left:0;text-align:left;margin-left:120.15pt;margin-top:76.75pt;width:85.9pt;height:86.15pt;z-index:251736064;mso-position-horizontal-relative:page" coordorigin="2403,1535" coordsize="1718,1723">
            <v:shape id="_x0000_s1063" style="position:absolute;left:2402;top:1534;width:1718;height:1718" coordorigin="2403,1535" coordsize="1718,1718" path="m3943,1535r-1362,l2512,1549r-57,38l2417,1643r-14,69l2403,3075r14,69l2455,3200r57,38l2581,3252r1362,l4012,3238r57,-38l4107,3144r14,-69l4121,1712r-14,-69l4069,1587r-57,-38l3943,1535xe" fillcolor="#5c87b7" stroked="f">
              <v:path arrowok="t"/>
            </v:shape>
            <v:shape id="_x0000_s1062" style="position:absolute;left:2601;top:1662;width:1342;height:1595" coordorigin="2602,1663" coordsize="1342,1595" o:spt="100" adj="0,,0" path="m3648,1935r-49,l3599,1978r49,l3648,1935t1,-133l3597,1802r,40l3607,1923r32,l3649,1842r,-40m3839,2001r,-1l3837,1989r-4,-11l3790,1903r,97l3535,2000r-4,-26l3507,1916r116,-203l3790,2000r,-97l3680,1713r-16,-27l3657,1676r-10,-7l3636,1664r-13,-1l3611,1664r-12,5l3590,1676r-8,10l3476,1871r-18,-23l3400,1803r-68,-28l3257,1765r-79,10l3109,1806r-59,47l3006,1914r3,l3012,1913r3,-1l3022,1912r14,l3047,1914r10,5l3070,1912r24,-14l3135,1889r42,3l3217,1909r21,16l3255,1945r13,23l3277,1994r3,27l3278,2047r-7,25l3259,2096r-133,206l3156,2316r32,10l3222,2332r35,2l3268,2334r11,-1l3290,2332r-4,-7l3274,2301r-7,-25l3265,2249r3,-26l3277,2197r13,-23l3307,2154r21,-16l3368,2121r42,-4l3451,2126r36,22l3498,2143r11,-2l3521,2141r5,l3526,2141r6,-22l3533,2117r4,-21l3540,2073r1,-24l3541,2049r250,l3804,2047r11,-4l3825,2035r8,-10l3837,2014r2,-13m3943,2911r,-25l3938,2863r-8,-18l3929,2844r-50,-73l3863,2747,3561,2309r9,-78l3568,2211r-9,-17l3558,2193r-14,-11l3526,2176r-6,l3517,2176r-3,l3500,2179r-10,5l3482,2193r,l3482,2193r-16,-17l3446,2163r-22,-9l3400,2152r-14,1l3372,2156r-13,4l3346,2167r-16,12l3317,2194r-9,17l3301,2230r-2,20l3300,2270r6,19l3314,2307r261,434l3566,2747r-79,-118l3333,2396r-21,-2l3293,2393r-18,-1l3260,2392r,l3260,2392r-3,l3254,2392r-1,l3253,2392r-40,2l3163,2397r-54,6l3056,2410r-143,219l2904,2623r327,-545l3239,2060r6,-19l3246,2021r-3,-19l3237,1983r-10,-18l3227,1964r-13,-13l3199,1938r-13,-6l3173,1927r-14,-3l3145,1923r-24,3l3098,1934r-19,13l3063,1964r,l3062,1964r,l3055,1957r-10,-6l3035,1948r-10,-1l3019,1947r-11,3l2999,1954r-9,7l2983,1969r-6,10l2974,1990r10,90l2616,2615r-9,19l2602,2657r,25l2606,2709r8,25l2625,2757r14,18l2655,2789r11,5l2679,2799r15,2l2710,2802r10,l2731,2801r11,-2l2753,2796r185,-25l2952,3257r620,l3573,2845r148,138l3727,2991r8,7l3745,3004r1,2l3746,3005r21,11l3789,3024r24,5l3835,3031r16,-1l3866,3027r13,-4l3890,3017r15,-12l3906,3004r14,-18l3931,2963r8,-26l3943,2911e" stroked="f">
              <v:stroke joinstyle="round"/>
              <v:formulas/>
              <v:path arrowok="t" o:connecttype="segments"/>
            </v:shape>
            <w10:wrap anchorx="page"/>
          </v:group>
        </w:pict>
      </w:r>
      <w:r w:rsidR="00122E57">
        <w:rPr>
          <w:rFonts w:ascii="Arial"/>
          <w:b/>
          <w:color w:val="231F20"/>
          <w:w w:val="105"/>
          <w:sz w:val="44"/>
        </w:rPr>
        <w:t>Avoid</w:t>
      </w:r>
      <w:r w:rsidR="00122E57">
        <w:rPr>
          <w:rFonts w:ascii="Arial"/>
          <w:b/>
          <w:color w:val="231F20"/>
          <w:spacing w:val="-67"/>
          <w:w w:val="105"/>
          <w:sz w:val="44"/>
        </w:rPr>
        <w:t xml:space="preserve"> </w:t>
      </w:r>
      <w:r w:rsidR="00122E57">
        <w:rPr>
          <w:rFonts w:ascii="Arial"/>
          <w:b/>
          <w:color w:val="231F20"/>
          <w:w w:val="105"/>
          <w:sz w:val="44"/>
        </w:rPr>
        <w:t>close</w:t>
      </w:r>
      <w:r w:rsidR="00122E57">
        <w:rPr>
          <w:rFonts w:ascii="Arial"/>
          <w:b/>
          <w:color w:val="231F20"/>
          <w:spacing w:val="-67"/>
          <w:w w:val="105"/>
          <w:sz w:val="44"/>
        </w:rPr>
        <w:t xml:space="preserve"> </w:t>
      </w:r>
      <w:r w:rsidR="00122E57">
        <w:rPr>
          <w:rFonts w:ascii="Arial"/>
          <w:b/>
          <w:color w:val="231F20"/>
          <w:w w:val="105"/>
          <w:sz w:val="44"/>
        </w:rPr>
        <w:t>contact</w:t>
      </w:r>
      <w:r w:rsidR="00122E57">
        <w:rPr>
          <w:rFonts w:ascii="Arial"/>
          <w:b/>
          <w:color w:val="231F20"/>
          <w:spacing w:val="-66"/>
          <w:w w:val="105"/>
          <w:sz w:val="44"/>
        </w:rPr>
        <w:t xml:space="preserve"> </w:t>
      </w:r>
      <w:r w:rsidR="00122E57">
        <w:rPr>
          <w:rFonts w:ascii="Calibri"/>
          <w:color w:val="231F20"/>
          <w:w w:val="105"/>
          <w:sz w:val="44"/>
        </w:rPr>
        <w:t>with</w:t>
      </w:r>
      <w:r w:rsidR="00122E57">
        <w:rPr>
          <w:rFonts w:ascii="Calibri"/>
          <w:color w:val="231F20"/>
          <w:spacing w:val="-42"/>
          <w:w w:val="105"/>
          <w:sz w:val="44"/>
        </w:rPr>
        <w:t xml:space="preserve"> </w:t>
      </w:r>
      <w:r w:rsidR="00122E57">
        <w:rPr>
          <w:rFonts w:ascii="Calibri"/>
          <w:color w:val="231F20"/>
          <w:w w:val="105"/>
          <w:sz w:val="44"/>
        </w:rPr>
        <w:t>people</w:t>
      </w:r>
      <w:r w:rsidR="00122E57">
        <w:rPr>
          <w:rFonts w:ascii="Calibri"/>
          <w:color w:val="231F20"/>
          <w:spacing w:val="-42"/>
          <w:w w:val="105"/>
          <w:sz w:val="44"/>
        </w:rPr>
        <w:t xml:space="preserve"> </w:t>
      </w:r>
      <w:r w:rsidR="00122E57">
        <w:rPr>
          <w:rFonts w:ascii="Calibri"/>
          <w:color w:val="231F20"/>
          <w:w w:val="105"/>
          <w:sz w:val="44"/>
        </w:rPr>
        <w:t>who</w:t>
      </w:r>
      <w:r w:rsidR="00122E57">
        <w:rPr>
          <w:rFonts w:ascii="Calibri"/>
          <w:color w:val="231F20"/>
          <w:spacing w:val="-42"/>
          <w:w w:val="105"/>
          <w:sz w:val="44"/>
        </w:rPr>
        <w:t xml:space="preserve"> </w:t>
      </w:r>
      <w:r w:rsidR="00122E57">
        <w:rPr>
          <w:rFonts w:ascii="Calibri"/>
          <w:color w:val="231F20"/>
          <w:w w:val="105"/>
          <w:sz w:val="44"/>
        </w:rPr>
        <w:t>are</w:t>
      </w:r>
      <w:r w:rsidR="00122E57">
        <w:rPr>
          <w:rFonts w:ascii="Calibri"/>
          <w:color w:val="231F20"/>
          <w:spacing w:val="-42"/>
          <w:w w:val="105"/>
          <w:sz w:val="44"/>
        </w:rPr>
        <w:t xml:space="preserve"> </w:t>
      </w:r>
      <w:r w:rsidR="00122E57">
        <w:rPr>
          <w:rFonts w:ascii="Calibri"/>
          <w:color w:val="231F20"/>
          <w:spacing w:val="-4"/>
          <w:w w:val="105"/>
          <w:sz w:val="44"/>
        </w:rPr>
        <w:t xml:space="preserve">sick </w:t>
      </w:r>
      <w:r w:rsidR="00122E57">
        <w:rPr>
          <w:rFonts w:ascii="Calibri"/>
          <w:color w:val="231F20"/>
          <w:w w:val="105"/>
          <w:sz w:val="44"/>
        </w:rPr>
        <w:t>and stay home if you are</w:t>
      </w:r>
      <w:r w:rsidR="00122E57">
        <w:rPr>
          <w:rFonts w:ascii="Calibri"/>
          <w:color w:val="231F20"/>
          <w:spacing w:val="70"/>
          <w:w w:val="105"/>
          <w:sz w:val="44"/>
        </w:rPr>
        <w:t xml:space="preserve"> </w:t>
      </w:r>
      <w:r w:rsidR="00122E57">
        <w:rPr>
          <w:rFonts w:ascii="Calibri"/>
          <w:color w:val="231F20"/>
          <w:w w:val="105"/>
          <w:sz w:val="44"/>
        </w:rPr>
        <w:t>sick.</w:t>
      </w:r>
    </w:p>
    <w:p w:rsidR="008D4080" w:rsidRDefault="008D4080">
      <w:pPr>
        <w:pStyle w:val="BodyText"/>
        <w:rPr>
          <w:sz w:val="52"/>
        </w:rPr>
      </w:pPr>
    </w:p>
    <w:p w:rsidR="008D4080" w:rsidRDefault="008D4080">
      <w:pPr>
        <w:pStyle w:val="BodyText"/>
        <w:spacing w:before="6"/>
        <w:rPr>
          <w:sz w:val="44"/>
        </w:rPr>
      </w:pPr>
    </w:p>
    <w:p w:rsidR="008D4080" w:rsidRDefault="00122E57">
      <w:pPr>
        <w:spacing w:before="1"/>
        <w:ind w:left="3808"/>
        <w:rPr>
          <w:rFonts w:ascii="Calibri"/>
          <w:sz w:val="44"/>
        </w:rPr>
      </w:pPr>
      <w:r>
        <w:rPr>
          <w:rFonts w:ascii="Arial"/>
          <w:b/>
          <w:color w:val="231F20"/>
          <w:w w:val="105"/>
          <w:sz w:val="44"/>
        </w:rPr>
        <w:t>Avoid</w:t>
      </w:r>
      <w:r>
        <w:rPr>
          <w:rFonts w:ascii="Arial"/>
          <w:b/>
          <w:color w:val="231F20"/>
          <w:spacing w:val="-64"/>
          <w:w w:val="105"/>
          <w:sz w:val="44"/>
        </w:rPr>
        <w:t xml:space="preserve"> </w:t>
      </w:r>
      <w:r>
        <w:rPr>
          <w:rFonts w:ascii="Arial"/>
          <w:b/>
          <w:color w:val="231F20"/>
          <w:w w:val="105"/>
          <w:sz w:val="44"/>
        </w:rPr>
        <w:t>touching</w:t>
      </w:r>
      <w:r>
        <w:rPr>
          <w:rFonts w:ascii="Arial"/>
          <w:b/>
          <w:color w:val="231F20"/>
          <w:spacing w:val="-62"/>
          <w:w w:val="105"/>
          <w:sz w:val="44"/>
        </w:rPr>
        <w:t xml:space="preserve"> </w:t>
      </w:r>
      <w:r>
        <w:rPr>
          <w:rFonts w:ascii="Calibri"/>
          <w:color w:val="231F20"/>
          <w:w w:val="105"/>
          <w:sz w:val="44"/>
        </w:rPr>
        <w:t>your</w:t>
      </w:r>
      <w:r>
        <w:rPr>
          <w:rFonts w:ascii="Calibri"/>
          <w:color w:val="231F20"/>
          <w:spacing w:val="-38"/>
          <w:w w:val="105"/>
          <w:sz w:val="44"/>
        </w:rPr>
        <w:t xml:space="preserve"> </w:t>
      </w:r>
      <w:r>
        <w:rPr>
          <w:rFonts w:ascii="Calibri"/>
          <w:color w:val="231F20"/>
          <w:w w:val="105"/>
          <w:sz w:val="44"/>
        </w:rPr>
        <w:t>eyes,</w:t>
      </w:r>
      <w:r>
        <w:rPr>
          <w:rFonts w:ascii="Calibri"/>
          <w:color w:val="231F20"/>
          <w:spacing w:val="-39"/>
          <w:w w:val="105"/>
          <w:sz w:val="44"/>
        </w:rPr>
        <w:t xml:space="preserve"> </w:t>
      </w:r>
      <w:r>
        <w:rPr>
          <w:rFonts w:ascii="Calibri"/>
          <w:color w:val="231F20"/>
          <w:w w:val="105"/>
          <w:sz w:val="44"/>
        </w:rPr>
        <w:t>nose,</w:t>
      </w:r>
      <w:r>
        <w:rPr>
          <w:rFonts w:ascii="Calibri"/>
          <w:color w:val="231F20"/>
          <w:spacing w:val="-38"/>
          <w:w w:val="105"/>
          <w:sz w:val="44"/>
        </w:rPr>
        <w:t xml:space="preserve"> </w:t>
      </w:r>
      <w:r>
        <w:rPr>
          <w:rFonts w:ascii="Calibri"/>
          <w:color w:val="231F20"/>
          <w:w w:val="105"/>
          <w:sz w:val="44"/>
        </w:rPr>
        <w:t>and</w:t>
      </w:r>
      <w:r>
        <w:rPr>
          <w:rFonts w:ascii="Calibri"/>
          <w:color w:val="231F20"/>
          <w:spacing w:val="-39"/>
          <w:w w:val="105"/>
          <w:sz w:val="44"/>
        </w:rPr>
        <w:t xml:space="preserve"> </w:t>
      </w:r>
      <w:r>
        <w:rPr>
          <w:rFonts w:ascii="Calibri"/>
          <w:color w:val="231F20"/>
          <w:w w:val="105"/>
          <w:sz w:val="44"/>
        </w:rPr>
        <w:t>mouth.</w:t>
      </w:r>
    </w:p>
    <w:p w:rsidR="008D4080" w:rsidRDefault="008D4080">
      <w:pPr>
        <w:pStyle w:val="BodyText"/>
        <w:rPr>
          <w:sz w:val="52"/>
        </w:rPr>
      </w:pPr>
    </w:p>
    <w:p w:rsidR="008D4080" w:rsidRDefault="008D4080">
      <w:pPr>
        <w:pStyle w:val="BodyText"/>
        <w:spacing w:before="10"/>
        <w:rPr>
          <w:sz w:val="38"/>
        </w:rPr>
      </w:pPr>
    </w:p>
    <w:p w:rsidR="008D4080" w:rsidRDefault="00CB49E7">
      <w:pPr>
        <w:spacing w:line="213" w:lineRule="auto"/>
        <w:ind w:left="3808" w:right="2229"/>
        <w:rPr>
          <w:rFonts w:ascii="Calibri" w:hAnsi="Calibri"/>
          <w:sz w:val="44"/>
        </w:rPr>
      </w:pPr>
      <w:r>
        <w:pict>
          <v:group id="_x0000_s1057" style="position:absolute;left:0;text-align:left;margin-left:120.15pt;margin-top:-18.4pt;width:85.9pt;height:85.9pt;z-index:251734016;mso-position-horizontal-relative:page" coordorigin="2403,-368" coordsize="1718,1718">
            <v:shape id="_x0000_s1060" style="position:absolute;left:2402;top:-368;width:1718;height:1718" coordorigin="2403,-368" coordsize="1718,1718" path="m3943,-368r-1362,l2512,-354r-57,38l2417,-259r-14,69l2403,1172r14,70l2455,1298r57,38l2581,1350r1362,l4012,1336r57,-38l4107,1242r14,-70l4121,-190r-14,-69l4069,-316r-57,-38l3943,-368xe" fillcolor="#6786b7" stroked="f">
              <v:path arrowok="t"/>
            </v:shape>
            <v:shape id="_x0000_s1059" style="position:absolute;left:2598;top:-117;width:1351;height:1189" coordorigin="2599,-116" coordsize="1351,1189" path="m2714,1072r726,l3656,1072r170,l3826,362r123,l3274,-116,2983,90r,-206l2830,-116r,314l2599,362r115,l2714,1072xe" filled="f" strokecolor="white" strokeweight=".80258mm">
              <v:path arrowok="t"/>
            </v:shape>
            <v:shape id="_x0000_s1058" style="position:absolute;left:2818;top:348;width:902;height:637" coordorigin="2819,348" coordsize="902,637" o:spt="100" adj="0,,0" path="m3032,404r-7,-24l3009,362r-21,-11l2963,348r-23,8l2921,371r-11,21l2908,417r7,24l2930,459r22,11l2976,473r24,-8l3018,450r12,-21l3032,404t86,331l3111,632r-15,-75l3079,511r-8,-17l3064,485r-11,-5l3049,480r,-1l2889,479r,1l2884,480r-11,5l2866,494r-8,17l2841,557r-15,75l2819,735r2,12l2827,756r10,7l2848,765r12,-2l2869,756r7,-9l2878,735r6,-91l2889,617r,38l2890,657r1,292l2893,963r8,11l2912,982r14,3l2940,982r12,-8l2959,963r3,-14l2962,737r,-3l2969,735r9,-1l2977,737r,212l2980,963r8,11l2999,982r14,3l3027,982r11,-8l3046,963r3,-14l3050,656r-1,l3049,655r,-29l3053,644r6,91l3061,747r7,9l3077,763r12,2l3100,763r10,-7l3116,747r2,-12m3331,487r-6,-20l3311,451r-18,-10l3272,439r-20,7l3236,459r-10,18l3224,498r7,20l3244,534r18,10l3283,546r21,-7l3319,526r10,-18l3331,487t74,284l3399,682r-14,-64l3372,579r-7,-15l3358,557r-9,-5l3346,552r,-1l3209,551r,1l3204,552r-9,5l3188,564r-7,15l3168,618r-14,64l3148,771r,14l3159,796r29,l3199,785r,-14l3204,693r5,-24l3209,702r,2l3210,954r2,12l3219,976r9,6l3240,985r12,-3l3262,976r7,-10l3271,954r,-181l3271,770r6,1l3284,769r,4l3284,954r3,12l3293,976r10,6l3315,985r12,-3l3336,976r7,-10l3345,954r1,-251l3346,703r,-1l3346,677r3,16l3354,771r,14l3366,796r28,l3405,785r,-14m3638,432r-7,-23l3616,391r-20,-10l3572,379r-22,7l3532,400r-10,20l3519,444r7,23l3541,484r20,11l3585,497r22,-7l3625,475r11,-20l3638,432t82,315l3713,649r-15,-71l3683,534r-8,-17l3668,509r-10,-5l3654,504r,-1l3502,503r,1l3497,504r-10,5l3480,517r-8,17l3456,578r-15,71l3435,747r,16l3447,775r32,l3491,763r,-16l3497,660r5,-26l3502,671r1,2l3503,951r3,13l3513,975r11,7l3537,985r14,-3l3561,975r8,-11l3571,951r,-202l3571,746r7,1l3586,746r,3l3586,951r3,13l3596,975r11,7l3620,985r13,-3l3644,975r7,-11l3654,951r1,-279l3654,672r,-1l3654,643r4,17l3664,747r,16l3676,775r31,l3720,763r,-16e" stroked="f">
              <v:stroke joinstyle="round"/>
              <v:formulas/>
              <v:path arrowok="t" o:connecttype="segments"/>
            </v:shape>
            <w10:wrap anchorx="page"/>
          </v:group>
        </w:pict>
      </w:r>
      <w:r w:rsidR="00122E57">
        <w:rPr>
          <w:rFonts w:ascii="Arial" w:hAnsi="Arial"/>
          <w:b/>
          <w:color w:val="231F20"/>
          <w:w w:val="105"/>
          <w:sz w:val="44"/>
        </w:rPr>
        <w:t>Stay</w:t>
      </w:r>
      <w:r w:rsidR="00122E57">
        <w:rPr>
          <w:rFonts w:ascii="Arial" w:hAnsi="Arial"/>
          <w:b/>
          <w:color w:val="231F20"/>
          <w:spacing w:val="-53"/>
          <w:w w:val="105"/>
          <w:sz w:val="44"/>
        </w:rPr>
        <w:t xml:space="preserve"> </w:t>
      </w:r>
      <w:r w:rsidR="00122E57">
        <w:rPr>
          <w:rFonts w:ascii="Arial" w:hAnsi="Arial"/>
          <w:b/>
          <w:color w:val="231F20"/>
          <w:w w:val="105"/>
          <w:sz w:val="44"/>
        </w:rPr>
        <w:t>home</w:t>
      </w:r>
      <w:r w:rsidR="00122E57">
        <w:rPr>
          <w:rFonts w:ascii="Arial" w:hAnsi="Arial"/>
          <w:b/>
          <w:color w:val="231F20"/>
          <w:spacing w:val="-52"/>
          <w:w w:val="105"/>
          <w:sz w:val="44"/>
        </w:rPr>
        <w:t xml:space="preserve"> </w:t>
      </w:r>
      <w:r w:rsidR="00122E57">
        <w:rPr>
          <w:rFonts w:ascii="Calibri" w:hAnsi="Calibri"/>
          <w:color w:val="231F20"/>
          <w:w w:val="105"/>
          <w:sz w:val="44"/>
        </w:rPr>
        <w:t>as</w:t>
      </w:r>
      <w:r w:rsidR="00122E57">
        <w:rPr>
          <w:rFonts w:ascii="Calibri" w:hAnsi="Calibri"/>
          <w:color w:val="231F20"/>
          <w:spacing w:val="-27"/>
          <w:w w:val="105"/>
          <w:sz w:val="44"/>
        </w:rPr>
        <w:t xml:space="preserve"> </w:t>
      </w:r>
      <w:r w:rsidR="00122E57">
        <w:rPr>
          <w:rFonts w:ascii="Calibri" w:hAnsi="Calibri"/>
          <w:color w:val="231F20"/>
          <w:w w:val="105"/>
          <w:sz w:val="44"/>
        </w:rPr>
        <w:t>much</w:t>
      </w:r>
      <w:r w:rsidR="00122E57">
        <w:rPr>
          <w:rFonts w:ascii="Calibri" w:hAnsi="Calibri"/>
          <w:color w:val="231F20"/>
          <w:spacing w:val="-28"/>
          <w:w w:val="105"/>
          <w:sz w:val="44"/>
        </w:rPr>
        <w:t xml:space="preserve"> </w:t>
      </w:r>
      <w:r w:rsidR="00122E57">
        <w:rPr>
          <w:rFonts w:ascii="Calibri" w:hAnsi="Calibri"/>
          <w:color w:val="231F20"/>
          <w:w w:val="105"/>
          <w:sz w:val="44"/>
        </w:rPr>
        <w:t>as</w:t>
      </w:r>
      <w:r w:rsidR="00122E57">
        <w:rPr>
          <w:rFonts w:ascii="Calibri" w:hAnsi="Calibri"/>
          <w:color w:val="231F20"/>
          <w:spacing w:val="-28"/>
          <w:w w:val="105"/>
          <w:sz w:val="44"/>
        </w:rPr>
        <w:t xml:space="preserve"> </w:t>
      </w:r>
      <w:r w:rsidR="00122E57">
        <w:rPr>
          <w:rFonts w:ascii="Calibri" w:hAnsi="Calibri"/>
          <w:color w:val="231F20"/>
          <w:w w:val="105"/>
          <w:sz w:val="44"/>
        </w:rPr>
        <w:t>possible.</w:t>
      </w:r>
      <w:r w:rsidR="00122E57">
        <w:rPr>
          <w:rFonts w:ascii="Calibri" w:hAnsi="Calibri"/>
          <w:color w:val="231F20"/>
          <w:spacing w:val="-27"/>
          <w:w w:val="105"/>
          <w:sz w:val="44"/>
        </w:rPr>
        <w:t xml:space="preserve"> </w:t>
      </w:r>
      <w:r w:rsidR="00122E57">
        <w:rPr>
          <w:rFonts w:ascii="Arial" w:hAnsi="Arial"/>
          <w:b/>
          <w:color w:val="231F20"/>
          <w:w w:val="105"/>
          <w:sz w:val="44"/>
        </w:rPr>
        <w:t>Everyone</w:t>
      </w:r>
      <w:r w:rsidR="00122E57">
        <w:rPr>
          <w:rFonts w:ascii="Arial" w:hAnsi="Arial"/>
          <w:b/>
          <w:color w:val="231F20"/>
          <w:spacing w:val="-52"/>
          <w:w w:val="105"/>
          <w:sz w:val="44"/>
        </w:rPr>
        <w:t xml:space="preserve"> </w:t>
      </w:r>
      <w:r w:rsidR="00122E57">
        <w:rPr>
          <w:rFonts w:ascii="Calibri" w:hAnsi="Calibri"/>
          <w:color w:val="231F20"/>
          <w:spacing w:val="-15"/>
          <w:w w:val="105"/>
          <w:sz w:val="44"/>
        </w:rPr>
        <w:t xml:space="preserve">– </w:t>
      </w:r>
      <w:r w:rsidR="00122E57">
        <w:rPr>
          <w:rFonts w:ascii="Calibri" w:hAnsi="Calibri"/>
          <w:color w:val="231F20"/>
          <w:w w:val="110"/>
          <w:sz w:val="44"/>
        </w:rPr>
        <w:t>even</w:t>
      </w:r>
      <w:r w:rsidR="00122E57">
        <w:rPr>
          <w:rFonts w:ascii="Calibri" w:hAnsi="Calibri"/>
          <w:color w:val="231F20"/>
          <w:spacing w:val="-21"/>
          <w:w w:val="110"/>
          <w:sz w:val="44"/>
        </w:rPr>
        <w:t xml:space="preserve"> </w:t>
      </w:r>
      <w:r w:rsidR="00122E57">
        <w:rPr>
          <w:rFonts w:ascii="Calibri" w:hAnsi="Calibri"/>
          <w:color w:val="231F20"/>
          <w:w w:val="110"/>
          <w:sz w:val="44"/>
        </w:rPr>
        <w:t>young</w:t>
      </w:r>
      <w:r w:rsidR="00122E57">
        <w:rPr>
          <w:rFonts w:ascii="Calibri" w:hAnsi="Calibri"/>
          <w:color w:val="231F20"/>
          <w:spacing w:val="-21"/>
          <w:w w:val="110"/>
          <w:sz w:val="44"/>
        </w:rPr>
        <w:t xml:space="preserve"> </w:t>
      </w:r>
      <w:r w:rsidR="00122E57">
        <w:rPr>
          <w:rFonts w:ascii="Calibri" w:hAnsi="Calibri"/>
          <w:color w:val="231F20"/>
          <w:w w:val="110"/>
          <w:sz w:val="44"/>
        </w:rPr>
        <w:t>people</w:t>
      </w:r>
      <w:r w:rsidR="00122E57">
        <w:rPr>
          <w:rFonts w:ascii="Calibri" w:hAnsi="Calibri"/>
          <w:color w:val="231F20"/>
          <w:spacing w:val="-21"/>
          <w:w w:val="110"/>
          <w:sz w:val="44"/>
        </w:rPr>
        <w:t xml:space="preserve"> </w:t>
      </w:r>
      <w:r w:rsidR="00122E57">
        <w:rPr>
          <w:rFonts w:ascii="Calibri" w:hAnsi="Calibri"/>
          <w:color w:val="231F20"/>
          <w:w w:val="110"/>
          <w:sz w:val="44"/>
        </w:rPr>
        <w:t>and</w:t>
      </w:r>
      <w:r w:rsidR="00122E57">
        <w:rPr>
          <w:rFonts w:ascii="Calibri" w:hAnsi="Calibri"/>
          <w:color w:val="231F20"/>
          <w:spacing w:val="-20"/>
          <w:w w:val="110"/>
          <w:sz w:val="44"/>
        </w:rPr>
        <w:t xml:space="preserve"> </w:t>
      </w:r>
      <w:r w:rsidR="00122E57">
        <w:rPr>
          <w:rFonts w:ascii="Calibri" w:hAnsi="Calibri"/>
          <w:color w:val="231F20"/>
          <w:w w:val="110"/>
          <w:sz w:val="44"/>
        </w:rPr>
        <w:t>those</w:t>
      </w:r>
      <w:r w:rsidR="00122E57">
        <w:rPr>
          <w:rFonts w:ascii="Calibri" w:hAnsi="Calibri"/>
          <w:color w:val="231F20"/>
          <w:spacing w:val="-21"/>
          <w:w w:val="110"/>
          <w:sz w:val="44"/>
        </w:rPr>
        <w:t xml:space="preserve"> </w:t>
      </w:r>
      <w:r w:rsidR="00122E57">
        <w:rPr>
          <w:rFonts w:ascii="Calibri" w:hAnsi="Calibri"/>
          <w:color w:val="231F20"/>
          <w:w w:val="110"/>
          <w:sz w:val="44"/>
        </w:rPr>
        <w:t>who</w:t>
      </w:r>
      <w:r w:rsidR="00122E57">
        <w:rPr>
          <w:rFonts w:ascii="Calibri" w:hAnsi="Calibri"/>
          <w:color w:val="231F20"/>
          <w:spacing w:val="-21"/>
          <w:w w:val="110"/>
          <w:sz w:val="44"/>
        </w:rPr>
        <w:t xml:space="preserve"> </w:t>
      </w:r>
      <w:r w:rsidR="00122E57">
        <w:rPr>
          <w:rFonts w:ascii="Calibri" w:hAnsi="Calibri"/>
          <w:color w:val="231F20"/>
          <w:w w:val="110"/>
          <w:sz w:val="44"/>
        </w:rPr>
        <w:t>feel</w:t>
      </w:r>
      <w:r w:rsidR="00122E57">
        <w:rPr>
          <w:rFonts w:ascii="Calibri" w:hAnsi="Calibri"/>
          <w:color w:val="231F20"/>
          <w:spacing w:val="-21"/>
          <w:w w:val="110"/>
          <w:sz w:val="44"/>
        </w:rPr>
        <w:t xml:space="preserve"> </w:t>
      </w:r>
      <w:r w:rsidR="00122E57">
        <w:rPr>
          <w:rFonts w:ascii="Calibri" w:hAnsi="Calibri"/>
          <w:color w:val="231F20"/>
          <w:w w:val="110"/>
          <w:sz w:val="44"/>
        </w:rPr>
        <w:t>well.</w:t>
      </w:r>
    </w:p>
    <w:p w:rsidR="008D4080" w:rsidRDefault="008D4080">
      <w:pPr>
        <w:pStyle w:val="BodyText"/>
        <w:spacing w:before="11"/>
        <w:rPr>
          <w:sz w:val="71"/>
        </w:rPr>
      </w:pPr>
    </w:p>
    <w:p w:rsidR="008D4080" w:rsidRDefault="00CB49E7">
      <w:pPr>
        <w:spacing w:line="509" w:lineRule="exact"/>
        <w:ind w:left="3808"/>
        <w:rPr>
          <w:rFonts w:ascii="Arial"/>
          <w:b/>
          <w:sz w:val="44"/>
        </w:rPr>
      </w:pPr>
      <w:r>
        <w:pict>
          <v:group id="_x0000_s1048" style="position:absolute;left:0;text-align:left;margin-left:120.15pt;margin-top:-16.45pt;width:85.9pt;height:85.9pt;z-index:251739136;mso-position-horizontal-relative:page" coordorigin="2403,-329" coordsize="1718,1718">
            <v:shape id="_x0000_s1056" style="position:absolute;left:2402;top:-329;width:1718;height:1718" coordorigin="2403,-329" coordsize="1718,1718" path="m3943,-329r-1362,l2512,-315r-57,39l2417,-220r-14,69l2403,1212r14,69l2455,1337r57,38l2581,1389r1362,l4012,1375r57,-38l4107,1281r14,-69l4121,-151r-14,-69l4069,-276r-57,-39l3943,-329xe" fillcolor="#6786b7" stroked="f">
              <v:path arrowok="t"/>
            </v:shape>
            <v:line id="_x0000_s1055" style="position:absolute" from="3063,262" to="3491,262" strokecolor="white" strokeweight=".80258mm"/>
            <v:shape id="_x0000_s1054" style="position:absolute;left:3063;top:173;width:428;height:178" coordorigin="3063,173" coordsize="428,178" o:spt="100" adj="0,,0" path="m3063,173r,178m3491,173r,178e" filled="f" strokecolor="white" strokeweight=".48156mm">
              <v:stroke joinstyle="round"/>
              <v:formulas/>
              <v:path arrowok="t" o:connecttype="segments"/>
            </v:shape>
            <v:shape id="_x0000_s1053" style="position:absolute;left:2483;top:179;width:434;height:950" coordorigin="2483,179" coordsize="434,950" o:spt="100" adj="0,,0" path="m2676,241r-2,-22l2665,200r-17,-14l2627,179r-21,2l2586,190r-14,17l2564,222r-17,40l2526,326r-20,87l2490,525r-7,135l2488,682r12,17l2517,711r22,5l2561,711r18,-12l2591,682r4,-22l2602,519r19,-111l2642,328r19,-49l2669,262r7,-21m2753,664r-2,-24l2736,587r-40,-52l2617,511r2,551l2624,1088r14,21l2660,1123r26,6l2712,1123r21,-14l2748,1088r5,-26l2753,664m2917,511r-78,24l2799,587r-15,53l2782,664r,398l2787,1088r14,21l2823,1123r26,6l2875,1123r21,-14l2911,1088r5,-26l2917,511e" stroked="f">
              <v:stroke joinstyle="round"/>
              <v:formulas/>
              <v:path arrowok="t" o:connecttype="segments"/>
            </v:shape>
            <v:shape id="_x0000_s1052" type="#_x0000_t75" style="position:absolute;left:2650;top:-68;width:234;height:234">
              <v:imagedata r:id="rId85" o:title=""/>
            </v:shape>
            <v:shape id="_x0000_s1051" style="position:absolute;left:2616;top:178;width:1301;height:950" coordorigin="2617,179" coordsize="1301,950" o:spt="100" adj="0,,0" path="m3046,660r-6,-135l3024,413r-20,-87l2982,262r-16,-40l2958,207r-15,-17l2924,181r-7,-1l2917,179r-300,l2617,510r11,58l2660,616r48,32l2767,660r58,-12l2873,616r32,-48l2917,510r,-57l2927,519r8,141l2939,682r12,17l2969,711r22,5l3012,711r18,-12l3042,682r4,-22m3687,283r-1,-20l3677,245r-16,-14l3641,224r-21,2l3602,235r-14,16l3581,265r-16,38l3545,364r-20,83l3510,553r-6,129l3508,703r12,17l3536,731r21,4l3578,731r17,-11l3606,703r4,-21l3617,548r18,-106l3655,366r18,-47l3681,303r6,-20m3761,686r-2,-23l3745,613r-39,-50l3631,541r2,524l3638,1090r14,20l3672,1124r25,5l3722,1124r20,-14l3756,1090r5,-25l3761,686m3917,541r-74,22l3804,613r-14,50l3788,686r,379l3793,1090r14,20l3827,1124r25,5l3877,1124r20,-14l3911,1090r5,-25l3917,541e" stroked="f">
              <v:stroke joinstyle="round"/>
              <v:formulas/>
              <v:path arrowok="t" o:connecttype="segments"/>
            </v:shape>
            <v:shape id="_x0000_s1050" type="#_x0000_t75" style="position:absolute;left:3663;top:-11;width:223;height:223">
              <v:imagedata r:id="rId86" o:title=""/>
            </v:shape>
            <v:shape id="_x0000_s1049" style="position:absolute;left:3630;top:223;width:410;height:512" coordorigin="3631,224" coordsize="410,512" path="m4040,682r-6,-129l4019,447r-20,-83l3979,303r-37,-68l3917,225r,-1l3631,224r,315l3642,595r31,45l3718,671r56,11l3829,671r46,-31l3905,595r12,-56l3917,485r10,63l3934,682r53,53l4008,731r17,-11l4036,703r4,-21e" stroked="f">
              <v:path arrowok="t"/>
            </v:shape>
            <w10:wrap anchorx="page"/>
          </v:group>
        </w:pict>
      </w:r>
      <w:r w:rsidR="00122E57">
        <w:rPr>
          <w:rFonts w:ascii="Calibri"/>
          <w:color w:val="231F20"/>
          <w:sz w:val="44"/>
        </w:rPr>
        <w:t xml:space="preserve">If you must go out, </w:t>
      </w:r>
      <w:r w:rsidR="00122E57">
        <w:rPr>
          <w:rFonts w:ascii="Arial"/>
          <w:b/>
          <w:color w:val="231F20"/>
          <w:sz w:val="44"/>
        </w:rPr>
        <w:t>stay at least 6 feet</w:t>
      </w:r>
      <w:r w:rsidR="00122E57">
        <w:rPr>
          <w:rFonts w:ascii="Arial"/>
          <w:b/>
          <w:color w:val="231F20"/>
          <w:spacing w:val="24"/>
          <w:sz w:val="44"/>
        </w:rPr>
        <w:t xml:space="preserve"> </w:t>
      </w:r>
      <w:r w:rsidR="00122E57">
        <w:rPr>
          <w:rFonts w:ascii="Arial"/>
          <w:b/>
          <w:color w:val="231F20"/>
          <w:sz w:val="44"/>
        </w:rPr>
        <w:t>away</w:t>
      </w:r>
    </w:p>
    <w:p w:rsidR="008D4080" w:rsidRDefault="00122E57">
      <w:pPr>
        <w:spacing w:line="509" w:lineRule="exact"/>
        <w:ind w:left="3808"/>
        <w:rPr>
          <w:rFonts w:ascii="Calibri"/>
          <w:sz w:val="44"/>
        </w:rPr>
      </w:pPr>
      <w:r>
        <w:rPr>
          <w:rFonts w:ascii="Calibri"/>
          <w:color w:val="231F20"/>
          <w:w w:val="105"/>
          <w:sz w:val="44"/>
        </w:rPr>
        <w:t>from others.</w:t>
      </w:r>
    </w:p>
    <w:p w:rsidR="008D4080" w:rsidRDefault="00CB49E7">
      <w:pPr>
        <w:spacing w:before="426" w:line="218" w:lineRule="auto"/>
        <w:ind w:left="3808" w:right="1791"/>
        <w:rPr>
          <w:rFonts w:ascii="Calibri"/>
          <w:sz w:val="44"/>
        </w:rPr>
      </w:pPr>
      <w:r>
        <w:pict>
          <v:group id="_x0000_s1043" style="position:absolute;left:0;text-align:left;margin-left:120.15pt;margin-top:119.8pt;width:85.9pt;height:85.9pt;z-index:251737088;mso-position-horizontal-relative:page" coordorigin="2403,2396" coordsize="1718,1718">
            <v:shape id="_x0000_s1047" style="position:absolute;left:2402;top:2396;width:1718;height:1718" coordorigin="2403,2396" coordsize="1718,1718" path="m3943,2396r-1362,l2512,2410r-57,38l2417,2505r-14,69l2403,3936r14,69l2455,4062r57,38l2581,4114r1362,l4012,4100r57,-38l4107,4005r14,-69l4121,2574r-14,-69l4069,2448r-57,-38l3943,2396xe" fillcolor="#6786b7" stroked="f">
              <v:path arrowok="t"/>
            </v:shape>
            <v:shape id="_x0000_s1046" style="position:absolute;left:2855;top:2506;width:493;height:537" coordorigin="2855,2506" coordsize="493,537" o:spt="100" adj="0,,0" path="m3341,2710r-90,l3228,2848r23,151l3076,3013r-12,23l3056,3042r6,-1l3283,3024r-14,-91l3302,2896r25,-43l3342,2805r6,-52l3341,2710xm3101,2506r-77,13l2956,2554r-53,53l2868,2675r-13,78l2857,2783r6,30l2872,2841r12,27l2887,2869r4,1l2894,2871r15,-10l2926,2853r17,-5l2961,2845r-35,-119l3179,2726r72,-16l3341,2710r-6,-35l3300,2607r-53,-53l3179,2519r-78,-13xm3179,2726r-253,l3079,2749r100,-23xe" stroked="f">
              <v:stroke joinstyle="round"/>
              <v:formulas/>
              <v:path arrowok="t" o:connecttype="segments"/>
            </v:shape>
            <v:shape id="_x0000_s1045" type="#_x0000_t75" style="position:absolute;left:3339;top:2889;width:155;height:132">
              <v:imagedata r:id="rId87" o:title=""/>
            </v:shape>
            <v:shape id="_x0000_s1044" style="position:absolute;left:2402;top:2874;width:1718;height:1088" coordorigin="2403,2875" coordsize="1718,1088" o:spt="100" adj="0,,0" path="m4121,3776r-1718,l2403,3962r1718,l4121,3776xm3479,3455r-652,l2822,3754r456,l3278,3765r1,5l3281,3776r724,l4007,3770r1,l3320,3770r-5,-5l3315,3582r5,-5l4007,3577r-2,-8l3998,3559r-471,l3427,3491r52,-36xm4007,3577r-40,l3972,3582r,183l3967,3770r41,l4009,3765r,-177l4007,3577xm2879,2896r-13,l2861,2896r-16,5l2832,2912r-7,15l2823,2944r8,67l2804,3050r-292,424l2504,3491r-4,19l2500,3532r3,23l2510,3577r10,20l2532,3613r14,11l2556,3629r11,4l2580,3635r13,1l2618,3634r26,-7l2667,3616r20,-15l2687,3601r140,-146l3479,3455r22,-14l3541,3391r-715,l2825,3390r-7,-5l2825,3375r,-1l2832,3362r188,-313l3044,3009r3,-5l3050,2999r2,-5l3056,2982r1,-13l3057,2956r-1,-13l3050,2927r-8,-15l3041,2911r-142,l2890,2901r-11,-5xm3805,3577r-341,l3464,3583r3,14l3476,3607r14,8l3508,3617r254,l3779,3615r14,-8l3802,3597r3,-14l3805,3577xm3679,3288r-56,l3839,3466r-72,93l3998,3559r-3,-5l3979,3544r-18,-4l3827,3540r62,-80l3679,3288xm3105,3049r-7,l3098,3049r-10,1l3077,3050r-12,1l3052,3051r-226,340l3541,3391r2,-3l3499,3388r-63,-232l3423,3130r-19,-21l3381,3093r-26,-11l3357,3082r-53,-13l3234,3059r-72,-7l3105,3049r,xm3618,3237r-119,151l3543,3388r80,-100l3679,3288r-61,-51xm2970,2875r,l2952,2877r-17,5l2920,2891r-14,11l2904,2905r-3,3l2899,2911r142,l3030,2899r-13,-11l3006,2882r-12,-4l2982,2876r-12,-1xe" stroked="f">
              <v:stroke joinstyle="round"/>
              <v:formulas/>
              <v:path arrowok="t" o:connecttype="segments"/>
            </v:shape>
            <w10:wrap anchorx="page"/>
          </v:group>
        </w:pict>
      </w:r>
      <w:r>
        <w:pict>
          <v:group id="_x0000_s1033" style="position:absolute;left:0;text-align:left;margin-left:120.15pt;margin-top:26.35pt;width:85.9pt;height:85.9pt;z-index:251740160;mso-position-horizontal-relative:page" coordorigin="2403,527" coordsize="1718,1718">
            <v:shape id="_x0000_s1042" style="position:absolute;left:2402;top:527;width:1718;height:1718" coordorigin="2403,527" coordsize="1718,1718" path="m3943,527r-1362,l2512,541r-57,38l2417,636r-14,69l2403,2067r14,69l2455,2193r57,38l2581,2245r1362,l4012,2231r57,-38l4107,2136r14,-69l4121,705r-14,-69l4069,579r-57,-38l3943,527xe" fillcolor="#6786b7" stroked="f">
              <v:path arrowok="t"/>
            </v:shape>
            <v:shape id="_x0000_s1041" style="position:absolute;left:2459;top:612;width:1603;height:1578" coordorigin="2459,612" coordsize="1603,1578" o:spt="100" adj="0,,0" path="m3630,1017r,-75l3615,869r-29,-67l3545,743r-50,-50l3436,654r-67,-28l3298,612r-75,1l3150,628r-67,29l3024,697r-50,51l2935,807r-27,66l2893,944r1,76l2909,1093r29,67l2978,1219r51,49l3088,1307r66,28l3226,1349r75,l3374,1334r67,-29l3500,1264r49,-50l3589,1154r27,-66l3630,1017t431,1037l4031,1921r-32,-116l3968,1707r-30,-80l3913,1564r-21,-47l3877,1488r-7,-13l3845,1442r-31,-26l3778,1398r-39,-10l3739,1386r-945,l2794,1387r-41,8l2714,1413r-33,27l2654,1475r-7,12l2632,1513r-22,41l2584,1613r-30,76l2522,1784r-32,115l2459,2036r9,50l2499,2136r59,38l2653,2190r1238,l3959,2178r54,-32l4049,2103r12,-49e" stroked="f">
              <v:stroke joinstyle="round"/>
              <v:formulas/>
              <v:path arrowok="t" o:connecttype="segments"/>
            </v:shape>
            <v:shape id="_x0000_s1040" type="#_x0000_t75" style="position:absolute;left:3519;top:971;width:203;height:285">
              <v:imagedata r:id="rId88" o:title=""/>
            </v:shape>
            <v:shape id="_x0000_s1039" style="position:absolute;left:2992;top:949;width:540;height:329" coordorigin="2992,950" coordsize="540,329" o:spt="100" adj="0,,0" path="m3029,950r-30,l2992,956r,316l2999,1278r30,l3034,1275r2,-4l3531,1271r,-5l3006,1266r-1,-1l3005,963r1,-1l3531,962r,-5l3036,957r-2,-5l3029,950xm3531,1271r-43,l3490,1275r5,3l3525,1278r6,-6l3531,1271xm3497,1259r-470,l3026,1265r-1,1l3499,1266r-1,-1l3497,1259xm3531,962r-13,l3519,963r,302l3518,1266r13,l3531,962xm3499,962r-474,l3026,963r1,6l3497,969r1,-6l3499,962xm3525,950r-30,l3490,952r-2,5l3531,957r,-1l3525,950xe" fillcolor="#6786b7" stroked="f">
              <v:stroke joinstyle="round"/>
              <v:formulas/>
              <v:path arrowok="t" o:connecttype="segments"/>
            </v:shape>
            <v:shape id="_x0000_s1038" style="position:absolute;left:-35;top:9894;width:540;height:329" coordorigin="-34,9894" coordsize="540,329" o:spt="100" adj="0,,0" path="m3027,1259r470,l3498,1264r,1l3499,1266r1,l3517,1266r1,l3519,1265r,-1l3519,964r,-1l3518,962r-1,l3500,962r-1,l3498,963r,1l3497,969r-470,l3026,964r,-1l3025,962r-1,l3007,962r-1,l3005,963r,1l3005,1264r,1l3006,1266r1,l3024,1266r1,l3026,1265r,-1l3027,1259xm3517,1278r-17,l3495,1278r-5,-3l3488,1271r-452,l3034,1275r-5,3l3024,1278r-17,l2999,1278r-7,-6l2992,1264r,-300l2992,956r7,-6l3007,950r17,l3029,950r5,2l3036,957r452,l3490,952r5,-2l3500,950r17,l3525,950r6,6l3531,964r,300l3531,1272r-6,6l3517,1278xe" filled="f" strokecolor="#6786b7" strokeweight=".39547mm">
              <v:stroke joinstyle="round"/>
              <v:formulas/>
              <v:path arrowok="t" o:connecttype="segments"/>
            </v:shape>
            <v:shape id="_x0000_s1037" type="#_x0000_t75" style="position:absolute;left:2802;top:971;width:203;height:285">
              <v:imagedata r:id="rId89" o:title=""/>
            </v:shape>
            <v:line id="_x0000_s1036" style="position:absolute" from="3005,1009" to="3524,1009" strokecolor="#6786b7" strokeweight=".2205mm"/>
            <v:shape id="_x0000_s1035" style="position:absolute;left:3004;top:1079;width:520;height:71" coordorigin="3005,1079" coordsize="520,71" o:spt="100" adj="0,,0" path="m3005,1079r519,m3005,1150r519,e" filled="f" strokecolor="#6786b7" strokeweight=".22014mm">
              <v:stroke joinstyle="round"/>
              <v:formulas/>
              <v:path arrowok="t" o:connecttype="segments"/>
            </v:shape>
            <v:line id="_x0000_s1034" style="position:absolute" from="3005,1220" to="3524,1220" strokecolor="#6786b7" strokeweight=".2205mm"/>
            <w10:wrap anchorx="page"/>
          </v:group>
        </w:pict>
      </w:r>
      <w:r w:rsidR="00122E57">
        <w:rPr>
          <w:rFonts w:ascii="Arial"/>
          <w:b/>
          <w:color w:val="231F20"/>
          <w:spacing w:val="-19"/>
          <w:sz w:val="44"/>
        </w:rPr>
        <w:t>You</w:t>
      </w:r>
      <w:r w:rsidR="00122E57">
        <w:rPr>
          <w:rFonts w:ascii="Arial"/>
          <w:b/>
          <w:color w:val="231F20"/>
          <w:spacing w:val="-49"/>
          <w:sz w:val="44"/>
        </w:rPr>
        <w:t xml:space="preserve"> </w:t>
      </w:r>
      <w:r w:rsidR="00122E57">
        <w:rPr>
          <w:rFonts w:ascii="Arial"/>
          <w:b/>
          <w:color w:val="231F20"/>
          <w:sz w:val="44"/>
        </w:rPr>
        <w:t>must</w:t>
      </w:r>
      <w:r w:rsidR="00122E57">
        <w:rPr>
          <w:rFonts w:ascii="Arial"/>
          <w:b/>
          <w:color w:val="231F20"/>
          <w:spacing w:val="-49"/>
          <w:sz w:val="44"/>
        </w:rPr>
        <w:t xml:space="preserve"> </w:t>
      </w:r>
      <w:r w:rsidR="00122E57">
        <w:rPr>
          <w:rFonts w:ascii="Arial"/>
          <w:b/>
          <w:color w:val="231F20"/>
          <w:sz w:val="44"/>
        </w:rPr>
        <w:t>wear</w:t>
      </w:r>
      <w:r w:rsidR="00122E57">
        <w:rPr>
          <w:rFonts w:ascii="Arial"/>
          <w:b/>
          <w:color w:val="231F20"/>
          <w:spacing w:val="-49"/>
          <w:sz w:val="44"/>
        </w:rPr>
        <w:t xml:space="preserve"> </w:t>
      </w:r>
      <w:r w:rsidR="00122E57">
        <w:rPr>
          <w:rFonts w:ascii="Arial"/>
          <w:b/>
          <w:color w:val="231F20"/>
          <w:sz w:val="44"/>
        </w:rPr>
        <w:t>a</w:t>
      </w:r>
      <w:r w:rsidR="00122E57">
        <w:rPr>
          <w:rFonts w:ascii="Arial"/>
          <w:b/>
          <w:color w:val="231F20"/>
          <w:spacing w:val="-49"/>
          <w:sz w:val="44"/>
        </w:rPr>
        <w:t xml:space="preserve"> </w:t>
      </w:r>
      <w:r w:rsidR="00122E57">
        <w:rPr>
          <w:rFonts w:ascii="Arial"/>
          <w:b/>
          <w:color w:val="231F20"/>
          <w:sz w:val="44"/>
        </w:rPr>
        <w:t>face</w:t>
      </w:r>
      <w:r w:rsidR="00122E57">
        <w:rPr>
          <w:rFonts w:ascii="Arial"/>
          <w:b/>
          <w:color w:val="231F20"/>
          <w:spacing w:val="-49"/>
          <w:sz w:val="44"/>
        </w:rPr>
        <w:t xml:space="preserve"> </w:t>
      </w:r>
      <w:r w:rsidR="00122E57">
        <w:rPr>
          <w:rFonts w:ascii="Arial"/>
          <w:b/>
          <w:color w:val="231F20"/>
          <w:sz w:val="44"/>
        </w:rPr>
        <w:t>mask</w:t>
      </w:r>
      <w:r w:rsidR="00122E57">
        <w:rPr>
          <w:rFonts w:ascii="Arial"/>
          <w:b/>
          <w:color w:val="231F20"/>
          <w:spacing w:val="-49"/>
          <w:sz w:val="44"/>
        </w:rPr>
        <w:t xml:space="preserve"> </w:t>
      </w:r>
      <w:r w:rsidR="00122E57">
        <w:rPr>
          <w:rFonts w:ascii="Arial"/>
          <w:b/>
          <w:color w:val="231F20"/>
          <w:sz w:val="44"/>
        </w:rPr>
        <w:t>or</w:t>
      </w:r>
      <w:r w:rsidR="00122E57">
        <w:rPr>
          <w:rFonts w:ascii="Arial"/>
          <w:b/>
          <w:color w:val="231F20"/>
          <w:spacing w:val="-49"/>
          <w:sz w:val="44"/>
        </w:rPr>
        <w:t xml:space="preserve"> </w:t>
      </w:r>
      <w:r w:rsidR="00122E57">
        <w:rPr>
          <w:rFonts w:ascii="Arial"/>
          <w:b/>
          <w:color w:val="231F20"/>
          <w:sz w:val="44"/>
        </w:rPr>
        <w:t>face</w:t>
      </w:r>
      <w:r w:rsidR="00122E57">
        <w:rPr>
          <w:rFonts w:ascii="Arial"/>
          <w:b/>
          <w:color w:val="231F20"/>
          <w:spacing w:val="-49"/>
          <w:sz w:val="44"/>
        </w:rPr>
        <w:t xml:space="preserve"> </w:t>
      </w:r>
      <w:r w:rsidR="00122E57">
        <w:rPr>
          <w:rFonts w:ascii="Arial"/>
          <w:b/>
          <w:color w:val="231F20"/>
          <w:sz w:val="44"/>
        </w:rPr>
        <w:t xml:space="preserve">covering </w:t>
      </w:r>
      <w:r w:rsidR="00122E57">
        <w:rPr>
          <w:rFonts w:ascii="Arial"/>
          <w:b/>
          <w:color w:val="231F20"/>
          <w:w w:val="105"/>
          <w:sz w:val="44"/>
        </w:rPr>
        <w:t xml:space="preserve">in public </w:t>
      </w:r>
      <w:r w:rsidR="00122E57">
        <w:rPr>
          <w:rFonts w:ascii="Calibri"/>
          <w:color w:val="231F20"/>
          <w:w w:val="105"/>
          <w:sz w:val="44"/>
        </w:rPr>
        <w:t>when social distancing (staying 6</w:t>
      </w:r>
      <w:r w:rsidR="00122E57">
        <w:rPr>
          <w:rFonts w:ascii="Calibri"/>
          <w:color w:val="231F20"/>
          <w:spacing w:val="-20"/>
          <w:w w:val="105"/>
          <w:sz w:val="44"/>
        </w:rPr>
        <w:t xml:space="preserve"> </w:t>
      </w:r>
      <w:r w:rsidR="00122E57">
        <w:rPr>
          <w:rFonts w:ascii="Calibri"/>
          <w:color w:val="231F20"/>
          <w:spacing w:val="-5"/>
          <w:w w:val="105"/>
          <w:sz w:val="44"/>
        </w:rPr>
        <w:t xml:space="preserve">feet </w:t>
      </w:r>
      <w:r w:rsidR="00122E57">
        <w:rPr>
          <w:rFonts w:ascii="Calibri"/>
          <w:color w:val="231F20"/>
          <w:w w:val="105"/>
          <w:sz w:val="44"/>
        </w:rPr>
        <w:t>apart) is not possible, especially on public transport,</w:t>
      </w:r>
      <w:r w:rsidR="00122E57">
        <w:rPr>
          <w:rFonts w:ascii="Calibri"/>
          <w:color w:val="231F20"/>
          <w:spacing w:val="27"/>
          <w:w w:val="105"/>
          <w:sz w:val="44"/>
        </w:rPr>
        <w:t xml:space="preserve"> </w:t>
      </w:r>
      <w:r w:rsidR="00122E57">
        <w:rPr>
          <w:rFonts w:ascii="Calibri"/>
          <w:color w:val="231F20"/>
          <w:w w:val="105"/>
          <w:sz w:val="44"/>
        </w:rPr>
        <w:t>in</w:t>
      </w:r>
      <w:r w:rsidR="00122E57">
        <w:rPr>
          <w:rFonts w:ascii="Calibri"/>
          <w:color w:val="231F20"/>
          <w:spacing w:val="27"/>
          <w:w w:val="105"/>
          <w:sz w:val="44"/>
        </w:rPr>
        <w:t xml:space="preserve"> </w:t>
      </w:r>
      <w:r w:rsidR="00122E57">
        <w:rPr>
          <w:rFonts w:ascii="Calibri"/>
          <w:color w:val="231F20"/>
          <w:w w:val="105"/>
          <w:sz w:val="44"/>
        </w:rPr>
        <w:t>stores</w:t>
      </w:r>
      <w:r w:rsidR="00122E57">
        <w:rPr>
          <w:rFonts w:ascii="Calibri"/>
          <w:color w:val="231F20"/>
          <w:spacing w:val="28"/>
          <w:w w:val="105"/>
          <w:sz w:val="44"/>
        </w:rPr>
        <w:t xml:space="preserve"> </w:t>
      </w:r>
      <w:r w:rsidR="00122E57">
        <w:rPr>
          <w:rFonts w:ascii="Calibri"/>
          <w:color w:val="231F20"/>
          <w:w w:val="105"/>
          <w:sz w:val="44"/>
        </w:rPr>
        <w:t>and</w:t>
      </w:r>
      <w:r w:rsidR="00122E57">
        <w:rPr>
          <w:rFonts w:ascii="Calibri"/>
          <w:color w:val="231F20"/>
          <w:spacing w:val="27"/>
          <w:w w:val="105"/>
          <w:sz w:val="44"/>
        </w:rPr>
        <w:t xml:space="preserve"> </w:t>
      </w:r>
      <w:r w:rsidR="00122E57">
        <w:rPr>
          <w:rFonts w:ascii="Calibri"/>
          <w:color w:val="231F20"/>
          <w:w w:val="105"/>
          <w:sz w:val="44"/>
        </w:rPr>
        <w:t>on</w:t>
      </w:r>
      <w:r w:rsidR="00122E57">
        <w:rPr>
          <w:rFonts w:ascii="Calibri"/>
          <w:color w:val="231F20"/>
          <w:spacing w:val="27"/>
          <w:w w:val="105"/>
          <w:sz w:val="44"/>
        </w:rPr>
        <w:t xml:space="preserve"> </w:t>
      </w:r>
      <w:r w:rsidR="00122E57">
        <w:rPr>
          <w:rFonts w:ascii="Calibri"/>
          <w:color w:val="231F20"/>
          <w:w w:val="105"/>
          <w:sz w:val="44"/>
        </w:rPr>
        <w:t>crowded</w:t>
      </w:r>
      <w:r w:rsidR="00122E57">
        <w:rPr>
          <w:rFonts w:ascii="Calibri"/>
          <w:color w:val="231F20"/>
          <w:spacing w:val="28"/>
          <w:w w:val="105"/>
          <w:sz w:val="44"/>
        </w:rPr>
        <w:t xml:space="preserve"> </w:t>
      </w:r>
      <w:r w:rsidR="00122E57">
        <w:rPr>
          <w:rFonts w:ascii="Calibri"/>
          <w:color w:val="231F20"/>
          <w:w w:val="105"/>
          <w:sz w:val="44"/>
        </w:rPr>
        <w:t>sidewalks.</w:t>
      </w:r>
    </w:p>
    <w:p w:rsidR="008D4080" w:rsidRDefault="00122E57">
      <w:pPr>
        <w:spacing w:before="437" w:line="213" w:lineRule="auto"/>
        <w:ind w:left="3808" w:right="2612"/>
        <w:rPr>
          <w:rFonts w:ascii="Calibri"/>
          <w:sz w:val="44"/>
        </w:rPr>
      </w:pPr>
      <w:r>
        <w:rPr>
          <w:rFonts w:ascii="Arial"/>
          <w:b/>
          <w:color w:val="231F20"/>
          <w:sz w:val="44"/>
        </w:rPr>
        <w:t>Cover</w:t>
      </w:r>
      <w:r>
        <w:rPr>
          <w:rFonts w:ascii="Arial"/>
          <w:b/>
          <w:color w:val="231F20"/>
          <w:spacing w:val="-37"/>
          <w:sz w:val="44"/>
        </w:rPr>
        <w:t xml:space="preserve"> </w:t>
      </w:r>
      <w:r>
        <w:rPr>
          <w:rFonts w:ascii="Arial"/>
          <w:b/>
          <w:color w:val="231F20"/>
          <w:sz w:val="44"/>
        </w:rPr>
        <w:t>your</w:t>
      </w:r>
      <w:r>
        <w:rPr>
          <w:rFonts w:ascii="Arial"/>
          <w:b/>
          <w:color w:val="231F20"/>
          <w:spacing w:val="-37"/>
          <w:sz w:val="44"/>
        </w:rPr>
        <w:t xml:space="preserve"> </w:t>
      </w:r>
      <w:r>
        <w:rPr>
          <w:rFonts w:ascii="Arial"/>
          <w:b/>
          <w:color w:val="231F20"/>
          <w:sz w:val="44"/>
        </w:rPr>
        <w:t>cough</w:t>
      </w:r>
      <w:r>
        <w:rPr>
          <w:rFonts w:ascii="Arial"/>
          <w:b/>
          <w:color w:val="231F20"/>
          <w:spacing w:val="-36"/>
          <w:sz w:val="44"/>
        </w:rPr>
        <w:t xml:space="preserve"> </w:t>
      </w:r>
      <w:r>
        <w:rPr>
          <w:rFonts w:ascii="Arial"/>
          <w:b/>
          <w:color w:val="231F20"/>
          <w:sz w:val="44"/>
        </w:rPr>
        <w:t>or</w:t>
      </w:r>
      <w:r>
        <w:rPr>
          <w:rFonts w:ascii="Arial"/>
          <w:b/>
          <w:color w:val="231F20"/>
          <w:spacing w:val="-37"/>
          <w:sz w:val="44"/>
        </w:rPr>
        <w:t xml:space="preserve"> </w:t>
      </w:r>
      <w:r>
        <w:rPr>
          <w:rFonts w:ascii="Arial"/>
          <w:b/>
          <w:color w:val="231F20"/>
          <w:sz w:val="44"/>
        </w:rPr>
        <w:t>sneeze</w:t>
      </w:r>
      <w:r>
        <w:rPr>
          <w:rFonts w:ascii="Arial"/>
          <w:b/>
          <w:color w:val="231F20"/>
          <w:spacing w:val="-36"/>
          <w:sz w:val="44"/>
        </w:rPr>
        <w:t xml:space="preserve"> </w:t>
      </w:r>
      <w:r>
        <w:rPr>
          <w:rFonts w:ascii="Calibri"/>
          <w:color w:val="231F20"/>
          <w:sz w:val="44"/>
        </w:rPr>
        <w:t>with</w:t>
      </w:r>
      <w:r>
        <w:rPr>
          <w:rFonts w:ascii="Calibri"/>
          <w:color w:val="231F20"/>
          <w:spacing w:val="-12"/>
          <w:sz w:val="44"/>
        </w:rPr>
        <w:t xml:space="preserve"> </w:t>
      </w:r>
      <w:r>
        <w:rPr>
          <w:rFonts w:ascii="Calibri"/>
          <w:color w:val="231F20"/>
          <w:sz w:val="44"/>
        </w:rPr>
        <w:t>a</w:t>
      </w:r>
      <w:r>
        <w:rPr>
          <w:rFonts w:ascii="Calibri"/>
          <w:color w:val="231F20"/>
          <w:spacing w:val="-13"/>
          <w:sz w:val="44"/>
        </w:rPr>
        <w:t xml:space="preserve"> </w:t>
      </w:r>
      <w:r>
        <w:rPr>
          <w:rFonts w:ascii="Calibri"/>
          <w:color w:val="231F20"/>
          <w:spacing w:val="-4"/>
          <w:sz w:val="44"/>
        </w:rPr>
        <w:t xml:space="preserve">tissue, </w:t>
      </w:r>
      <w:r>
        <w:rPr>
          <w:rFonts w:ascii="Calibri"/>
          <w:color w:val="231F20"/>
          <w:sz w:val="44"/>
        </w:rPr>
        <w:t>then throw the tissue in the</w:t>
      </w:r>
      <w:r>
        <w:rPr>
          <w:rFonts w:ascii="Calibri"/>
          <w:color w:val="231F20"/>
          <w:spacing w:val="44"/>
          <w:sz w:val="44"/>
        </w:rPr>
        <w:t xml:space="preserve"> </w:t>
      </w:r>
      <w:r>
        <w:rPr>
          <w:rFonts w:ascii="Calibri"/>
          <w:color w:val="231F20"/>
          <w:sz w:val="44"/>
        </w:rPr>
        <w:t>trash.</w:t>
      </w:r>
    </w:p>
    <w:p w:rsidR="008D4080" w:rsidRDefault="008D4080">
      <w:pPr>
        <w:pStyle w:val="BodyText"/>
        <w:spacing w:before="5"/>
        <w:rPr>
          <w:sz w:val="72"/>
        </w:rPr>
      </w:pPr>
    </w:p>
    <w:p w:rsidR="008D4080" w:rsidRDefault="00CB49E7">
      <w:pPr>
        <w:spacing w:line="213" w:lineRule="auto"/>
        <w:ind w:left="3808" w:right="1995"/>
        <w:rPr>
          <w:rFonts w:ascii="Calibri"/>
          <w:sz w:val="44"/>
        </w:rPr>
      </w:pPr>
      <w:r>
        <w:pict>
          <v:group id="_x0000_s1028" style="position:absolute;left:0;text-align:left;margin-left:120.15pt;margin-top:-18pt;width:85.9pt;height:85.9pt;z-index:251738112;mso-position-horizontal-relative:page" coordorigin="2403,-360" coordsize="1718,1718">
            <v:shape id="_x0000_s1032" style="position:absolute;left:2402;top:-360;width:1718;height:1718" coordorigin="2403,-360" coordsize="1718,1718" path="m3943,-360r-1362,l2512,-346r-57,38l2417,-251r-14,69l2403,1180r14,70l2455,1306r57,38l2581,1358r1362,l4012,1344r57,-38l4107,1250r14,-70l4121,-182r-14,-69l4069,-308r-57,-38l3943,-360xe" fillcolor="#6786b7" stroked="f">
              <v:path arrowok="t"/>
            </v:shape>
            <v:shape id="_x0000_s1031" style="position:absolute;left:2402;top:-320;width:1678;height:1638" coordorigin="2403,-320" coordsize="1678,1638" o:spt="100" adj="0,,0" path="m3004,761r-11,2l2983,765r-20,l2955,764r-8,-1l2859,1146r-2,5l2850,1159r-15,7l2810,1169r-6,l2797,1169r-7,-1l2567,1061r-23,-28l2537,1013r1,-14l2541,993,2795,691r-50,-26l2499,957r-13,24l2482,1015r12,42l2533,1105r2,2l2537,1108r235,113l2775,1222r14,2l2800,1225r10,l2856,1217r31,-18l2906,1177r3,-8l2913,1157r90,-392l3004,761t83,-140l3086,605r-6,-27l3069,554r-17,-21l3031,517r,l3031,517r3,-4l3037,509r8,-13l3048,484r-1,-12l3046,466r-2,-9l3039,449r-5,-7l3032,440r-7,-7l3015,427r-12,-4l2991,421r-4,l2983,422r-91,18l2752,362,2403,172r,298l2921,717r10,6l2943,726r11,2l2968,730r13,-1l2995,727r13,-3l3009,723r2,l3013,722r19,-9l3049,700r14,-15l3074,667r7,-15l3085,637r2,-16m3280,412r-3,-11l3270,392r-10,-7l3242,376r11,-22l3253,347r-5,-14l3243,327,3134,275,3016,218r-7,l2801,265r-7,6l2787,286r,9l2802,325r4,5l2924,385r6,2l2978,385r8,-1l2991,384r,l2992,384r1,l2993,384r2,-6l2996,371r-5,-14l2985,352r-7,-3l2881,304r125,-29l3188,362r-11,23l3157,395r-1,l3156,570r-10,-20l3137,528r-8,-20l3122,488r6,-6l3135,476r8,-6l3144,494r3,26l3151,545r5,25l3156,395r-24,15l3105,429r-26,24l3080,454r1,2l3081,458r2,11l3083,470r,9l3082,488r-2,12l3079,504r-1,3l3082,511r3,4l3089,520r2,2l3102,538r8,17l3117,573r4,19l3136,620r17,24l3171,664r20,14l3194,679r3,1l3205,680r4,-2l3220,669r2,-8l3220,653r-12,-43l3199,570r-4,-17l3186,494r-1,-24l3184,443r9,-5l3201,434r11,-4l3214,428r3,-3l3236,435r12,3l3259,438r10,-5l3275,425r2,-2l3280,412t801,-562l4067,-216r-36,-54l3977,-306r-66,-14l3457,-320r,1638l3911,1318r66,-13l4031,1268r36,-53l4081,1149r,-1299e" stroked="f">
              <v:stroke joinstyle="round"/>
              <v:formulas/>
              <v:path arrowok="t" o:connecttype="segments"/>
            </v:shape>
            <v:shape id="_x0000_s1030" style="position:absolute;left:3557;top:592;width:202;height:594" coordorigin="3557,592" coordsize="202,594" o:spt="100" adj="0,,0" path="m3680,592r-44,l3605,598r-25,17l3564,640r-7,30l3557,1108r7,30l3580,1163r25,17l3636,1186r44,l3711,1180r25,-17l3741,1156r-105,l3617,1152r-15,-10l3592,1126r-4,-18l3588,670r4,-18l3602,637r15,-11l3636,622r105,l3736,615r-25,-17l3680,592xm3741,622r-61,l3699,626r15,11l3724,652r4,18l3728,671r-53,l3651,676r-20,13l3618,709r-5,24l3618,757r13,19l3651,790r24,5l3728,795r,313l3724,1126r-10,16l3699,1152r-19,4l3741,1156r11,-18l3759,1108r,-344l3675,764r-13,-2l3652,755r-6,-10l3643,733r3,-13l3652,710r10,-7l3675,701r84,l3759,670r-7,-30l3741,622xm3658,980r-13,3l3634,990r-7,11l3624,1014r,10l3629,1033r7,7l3621,1095r,2l3625,1102r2,1l3689,1103r2,-1l3695,1097r,-2l3680,1040r7,-7l3692,1024r,-6l3658,1018r-3,-2l3655,1015r,-3l3656,1010r35,l3689,1001r-7,-11l3671,983r-13,-3xm3691,1010r-31,l3661,1012r,3l3661,1016r-3,2l3692,1018r,-4l3691,1010xe" fillcolor="#6786b7" stroked="f">
              <v:stroke joinstyle="round"/>
              <v:formulas/>
              <v:path arrowok="t" o:connecttype="segments"/>
            </v:shape>
            <v:shape id="_x0000_s1029" type="#_x0000_t75" style="position:absolute;left:3616;top:674;width:391;height:117">
              <v:imagedata r:id="rId90" o:title=""/>
            </v:shape>
            <w10:wrap anchorx="page"/>
          </v:group>
        </w:pict>
      </w:r>
      <w:r w:rsidR="00122E57">
        <w:rPr>
          <w:rFonts w:ascii="Arial"/>
          <w:b/>
          <w:color w:val="231F20"/>
          <w:sz w:val="44"/>
        </w:rPr>
        <w:t xml:space="preserve">Clean and disinfect </w:t>
      </w:r>
      <w:r w:rsidR="00122E57">
        <w:rPr>
          <w:rFonts w:ascii="Calibri"/>
          <w:color w:val="231F20"/>
          <w:sz w:val="44"/>
        </w:rPr>
        <w:t xml:space="preserve">frequently touched </w:t>
      </w:r>
      <w:r w:rsidR="00122E57">
        <w:rPr>
          <w:rFonts w:ascii="Calibri"/>
          <w:color w:val="231F20"/>
          <w:w w:val="105"/>
          <w:sz w:val="44"/>
        </w:rPr>
        <w:t>objects and surfaces.</w:t>
      </w:r>
    </w:p>
    <w:p w:rsidR="008D4080" w:rsidRDefault="008D4080">
      <w:pPr>
        <w:pStyle w:val="BodyText"/>
        <w:rPr>
          <w:sz w:val="20"/>
        </w:rPr>
      </w:pPr>
    </w:p>
    <w:p w:rsidR="008D4080" w:rsidRDefault="008D4080">
      <w:pPr>
        <w:pStyle w:val="BodyText"/>
        <w:rPr>
          <w:sz w:val="20"/>
        </w:rPr>
      </w:pPr>
    </w:p>
    <w:p w:rsidR="008D4080" w:rsidRDefault="00CB49E7">
      <w:pPr>
        <w:pStyle w:val="BodyText"/>
        <w:spacing w:before="9"/>
        <w:rPr>
          <w:sz w:val="21"/>
        </w:rPr>
      </w:pPr>
      <w:r>
        <w:pict>
          <v:shape id="_x0000_s1027" type="#_x0000_t202" style="position:absolute;margin-left:36pt;margin-top:14.5pt;width:10in;height:96pt;z-index:-251587584;mso-wrap-distance-left:0;mso-wrap-distance-right:0;mso-position-horizontal-relative:page" fillcolor="#6c54a3" stroked="f">
            <v:textbox inset="0,0,0,0">
              <w:txbxContent>
                <w:p w:rsidR="00122E57" w:rsidRDefault="00122E57">
                  <w:pPr>
                    <w:spacing w:before="128" w:line="769" w:lineRule="exact"/>
                    <w:ind w:left="754" w:right="754"/>
                    <w:jc w:val="center"/>
                    <w:rPr>
                      <w:rFonts w:ascii="Arial"/>
                      <w:b/>
                      <w:sz w:val="72"/>
                    </w:rPr>
                  </w:pPr>
                  <w:r>
                    <w:rPr>
                      <w:rFonts w:ascii="Arial"/>
                      <w:b/>
                      <w:color w:val="FFFFFF"/>
                      <w:sz w:val="72"/>
                    </w:rPr>
                    <w:t>Stay Home. Stay Safe. Save Lives.</w:t>
                  </w:r>
                </w:p>
                <w:p w:rsidR="00122E57" w:rsidRDefault="00CB49E7">
                  <w:pPr>
                    <w:spacing w:line="820" w:lineRule="exact"/>
                    <w:ind w:left="754" w:right="754"/>
                    <w:jc w:val="center"/>
                    <w:rPr>
                      <w:rFonts w:ascii="Calibri"/>
                      <w:b/>
                      <w:sz w:val="72"/>
                    </w:rPr>
                  </w:pPr>
                  <w:hyperlink r:id="rId91">
                    <w:r w:rsidR="00122E57">
                      <w:rPr>
                        <w:rFonts w:ascii="Calibri"/>
                        <w:b/>
                        <w:color w:val="FFFFFF"/>
                        <w:w w:val="105"/>
                        <w:sz w:val="72"/>
                      </w:rPr>
                      <w:t>www.ny.gov/coronavirus</w:t>
                    </w:r>
                  </w:hyperlink>
                </w:p>
              </w:txbxContent>
            </v:textbox>
            <w10:wrap type="topAndBottom" anchorx="page"/>
          </v:shape>
        </w:pict>
      </w: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19"/>
        </w:rPr>
      </w:pPr>
    </w:p>
    <w:p w:rsidR="008D4080" w:rsidRDefault="00122E57">
      <w:pPr>
        <w:tabs>
          <w:tab w:val="left" w:pos="14059"/>
        </w:tabs>
        <w:ind w:left="100"/>
        <w:rPr>
          <w:rFonts w:ascii="Calibri"/>
          <w:sz w:val="18"/>
        </w:rPr>
      </w:pPr>
      <w:r>
        <w:rPr>
          <w:noProof/>
        </w:rPr>
        <w:drawing>
          <wp:anchor distT="0" distB="0" distL="0" distR="0" simplePos="0" relativeHeight="174579712" behindDoc="1" locked="0" layoutInCell="1" allowOverlap="1">
            <wp:simplePos x="0" y="0"/>
            <wp:positionH relativeFrom="page">
              <wp:posOffset>5009836</wp:posOffset>
            </wp:positionH>
            <wp:positionV relativeFrom="paragraph">
              <wp:posOffset>-363825</wp:posOffset>
            </wp:positionV>
            <wp:extent cx="1218340" cy="397934"/>
            <wp:effectExtent l="0" t="0" r="0" b="0"/>
            <wp:wrapNone/>
            <wp:docPr id="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png"/>
                    <pic:cNvPicPr/>
                  </pic:nvPicPr>
                  <pic:blipFill>
                    <a:blip r:embed="rId92" cstate="print"/>
                    <a:stretch>
                      <a:fillRect/>
                    </a:stretch>
                  </pic:blipFill>
                  <pic:spPr>
                    <a:xfrm>
                      <a:off x="0" y="0"/>
                      <a:ext cx="1218340" cy="397934"/>
                    </a:xfrm>
                    <a:prstGeom prst="rect">
                      <a:avLst/>
                    </a:prstGeom>
                  </pic:spPr>
                </pic:pic>
              </a:graphicData>
            </a:graphic>
          </wp:anchor>
        </w:drawing>
      </w:r>
      <w:r w:rsidR="00CB49E7">
        <w:pict>
          <v:line id="_x0000_s1026" style="position:absolute;left:0;text-align:left;z-index:-328735744;mso-position-horizontal-relative:page;mso-position-vertical-relative:text" from="387.9pt,-36.75pt" to="387.9pt,11pt" strokecolor="#482b88" strokeweight=".399mm">
            <w10:wrap anchorx="page"/>
          </v:line>
        </w:pict>
      </w:r>
      <w:r>
        <w:rPr>
          <w:noProof/>
        </w:rPr>
        <w:drawing>
          <wp:anchor distT="0" distB="0" distL="0" distR="0" simplePos="0" relativeHeight="174581760" behindDoc="1" locked="0" layoutInCell="1" allowOverlap="1">
            <wp:simplePos x="0" y="0"/>
            <wp:positionH relativeFrom="page">
              <wp:posOffset>3830192</wp:posOffset>
            </wp:positionH>
            <wp:positionV relativeFrom="paragraph">
              <wp:posOffset>-468585</wp:posOffset>
            </wp:positionV>
            <wp:extent cx="1003673" cy="605791"/>
            <wp:effectExtent l="0" t="0" r="0" b="0"/>
            <wp:wrapNone/>
            <wp:docPr id="2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png"/>
                    <pic:cNvPicPr/>
                  </pic:nvPicPr>
                  <pic:blipFill>
                    <a:blip r:embed="rId93" cstate="print"/>
                    <a:stretch>
                      <a:fillRect/>
                    </a:stretch>
                  </pic:blipFill>
                  <pic:spPr>
                    <a:xfrm>
                      <a:off x="0" y="0"/>
                      <a:ext cx="1003673" cy="605791"/>
                    </a:xfrm>
                    <a:prstGeom prst="rect">
                      <a:avLst/>
                    </a:prstGeom>
                  </pic:spPr>
                </pic:pic>
              </a:graphicData>
            </a:graphic>
          </wp:anchor>
        </w:drawing>
      </w:r>
      <w:r>
        <w:rPr>
          <w:rFonts w:ascii="Calibri"/>
          <w:color w:val="231F20"/>
          <w:w w:val="105"/>
          <w:sz w:val="18"/>
        </w:rPr>
        <w:t>13067</w:t>
      </w:r>
      <w:r>
        <w:rPr>
          <w:rFonts w:ascii="Calibri"/>
          <w:color w:val="231F20"/>
          <w:w w:val="105"/>
          <w:sz w:val="18"/>
        </w:rPr>
        <w:tab/>
        <w:t>4/20</w:t>
      </w:r>
    </w:p>
    <w:p w:rsidR="008D4080" w:rsidRDefault="008D4080">
      <w:pPr>
        <w:rPr>
          <w:rFonts w:ascii="Calibri"/>
          <w:sz w:val="18"/>
        </w:rPr>
        <w:sectPr w:rsidR="008D4080">
          <w:footerReference w:type="default" r:id="rId94"/>
          <w:pgSz w:w="15840" w:h="24480"/>
          <w:pgMar w:top="720" w:right="620" w:bottom="280" w:left="620" w:header="0" w:footer="0" w:gutter="0"/>
          <w:cols w:space="720"/>
        </w:sect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122E57">
      <w:pPr>
        <w:pStyle w:val="Heading1"/>
        <w:spacing w:before="132"/>
        <w:ind w:left="416"/>
      </w:pPr>
      <w:r>
        <w:t>Appendix G –</w:t>
      </w:r>
    </w:p>
    <w:p w:rsidR="008D4080" w:rsidRDefault="00122E57">
      <w:pPr>
        <w:spacing w:before="206"/>
        <w:ind w:left="415" w:right="262"/>
        <w:jc w:val="center"/>
        <w:rPr>
          <w:rFonts w:ascii="Calibri"/>
          <w:b/>
          <w:sz w:val="48"/>
        </w:rPr>
      </w:pPr>
      <w:r>
        <w:rPr>
          <w:rFonts w:ascii="Calibri"/>
          <w:b/>
          <w:sz w:val="48"/>
        </w:rPr>
        <w:t>COVID-19 Symptom Screening Tool</w:t>
      </w:r>
    </w:p>
    <w:p w:rsidR="008D4080" w:rsidRDefault="008D4080">
      <w:pPr>
        <w:jc w:val="center"/>
        <w:rPr>
          <w:rFonts w:ascii="Calibri"/>
          <w:sz w:val="48"/>
        </w:rPr>
        <w:sectPr w:rsidR="008D4080">
          <w:footerReference w:type="default" r:id="rId95"/>
          <w:pgSz w:w="12240" w:h="15840"/>
          <w:pgMar w:top="1500" w:right="900" w:bottom="280" w:left="720" w:header="0" w:footer="0" w:gutter="0"/>
          <w:cols w:space="720"/>
        </w:sectPr>
      </w:pPr>
    </w:p>
    <w:p w:rsidR="008D4080" w:rsidRDefault="00122E57">
      <w:pPr>
        <w:pStyle w:val="Heading3"/>
        <w:spacing w:before="19"/>
        <w:ind w:right="262"/>
        <w:jc w:val="center"/>
      </w:pPr>
      <w:r>
        <w:lastRenderedPageBreak/>
        <w:t>Sample COVID-19 Symptom Screening Tool</w:t>
      </w:r>
    </w:p>
    <w:p w:rsidR="008D4080" w:rsidRDefault="008D4080">
      <w:pPr>
        <w:pStyle w:val="BodyText"/>
        <w:spacing w:before="9"/>
        <w:rPr>
          <w:b/>
          <w:sz w:val="39"/>
        </w:rPr>
      </w:pPr>
    </w:p>
    <w:p w:rsidR="008D4080" w:rsidRDefault="00122E57">
      <w:pPr>
        <w:ind w:left="432" w:right="625"/>
        <w:jc w:val="both"/>
        <w:rPr>
          <w:rFonts w:ascii="Calibri"/>
          <w:sz w:val="24"/>
        </w:rPr>
      </w:pPr>
      <w:r>
        <w:rPr>
          <w:rFonts w:ascii="Calibri"/>
          <w:sz w:val="24"/>
        </w:rPr>
        <w:t>New York State (NYS) requires business operators to screen individuals regularly entering a facility including volunteers, students and employees for COVID-19 symptoms before the such individuals can enter a facility.</w:t>
      </w:r>
    </w:p>
    <w:p w:rsidR="008D4080" w:rsidRDefault="008D4080">
      <w:pPr>
        <w:pStyle w:val="BodyText"/>
        <w:spacing w:before="9"/>
        <w:rPr>
          <w:sz w:val="23"/>
        </w:rPr>
      </w:pPr>
    </w:p>
    <w:p w:rsidR="008D4080" w:rsidRDefault="00122E57">
      <w:pPr>
        <w:ind w:left="432"/>
        <w:jc w:val="both"/>
        <w:rPr>
          <w:rFonts w:ascii="Calibri"/>
          <w:b/>
          <w:sz w:val="24"/>
        </w:rPr>
      </w:pPr>
      <w:bookmarkStart w:id="42" w:name="Who_should_use_this_screening_tool?"/>
      <w:bookmarkEnd w:id="42"/>
      <w:r>
        <w:rPr>
          <w:rFonts w:ascii="Calibri"/>
          <w:b/>
          <w:sz w:val="24"/>
        </w:rPr>
        <w:t>Who should use this screening tool?</w:t>
      </w:r>
    </w:p>
    <w:p w:rsidR="008D4080" w:rsidRDefault="00122E57">
      <w:pPr>
        <w:spacing w:before="3"/>
        <w:ind w:left="432" w:right="1206"/>
        <w:rPr>
          <w:rFonts w:ascii="Calibri"/>
          <w:sz w:val="24"/>
        </w:rPr>
      </w:pPr>
      <w:r>
        <w:rPr>
          <w:rFonts w:ascii="Calibri"/>
          <w:sz w:val="24"/>
        </w:rPr>
        <w:t xml:space="preserve">This tool is a </w:t>
      </w:r>
      <w:r>
        <w:rPr>
          <w:rFonts w:ascii="Calibri"/>
          <w:i/>
          <w:sz w:val="24"/>
        </w:rPr>
        <w:t xml:space="preserve">sample </w:t>
      </w:r>
      <w:r>
        <w:rPr>
          <w:rFonts w:ascii="Calibri"/>
          <w:sz w:val="24"/>
        </w:rPr>
        <w:t>for most facilities. Some facilities, such as health care or long-term care facilities, may have different screening requirements.</w:t>
      </w:r>
    </w:p>
    <w:p w:rsidR="008D4080" w:rsidRDefault="008D4080">
      <w:pPr>
        <w:pStyle w:val="BodyText"/>
        <w:spacing w:before="1"/>
        <w:rPr>
          <w:sz w:val="24"/>
        </w:rPr>
      </w:pPr>
    </w:p>
    <w:p w:rsidR="008D4080" w:rsidRDefault="00122E57">
      <w:pPr>
        <w:ind w:left="432"/>
        <w:rPr>
          <w:rFonts w:ascii="Calibri"/>
          <w:b/>
          <w:sz w:val="24"/>
        </w:rPr>
      </w:pPr>
      <w:bookmarkStart w:id="43" w:name="How_should_I_use_this_screening_tool?"/>
      <w:bookmarkEnd w:id="43"/>
      <w:r>
        <w:rPr>
          <w:rFonts w:ascii="Calibri"/>
          <w:b/>
          <w:sz w:val="24"/>
        </w:rPr>
        <w:t>How should I use this screening tool?</w:t>
      </w:r>
    </w:p>
    <w:p w:rsidR="008D4080" w:rsidRDefault="00122E57">
      <w:pPr>
        <w:spacing w:before="3"/>
        <w:ind w:left="432"/>
        <w:rPr>
          <w:rFonts w:ascii="Calibri"/>
          <w:sz w:val="24"/>
        </w:rPr>
      </w:pPr>
      <w:r>
        <w:rPr>
          <w:rFonts w:ascii="Calibri"/>
          <w:sz w:val="24"/>
        </w:rPr>
        <w:t>Use this sample tool in the way that makes sense for your facility. Ideas for screening include:</w:t>
      </w:r>
    </w:p>
    <w:p w:rsidR="008D4080" w:rsidRDefault="008D4080">
      <w:pPr>
        <w:pStyle w:val="BodyText"/>
        <w:spacing w:before="9"/>
        <w:rPr>
          <w:sz w:val="23"/>
        </w:rPr>
      </w:pPr>
    </w:p>
    <w:p w:rsidR="008D4080" w:rsidRDefault="00122E57">
      <w:pPr>
        <w:pStyle w:val="ListParagraph"/>
        <w:numPr>
          <w:ilvl w:val="0"/>
          <w:numId w:val="2"/>
        </w:numPr>
        <w:tabs>
          <w:tab w:val="left" w:pos="792"/>
          <w:tab w:val="left" w:pos="793"/>
        </w:tabs>
        <w:spacing w:before="1" w:line="249" w:lineRule="auto"/>
        <w:ind w:right="408"/>
        <w:rPr>
          <w:sz w:val="24"/>
        </w:rPr>
      </w:pPr>
      <w:r>
        <w:rPr>
          <w:sz w:val="24"/>
        </w:rPr>
        <w:t>Call individuals regularly entering a facility each day before they leave home to ask the screening questions.</w:t>
      </w:r>
    </w:p>
    <w:p w:rsidR="008D4080" w:rsidRDefault="00122E57">
      <w:pPr>
        <w:pStyle w:val="ListParagraph"/>
        <w:numPr>
          <w:ilvl w:val="0"/>
          <w:numId w:val="2"/>
        </w:numPr>
        <w:tabs>
          <w:tab w:val="left" w:pos="792"/>
          <w:tab w:val="left" w:pos="793"/>
        </w:tabs>
        <w:ind w:right="1548"/>
        <w:rPr>
          <w:sz w:val="24"/>
        </w:rPr>
      </w:pPr>
      <w:r>
        <w:rPr>
          <w:sz w:val="24"/>
        </w:rPr>
        <w:t>Set</w:t>
      </w:r>
      <w:r>
        <w:rPr>
          <w:spacing w:val="-2"/>
          <w:sz w:val="24"/>
        </w:rPr>
        <w:t xml:space="preserve"> </w:t>
      </w:r>
      <w:r>
        <w:rPr>
          <w:sz w:val="24"/>
        </w:rPr>
        <w:t>up</w:t>
      </w:r>
      <w:r>
        <w:rPr>
          <w:spacing w:val="-4"/>
          <w:sz w:val="24"/>
        </w:rPr>
        <w:t xml:space="preserve"> </w:t>
      </w:r>
      <w:r>
        <w:rPr>
          <w:sz w:val="24"/>
        </w:rPr>
        <w:t>an</w:t>
      </w:r>
      <w:r>
        <w:rPr>
          <w:spacing w:val="-4"/>
          <w:sz w:val="24"/>
        </w:rPr>
        <w:t xml:space="preserve"> </w:t>
      </w:r>
      <w:r>
        <w:rPr>
          <w:sz w:val="24"/>
        </w:rPr>
        <w:t>automated</w:t>
      </w:r>
      <w:r>
        <w:rPr>
          <w:spacing w:val="-3"/>
          <w:sz w:val="24"/>
        </w:rPr>
        <w:t xml:space="preserve"> </w:t>
      </w:r>
      <w:r>
        <w:rPr>
          <w:sz w:val="24"/>
        </w:rPr>
        <w:t>phone</w:t>
      </w:r>
      <w:r>
        <w:rPr>
          <w:spacing w:val="-1"/>
          <w:sz w:val="24"/>
        </w:rPr>
        <w:t xml:space="preserve"> </w:t>
      </w:r>
      <w:r>
        <w:rPr>
          <w:sz w:val="24"/>
        </w:rPr>
        <w:t>line</w:t>
      </w:r>
      <w:r>
        <w:rPr>
          <w:spacing w:val="-5"/>
          <w:sz w:val="24"/>
        </w:rPr>
        <w:t xml:space="preserve"> </w:t>
      </w:r>
      <w:r>
        <w:rPr>
          <w:sz w:val="24"/>
        </w:rPr>
        <w:t>that</w:t>
      </w:r>
      <w:r>
        <w:rPr>
          <w:spacing w:val="-6"/>
          <w:sz w:val="24"/>
        </w:rPr>
        <w:t xml:space="preserve"> </w:t>
      </w:r>
      <w:r>
        <w:rPr>
          <w:sz w:val="24"/>
        </w:rPr>
        <w:t>allows individuals</w:t>
      </w:r>
      <w:r>
        <w:rPr>
          <w:spacing w:val="1"/>
          <w:sz w:val="24"/>
        </w:rPr>
        <w:t xml:space="preserve"> </w:t>
      </w:r>
      <w:r>
        <w:rPr>
          <w:sz w:val="24"/>
        </w:rPr>
        <w:t>regularly</w:t>
      </w:r>
      <w:r>
        <w:rPr>
          <w:spacing w:val="-7"/>
          <w:sz w:val="24"/>
        </w:rPr>
        <w:t xml:space="preserve"> </w:t>
      </w:r>
      <w:r>
        <w:rPr>
          <w:sz w:val="24"/>
        </w:rPr>
        <w:t>entering</w:t>
      </w:r>
      <w:r>
        <w:rPr>
          <w:spacing w:val="-3"/>
          <w:sz w:val="24"/>
        </w:rPr>
        <w:t xml:space="preserve"> </w:t>
      </w:r>
      <w:r>
        <w:rPr>
          <w:sz w:val="24"/>
        </w:rPr>
        <w:t>a</w:t>
      </w:r>
      <w:r>
        <w:rPr>
          <w:spacing w:val="-4"/>
          <w:sz w:val="24"/>
        </w:rPr>
        <w:t xml:space="preserve"> </w:t>
      </w:r>
      <w:r>
        <w:rPr>
          <w:sz w:val="24"/>
        </w:rPr>
        <w:t>facility</w:t>
      </w:r>
      <w:r>
        <w:rPr>
          <w:spacing w:val="-6"/>
          <w:sz w:val="24"/>
        </w:rPr>
        <w:t xml:space="preserve"> </w:t>
      </w:r>
      <w:r>
        <w:rPr>
          <w:sz w:val="24"/>
        </w:rPr>
        <w:t xml:space="preserve">to indicate yes/no and have someone monitor the line </w:t>
      </w:r>
      <w:r>
        <w:rPr>
          <w:spacing w:val="-3"/>
          <w:sz w:val="24"/>
        </w:rPr>
        <w:t xml:space="preserve">to </w:t>
      </w:r>
      <w:r>
        <w:rPr>
          <w:sz w:val="24"/>
        </w:rPr>
        <w:t>ensure</w:t>
      </w:r>
      <w:r>
        <w:rPr>
          <w:spacing w:val="-7"/>
          <w:sz w:val="24"/>
        </w:rPr>
        <w:t xml:space="preserve"> </w:t>
      </w:r>
      <w:r>
        <w:rPr>
          <w:sz w:val="24"/>
        </w:rPr>
        <w:t>compliance.</w:t>
      </w:r>
    </w:p>
    <w:p w:rsidR="008D4080" w:rsidRDefault="00122E57">
      <w:pPr>
        <w:pStyle w:val="ListParagraph"/>
        <w:numPr>
          <w:ilvl w:val="0"/>
          <w:numId w:val="2"/>
        </w:numPr>
        <w:tabs>
          <w:tab w:val="left" w:pos="791"/>
          <w:tab w:val="left" w:pos="792"/>
        </w:tabs>
        <w:spacing w:line="303" w:lineRule="exact"/>
        <w:rPr>
          <w:sz w:val="24"/>
        </w:rPr>
      </w:pPr>
      <w:r>
        <w:rPr>
          <w:sz w:val="24"/>
        </w:rPr>
        <w:t>Issue an auto-generated email or survey that enables a</w:t>
      </w:r>
      <w:r>
        <w:rPr>
          <w:spacing w:val="-5"/>
          <w:sz w:val="24"/>
        </w:rPr>
        <w:t xml:space="preserve"> </w:t>
      </w:r>
      <w:r>
        <w:rPr>
          <w:sz w:val="24"/>
        </w:rPr>
        <w:t>response.</w:t>
      </w:r>
    </w:p>
    <w:p w:rsidR="008D4080" w:rsidRDefault="00122E57">
      <w:pPr>
        <w:pStyle w:val="ListParagraph"/>
        <w:numPr>
          <w:ilvl w:val="0"/>
          <w:numId w:val="2"/>
        </w:numPr>
        <w:tabs>
          <w:tab w:val="left" w:pos="791"/>
          <w:tab w:val="left" w:pos="792"/>
        </w:tabs>
        <w:ind w:left="791" w:right="540"/>
        <w:rPr>
          <w:sz w:val="24"/>
        </w:rPr>
      </w:pPr>
      <w:r>
        <w:rPr>
          <w:sz w:val="24"/>
        </w:rPr>
        <w:t>Designate a screening area and distribute the screening questions on paper to individuals regularly</w:t>
      </w:r>
      <w:r>
        <w:rPr>
          <w:spacing w:val="-7"/>
          <w:sz w:val="24"/>
        </w:rPr>
        <w:t xml:space="preserve"> </w:t>
      </w:r>
      <w:r>
        <w:rPr>
          <w:sz w:val="24"/>
        </w:rPr>
        <w:t>entering</w:t>
      </w:r>
      <w:r>
        <w:rPr>
          <w:spacing w:val="-2"/>
          <w:sz w:val="24"/>
        </w:rPr>
        <w:t xml:space="preserve"> </w:t>
      </w:r>
      <w:r>
        <w:rPr>
          <w:sz w:val="24"/>
        </w:rPr>
        <w:t>a</w:t>
      </w:r>
      <w:r>
        <w:rPr>
          <w:spacing w:val="-4"/>
          <w:sz w:val="24"/>
        </w:rPr>
        <w:t xml:space="preserve"> </w:t>
      </w:r>
      <w:r>
        <w:rPr>
          <w:sz w:val="24"/>
        </w:rPr>
        <w:t>facility</w:t>
      </w:r>
      <w:r>
        <w:rPr>
          <w:spacing w:val="-2"/>
          <w:sz w:val="24"/>
        </w:rPr>
        <w:t xml:space="preserve"> </w:t>
      </w:r>
      <w:r>
        <w:rPr>
          <w:sz w:val="24"/>
        </w:rPr>
        <w:t>when</w:t>
      </w:r>
      <w:r>
        <w:rPr>
          <w:spacing w:val="1"/>
          <w:sz w:val="24"/>
        </w:rPr>
        <w:t xml:space="preserve"> </w:t>
      </w:r>
      <w:r>
        <w:rPr>
          <w:sz w:val="24"/>
        </w:rPr>
        <w:t>they</w:t>
      </w:r>
      <w:r>
        <w:rPr>
          <w:spacing w:val="-2"/>
          <w:sz w:val="24"/>
        </w:rPr>
        <w:t xml:space="preserve"> </w:t>
      </w:r>
      <w:r>
        <w:rPr>
          <w:sz w:val="24"/>
        </w:rPr>
        <w:t>arrive.</w:t>
      </w:r>
      <w:r>
        <w:rPr>
          <w:spacing w:val="-1"/>
          <w:sz w:val="24"/>
        </w:rPr>
        <w:t xml:space="preserve"> </w:t>
      </w:r>
      <w:r>
        <w:rPr>
          <w:sz w:val="24"/>
        </w:rPr>
        <w:t>If</w:t>
      </w:r>
      <w:r>
        <w:rPr>
          <w:spacing w:val="-3"/>
          <w:sz w:val="24"/>
        </w:rPr>
        <w:t xml:space="preserve"> </w:t>
      </w:r>
      <w:r>
        <w:rPr>
          <w:sz w:val="24"/>
        </w:rPr>
        <w:t>written</w:t>
      </w:r>
      <w:r>
        <w:rPr>
          <w:spacing w:val="-3"/>
          <w:sz w:val="24"/>
        </w:rPr>
        <w:t xml:space="preserve"> </w:t>
      </w:r>
      <w:r>
        <w:rPr>
          <w:sz w:val="24"/>
        </w:rPr>
        <w:t>forms</w:t>
      </w:r>
      <w:r>
        <w:rPr>
          <w:spacing w:val="-4"/>
          <w:sz w:val="24"/>
        </w:rPr>
        <w:t xml:space="preserve"> </w:t>
      </w:r>
      <w:r>
        <w:rPr>
          <w:sz w:val="24"/>
        </w:rPr>
        <w:t>are</w:t>
      </w:r>
      <w:r>
        <w:rPr>
          <w:spacing w:val="-4"/>
          <w:sz w:val="24"/>
        </w:rPr>
        <w:t xml:space="preserve"> </w:t>
      </w:r>
      <w:r>
        <w:rPr>
          <w:sz w:val="24"/>
        </w:rPr>
        <w:t>used,</w:t>
      </w:r>
      <w:r>
        <w:rPr>
          <w:spacing w:val="-5"/>
          <w:sz w:val="24"/>
        </w:rPr>
        <w:t xml:space="preserve"> </w:t>
      </w:r>
      <w:r>
        <w:rPr>
          <w:sz w:val="24"/>
        </w:rPr>
        <w:t>they</w:t>
      </w:r>
      <w:r>
        <w:rPr>
          <w:spacing w:val="-5"/>
          <w:sz w:val="24"/>
        </w:rPr>
        <w:t xml:space="preserve"> </w:t>
      </w:r>
      <w:r>
        <w:rPr>
          <w:sz w:val="24"/>
        </w:rPr>
        <w:t>should</w:t>
      </w:r>
      <w:r>
        <w:rPr>
          <w:spacing w:val="-8"/>
          <w:sz w:val="24"/>
        </w:rPr>
        <w:t xml:space="preserve"> </w:t>
      </w:r>
      <w:r>
        <w:rPr>
          <w:sz w:val="24"/>
        </w:rPr>
        <w:t>not</w:t>
      </w:r>
      <w:r>
        <w:rPr>
          <w:spacing w:val="-1"/>
          <w:sz w:val="24"/>
        </w:rPr>
        <w:t xml:space="preserve"> </w:t>
      </w:r>
      <w:r>
        <w:rPr>
          <w:sz w:val="24"/>
        </w:rPr>
        <w:t>identify the individual by</w:t>
      </w:r>
      <w:r>
        <w:rPr>
          <w:spacing w:val="-24"/>
          <w:sz w:val="24"/>
        </w:rPr>
        <w:t xml:space="preserve"> </w:t>
      </w:r>
      <w:r>
        <w:rPr>
          <w:sz w:val="24"/>
        </w:rPr>
        <w:t>name.</w:t>
      </w:r>
    </w:p>
    <w:p w:rsidR="008D4080" w:rsidRDefault="008D4080">
      <w:pPr>
        <w:pStyle w:val="BodyText"/>
        <w:rPr>
          <w:sz w:val="23"/>
        </w:rPr>
      </w:pPr>
    </w:p>
    <w:p w:rsidR="008D4080" w:rsidRDefault="00122E57">
      <w:pPr>
        <w:ind w:left="432"/>
        <w:rPr>
          <w:rFonts w:ascii="Calibri"/>
          <w:b/>
          <w:sz w:val="24"/>
        </w:rPr>
      </w:pPr>
      <w:bookmarkStart w:id="44" w:name="Do_I_need_to_keep_records_of_screening?"/>
      <w:bookmarkEnd w:id="44"/>
      <w:r>
        <w:rPr>
          <w:rFonts w:ascii="Calibri"/>
          <w:b/>
          <w:sz w:val="24"/>
        </w:rPr>
        <w:t>Do I need to keep records of screening?</w:t>
      </w:r>
    </w:p>
    <w:p w:rsidR="008D4080" w:rsidRDefault="00122E57">
      <w:pPr>
        <w:spacing w:before="3"/>
        <w:ind w:left="431"/>
        <w:rPr>
          <w:rFonts w:ascii="Calibri"/>
          <w:sz w:val="24"/>
        </w:rPr>
      </w:pPr>
      <w:r>
        <w:rPr>
          <w:rFonts w:ascii="Calibri"/>
          <w:sz w:val="24"/>
        </w:rPr>
        <w:t>Yes. NYS requires documentation that health screenings have occurred.</w:t>
      </w:r>
    </w:p>
    <w:p w:rsidR="008D4080" w:rsidRDefault="008D4080">
      <w:pPr>
        <w:pStyle w:val="BodyText"/>
        <w:spacing w:before="10"/>
        <w:rPr>
          <w:sz w:val="23"/>
        </w:rPr>
      </w:pPr>
    </w:p>
    <w:p w:rsidR="008D4080" w:rsidRDefault="00122E57">
      <w:pPr>
        <w:ind w:left="431" w:right="287"/>
        <w:rPr>
          <w:rFonts w:ascii="Calibri"/>
          <w:b/>
          <w:sz w:val="24"/>
        </w:rPr>
      </w:pPr>
      <w:bookmarkStart w:id="45" w:name="If_an_individual_does_not_have_COVID-19_"/>
      <w:bookmarkEnd w:id="45"/>
      <w:r>
        <w:rPr>
          <w:rFonts w:ascii="Calibri"/>
          <w:b/>
          <w:sz w:val="24"/>
        </w:rPr>
        <w:t>If an individual does not have COVID-19 symptoms, do they still need to follow rules about physical distancing, face coverings and handwashing?</w:t>
      </w:r>
    </w:p>
    <w:p w:rsidR="008D4080" w:rsidRDefault="00122E57">
      <w:pPr>
        <w:spacing w:before="2"/>
        <w:ind w:left="432" w:right="360"/>
        <w:rPr>
          <w:rFonts w:ascii="Calibri"/>
          <w:sz w:val="24"/>
        </w:rPr>
      </w:pPr>
      <w:r>
        <w:rPr>
          <w:rFonts w:ascii="Calibri"/>
          <w:sz w:val="24"/>
        </w:rPr>
        <w:t>Yes. People can infect others with COVID-19 even when they do not have symptoms, and so they must continue physical distancing, wearing face coverings, and practicing healthy hand hygiene even if the screening tool indicates they do not currently have symptoms.</w:t>
      </w:r>
    </w:p>
    <w:p w:rsidR="008D4080" w:rsidRDefault="008D4080">
      <w:pPr>
        <w:pStyle w:val="BodyText"/>
        <w:spacing w:before="9"/>
        <w:rPr>
          <w:sz w:val="23"/>
        </w:rPr>
      </w:pPr>
    </w:p>
    <w:p w:rsidR="008D4080" w:rsidRDefault="00122E57">
      <w:pPr>
        <w:ind w:left="432" w:right="964"/>
        <w:rPr>
          <w:rFonts w:ascii="Calibri"/>
          <w:b/>
          <w:sz w:val="24"/>
        </w:rPr>
      </w:pPr>
      <w:bookmarkStart w:id="46" w:name="What_should_individuals_regularly_enteri"/>
      <w:bookmarkEnd w:id="46"/>
      <w:r>
        <w:rPr>
          <w:rFonts w:ascii="Calibri"/>
          <w:b/>
          <w:sz w:val="24"/>
        </w:rPr>
        <w:t>What should individuals regularly entering a facility do if the screening tool shows they have symptoms?</w:t>
      </w:r>
    </w:p>
    <w:p w:rsidR="008D4080" w:rsidRDefault="00122E57">
      <w:pPr>
        <w:spacing w:before="2"/>
        <w:ind w:left="432" w:right="2167"/>
        <w:rPr>
          <w:rFonts w:ascii="Calibri"/>
          <w:sz w:val="24"/>
        </w:rPr>
      </w:pPr>
      <w:r>
        <w:rPr>
          <w:rFonts w:ascii="Calibri"/>
          <w:sz w:val="24"/>
        </w:rPr>
        <w:t xml:space="preserve">An individual with one or more symptoms of COVID-19 must not enter the facility. If the individual is experiencing a medical emergency, they should call </w:t>
      </w:r>
      <w:r>
        <w:rPr>
          <w:rFonts w:ascii="Calibri"/>
          <w:b/>
          <w:sz w:val="24"/>
        </w:rPr>
        <w:t>911</w:t>
      </w:r>
      <w:r>
        <w:rPr>
          <w:rFonts w:ascii="Calibri"/>
          <w:sz w:val="24"/>
        </w:rPr>
        <w:t>.</w:t>
      </w:r>
    </w:p>
    <w:p w:rsidR="008D4080" w:rsidRDefault="008D4080">
      <w:pPr>
        <w:pStyle w:val="BodyText"/>
        <w:spacing w:before="1"/>
        <w:rPr>
          <w:sz w:val="24"/>
        </w:rPr>
      </w:pPr>
    </w:p>
    <w:p w:rsidR="008D4080" w:rsidRDefault="00122E57">
      <w:pPr>
        <w:ind w:left="431" w:right="502"/>
        <w:jc w:val="both"/>
        <w:rPr>
          <w:rFonts w:ascii="Calibri"/>
          <w:sz w:val="24"/>
        </w:rPr>
      </w:pPr>
      <w:r>
        <w:rPr>
          <w:rFonts w:ascii="Calibri"/>
          <w:sz w:val="24"/>
        </w:rPr>
        <w:t>The</w:t>
      </w:r>
      <w:r>
        <w:rPr>
          <w:rFonts w:ascii="Calibri"/>
          <w:spacing w:val="-5"/>
          <w:sz w:val="24"/>
        </w:rPr>
        <w:t xml:space="preserve"> </w:t>
      </w:r>
      <w:r>
        <w:rPr>
          <w:rFonts w:ascii="Calibri"/>
          <w:sz w:val="24"/>
        </w:rPr>
        <w:t>screening</w:t>
      </w:r>
      <w:r>
        <w:rPr>
          <w:rFonts w:ascii="Calibri"/>
          <w:spacing w:val="-9"/>
          <w:sz w:val="24"/>
        </w:rPr>
        <w:t xml:space="preserve"> </w:t>
      </w:r>
      <w:r>
        <w:rPr>
          <w:rFonts w:ascii="Calibri"/>
          <w:sz w:val="24"/>
        </w:rPr>
        <w:t>is</w:t>
      </w:r>
      <w:r>
        <w:rPr>
          <w:rFonts w:ascii="Calibri"/>
          <w:spacing w:val="-7"/>
          <w:sz w:val="24"/>
        </w:rPr>
        <w:t xml:space="preserve"> </w:t>
      </w:r>
      <w:r>
        <w:rPr>
          <w:rFonts w:ascii="Calibri"/>
          <w:sz w:val="24"/>
        </w:rPr>
        <w:t>not</w:t>
      </w:r>
      <w:r>
        <w:rPr>
          <w:rFonts w:ascii="Calibri"/>
          <w:spacing w:val="-9"/>
          <w:sz w:val="24"/>
        </w:rPr>
        <w:t xml:space="preserve"> </w:t>
      </w:r>
      <w:r>
        <w:rPr>
          <w:rFonts w:ascii="Calibri"/>
          <w:sz w:val="24"/>
        </w:rPr>
        <w:t>a</w:t>
      </w:r>
      <w:r>
        <w:rPr>
          <w:rFonts w:ascii="Calibri"/>
          <w:spacing w:val="-4"/>
          <w:sz w:val="24"/>
        </w:rPr>
        <w:t xml:space="preserve"> </w:t>
      </w:r>
      <w:r>
        <w:rPr>
          <w:rFonts w:ascii="Calibri"/>
          <w:sz w:val="24"/>
        </w:rPr>
        <w:t>medical</w:t>
      </w:r>
      <w:r>
        <w:rPr>
          <w:rFonts w:ascii="Calibri"/>
          <w:spacing w:val="-8"/>
          <w:sz w:val="24"/>
        </w:rPr>
        <w:t xml:space="preserve"> </w:t>
      </w:r>
      <w:r>
        <w:rPr>
          <w:rFonts w:ascii="Calibri"/>
          <w:sz w:val="24"/>
        </w:rPr>
        <w:t>diagnosis</w:t>
      </w:r>
      <w:r>
        <w:rPr>
          <w:rFonts w:ascii="Calibri"/>
          <w:spacing w:val="-7"/>
          <w:sz w:val="24"/>
        </w:rPr>
        <w:t xml:space="preserve"> </w:t>
      </w:r>
      <w:r>
        <w:rPr>
          <w:rFonts w:ascii="Calibri"/>
          <w:sz w:val="24"/>
        </w:rPr>
        <w:t>of</w:t>
      </w:r>
      <w:r>
        <w:rPr>
          <w:rFonts w:ascii="Calibri"/>
          <w:spacing w:val="-6"/>
          <w:sz w:val="24"/>
        </w:rPr>
        <w:t xml:space="preserve"> </w:t>
      </w:r>
      <w:r>
        <w:rPr>
          <w:rFonts w:ascii="Calibri"/>
          <w:sz w:val="24"/>
        </w:rPr>
        <w:t>COVID-19.</w:t>
      </w:r>
      <w:r>
        <w:rPr>
          <w:rFonts w:ascii="Calibri"/>
          <w:spacing w:val="-5"/>
          <w:sz w:val="24"/>
        </w:rPr>
        <w:t xml:space="preserve"> </w:t>
      </w:r>
      <w:r>
        <w:rPr>
          <w:rFonts w:ascii="Calibri"/>
          <w:sz w:val="24"/>
        </w:rPr>
        <w:t>Individuals</w:t>
      </w:r>
      <w:r>
        <w:rPr>
          <w:rFonts w:ascii="Calibri"/>
          <w:spacing w:val="-7"/>
          <w:sz w:val="24"/>
        </w:rPr>
        <w:t xml:space="preserve"> </w:t>
      </w:r>
      <w:r>
        <w:rPr>
          <w:rFonts w:ascii="Calibri"/>
          <w:sz w:val="24"/>
        </w:rPr>
        <w:t>regularly</w:t>
      </w:r>
      <w:r>
        <w:rPr>
          <w:rFonts w:ascii="Calibri"/>
          <w:spacing w:val="-5"/>
          <w:sz w:val="24"/>
        </w:rPr>
        <w:t xml:space="preserve"> </w:t>
      </w:r>
      <w:r>
        <w:rPr>
          <w:rFonts w:ascii="Calibri"/>
          <w:sz w:val="24"/>
        </w:rPr>
        <w:t>entering</w:t>
      </w:r>
      <w:r>
        <w:rPr>
          <w:rFonts w:ascii="Calibri"/>
          <w:spacing w:val="-9"/>
          <w:sz w:val="24"/>
        </w:rPr>
        <w:t xml:space="preserve"> </w:t>
      </w:r>
      <w:r>
        <w:rPr>
          <w:rFonts w:ascii="Calibri"/>
          <w:sz w:val="24"/>
        </w:rPr>
        <w:t>a</w:t>
      </w:r>
      <w:r>
        <w:rPr>
          <w:rFonts w:ascii="Calibri"/>
          <w:spacing w:val="-4"/>
          <w:sz w:val="24"/>
        </w:rPr>
        <w:t xml:space="preserve"> </w:t>
      </w:r>
      <w:r>
        <w:rPr>
          <w:rFonts w:ascii="Calibri"/>
          <w:sz w:val="24"/>
        </w:rPr>
        <w:t>facility</w:t>
      </w:r>
      <w:r>
        <w:rPr>
          <w:rFonts w:ascii="Calibri"/>
          <w:spacing w:val="-5"/>
          <w:sz w:val="24"/>
        </w:rPr>
        <w:t xml:space="preserve"> </w:t>
      </w:r>
      <w:r>
        <w:rPr>
          <w:rFonts w:ascii="Calibri"/>
          <w:sz w:val="24"/>
        </w:rPr>
        <w:t>are</w:t>
      </w:r>
      <w:r>
        <w:rPr>
          <w:rFonts w:ascii="Calibri"/>
          <w:spacing w:val="-8"/>
          <w:sz w:val="24"/>
        </w:rPr>
        <w:t xml:space="preserve"> </w:t>
      </w:r>
      <w:r>
        <w:rPr>
          <w:rFonts w:ascii="Calibri"/>
          <w:sz w:val="24"/>
        </w:rPr>
        <w:t>not being advised whether to consult a health care provider or to seek COVID-19 testing. Results are solely to determine whether the individual can enter the</w:t>
      </w:r>
      <w:r>
        <w:rPr>
          <w:rFonts w:ascii="Calibri"/>
          <w:spacing w:val="-13"/>
          <w:sz w:val="24"/>
        </w:rPr>
        <w:t xml:space="preserve"> </w:t>
      </w:r>
      <w:r>
        <w:rPr>
          <w:rFonts w:ascii="Calibri"/>
          <w:sz w:val="24"/>
        </w:rPr>
        <w:t>facility.</w:t>
      </w:r>
    </w:p>
    <w:p w:rsidR="008D4080" w:rsidRDefault="008D4080">
      <w:pPr>
        <w:pStyle w:val="BodyText"/>
        <w:spacing w:before="3"/>
        <w:rPr>
          <w:sz w:val="28"/>
        </w:rPr>
      </w:pPr>
    </w:p>
    <w:p w:rsidR="008D4080" w:rsidRDefault="00122E57">
      <w:pPr>
        <w:spacing w:line="292" w:lineRule="exact"/>
        <w:ind w:left="432"/>
        <w:jc w:val="both"/>
        <w:rPr>
          <w:rFonts w:ascii="Calibri"/>
          <w:b/>
          <w:sz w:val="24"/>
        </w:rPr>
      </w:pPr>
      <w:bookmarkStart w:id="47" w:name="What_safety_protocols_are_required_if_sc"/>
      <w:bookmarkEnd w:id="47"/>
      <w:r>
        <w:rPr>
          <w:rFonts w:ascii="Calibri"/>
          <w:b/>
          <w:sz w:val="24"/>
        </w:rPr>
        <w:t>What safety protocols are required if screening is conducted at the facility?</w:t>
      </w:r>
    </w:p>
    <w:p w:rsidR="008D4080" w:rsidRDefault="00122E57">
      <w:pPr>
        <w:pStyle w:val="ListParagraph"/>
        <w:numPr>
          <w:ilvl w:val="0"/>
          <w:numId w:val="2"/>
        </w:numPr>
        <w:tabs>
          <w:tab w:val="left" w:pos="792"/>
        </w:tabs>
        <w:spacing w:line="249" w:lineRule="auto"/>
        <w:ind w:right="341"/>
        <w:jc w:val="both"/>
        <w:rPr>
          <w:sz w:val="24"/>
        </w:rPr>
      </w:pPr>
      <w:r>
        <w:rPr>
          <w:sz w:val="24"/>
        </w:rPr>
        <w:t>Individuals regularly entering a facility must maintain at least 6 feet of distance from others while awaiting</w:t>
      </w:r>
      <w:r>
        <w:rPr>
          <w:spacing w:val="-16"/>
          <w:sz w:val="24"/>
        </w:rPr>
        <w:t xml:space="preserve"> </w:t>
      </w:r>
      <w:r>
        <w:rPr>
          <w:sz w:val="24"/>
        </w:rPr>
        <w:t>screening.</w:t>
      </w:r>
    </w:p>
    <w:p w:rsidR="008D4080" w:rsidRDefault="00122E57">
      <w:pPr>
        <w:pStyle w:val="ListParagraph"/>
        <w:numPr>
          <w:ilvl w:val="0"/>
          <w:numId w:val="2"/>
        </w:numPr>
        <w:tabs>
          <w:tab w:val="left" w:pos="792"/>
        </w:tabs>
        <w:ind w:right="1089"/>
        <w:jc w:val="both"/>
      </w:pPr>
      <w:r>
        <w:rPr>
          <w:sz w:val="24"/>
        </w:rPr>
        <w:t>Screeners</w:t>
      </w:r>
      <w:r>
        <w:rPr>
          <w:spacing w:val="-2"/>
          <w:sz w:val="24"/>
        </w:rPr>
        <w:t xml:space="preserve"> </w:t>
      </w:r>
      <w:r>
        <w:rPr>
          <w:sz w:val="24"/>
        </w:rPr>
        <w:t>and</w:t>
      </w:r>
      <w:r>
        <w:rPr>
          <w:spacing w:val="-6"/>
          <w:sz w:val="24"/>
        </w:rPr>
        <w:t xml:space="preserve"> </w:t>
      </w:r>
      <w:r>
        <w:rPr>
          <w:sz w:val="24"/>
        </w:rPr>
        <w:t>individuals</w:t>
      </w:r>
      <w:r>
        <w:rPr>
          <w:spacing w:val="-5"/>
          <w:sz w:val="24"/>
        </w:rPr>
        <w:t xml:space="preserve"> </w:t>
      </w:r>
      <w:r>
        <w:rPr>
          <w:sz w:val="24"/>
        </w:rPr>
        <w:t>regularly</w:t>
      </w:r>
      <w:r>
        <w:rPr>
          <w:spacing w:val="-4"/>
          <w:sz w:val="24"/>
        </w:rPr>
        <w:t xml:space="preserve"> </w:t>
      </w:r>
      <w:r>
        <w:rPr>
          <w:sz w:val="24"/>
        </w:rPr>
        <w:t>entering</w:t>
      </w:r>
      <w:r>
        <w:rPr>
          <w:spacing w:val="-5"/>
          <w:sz w:val="24"/>
        </w:rPr>
        <w:t xml:space="preserve"> </w:t>
      </w:r>
      <w:r>
        <w:rPr>
          <w:sz w:val="24"/>
        </w:rPr>
        <w:t>a</w:t>
      </w:r>
      <w:r>
        <w:rPr>
          <w:spacing w:val="-2"/>
          <w:sz w:val="24"/>
        </w:rPr>
        <w:t xml:space="preserve"> </w:t>
      </w:r>
      <w:r>
        <w:rPr>
          <w:sz w:val="24"/>
        </w:rPr>
        <w:t>facility</w:t>
      </w:r>
      <w:r>
        <w:rPr>
          <w:spacing w:val="-4"/>
          <w:sz w:val="24"/>
        </w:rPr>
        <w:t xml:space="preserve"> </w:t>
      </w:r>
      <w:r>
        <w:rPr>
          <w:sz w:val="24"/>
        </w:rPr>
        <w:t>must</w:t>
      </w:r>
      <w:r>
        <w:rPr>
          <w:spacing w:val="-3"/>
          <w:sz w:val="24"/>
        </w:rPr>
        <w:t xml:space="preserve"> </w:t>
      </w:r>
      <w:r>
        <w:rPr>
          <w:sz w:val="24"/>
        </w:rPr>
        <w:t>wear</w:t>
      </w:r>
      <w:r>
        <w:rPr>
          <w:spacing w:val="-4"/>
          <w:sz w:val="24"/>
        </w:rPr>
        <w:t xml:space="preserve"> </w:t>
      </w:r>
      <w:r>
        <w:rPr>
          <w:sz w:val="24"/>
        </w:rPr>
        <w:t>face</w:t>
      </w:r>
      <w:r>
        <w:rPr>
          <w:spacing w:val="-3"/>
          <w:sz w:val="24"/>
        </w:rPr>
        <w:t xml:space="preserve"> </w:t>
      </w:r>
      <w:r>
        <w:rPr>
          <w:sz w:val="24"/>
        </w:rPr>
        <w:t>coverings</w:t>
      </w:r>
      <w:r>
        <w:rPr>
          <w:spacing w:val="-1"/>
          <w:sz w:val="24"/>
        </w:rPr>
        <w:t xml:space="preserve"> </w:t>
      </w:r>
      <w:r>
        <w:rPr>
          <w:sz w:val="24"/>
        </w:rPr>
        <w:t>if</w:t>
      </w:r>
      <w:r>
        <w:rPr>
          <w:spacing w:val="-5"/>
          <w:sz w:val="24"/>
        </w:rPr>
        <w:t xml:space="preserve"> </w:t>
      </w:r>
      <w:r>
        <w:rPr>
          <w:sz w:val="24"/>
        </w:rPr>
        <w:t>they</w:t>
      </w:r>
      <w:r>
        <w:rPr>
          <w:spacing w:val="-3"/>
          <w:sz w:val="24"/>
        </w:rPr>
        <w:t xml:space="preserve"> </w:t>
      </w:r>
      <w:r>
        <w:rPr>
          <w:sz w:val="24"/>
        </w:rPr>
        <w:t xml:space="preserve">can medically tolerate them. If an individual cannot medically tolerate a face covering, facility management should consider a reasonable </w:t>
      </w:r>
      <w:r>
        <w:t>accommodation (such as having that</w:t>
      </w:r>
      <w:r>
        <w:rPr>
          <w:spacing w:val="-15"/>
        </w:rPr>
        <w:t xml:space="preserve"> </w:t>
      </w:r>
      <w:r>
        <w:t>individual</w:t>
      </w:r>
    </w:p>
    <w:p w:rsidR="008D4080" w:rsidRDefault="00122E57">
      <w:pPr>
        <w:pStyle w:val="BodyText"/>
        <w:tabs>
          <w:tab w:val="left" w:pos="9683"/>
        </w:tabs>
        <w:spacing w:before="45"/>
        <w:ind w:left="431"/>
        <w:jc w:val="both"/>
      </w:pPr>
      <w:r>
        <w:t>6.22.20</w:t>
      </w:r>
      <w:r>
        <w:tab/>
        <w:t>1</w:t>
      </w:r>
    </w:p>
    <w:p w:rsidR="008D4080" w:rsidRDefault="008D4080">
      <w:pPr>
        <w:jc w:val="both"/>
        <w:sectPr w:rsidR="008D4080">
          <w:footerReference w:type="default" r:id="rId96"/>
          <w:pgSz w:w="12240" w:h="15840"/>
          <w:pgMar w:top="460" w:right="900" w:bottom="280" w:left="720" w:header="0" w:footer="0" w:gutter="0"/>
          <w:cols w:space="720"/>
        </w:sectPr>
      </w:pPr>
    </w:p>
    <w:p w:rsidR="008D4080" w:rsidRDefault="00122E57">
      <w:pPr>
        <w:spacing w:before="39" w:line="292" w:lineRule="exact"/>
        <w:ind w:left="791"/>
        <w:rPr>
          <w:rFonts w:ascii="Calibri"/>
          <w:sz w:val="24"/>
        </w:rPr>
      </w:pPr>
      <w:r>
        <w:rPr>
          <w:rFonts w:ascii="Calibri"/>
          <w:sz w:val="24"/>
        </w:rPr>
        <w:lastRenderedPageBreak/>
        <w:t>complete a written screening survey rather than an in-person screening).</w:t>
      </w:r>
    </w:p>
    <w:p w:rsidR="008D4080" w:rsidRDefault="00122E57">
      <w:pPr>
        <w:pStyle w:val="ListParagraph"/>
        <w:numPr>
          <w:ilvl w:val="0"/>
          <w:numId w:val="2"/>
        </w:numPr>
        <w:tabs>
          <w:tab w:val="left" w:pos="791"/>
          <w:tab w:val="left" w:pos="792"/>
        </w:tabs>
        <w:spacing w:line="242" w:lineRule="auto"/>
        <w:ind w:right="749"/>
        <w:rPr>
          <w:sz w:val="24"/>
        </w:rPr>
      </w:pPr>
      <w:r>
        <w:rPr>
          <w:sz w:val="24"/>
        </w:rPr>
        <w:t>Screen in a location that is not a confined space (for example, do not use a small office with a closed</w:t>
      </w:r>
      <w:r>
        <w:rPr>
          <w:spacing w:val="-1"/>
          <w:sz w:val="24"/>
        </w:rPr>
        <w:t xml:space="preserve"> </w:t>
      </w:r>
      <w:r>
        <w:rPr>
          <w:sz w:val="24"/>
        </w:rPr>
        <w:t>door).</w:t>
      </w:r>
    </w:p>
    <w:p w:rsidR="008D4080" w:rsidRDefault="00122E57">
      <w:pPr>
        <w:pStyle w:val="ListParagraph"/>
        <w:numPr>
          <w:ilvl w:val="0"/>
          <w:numId w:val="2"/>
        </w:numPr>
        <w:tabs>
          <w:tab w:val="left" w:pos="791"/>
          <w:tab w:val="left" w:pos="792"/>
        </w:tabs>
        <w:spacing w:line="242" w:lineRule="auto"/>
        <w:ind w:right="800"/>
        <w:rPr>
          <w:sz w:val="24"/>
        </w:rPr>
      </w:pPr>
      <w:r>
        <w:rPr>
          <w:sz w:val="24"/>
        </w:rPr>
        <w:t>Design a way to screen that prevents others from hearing what is being said and to minimize others from observing</w:t>
      </w:r>
      <w:r>
        <w:rPr>
          <w:spacing w:val="-9"/>
          <w:sz w:val="24"/>
        </w:rPr>
        <w:t xml:space="preserve"> </w:t>
      </w:r>
      <w:r>
        <w:rPr>
          <w:sz w:val="24"/>
        </w:rPr>
        <w:t>screenings.</w:t>
      </w:r>
    </w:p>
    <w:p w:rsidR="008D4080" w:rsidRDefault="00122E57">
      <w:pPr>
        <w:pStyle w:val="ListParagraph"/>
        <w:numPr>
          <w:ilvl w:val="0"/>
          <w:numId w:val="2"/>
        </w:numPr>
        <w:tabs>
          <w:tab w:val="left" w:pos="791"/>
          <w:tab w:val="left" w:pos="792"/>
        </w:tabs>
        <w:ind w:right="295"/>
        <w:rPr>
          <w:sz w:val="24"/>
        </w:rPr>
      </w:pPr>
      <w:r>
        <w:rPr>
          <w:sz w:val="24"/>
        </w:rPr>
        <w:t>Incorporate physical distancing (maintaining at least 6 feet between screeners and others), or physical barriers, such as a plexiglass barrier, to minimize the screener’s and individual’s exposure during the</w:t>
      </w:r>
      <w:r>
        <w:rPr>
          <w:spacing w:val="-2"/>
          <w:sz w:val="24"/>
        </w:rPr>
        <w:t xml:space="preserve"> </w:t>
      </w:r>
      <w:r>
        <w:rPr>
          <w:sz w:val="24"/>
        </w:rPr>
        <w:t>screening.</w:t>
      </w:r>
    </w:p>
    <w:p w:rsidR="008D4080" w:rsidRDefault="008D4080">
      <w:pPr>
        <w:pStyle w:val="BodyText"/>
        <w:spacing w:before="2"/>
        <w:rPr>
          <w:sz w:val="23"/>
        </w:rPr>
      </w:pPr>
    </w:p>
    <w:p w:rsidR="008D4080" w:rsidRDefault="00122E57">
      <w:pPr>
        <w:spacing w:line="293" w:lineRule="exact"/>
        <w:ind w:left="432"/>
        <w:rPr>
          <w:rFonts w:ascii="Calibri"/>
          <w:b/>
          <w:sz w:val="24"/>
        </w:rPr>
      </w:pPr>
      <w:bookmarkStart w:id="48" w:name="Are_facility_personnel_required_to_maint"/>
      <w:bookmarkEnd w:id="48"/>
      <w:r>
        <w:rPr>
          <w:rFonts w:ascii="Calibri"/>
          <w:b/>
          <w:sz w:val="24"/>
        </w:rPr>
        <w:t>Are facility personnel required to maintain individual confidentiality?</w:t>
      </w:r>
    </w:p>
    <w:p w:rsidR="008D4080" w:rsidRDefault="00122E57">
      <w:pPr>
        <w:ind w:left="431" w:right="488"/>
        <w:rPr>
          <w:rFonts w:ascii="Calibri" w:hAnsi="Calibri"/>
          <w:sz w:val="24"/>
        </w:rPr>
      </w:pPr>
      <w:r>
        <w:rPr>
          <w:rFonts w:ascii="Calibri" w:hAnsi="Calibri"/>
          <w:sz w:val="24"/>
        </w:rPr>
        <w:t>Yes. All information collected from individuals regularly entering a facility must be kept confidential and can only be maintained in the individual’s medical or health file. These records should be kept separate from the individual’s personnel file.</w:t>
      </w:r>
    </w:p>
    <w:p w:rsidR="008D4080" w:rsidRDefault="008D4080">
      <w:pPr>
        <w:pStyle w:val="BodyText"/>
        <w:rPr>
          <w:sz w:val="24"/>
        </w:rPr>
      </w:pPr>
    </w:p>
    <w:p w:rsidR="008D4080" w:rsidRDefault="00122E57">
      <w:pPr>
        <w:spacing w:line="293" w:lineRule="exact"/>
        <w:ind w:left="432"/>
        <w:rPr>
          <w:rFonts w:ascii="Calibri"/>
          <w:b/>
          <w:sz w:val="24"/>
        </w:rPr>
      </w:pPr>
      <w:bookmarkStart w:id="49" w:name="Should_we_take_individual_temperatures?"/>
      <w:bookmarkEnd w:id="49"/>
      <w:r>
        <w:rPr>
          <w:rFonts w:ascii="Calibri"/>
          <w:b/>
          <w:sz w:val="24"/>
        </w:rPr>
        <w:t>Should we take individual temperatures?</w:t>
      </w:r>
    </w:p>
    <w:p w:rsidR="008D4080" w:rsidRDefault="00122E57">
      <w:pPr>
        <w:spacing w:line="293" w:lineRule="exact"/>
        <w:ind w:left="487"/>
        <w:rPr>
          <w:rFonts w:ascii="Calibri"/>
          <w:sz w:val="24"/>
        </w:rPr>
      </w:pPr>
      <w:r>
        <w:rPr>
          <w:rFonts w:ascii="Calibri"/>
          <w:sz w:val="24"/>
        </w:rPr>
        <w:t>Facilities are not required to check individual temperatures.</w:t>
      </w:r>
    </w:p>
    <w:p w:rsidR="008D4080" w:rsidRDefault="008D4080">
      <w:pPr>
        <w:pStyle w:val="BodyText"/>
        <w:spacing w:before="2"/>
        <w:rPr>
          <w:sz w:val="24"/>
        </w:rPr>
      </w:pPr>
    </w:p>
    <w:p w:rsidR="008D4080" w:rsidRDefault="00122E57">
      <w:pPr>
        <w:ind w:left="432"/>
        <w:rPr>
          <w:rFonts w:ascii="Calibri"/>
          <w:b/>
          <w:sz w:val="24"/>
        </w:rPr>
      </w:pPr>
      <w:bookmarkStart w:id="50" w:name="What_safety_protocols_are_needed_if_we_c"/>
      <w:bookmarkEnd w:id="50"/>
      <w:r>
        <w:rPr>
          <w:rFonts w:ascii="Calibri"/>
          <w:b/>
          <w:sz w:val="24"/>
        </w:rPr>
        <w:t>What safety protocols are needed if we conduct temperature checks?</w:t>
      </w:r>
    </w:p>
    <w:p w:rsidR="008D4080" w:rsidRDefault="00122E57">
      <w:pPr>
        <w:spacing w:before="3" w:line="292" w:lineRule="exact"/>
        <w:ind w:left="432"/>
        <w:rPr>
          <w:rFonts w:ascii="Calibri"/>
          <w:sz w:val="24"/>
        </w:rPr>
      </w:pPr>
      <w:r>
        <w:rPr>
          <w:rFonts w:ascii="Calibri"/>
          <w:sz w:val="24"/>
        </w:rPr>
        <w:t>If you decide to conduct temperature checks:</w:t>
      </w:r>
    </w:p>
    <w:p w:rsidR="008D4080" w:rsidRDefault="00122E57">
      <w:pPr>
        <w:pStyle w:val="ListParagraph"/>
        <w:numPr>
          <w:ilvl w:val="0"/>
          <w:numId w:val="2"/>
        </w:numPr>
        <w:tabs>
          <w:tab w:val="left" w:pos="791"/>
          <w:tab w:val="left" w:pos="792"/>
        </w:tabs>
        <w:spacing w:line="305" w:lineRule="exact"/>
        <w:rPr>
          <w:sz w:val="24"/>
        </w:rPr>
      </w:pPr>
      <w:r>
        <w:rPr>
          <w:sz w:val="24"/>
        </w:rPr>
        <w:t>Use a non-contact thermometer (such as an infrared forehead thermometer or</w:t>
      </w:r>
      <w:r>
        <w:rPr>
          <w:spacing w:val="-4"/>
          <w:sz w:val="24"/>
        </w:rPr>
        <w:t xml:space="preserve"> </w:t>
      </w:r>
      <w:proofErr w:type="spellStart"/>
      <w:r>
        <w:rPr>
          <w:sz w:val="24"/>
        </w:rPr>
        <w:t>infraredscanner</w:t>
      </w:r>
      <w:proofErr w:type="spellEnd"/>
      <w:r>
        <w:rPr>
          <w:sz w:val="24"/>
        </w:rPr>
        <w:t>).</w:t>
      </w:r>
    </w:p>
    <w:p w:rsidR="008D4080" w:rsidRDefault="00122E57">
      <w:pPr>
        <w:pStyle w:val="ListParagraph"/>
        <w:numPr>
          <w:ilvl w:val="0"/>
          <w:numId w:val="2"/>
        </w:numPr>
        <w:tabs>
          <w:tab w:val="left" w:pos="791"/>
          <w:tab w:val="left" w:pos="792"/>
        </w:tabs>
        <w:spacing w:before="2" w:line="303" w:lineRule="exact"/>
        <w:rPr>
          <w:sz w:val="24"/>
        </w:rPr>
      </w:pPr>
      <w:r>
        <w:rPr>
          <w:sz w:val="24"/>
        </w:rPr>
        <w:t>Do not use oral (inserted into the mouth) or tympanic (inserted into the ear)</w:t>
      </w:r>
      <w:r>
        <w:rPr>
          <w:spacing w:val="-40"/>
          <w:sz w:val="24"/>
        </w:rPr>
        <w:t xml:space="preserve"> </w:t>
      </w:r>
      <w:r>
        <w:rPr>
          <w:sz w:val="24"/>
        </w:rPr>
        <w:t>thermometers.</w:t>
      </w:r>
    </w:p>
    <w:p w:rsidR="008D4080" w:rsidRDefault="00122E57">
      <w:pPr>
        <w:pStyle w:val="ListParagraph"/>
        <w:numPr>
          <w:ilvl w:val="0"/>
          <w:numId w:val="2"/>
        </w:numPr>
        <w:tabs>
          <w:tab w:val="left" w:pos="791"/>
          <w:tab w:val="left" w:pos="792"/>
        </w:tabs>
        <w:ind w:left="791" w:right="1158"/>
        <w:rPr>
          <w:sz w:val="24"/>
        </w:rPr>
      </w:pPr>
      <w:r>
        <w:rPr>
          <w:sz w:val="24"/>
        </w:rPr>
        <w:t>The person using the non-contact thermometer should strictly follow the manufacturer’s instructions for</w:t>
      </w:r>
      <w:r>
        <w:rPr>
          <w:spacing w:val="-7"/>
          <w:sz w:val="24"/>
        </w:rPr>
        <w:t xml:space="preserve"> </w:t>
      </w:r>
      <w:r>
        <w:rPr>
          <w:sz w:val="24"/>
        </w:rPr>
        <w:t>use.</w:t>
      </w:r>
    </w:p>
    <w:p w:rsidR="008D4080" w:rsidRDefault="00122E57">
      <w:pPr>
        <w:pStyle w:val="ListParagraph"/>
        <w:numPr>
          <w:ilvl w:val="0"/>
          <w:numId w:val="2"/>
        </w:numPr>
        <w:tabs>
          <w:tab w:val="left" w:pos="791"/>
          <w:tab w:val="left" w:pos="792"/>
        </w:tabs>
        <w:ind w:right="398" w:hanging="361"/>
        <w:rPr>
          <w:sz w:val="24"/>
        </w:rPr>
      </w:pPr>
      <w:r>
        <w:rPr>
          <w:sz w:val="24"/>
        </w:rPr>
        <w:t>When non-contact thermometers are used and the screener does not have physical contact with an individual, gloves do not need to be changed before the next</w:t>
      </w:r>
      <w:r>
        <w:rPr>
          <w:spacing w:val="-20"/>
          <w:sz w:val="24"/>
        </w:rPr>
        <w:t xml:space="preserve"> </w:t>
      </w:r>
      <w:r>
        <w:rPr>
          <w:sz w:val="24"/>
        </w:rPr>
        <w:t>check.</w:t>
      </w:r>
    </w:p>
    <w:p w:rsidR="008D4080" w:rsidRDefault="00122E57">
      <w:pPr>
        <w:pStyle w:val="ListParagraph"/>
        <w:numPr>
          <w:ilvl w:val="0"/>
          <w:numId w:val="2"/>
        </w:numPr>
        <w:tabs>
          <w:tab w:val="left" w:pos="792"/>
          <w:tab w:val="left" w:pos="793"/>
        </w:tabs>
        <w:spacing w:line="242" w:lineRule="auto"/>
        <w:ind w:right="572"/>
        <w:rPr>
          <w:sz w:val="24"/>
        </w:rPr>
      </w:pPr>
      <w:r>
        <w:rPr>
          <w:sz w:val="24"/>
        </w:rPr>
        <w:t>Screening</w:t>
      </w:r>
      <w:r>
        <w:rPr>
          <w:spacing w:val="-2"/>
          <w:sz w:val="24"/>
        </w:rPr>
        <w:t xml:space="preserve"> </w:t>
      </w:r>
      <w:r>
        <w:rPr>
          <w:sz w:val="24"/>
        </w:rPr>
        <w:t>areas</w:t>
      </w:r>
      <w:r>
        <w:rPr>
          <w:spacing w:val="-3"/>
          <w:sz w:val="24"/>
        </w:rPr>
        <w:t xml:space="preserve"> </w:t>
      </w:r>
      <w:r>
        <w:rPr>
          <w:sz w:val="24"/>
        </w:rPr>
        <w:t>should</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supply</w:t>
      </w:r>
      <w:r>
        <w:rPr>
          <w:spacing w:val="-1"/>
          <w:sz w:val="24"/>
        </w:rPr>
        <w:t xml:space="preserve"> </w:t>
      </w:r>
      <w:r>
        <w:rPr>
          <w:sz w:val="24"/>
        </w:rPr>
        <w:t>of</w:t>
      </w:r>
      <w:r>
        <w:rPr>
          <w:spacing w:val="-6"/>
          <w:sz w:val="24"/>
        </w:rPr>
        <w:t xml:space="preserve"> </w:t>
      </w:r>
      <w:r>
        <w:rPr>
          <w:sz w:val="24"/>
        </w:rPr>
        <w:t>alcohol</w:t>
      </w:r>
      <w:r>
        <w:rPr>
          <w:spacing w:val="-4"/>
          <w:sz w:val="24"/>
        </w:rPr>
        <w:t xml:space="preserve"> </w:t>
      </w:r>
      <w:r>
        <w:rPr>
          <w:sz w:val="24"/>
        </w:rPr>
        <w:t>wipes</w:t>
      </w:r>
      <w:r>
        <w:rPr>
          <w:spacing w:val="-3"/>
          <w:sz w:val="24"/>
        </w:rPr>
        <w:t xml:space="preserve"> </w:t>
      </w:r>
      <w:r>
        <w:rPr>
          <w:sz w:val="24"/>
        </w:rPr>
        <w:t>to</w:t>
      </w:r>
      <w:r>
        <w:rPr>
          <w:spacing w:val="-3"/>
          <w:sz w:val="24"/>
        </w:rPr>
        <w:t xml:space="preserve"> </w:t>
      </w:r>
      <w:r>
        <w:rPr>
          <w:sz w:val="24"/>
        </w:rPr>
        <w:t>sanitize</w:t>
      </w:r>
      <w:r>
        <w:rPr>
          <w:spacing w:val="-4"/>
          <w:sz w:val="24"/>
        </w:rPr>
        <w:t xml:space="preserve"> </w:t>
      </w:r>
      <w:r>
        <w:rPr>
          <w:sz w:val="24"/>
        </w:rPr>
        <w:t>equipment</w:t>
      </w:r>
      <w:r>
        <w:rPr>
          <w:spacing w:val="-5"/>
          <w:sz w:val="24"/>
        </w:rPr>
        <w:t xml:space="preserve"> </w:t>
      </w:r>
      <w:r>
        <w:rPr>
          <w:sz w:val="24"/>
        </w:rPr>
        <w:t>that</w:t>
      </w:r>
      <w:r>
        <w:rPr>
          <w:spacing w:val="-5"/>
          <w:sz w:val="24"/>
        </w:rPr>
        <w:t xml:space="preserve"> </w:t>
      </w:r>
      <w:r>
        <w:rPr>
          <w:sz w:val="24"/>
        </w:rPr>
        <w:t>inadvertently comes in contact with individuals regularly entering a facility. Clean after each individual is screened if there is</w:t>
      </w:r>
      <w:r>
        <w:rPr>
          <w:spacing w:val="-12"/>
          <w:sz w:val="24"/>
        </w:rPr>
        <w:t xml:space="preserve"> </w:t>
      </w:r>
      <w:r>
        <w:rPr>
          <w:sz w:val="24"/>
        </w:rPr>
        <w:t>contact.</w:t>
      </w:r>
    </w:p>
    <w:p w:rsidR="008D4080" w:rsidRDefault="008D4080">
      <w:pPr>
        <w:pStyle w:val="BodyText"/>
        <w:spacing w:before="3"/>
        <w:rPr>
          <w:sz w:val="23"/>
        </w:rPr>
      </w:pPr>
    </w:p>
    <w:p w:rsidR="008D4080" w:rsidRDefault="00122E57">
      <w:pPr>
        <w:spacing w:line="293" w:lineRule="exact"/>
        <w:ind w:left="432"/>
        <w:rPr>
          <w:rFonts w:ascii="Calibri"/>
          <w:b/>
          <w:sz w:val="24"/>
        </w:rPr>
      </w:pPr>
      <w:bookmarkStart w:id="51" w:name="My_individual_has_a_positive_COVID-19_bl"/>
      <w:bookmarkEnd w:id="51"/>
      <w:r>
        <w:rPr>
          <w:rFonts w:ascii="Calibri"/>
          <w:b/>
          <w:sz w:val="24"/>
        </w:rPr>
        <w:t>My individual has a positive COVID-19 blood antibody test. Do they still need to be screened?</w:t>
      </w:r>
    </w:p>
    <w:p w:rsidR="008D4080" w:rsidRDefault="00122E57">
      <w:pPr>
        <w:ind w:left="431" w:right="281"/>
        <w:rPr>
          <w:rFonts w:ascii="Calibri"/>
          <w:sz w:val="24"/>
        </w:rPr>
      </w:pPr>
      <w:r>
        <w:rPr>
          <w:rFonts w:ascii="Calibri"/>
          <w:sz w:val="24"/>
        </w:rPr>
        <w:t>Yes. At this time, antibody tests for COVID-19 cannot be used to detect whether someone is currently sick or infected. It is also not yet known whether a positive antibody test means that someone is protected from getting COVID-19 again. Antibody tests should not be used to decide whether someone should or should not work.</w:t>
      </w:r>
    </w:p>
    <w:p w:rsidR="008D4080" w:rsidRDefault="008D4080">
      <w:pPr>
        <w:pStyle w:val="BodyText"/>
        <w:spacing w:before="11"/>
        <w:rPr>
          <w:sz w:val="23"/>
        </w:rPr>
      </w:pPr>
    </w:p>
    <w:p w:rsidR="008D4080" w:rsidRDefault="00122E57">
      <w:pPr>
        <w:ind w:left="432" w:right="783"/>
        <w:rPr>
          <w:rFonts w:ascii="Calibri" w:hAnsi="Calibri"/>
          <w:b/>
          <w:sz w:val="24"/>
        </w:rPr>
      </w:pPr>
      <w:bookmarkStart w:id="52" w:name="State_guidance_says_“Responsible_Parties"/>
      <w:bookmarkEnd w:id="52"/>
      <w:r>
        <w:rPr>
          <w:rFonts w:ascii="Calibri" w:hAnsi="Calibri"/>
          <w:b/>
          <w:sz w:val="24"/>
        </w:rPr>
        <w:t>State guidance says “Responsible Parties must immediately notify the State and local health department about the case if test results are positive for COVID-19.” How do I notify the City’s health department?</w:t>
      </w:r>
    </w:p>
    <w:p w:rsidR="008D4080" w:rsidRDefault="00122E57">
      <w:pPr>
        <w:spacing w:before="5"/>
        <w:ind w:left="432"/>
        <w:rPr>
          <w:rFonts w:ascii="Calibri"/>
          <w:sz w:val="24"/>
        </w:rPr>
      </w:pPr>
      <w:r>
        <w:rPr>
          <w:rFonts w:ascii="Calibri"/>
          <w:sz w:val="24"/>
        </w:rPr>
        <w:t>Positive test results must be reported to facility management. Facility management shall notify the county health department.</w:t>
      </w:r>
    </w:p>
    <w:p w:rsidR="008D4080" w:rsidRDefault="008D4080">
      <w:pPr>
        <w:pStyle w:val="BodyText"/>
        <w:spacing w:before="6"/>
        <w:rPr>
          <w:sz w:val="23"/>
        </w:rPr>
      </w:pPr>
    </w:p>
    <w:p w:rsidR="008D4080" w:rsidRDefault="00122E57">
      <w:pPr>
        <w:ind w:left="432"/>
        <w:rPr>
          <w:rFonts w:ascii="Calibri"/>
          <w:b/>
          <w:sz w:val="24"/>
        </w:rPr>
      </w:pPr>
      <w:bookmarkStart w:id="53" w:name="For_how_long_do_I_need_to_conduct_the_he"/>
      <w:bookmarkEnd w:id="53"/>
      <w:r>
        <w:rPr>
          <w:rFonts w:ascii="Calibri"/>
          <w:b/>
          <w:sz w:val="24"/>
        </w:rPr>
        <w:t>For how long do I need to conduct the health screening?</w:t>
      </w:r>
    </w:p>
    <w:p w:rsidR="008D4080" w:rsidRDefault="00122E57">
      <w:pPr>
        <w:spacing w:before="3"/>
        <w:ind w:left="432" w:right="362"/>
        <w:rPr>
          <w:rFonts w:ascii="Calibri"/>
          <w:sz w:val="24"/>
        </w:rPr>
      </w:pPr>
      <w:r>
        <w:rPr>
          <w:rFonts w:ascii="Calibri"/>
          <w:sz w:val="24"/>
        </w:rPr>
        <w:t>This screening tool is intended to be used during the COVID-19 public health emergency only. Some screening practices may not be appropriate or lawful outside the scope of this emergency. Screening requirements may change.</w:t>
      </w:r>
    </w:p>
    <w:p w:rsidR="008D4080" w:rsidRDefault="008D4080">
      <w:pPr>
        <w:rPr>
          <w:rFonts w:ascii="Calibri"/>
          <w:sz w:val="24"/>
        </w:rPr>
        <w:sectPr w:rsidR="008D4080">
          <w:footerReference w:type="default" r:id="rId97"/>
          <w:pgSz w:w="12240" w:h="15840"/>
          <w:pgMar w:top="1080" w:right="900" w:bottom="920" w:left="720" w:header="0" w:footer="733" w:gutter="0"/>
          <w:pgNumType w:start="2"/>
          <w:cols w:space="720"/>
        </w:sectPr>
      </w:pPr>
    </w:p>
    <w:p w:rsidR="008D4080" w:rsidRDefault="00122E57">
      <w:pPr>
        <w:spacing w:before="33"/>
        <w:ind w:left="440" w:right="255"/>
        <w:jc w:val="center"/>
        <w:rPr>
          <w:rFonts w:ascii="Calibri"/>
          <w:b/>
          <w:sz w:val="28"/>
        </w:rPr>
      </w:pPr>
      <w:r>
        <w:rPr>
          <w:rFonts w:ascii="Calibri"/>
          <w:b/>
          <w:sz w:val="28"/>
        </w:rPr>
        <w:lastRenderedPageBreak/>
        <w:t>Individual Health Screening</w:t>
      </w:r>
    </w:p>
    <w:p w:rsidR="008D4080" w:rsidRDefault="00122E57">
      <w:pPr>
        <w:spacing w:before="204"/>
        <w:ind w:left="440" w:right="257"/>
        <w:jc w:val="center"/>
        <w:rPr>
          <w:rFonts w:ascii="Calibri"/>
          <w:i/>
          <w:sz w:val="24"/>
        </w:rPr>
      </w:pPr>
      <w:r>
        <w:rPr>
          <w:rFonts w:ascii="Calibri"/>
          <w:i/>
          <w:sz w:val="24"/>
        </w:rPr>
        <w:t>Circle appropriate response</w:t>
      </w:r>
    </w:p>
    <w:p w:rsidR="008D4080" w:rsidRDefault="00122E57">
      <w:pPr>
        <w:pStyle w:val="ListParagraph"/>
        <w:numPr>
          <w:ilvl w:val="0"/>
          <w:numId w:val="3"/>
        </w:numPr>
        <w:tabs>
          <w:tab w:val="left" w:pos="504"/>
        </w:tabs>
        <w:spacing w:before="207"/>
        <w:rPr>
          <w:sz w:val="24"/>
        </w:rPr>
      </w:pPr>
      <w:r>
        <w:rPr>
          <w:sz w:val="24"/>
        </w:rPr>
        <w:t>Do you currently have a fever of 100.4 degrees F or</w:t>
      </w:r>
      <w:r>
        <w:rPr>
          <w:spacing w:val="-1"/>
          <w:sz w:val="24"/>
        </w:rPr>
        <w:t xml:space="preserve"> </w:t>
      </w:r>
      <w:r>
        <w:rPr>
          <w:sz w:val="24"/>
        </w:rPr>
        <w:t>greater?</w:t>
      </w:r>
    </w:p>
    <w:p w:rsidR="008D4080" w:rsidRDefault="00122E57">
      <w:pPr>
        <w:tabs>
          <w:tab w:val="left" w:pos="2159"/>
        </w:tabs>
        <w:spacing w:before="23"/>
        <w:ind w:left="1223"/>
        <w:rPr>
          <w:rFonts w:ascii="Calibri"/>
          <w:i/>
          <w:sz w:val="24"/>
        </w:rPr>
      </w:pPr>
      <w:r>
        <w:rPr>
          <w:rFonts w:ascii="Calibri"/>
          <w:b/>
          <w:i/>
          <w:sz w:val="24"/>
        </w:rPr>
        <w:t>No.</w:t>
      </w:r>
      <w:r>
        <w:rPr>
          <w:rFonts w:ascii="Calibri"/>
          <w:b/>
          <w:i/>
          <w:sz w:val="24"/>
        </w:rPr>
        <w:tab/>
        <w:t xml:space="preserve">- </w:t>
      </w:r>
      <w:r>
        <w:rPr>
          <w:rFonts w:ascii="Calibri"/>
          <w:i/>
          <w:sz w:val="24"/>
        </w:rPr>
        <w:t>Go to the next</w:t>
      </w:r>
      <w:r>
        <w:rPr>
          <w:rFonts w:ascii="Calibri"/>
          <w:i/>
          <w:spacing w:val="7"/>
          <w:sz w:val="24"/>
        </w:rPr>
        <w:t xml:space="preserve"> </w:t>
      </w:r>
      <w:r>
        <w:rPr>
          <w:rFonts w:ascii="Calibri"/>
          <w:i/>
          <w:sz w:val="24"/>
        </w:rPr>
        <w:t>question.</w:t>
      </w:r>
    </w:p>
    <w:p w:rsidR="008D4080" w:rsidRDefault="008D4080">
      <w:pPr>
        <w:pStyle w:val="BodyText"/>
        <w:spacing w:before="6"/>
        <w:rPr>
          <w:i/>
          <w:sz w:val="27"/>
        </w:rPr>
      </w:pPr>
    </w:p>
    <w:p w:rsidR="008D4080" w:rsidRDefault="00122E57">
      <w:pPr>
        <w:tabs>
          <w:tab w:val="left" w:pos="2159"/>
        </w:tabs>
        <w:ind w:left="1224"/>
        <w:rPr>
          <w:rFonts w:ascii="Calibri"/>
          <w:i/>
          <w:sz w:val="24"/>
        </w:rPr>
      </w:pPr>
      <w:r>
        <w:rPr>
          <w:rFonts w:ascii="Calibri"/>
          <w:b/>
          <w:i/>
          <w:sz w:val="24"/>
        </w:rPr>
        <w:t>Yes.</w:t>
      </w:r>
      <w:r>
        <w:rPr>
          <w:rFonts w:ascii="Calibri"/>
          <w:b/>
          <w:i/>
          <w:sz w:val="24"/>
        </w:rPr>
        <w:tab/>
        <w:t xml:space="preserve">- </w:t>
      </w:r>
      <w:r>
        <w:rPr>
          <w:rFonts w:ascii="Calibri"/>
          <w:i/>
          <w:sz w:val="24"/>
        </w:rPr>
        <w:t>No further screening is needed. The individual may not enter the</w:t>
      </w:r>
      <w:r>
        <w:rPr>
          <w:rFonts w:ascii="Calibri"/>
          <w:i/>
          <w:spacing w:val="-10"/>
          <w:sz w:val="24"/>
        </w:rPr>
        <w:t xml:space="preserve"> </w:t>
      </w:r>
      <w:r>
        <w:rPr>
          <w:rFonts w:ascii="Calibri"/>
          <w:i/>
          <w:sz w:val="24"/>
        </w:rPr>
        <w:t>facility.</w:t>
      </w:r>
    </w:p>
    <w:p w:rsidR="008D4080" w:rsidRDefault="008D4080">
      <w:pPr>
        <w:pStyle w:val="BodyText"/>
        <w:spacing w:before="5"/>
        <w:rPr>
          <w:i/>
          <w:sz w:val="27"/>
        </w:rPr>
      </w:pPr>
    </w:p>
    <w:p w:rsidR="008D4080" w:rsidRDefault="00122E57">
      <w:pPr>
        <w:pStyle w:val="ListParagraph"/>
        <w:numPr>
          <w:ilvl w:val="0"/>
          <w:numId w:val="3"/>
        </w:numPr>
        <w:tabs>
          <w:tab w:val="left" w:pos="504"/>
        </w:tabs>
        <w:rPr>
          <w:sz w:val="24"/>
        </w:rPr>
      </w:pPr>
      <w:r>
        <w:rPr>
          <w:sz w:val="24"/>
        </w:rPr>
        <w:t>Do you have a cough or shortness of breath that began within the past 14</w:t>
      </w:r>
      <w:r>
        <w:rPr>
          <w:spacing w:val="-20"/>
          <w:sz w:val="24"/>
        </w:rPr>
        <w:t xml:space="preserve"> </w:t>
      </w:r>
      <w:r>
        <w:rPr>
          <w:sz w:val="24"/>
        </w:rPr>
        <w:t>days?</w:t>
      </w:r>
    </w:p>
    <w:p w:rsidR="008D4080" w:rsidRDefault="00122E57">
      <w:pPr>
        <w:tabs>
          <w:tab w:val="left" w:pos="2159"/>
        </w:tabs>
        <w:spacing w:before="27"/>
        <w:ind w:left="1223"/>
        <w:rPr>
          <w:rFonts w:ascii="Calibri"/>
          <w:i/>
          <w:sz w:val="24"/>
        </w:rPr>
      </w:pPr>
      <w:r>
        <w:rPr>
          <w:rFonts w:ascii="Calibri"/>
          <w:b/>
          <w:i/>
          <w:sz w:val="24"/>
        </w:rPr>
        <w:t>No.</w:t>
      </w:r>
      <w:r>
        <w:rPr>
          <w:rFonts w:ascii="Calibri"/>
          <w:b/>
          <w:i/>
          <w:sz w:val="24"/>
        </w:rPr>
        <w:tab/>
        <w:t xml:space="preserve">- </w:t>
      </w:r>
      <w:r>
        <w:rPr>
          <w:rFonts w:ascii="Calibri"/>
          <w:i/>
          <w:sz w:val="24"/>
        </w:rPr>
        <w:t>Go to the next</w:t>
      </w:r>
      <w:r>
        <w:rPr>
          <w:rFonts w:ascii="Calibri"/>
          <w:i/>
          <w:spacing w:val="7"/>
          <w:sz w:val="24"/>
        </w:rPr>
        <w:t xml:space="preserve"> </w:t>
      </w:r>
      <w:r>
        <w:rPr>
          <w:rFonts w:ascii="Calibri"/>
          <w:i/>
          <w:sz w:val="24"/>
        </w:rPr>
        <w:t>question.</w:t>
      </w:r>
    </w:p>
    <w:p w:rsidR="008D4080" w:rsidRDefault="008D4080">
      <w:pPr>
        <w:pStyle w:val="BodyText"/>
        <w:spacing w:before="6"/>
        <w:rPr>
          <w:i/>
          <w:sz w:val="27"/>
        </w:rPr>
      </w:pPr>
    </w:p>
    <w:p w:rsidR="008D4080" w:rsidRDefault="00122E57">
      <w:pPr>
        <w:tabs>
          <w:tab w:val="left" w:pos="2159"/>
        </w:tabs>
        <w:ind w:left="1224"/>
        <w:rPr>
          <w:rFonts w:ascii="Calibri"/>
          <w:i/>
          <w:sz w:val="24"/>
        </w:rPr>
      </w:pPr>
      <w:r>
        <w:rPr>
          <w:rFonts w:ascii="Calibri"/>
          <w:b/>
          <w:i/>
          <w:sz w:val="24"/>
        </w:rPr>
        <w:t>Yes.</w:t>
      </w:r>
      <w:r>
        <w:rPr>
          <w:rFonts w:ascii="Calibri"/>
          <w:b/>
          <w:i/>
          <w:sz w:val="24"/>
        </w:rPr>
        <w:tab/>
        <w:t xml:space="preserve">- </w:t>
      </w:r>
      <w:r>
        <w:rPr>
          <w:rFonts w:ascii="Calibri"/>
          <w:i/>
          <w:sz w:val="24"/>
        </w:rPr>
        <w:t>No further screening is needed. The individual may not enter the</w:t>
      </w:r>
      <w:r>
        <w:rPr>
          <w:rFonts w:ascii="Calibri"/>
          <w:i/>
          <w:spacing w:val="-10"/>
          <w:sz w:val="24"/>
        </w:rPr>
        <w:t xml:space="preserve"> </w:t>
      </w:r>
      <w:r>
        <w:rPr>
          <w:rFonts w:ascii="Calibri"/>
          <w:i/>
          <w:sz w:val="24"/>
        </w:rPr>
        <w:t>facility.</w:t>
      </w:r>
    </w:p>
    <w:p w:rsidR="008D4080" w:rsidRDefault="008D4080">
      <w:pPr>
        <w:pStyle w:val="BodyText"/>
        <w:spacing w:before="9"/>
        <w:rPr>
          <w:i/>
          <w:sz w:val="25"/>
        </w:rPr>
      </w:pPr>
    </w:p>
    <w:p w:rsidR="008D4080" w:rsidRDefault="00122E57">
      <w:pPr>
        <w:pStyle w:val="ListParagraph"/>
        <w:numPr>
          <w:ilvl w:val="0"/>
          <w:numId w:val="3"/>
        </w:numPr>
        <w:tabs>
          <w:tab w:val="left" w:pos="504"/>
        </w:tabs>
        <w:spacing w:before="1" w:line="252" w:lineRule="auto"/>
        <w:ind w:right="336" w:hanging="361"/>
        <w:rPr>
          <w:sz w:val="24"/>
        </w:rPr>
      </w:pPr>
      <w:r>
        <w:rPr>
          <w:sz w:val="24"/>
        </w:rPr>
        <w:t>In the past 14 days, have you gotten a positive result from a</w:t>
      </w:r>
      <w:r>
        <w:rPr>
          <w:color w:val="0461C1"/>
          <w:sz w:val="24"/>
        </w:rPr>
        <w:t xml:space="preserve"> </w:t>
      </w:r>
      <w:hyperlink r:id="rId98">
        <w:r>
          <w:rPr>
            <w:color w:val="0461C1"/>
            <w:sz w:val="24"/>
            <w:u w:val="single" w:color="0461C1"/>
          </w:rPr>
          <w:t>COVID-19 test</w:t>
        </w:r>
        <w:r>
          <w:rPr>
            <w:color w:val="0461C1"/>
            <w:sz w:val="24"/>
          </w:rPr>
          <w:t xml:space="preserve"> </w:t>
        </w:r>
      </w:hyperlink>
      <w:r>
        <w:rPr>
          <w:sz w:val="24"/>
        </w:rPr>
        <w:t>that tested saliva or used a nose or throat swab? (not a blood</w:t>
      </w:r>
      <w:r>
        <w:rPr>
          <w:spacing w:val="-15"/>
          <w:sz w:val="24"/>
        </w:rPr>
        <w:t xml:space="preserve"> </w:t>
      </w:r>
      <w:r>
        <w:rPr>
          <w:sz w:val="24"/>
        </w:rPr>
        <w:t>test)</w:t>
      </w:r>
    </w:p>
    <w:p w:rsidR="008D4080" w:rsidRDefault="00122E57">
      <w:pPr>
        <w:tabs>
          <w:tab w:val="left" w:pos="2159"/>
        </w:tabs>
        <w:spacing w:before="4"/>
        <w:ind w:left="1440"/>
        <w:rPr>
          <w:rFonts w:ascii="Calibri"/>
          <w:i/>
          <w:sz w:val="24"/>
        </w:rPr>
      </w:pPr>
      <w:r>
        <w:rPr>
          <w:rFonts w:ascii="Calibri"/>
          <w:b/>
          <w:i/>
          <w:sz w:val="24"/>
        </w:rPr>
        <w:t>No.</w:t>
      </w:r>
      <w:r>
        <w:rPr>
          <w:rFonts w:ascii="Calibri"/>
          <w:b/>
          <w:i/>
          <w:sz w:val="24"/>
        </w:rPr>
        <w:tab/>
      </w:r>
      <w:r>
        <w:rPr>
          <w:rFonts w:ascii="Calibri"/>
          <w:i/>
          <w:sz w:val="24"/>
        </w:rPr>
        <w:t>- Go to the next</w:t>
      </w:r>
      <w:r>
        <w:rPr>
          <w:rFonts w:ascii="Calibri"/>
          <w:i/>
          <w:spacing w:val="7"/>
          <w:sz w:val="24"/>
        </w:rPr>
        <w:t xml:space="preserve"> </w:t>
      </w:r>
      <w:r>
        <w:rPr>
          <w:rFonts w:ascii="Calibri"/>
          <w:i/>
          <w:sz w:val="24"/>
        </w:rPr>
        <w:t>question.</w:t>
      </w:r>
    </w:p>
    <w:p w:rsidR="008D4080" w:rsidRDefault="008D4080">
      <w:pPr>
        <w:pStyle w:val="BodyText"/>
        <w:spacing w:before="6"/>
        <w:rPr>
          <w:i/>
          <w:sz w:val="24"/>
        </w:rPr>
      </w:pPr>
    </w:p>
    <w:p w:rsidR="008D4080" w:rsidRDefault="00122E57">
      <w:pPr>
        <w:tabs>
          <w:tab w:val="left" w:pos="2159"/>
        </w:tabs>
        <w:ind w:left="1440"/>
        <w:rPr>
          <w:rFonts w:ascii="Calibri"/>
          <w:i/>
          <w:sz w:val="24"/>
        </w:rPr>
      </w:pPr>
      <w:r>
        <w:rPr>
          <w:rFonts w:ascii="Calibri"/>
          <w:b/>
          <w:i/>
          <w:sz w:val="24"/>
        </w:rPr>
        <w:t>Yes.</w:t>
      </w:r>
      <w:r>
        <w:rPr>
          <w:rFonts w:ascii="Calibri"/>
          <w:b/>
          <w:i/>
          <w:sz w:val="24"/>
        </w:rPr>
        <w:tab/>
      </w:r>
      <w:r>
        <w:rPr>
          <w:rFonts w:ascii="Calibri"/>
          <w:i/>
          <w:sz w:val="24"/>
        </w:rPr>
        <w:t>- No further screening is needed. The individual may not enter the</w:t>
      </w:r>
      <w:r>
        <w:rPr>
          <w:rFonts w:ascii="Calibri"/>
          <w:i/>
          <w:spacing w:val="-10"/>
          <w:sz w:val="24"/>
        </w:rPr>
        <w:t xml:space="preserve"> </w:t>
      </w:r>
      <w:r>
        <w:rPr>
          <w:rFonts w:ascii="Calibri"/>
          <w:i/>
          <w:sz w:val="24"/>
        </w:rPr>
        <w:t>facility</w:t>
      </w:r>
    </w:p>
    <w:p w:rsidR="008D4080" w:rsidRDefault="008D4080">
      <w:pPr>
        <w:pStyle w:val="BodyText"/>
        <w:spacing w:before="10"/>
        <w:rPr>
          <w:i/>
          <w:sz w:val="24"/>
        </w:rPr>
      </w:pPr>
    </w:p>
    <w:p w:rsidR="008D4080" w:rsidRDefault="00122E57">
      <w:pPr>
        <w:pStyle w:val="ListParagraph"/>
        <w:numPr>
          <w:ilvl w:val="0"/>
          <w:numId w:val="3"/>
        </w:numPr>
        <w:tabs>
          <w:tab w:val="left" w:pos="504"/>
        </w:tabs>
        <w:ind w:left="503" w:right="114"/>
        <w:rPr>
          <w:sz w:val="24"/>
        </w:rPr>
      </w:pPr>
      <w:r>
        <w:rPr>
          <w:sz w:val="24"/>
        </w:rPr>
        <w:t>In the past 14 days, have you been in close contact (within 6 feet for at least 10 minutes) with anyone who either tested positive for COVID-19 (not a blood test) or developed symptoms of COVID-19 (fever, cough, or shortness of</w:t>
      </w:r>
      <w:r>
        <w:rPr>
          <w:spacing w:val="-20"/>
          <w:sz w:val="24"/>
        </w:rPr>
        <w:t xml:space="preserve"> </w:t>
      </w:r>
      <w:r>
        <w:rPr>
          <w:sz w:val="24"/>
        </w:rPr>
        <w:t>breath)?</w:t>
      </w:r>
    </w:p>
    <w:p w:rsidR="008D4080" w:rsidRDefault="00122E57">
      <w:pPr>
        <w:tabs>
          <w:tab w:val="left" w:pos="2159"/>
        </w:tabs>
        <w:spacing w:before="1"/>
        <w:ind w:left="1440"/>
        <w:rPr>
          <w:rFonts w:ascii="Calibri"/>
          <w:sz w:val="24"/>
        </w:rPr>
      </w:pPr>
      <w:r>
        <w:rPr>
          <w:rFonts w:ascii="Calibri"/>
          <w:b/>
          <w:i/>
          <w:sz w:val="24"/>
        </w:rPr>
        <w:t>No.</w:t>
      </w:r>
      <w:r>
        <w:rPr>
          <w:rFonts w:ascii="Calibri"/>
          <w:b/>
          <w:i/>
          <w:sz w:val="24"/>
        </w:rPr>
        <w:tab/>
      </w:r>
      <w:r>
        <w:rPr>
          <w:rFonts w:ascii="Calibri"/>
          <w:sz w:val="24"/>
        </w:rPr>
        <w:t>- Go to the next</w:t>
      </w:r>
      <w:r>
        <w:rPr>
          <w:rFonts w:ascii="Calibri"/>
          <w:spacing w:val="-4"/>
          <w:sz w:val="24"/>
        </w:rPr>
        <w:t xml:space="preserve"> </w:t>
      </w:r>
      <w:r>
        <w:rPr>
          <w:rFonts w:ascii="Calibri"/>
          <w:sz w:val="24"/>
        </w:rPr>
        <w:t>question.</w:t>
      </w:r>
    </w:p>
    <w:p w:rsidR="008D4080" w:rsidRDefault="008D4080">
      <w:pPr>
        <w:pStyle w:val="BodyText"/>
        <w:spacing w:before="11"/>
        <w:rPr>
          <w:sz w:val="23"/>
        </w:rPr>
      </w:pPr>
    </w:p>
    <w:p w:rsidR="008D4080" w:rsidRDefault="00122E57">
      <w:pPr>
        <w:tabs>
          <w:tab w:val="left" w:pos="2159"/>
        </w:tabs>
        <w:ind w:left="1440"/>
        <w:rPr>
          <w:rFonts w:ascii="Calibri"/>
          <w:sz w:val="24"/>
        </w:rPr>
      </w:pPr>
      <w:r>
        <w:rPr>
          <w:rFonts w:ascii="Calibri"/>
          <w:b/>
          <w:i/>
          <w:sz w:val="24"/>
        </w:rPr>
        <w:t>Yes.</w:t>
      </w:r>
      <w:r>
        <w:rPr>
          <w:rFonts w:ascii="Calibri"/>
          <w:b/>
          <w:i/>
          <w:sz w:val="24"/>
        </w:rPr>
        <w:tab/>
      </w:r>
      <w:r>
        <w:rPr>
          <w:rFonts w:ascii="Calibri"/>
          <w:sz w:val="24"/>
        </w:rPr>
        <w:t>- No further screening is needed. The individual may not enter the</w:t>
      </w:r>
      <w:r>
        <w:rPr>
          <w:rFonts w:ascii="Calibri"/>
          <w:spacing w:val="-7"/>
          <w:sz w:val="24"/>
        </w:rPr>
        <w:t xml:space="preserve"> </w:t>
      </w:r>
      <w:r>
        <w:rPr>
          <w:rFonts w:ascii="Calibri"/>
          <w:sz w:val="24"/>
        </w:rPr>
        <w:t>facility</w:t>
      </w:r>
    </w:p>
    <w:p w:rsidR="008D4080" w:rsidRDefault="00122E57">
      <w:pPr>
        <w:pStyle w:val="Heading6"/>
        <w:tabs>
          <w:tab w:val="right" w:pos="9809"/>
        </w:tabs>
        <w:spacing w:before="318"/>
        <w:ind w:left="112"/>
        <w:rPr>
          <w:b w:val="0"/>
          <w:sz w:val="20"/>
        </w:rPr>
      </w:pPr>
      <w:r>
        <w:t>The above guidance has been adapted from NYC Health</w:t>
      </w:r>
      <w:r>
        <w:rPr>
          <w:spacing w:val="-16"/>
        </w:rPr>
        <w:t xml:space="preserve"> </w:t>
      </w:r>
      <w:r>
        <w:t>Department</w:t>
      </w:r>
      <w:r>
        <w:rPr>
          <w:spacing w:val="-3"/>
        </w:rPr>
        <w:t xml:space="preserve"> </w:t>
      </w:r>
      <w:r>
        <w:t>.</w:t>
      </w:r>
      <w:r>
        <w:tab/>
      </w:r>
      <w:r>
        <w:rPr>
          <w:b w:val="0"/>
          <w:sz w:val="20"/>
        </w:rPr>
        <w:t>7.14.2020</w:t>
      </w:r>
    </w:p>
    <w:p w:rsidR="008D4080" w:rsidRDefault="008D4080">
      <w:pPr>
        <w:rPr>
          <w:sz w:val="20"/>
        </w:rPr>
        <w:sectPr w:rsidR="008D4080">
          <w:pgSz w:w="12240" w:h="15840"/>
          <w:pgMar w:top="1160" w:right="900" w:bottom="920" w:left="720" w:header="0" w:footer="733" w:gutter="0"/>
          <w:cols w:space="720"/>
        </w:sectPr>
      </w:pPr>
    </w:p>
    <w:p w:rsidR="008D4080" w:rsidRDefault="008D4080">
      <w:pPr>
        <w:pStyle w:val="BodyText"/>
        <w:rPr>
          <w:sz w:val="48"/>
        </w:rPr>
      </w:pPr>
    </w:p>
    <w:p w:rsidR="008D4080" w:rsidRDefault="008D4080">
      <w:pPr>
        <w:pStyle w:val="BodyText"/>
        <w:rPr>
          <w:sz w:val="48"/>
        </w:rPr>
      </w:pPr>
    </w:p>
    <w:p w:rsidR="008D4080" w:rsidRDefault="008D4080">
      <w:pPr>
        <w:pStyle w:val="BodyText"/>
        <w:rPr>
          <w:sz w:val="48"/>
        </w:rPr>
      </w:pPr>
    </w:p>
    <w:p w:rsidR="008D4080" w:rsidRDefault="008D4080">
      <w:pPr>
        <w:pStyle w:val="BodyText"/>
        <w:rPr>
          <w:sz w:val="48"/>
        </w:rPr>
      </w:pPr>
    </w:p>
    <w:p w:rsidR="008D4080" w:rsidRDefault="008D4080">
      <w:pPr>
        <w:pStyle w:val="BodyText"/>
        <w:rPr>
          <w:sz w:val="48"/>
        </w:rPr>
      </w:pPr>
    </w:p>
    <w:p w:rsidR="008D4080" w:rsidRDefault="008D4080">
      <w:pPr>
        <w:pStyle w:val="BodyText"/>
        <w:spacing w:before="1"/>
        <w:rPr>
          <w:sz w:val="55"/>
        </w:rPr>
      </w:pPr>
    </w:p>
    <w:p w:rsidR="008D4080" w:rsidRDefault="00122E57">
      <w:pPr>
        <w:spacing w:before="1"/>
        <w:ind w:left="436" w:right="262"/>
        <w:jc w:val="center"/>
        <w:rPr>
          <w:rFonts w:ascii="Calibri" w:hAnsi="Calibri"/>
          <w:b/>
          <w:sz w:val="48"/>
        </w:rPr>
      </w:pPr>
      <w:r>
        <w:rPr>
          <w:rFonts w:ascii="Calibri" w:hAnsi="Calibri"/>
          <w:b/>
          <w:sz w:val="48"/>
        </w:rPr>
        <w:t>Appendix H –</w:t>
      </w:r>
    </w:p>
    <w:p w:rsidR="008D4080" w:rsidRDefault="00122E57">
      <w:pPr>
        <w:spacing w:before="206" w:line="259" w:lineRule="auto"/>
        <w:ind w:left="440" w:right="262"/>
        <w:jc w:val="center"/>
        <w:rPr>
          <w:rFonts w:ascii="Calibri"/>
          <w:b/>
          <w:sz w:val="40"/>
        </w:rPr>
      </w:pPr>
      <w:r>
        <w:rPr>
          <w:rFonts w:ascii="Calibri"/>
          <w:b/>
          <w:sz w:val="40"/>
        </w:rPr>
        <w:t>List N: Products with Emerging Viral Pathogens AND Human Coronavirus claims for use against SARS-CoV-2</w:t>
      </w:r>
    </w:p>
    <w:p w:rsidR="008D4080" w:rsidRDefault="008D4080">
      <w:pPr>
        <w:spacing w:line="259" w:lineRule="auto"/>
        <w:jc w:val="center"/>
        <w:rPr>
          <w:rFonts w:ascii="Calibri"/>
          <w:sz w:val="40"/>
        </w:rPr>
        <w:sectPr w:rsidR="008D4080">
          <w:pgSz w:w="12240" w:h="15840"/>
          <w:pgMar w:top="1500" w:right="900" w:bottom="920" w:left="720" w:header="0" w:footer="733" w:gutter="0"/>
          <w:cols w:space="720"/>
        </w:sectPr>
      </w:pPr>
    </w:p>
    <w:p w:rsidR="008D4080" w:rsidRDefault="00122E57">
      <w:pPr>
        <w:spacing w:before="74" w:line="242" w:lineRule="auto"/>
        <w:ind w:left="5869" w:hanging="5330"/>
        <w:rPr>
          <w:sz w:val="30"/>
        </w:rPr>
      </w:pPr>
      <w:bookmarkStart w:id="54" w:name="List_N_Products_with_Emerging_Viral_Path"/>
      <w:bookmarkEnd w:id="54"/>
      <w:r>
        <w:rPr>
          <w:w w:val="110"/>
          <w:sz w:val="30"/>
        </w:rPr>
        <w:lastRenderedPageBreak/>
        <w:t>List</w:t>
      </w:r>
      <w:r>
        <w:rPr>
          <w:spacing w:val="-23"/>
          <w:w w:val="110"/>
          <w:sz w:val="30"/>
        </w:rPr>
        <w:t xml:space="preserve"> </w:t>
      </w:r>
      <w:r>
        <w:rPr>
          <w:w w:val="110"/>
          <w:sz w:val="30"/>
        </w:rPr>
        <w:t>N:</w:t>
      </w:r>
      <w:r>
        <w:rPr>
          <w:spacing w:val="-22"/>
          <w:w w:val="110"/>
          <w:sz w:val="30"/>
        </w:rPr>
        <w:t xml:space="preserve"> </w:t>
      </w:r>
      <w:r>
        <w:rPr>
          <w:w w:val="110"/>
          <w:sz w:val="30"/>
        </w:rPr>
        <w:t>Products</w:t>
      </w:r>
      <w:r>
        <w:rPr>
          <w:spacing w:val="-23"/>
          <w:w w:val="110"/>
          <w:sz w:val="30"/>
        </w:rPr>
        <w:t xml:space="preserve"> </w:t>
      </w:r>
      <w:r>
        <w:rPr>
          <w:w w:val="110"/>
          <w:sz w:val="30"/>
        </w:rPr>
        <w:t>with</w:t>
      </w:r>
      <w:r>
        <w:rPr>
          <w:spacing w:val="-22"/>
          <w:w w:val="110"/>
          <w:sz w:val="30"/>
        </w:rPr>
        <w:t xml:space="preserve"> </w:t>
      </w:r>
      <w:r>
        <w:rPr>
          <w:w w:val="110"/>
          <w:sz w:val="30"/>
        </w:rPr>
        <w:t>Emerging</w:t>
      </w:r>
      <w:r>
        <w:rPr>
          <w:spacing w:val="-22"/>
          <w:w w:val="110"/>
          <w:sz w:val="30"/>
        </w:rPr>
        <w:t xml:space="preserve"> </w:t>
      </w:r>
      <w:r>
        <w:rPr>
          <w:w w:val="110"/>
          <w:sz w:val="30"/>
        </w:rPr>
        <w:t>Viral</w:t>
      </w:r>
      <w:r>
        <w:rPr>
          <w:spacing w:val="-23"/>
          <w:w w:val="110"/>
          <w:sz w:val="30"/>
        </w:rPr>
        <w:t xml:space="preserve"> </w:t>
      </w:r>
      <w:r>
        <w:rPr>
          <w:w w:val="110"/>
          <w:sz w:val="30"/>
        </w:rPr>
        <w:t>Pathogens</w:t>
      </w:r>
      <w:r>
        <w:rPr>
          <w:spacing w:val="-22"/>
          <w:w w:val="110"/>
          <w:sz w:val="30"/>
        </w:rPr>
        <w:t xml:space="preserve"> </w:t>
      </w:r>
      <w:r>
        <w:rPr>
          <w:w w:val="110"/>
          <w:sz w:val="30"/>
        </w:rPr>
        <w:t>AND</w:t>
      </w:r>
      <w:r>
        <w:rPr>
          <w:spacing w:val="-23"/>
          <w:w w:val="110"/>
          <w:sz w:val="30"/>
        </w:rPr>
        <w:t xml:space="preserve"> </w:t>
      </w:r>
      <w:r>
        <w:rPr>
          <w:w w:val="110"/>
          <w:sz w:val="30"/>
        </w:rPr>
        <w:t>Human</w:t>
      </w:r>
      <w:r>
        <w:rPr>
          <w:spacing w:val="-22"/>
          <w:w w:val="110"/>
          <w:sz w:val="30"/>
        </w:rPr>
        <w:t xml:space="preserve"> </w:t>
      </w:r>
      <w:r>
        <w:rPr>
          <w:w w:val="110"/>
          <w:sz w:val="30"/>
        </w:rPr>
        <w:t>Coronavirus</w:t>
      </w:r>
      <w:r>
        <w:rPr>
          <w:spacing w:val="-22"/>
          <w:w w:val="110"/>
          <w:sz w:val="30"/>
        </w:rPr>
        <w:t xml:space="preserve"> </w:t>
      </w:r>
      <w:r>
        <w:rPr>
          <w:w w:val="110"/>
          <w:sz w:val="30"/>
        </w:rPr>
        <w:t>claims</w:t>
      </w:r>
      <w:r>
        <w:rPr>
          <w:spacing w:val="-23"/>
          <w:w w:val="110"/>
          <w:sz w:val="30"/>
        </w:rPr>
        <w:t xml:space="preserve"> </w:t>
      </w:r>
      <w:r>
        <w:rPr>
          <w:w w:val="110"/>
          <w:sz w:val="30"/>
        </w:rPr>
        <w:t>for</w:t>
      </w:r>
      <w:r>
        <w:rPr>
          <w:spacing w:val="-22"/>
          <w:w w:val="110"/>
          <w:sz w:val="30"/>
        </w:rPr>
        <w:t xml:space="preserve"> </w:t>
      </w:r>
      <w:r>
        <w:rPr>
          <w:w w:val="110"/>
          <w:sz w:val="30"/>
        </w:rPr>
        <w:t>use</w:t>
      </w:r>
      <w:r>
        <w:rPr>
          <w:spacing w:val="-23"/>
          <w:w w:val="110"/>
          <w:sz w:val="30"/>
        </w:rPr>
        <w:t xml:space="preserve"> </w:t>
      </w:r>
      <w:r>
        <w:rPr>
          <w:w w:val="110"/>
          <w:sz w:val="30"/>
        </w:rPr>
        <w:t>against</w:t>
      </w:r>
      <w:r>
        <w:rPr>
          <w:spacing w:val="-22"/>
          <w:w w:val="110"/>
          <w:sz w:val="30"/>
        </w:rPr>
        <w:t xml:space="preserve"> </w:t>
      </w:r>
      <w:r>
        <w:rPr>
          <w:w w:val="110"/>
          <w:sz w:val="30"/>
        </w:rPr>
        <w:t>SARS-CoV-2 Date Accessed:</w:t>
      </w:r>
      <w:r>
        <w:rPr>
          <w:spacing w:val="-34"/>
          <w:w w:val="110"/>
          <w:sz w:val="30"/>
        </w:rPr>
        <w:t xml:space="preserve"> </w:t>
      </w:r>
      <w:r>
        <w:rPr>
          <w:w w:val="110"/>
          <w:sz w:val="30"/>
        </w:rPr>
        <w:t>07/01/2020</w:t>
      </w:r>
    </w:p>
    <w:p w:rsidR="008D4080" w:rsidRDefault="008D4080">
      <w:pPr>
        <w:spacing w:before="8" w:after="1"/>
        <w:rPr>
          <w:sz w:val="20"/>
        </w:r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75"/>
        <w:gridCol w:w="1502"/>
        <w:gridCol w:w="1655"/>
        <w:gridCol w:w="1068"/>
        <w:gridCol w:w="1362"/>
        <w:gridCol w:w="1167"/>
        <w:gridCol w:w="1254"/>
        <w:gridCol w:w="1136"/>
        <w:gridCol w:w="1149"/>
      </w:tblGrid>
      <w:tr w:rsidR="008D4080">
        <w:trPr>
          <w:trHeight w:val="2142"/>
        </w:trPr>
        <w:tc>
          <w:tcPr>
            <w:tcW w:w="1277" w:type="dxa"/>
            <w:shd w:val="clear" w:color="auto" w:fill="2C4153"/>
          </w:tcPr>
          <w:p w:rsidR="008D4080" w:rsidRDefault="00122E57">
            <w:pPr>
              <w:pStyle w:val="TableParagraph"/>
              <w:spacing w:before="31" w:line="258" w:lineRule="exact"/>
              <w:ind w:left="1" w:right="77"/>
              <w:jc w:val="center"/>
              <w:rPr>
                <w:rFonts w:ascii="Lucida Sans"/>
              </w:rPr>
            </w:pPr>
            <w:r>
              <w:rPr>
                <w:rFonts w:ascii="Lucida Sans"/>
                <w:color w:val="FFFFFF"/>
                <w:w w:val="105"/>
              </w:rPr>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C4153"/>
          </w:tcPr>
          <w:p w:rsidR="008D4080" w:rsidRDefault="00122E57">
            <w:pPr>
              <w:pStyle w:val="TableParagraph"/>
              <w:spacing w:before="31"/>
              <w:ind w:left="208"/>
              <w:rPr>
                <w:rFonts w:ascii="Lucida Sans"/>
              </w:rPr>
            </w:pPr>
            <w:r>
              <w:rPr>
                <w:rFonts w:ascii="Lucida Sans"/>
                <w:color w:val="FFFFFF"/>
              </w:rPr>
              <w:t>Active Ingredient(s)</w:t>
            </w:r>
          </w:p>
        </w:tc>
        <w:tc>
          <w:tcPr>
            <w:tcW w:w="1375" w:type="dxa"/>
            <w:shd w:val="clear" w:color="auto" w:fill="2C4153"/>
          </w:tcPr>
          <w:p w:rsidR="008D4080" w:rsidRDefault="00122E57">
            <w:pPr>
              <w:pStyle w:val="TableParagraph"/>
              <w:spacing w:before="31"/>
              <w:ind w:left="490" w:right="184" w:hanging="95"/>
              <w:rPr>
                <w:rFonts w:ascii="Lucida Sans"/>
              </w:rPr>
            </w:pPr>
            <w:r>
              <w:rPr>
                <w:rFonts w:ascii="Lucida Sans"/>
                <w:color w:val="FFFFFF"/>
                <w:w w:val="95"/>
              </w:rPr>
              <w:t xml:space="preserve">Product </w:t>
            </w:r>
            <w:r>
              <w:rPr>
                <w:rFonts w:ascii="Lucida Sans"/>
                <w:color w:val="FFFFFF"/>
              </w:rPr>
              <w:t>Name</w:t>
            </w:r>
          </w:p>
        </w:tc>
        <w:tc>
          <w:tcPr>
            <w:tcW w:w="1502" w:type="dxa"/>
            <w:shd w:val="clear" w:color="auto" w:fill="2C4153"/>
          </w:tcPr>
          <w:p w:rsidR="008D4080" w:rsidRDefault="00122E57">
            <w:pPr>
              <w:pStyle w:val="TableParagraph"/>
              <w:spacing w:before="31"/>
              <w:ind w:left="395"/>
              <w:rPr>
                <w:rFonts w:ascii="Lucida Sans"/>
              </w:rPr>
            </w:pPr>
            <w:r>
              <w:rPr>
                <w:rFonts w:ascii="Lucida Sans"/>
                <w:color w:val="FFFFFF"/>
              </w:rPr>
              <w:t>Company</w:t>
            </w:r>
          </w:p>
        </w:tc>
        <w:tc>
          <w:tcPr>
            <w:tcW w:w="1655" w:type="dxa"/>
            <w:shd w:val="clear" w:color="auto" w:fill="2C4153"/>
          </w:tcPr>
          <w:p w:rsidR="008D4080" w:rsidRDefault="00122E57">
            <w:pPr>
              <w:pStyle w:val="TableParagraph"/>
              <w:spacing w:before="31"/>
              <w:ind w:left="225" w:right="96"/>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33" w:right="104" w:hanging="1"/>
              <w:jc w:val="center"/>
              <w:rPr>
                <w:rFonts w:ascii="Lucida Sans"/>
              </w:rPr>
            </w:pPr>
            <w:r>
              <w:rPr>
                <w:rFonts w:ascii="Lucida Sans"/>
                <w:color w:val="FFFFFF"/>
              </w:rPr>
              <w:t xml:space="preserve">follow </w:t>
            </w:r>
            <w:r>
              <w:rPr>
                <w:rFonts w:ascii="Lucida Sans"/>
                <w:color w:val="FFFFFF"/>
                <w:w w:val="95"/>
              </w:rPr>
              <w:t>disinfection directions</w:t>
            </w:r>
            <w:r>
              <w:rPr>
                <w:rFonts w:ascii="Lucida Sans"/>
                <w:color w:val="FFFFFF"/>
                <w:spacing w:val="-40"/>
                <w:w w:val="95"/>
              </w:rPr>
              <w:t xml:space="preserve"> </w:t>
            </w:r>
            <w:r>
              <w:rPr>
                <w:rFonts w:ascii="Lucida Sans"/>
                <w:color w:val="FFFFFF"/>
                <w:spacing w:val="-6"/>
                <w:w w:val="95"/>
              </w:rPr>
              <w:t xml:space="preserve">for </w:t>
            </w:r>
            <w:r>
              <w:rPr>
                <w:rFonts w:ascii="Lucida Sans"/>
                <w:color w:val="FFFFFF"/>
                <w:w w:val="95"/>
              </w:rPr>
              <w:t>the</w:t>
            </w:r>
            <w:r>
              <w:rPr>
                <w:rFonts w:ascii="Lucida Sans"/>
                <w:color w:val="FFFFFF"/>
                <w:spacing w:val="-40"/>
                <w:w w:val="95"/>
              </w:rPr>
              <w:t xml:space="preserve"> </w:t>
            </w:r>
            <w:r>
              <w:rPr>
                <w:rFonts w:ascii="Lucida Sans"/>
                <w:color w:val="FFFFFF"/>
                <w:w w:val="95"/>
              </w:rPr>
              <w:t xml:space="preserve">following </w:t>
            </w:r>
            <w:r>
              <w:rPr>
                <w:rFonts w:ascii="Lucida Sans"/>
                <w:color w:val="FFFFFF"/>
              </w:rPr>
              <w:t>virus(es)</w:t>
            </w:r>
          </w:p>
        </w:tc>
        <w:tc>
          <w:tcPr>
            <w:tcW w:w="1068" w:type="dxa"/>
            <w:shd w:val="clear" w:color="auto" w:fill="2C4153"/>
          </w:tcPr>
          <w:p w:rsidR="008D4080" w:rsidRDefault="00122E57">
            <w:pPr>
              <w:pStyle w:val="TableParagraph"/>
              <w:spacing w:before="31"/>
              <w:ind w:left="114" w:right="7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2" w:type="dxa"/>
            <w:shd w:val="clear" w:color="auto" w:fill="2C4153"/>
          </w:tcPr>
          <w:p w:rsidR="008D4080" w:rsidRDefault="00122E57">
            <w:pPr>
              <w:pStyle w:val="TableParagraph"/>
              <w:spacing w:before="31"/>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C4153"/>
          </w:tcPr>
          <w:p w:rsidR="008D4080" w:rsidRDefault="00122E57">
            <w:pPr>
              <w:pStyle w:val="TableParagraph"/>
              <w:spacing w:before="31"/>
              <w:ind w:left="303" w:hanging="89"/>
              <w:rPr>
                <w:rFonts w:ascii="Lucida Sans"/>
              </w:rPr>
            </w:pPr>
            <w:r>
              <w:rPr>
                <w:rFonts w:ascii="Lucida Sans"/>
                <w:color w:val="FFFFFF"/>
                <w:w w:val="95"/>
              </w:rPr>
              <w:t xml:space="preserve">Surface </w:t>
            </w:r>
            <w:r>
              <w:rPr>
                <w:rFonts w:ascii="Lucida Sans"/>
                <w:color w:val="FFFFFF"/>
              </w:rPr>
              <w:t>Types</w:t>
            </w:r>
          </w:p>
        </w:tc>
        <w:tc>
          <w:tcPr>
            <w:tcW w:w="1254" w:type="dxa"/>
            <w:shd w:val="clear" w:color="auto" w:fill="2C4153"/>
          </w:tcPr>
          <w:p w:rsidR="008D4080" w:rsidRDefault="00122E57">
            <w:pPr>
              <w:pStyle w:val="TableParagraph"/>
              <w:spacing w:before="31"/>
              <w:ind w:right="138"/>
              <w:jc w:val="right"/>
              <w:rPr>
                <w:rFonts w:ascii="Lucida Sans"/>
              </w:rPr>
            </w:pPr>
            <w:r>
              <w:rPr>
                <w:rFonts w:ascii="Lucida Sans"/>
                <w:color w:val="FFFFFF"/>
              </w:rPr>
              <w:t>Use Sites</w:t>
            </w:r>
          </w:p>
        </w:tc>
        <w:tc>
          <w:tcPr>
            <w:tcW w:w="1136" w:type="dxa"/>
            <w:shd w:val="clear" w:color="auto" w:fill="2C4153"/>
          </w:tcPr>
          <w:p w:rsidR="008D4080" w:rsidRDefault="00122E57">
            <w:pPr>
              <w:pStyle w:val="TableParagraph"/>
              <w:spacing w:before="31"/>
              <w:ind w:left="114" w:right="75" w:hanging="1"/>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49" w:type="dxa"/>
            <w:shd w:val="clear" w:color="auto" w:fill="2C4153"/>
          </w:tcPr>
          <w:p w:rsidR="008D4080" w:rsidRDefault="00122E57">
            <w:pPr>
              <w:pStyle w:val="TableParagraph"/>
              <w:spacing w:before="31"/>
              <w:ind w:left="177" w:right="82" w:hanging="1"/>
              <w:jc w:val="center"/>
              <w:rPr>
                <w:rFonts w:ascii="Lucida Sans"/>
              </w:rPr>
            </w:pPr>
            <w:r>
              <w:rPr>
                <w:rFonts w:ascii="Lucida Sans"/>
                <w:color w:val="FFFFFF"/>
              </w:rPr>
              <w:t xml:space="preserve">Date </w:t>
            </w:r>
            <w:r>
              <w:rPr>
                <w:rFonts w:ascii="Lucida Sans"/>
                <w:color w:val="FFFFFF"/>
                <w:w w:val="95"/>
              </w:rPr>
              <w:t>Added</w:t>
            </w:r>
            <w:r>
              <w:rPr>
                <w:rFonts w:ascii="Lucida Sans"/>
                <w:color w:val="FFFFFF"/>
                <w:spacing w:val="-33"/>
                <w:w w:val="95"/>
              </w:rPr>
              <w:t xml:space="preserve"> </w:t>
            </w:r>
            <w:r>
              <w:rPr>
                <w:rFonts w:ascii="Lucida Sans"/>
                <w:color w:val="FFFFFF"/>
                <w:spacing w:val="-11"/>
                <w:w w:val="95"/>
              </w:rPr>
              <w:t xml:space="preserve">to </w:t>
            </w:r>
            <w:r>
              <w:rPr>
                <w:rFonts w:ascii="Lucida Sans"/>
                <w:color w:val="FFFFFF"/>
              </w:rPr>
              <w:t>List</w:t>
            </w:r>
            <w:r>
              <w:rPr>
                <w:rFonts w:ascii="Lucida Sans"/>
                <w:color w:val="FFFFFF"/>
                <w:spacing w:val="-21"/>
              </w:rPr>
              <w:t xml:space="preserve"> </w:t>
            </w:r>
            <w:r>
              <w:rPr>
                <w:rFonts w:ascii="Lucida Sans"/>
                <w:color w:val="FFFFFF"/>
              </w:rPr>
              <w:t>N</w:t>
            </w:r>
          </w:p>
        </w:tc>
      </w:tr>
      <w:tr w:rsidR="008D4080">
        <w:trPr>
          <w:trHeight w:val="783"/>
        </w:trPr>
        <w:tc>
          <w:tcPr>
            <w:tcW w:w="1277" w:type="dxa"/>
            <w:shd w:val="clear" w:color="auto" w:fill="F3F3F3"/>
          </w:tcPr>
          <w:p w:rsidR="008D4080" w:rsidRDefault="00122E57">
            <w:pPr>
              <w:pStyle w:val="TableParagraph"/>
              <w:spacing w:before="40"/>
              <w:rPr>
                <w:sz w:val="20"/>
              </w:rPr>
            </w:pPr>
            <w:r>
              <w:rPr>
                <w:w w:val="110"/>
                <w:sz w:val="20"/>
              </w:rPr>
              <w:t>92589-1</w:t>
            </w:r>
          </w:p>
        </w:tc>
        <w:tc>
          <w:tcPr>
            <w:tcW w:w="2287" w:type="dxa"/>
            <w:shd w:val="clear" w:color="auto" w:fill="F3F3F3"/>
          </w:tcPr>
          <w:p w:rsidR="008D4080" w:rsidRDefault="00122E57">
            <w:pPr>
              <w:pStyle w:val="TableParagraph"/>
              <w:spacing w:before="40" w:line="242" w:lineRule="auto"/>
              <w:ind w:left="81"/>
              <w:rPr>
                <w:sz w:val="20"/>
              </w:rPr>
            </w:pPr>
            <w:r>
              <w:rPr>
                <w:w w:val="110"/>
                <w:sz w:val="20"/>
              </w:rPr>
              <w:t xml:space="preserve">Potassium </w:t>
            </w:r>
            <w:proofErr w:type="spellStart"/>
            <w:r>
              <w:rPr>
                <w:w w:val="110"/>
                <w:sz w:val="20"/>
              </w:rPr>
              <w:t>peroxymonosulfate</w:t>
            </w:r>
            <w:proofErr w:type="spellEnd"/>
            <w:r>
              <w:rPr>
                <w:w w:val="110"/>
                <w:sz w:val="20"/>
              </w:rPr>
              <w:t>; Sodium chloride</w:t>
            </w:r>
          </w:p>
        </w:tc>
        <w:tc>
          <w:tcPr>
            <w:tcW w:w="1375" w:type="dxa"/>
            <w:shd w:val="clear" w:color="auto" w:fill="F3F3F3"/>
          </w:tcPr>
          <w:p w:rsidR="008D4080" w:rsidRDefault="00122E57">
            <w:pPr>
              <w:pStyle w:val="TableParagraph"/>
              <w:spacing w:before="40"/>
              <w:ind w:left="143"/>
              <w:rPr>
                <w:sz w:val="20"/>
              </w:rPr>
            </w:pPr>
            <w:proofErr w:type="spellStart"/>
            <w:r>
              <w:rPr>
                <w:w w:val="110"/>
                <w:sz w:val="20"/>
              </w:rPr>
              <w:t>BioBuster</w:t>
            </w:r>
            <w:proofErr w:type="spellEnd"/>
          </w:p>
        </w:tc>
        <w:tc>
          <w:tcPr>
            <w:tcW w:w="1502" w:type="dxa"/>
            <w:shd w:val="clear" w:color="auto" w:fill="F3F3F3"/>
          </w:tcPr>
          <w:p w:rsidR="008D4080" w:rsidRDefault="00122E57">
            <w:pPr>
              <w:pStyle w:val="TableParagraph"/>
              <w:spacing w:before="40"/>
              <w:ind w:left="206"/>
              <w:rPr>
                <w:sz w:val="20"/>
              </w:rPr>
            </w:pPr>
            <w:proofErr w:type="spellStart"/>
            <w:r>
              <w:rPr>
                <w:w w:val="115"/>
                <w:sz w:val="20"/>
              </w:rPr>
              <w:t>Envyss</w:t>
            </w:r>
            <w:proofErr w:type="spellEnd"/>
            <w:r>
              <w:rPr>
                <w:w w:val="115"/>
                <w:sz w:val="20"/>
              </w:rPr>
              <w:t xml:space="preserve"> LLC</w:t>
            </w:r>
          </w:p>
        </w:tc>
        <w:tc>
          <w:tcPr>
            <w:tcW w:w="1655" w:type="dxa"/>
            <w:shd w:val="clear" w:color="auto" w:fill="F3F3F3"/>
          </w:tcPr>
          <w:p w:rsidR="008D4080" w:rsidRDefault="00122E57">
            <w:pPr>
              <w:pStyle w:val="TableParagraph"/>
              <w:spacing w:before="40" w:line="242" w:lineRule="auto"/>
              <w:ind w:left="176" w:right="97"/>
              <w:rPr>
                <w:sz w:val="20"/>
              </w:rPr>
            </w:pPr>
            <w:r>
              <w:rPr>
                <w:w w:val="110"/>
                <w:sz w:val="20"/>
              </w:rPr>
              <w:t>Canine parvovirus</w:t>
            </w:r>
          </w:p>
        </w:tc>
        <w:tc>
          <w:tcPr>
            <w:tcW w:w="1068" w:type="dxa"/>
            <w:shd w:val="clear" w:color="auto" w:fill="F3F3F3"/>
          </w:tcPr>
          <w:p w:rsidR="008D4080" w:rsidRDefault="00122E57">
            <w:pPr>
              <w:pStyle w:val="TableParagraph"/>
              <w:spacing w:before="40"/>
              <w:ind w:left="111"/>
              <w:rPr>
                <w:sz w:val="20"/>
              </w:rPr>
            </w:pPr>
            <w:r>
              <w:rPr>
                <w:w w:val="110"/>
                <w:sz w:val="20"/>
              </w:rPr>
              <w:t>10</w:t>
            </w:r>
          </w:p>
        </w:tc>
        <w:tc>
          <w:tcPr>
            <w:tcW w:w="1362" w:type="dxa"/>
            <w:shd w:val="clear" w:color="auto" w:fill="F3F3F3"/>
          </w:tcPr>
          <w:p w:rsidR="008D4080" w:rsidRDefault="00122E57">
            <w:pPr>
              <w:pStyle w:val="TableParagraph"/>
              <w:spacing w:before="40"/>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40" w:line="242" w:lineRule="auto"/>
              <w:ind w:left="88"/>
              <w:rPr>
                <w:sz w:val="20"/>
              </w:rPr>
            </w:pPr>
            <w:r>
              <w:rPr>
                <w:w w:val="105"/>
                <w:sz w:val="20"/>
              </w:rPr>
              <w:t>Hard Nonporous (HN)</w:t>
            </w:r>
          </w:p>
        </w:tc>
        <w:tc>
          <w:tcPr>
            <w:tcW w:w="1254" w:type="dxa"/>
            <w:shd w:val="clear" w:color="auto" w:fill="F3F3F3"/>
          </w:tcPr>
          <w:p w:rsidR="008D4080" w:rsidRDefault="00122E57">
            <w:pPr>
              <w:pStyle w:val="TableParagraph"/>
              <w:spacing w:before="40"/>
              <w:ind w:right="99"/>
              <w:jc w:val="right"/>
              <w:rPr>
                <w:sz w:val="20"/>
              </w:rPr>
            </w:pPr>
            <w:r>
              <w:rPr>
                <w:w w:val="110"/>
                <w:sz w:val="20"/>
              </w:rPr>
              <w:t>Institutional</w:t>
            </w:r>
          </w:p>
        </w:tc>
        <w:tc>
          <w:tcPr>
            <w:tcW w:w="1136" w:type="dxa"/>
            <w:shd w:val="clear" w:color="auto" w:fill="F3F3F3"/>
          </w:tcPr>
          <w:p w:rsidR="008D4080" w:rsidRDefault="00122E57">
            <w:pPr>
              <w:pStyle w:val="TableParagraph"/>
              <w:spacing w:before="40"/>
              <w:ind w:left="110"/>
              <w:rPr>
                <w:sz w:val="20"/>
              </w:rPr>
            </w:pPr>
            <w:r>
              <w:rPr>
                <w:w w:val="115"/>
                <w:sz w:val="20"/>
              </w:rPr>
              <w:t>Yes</w:t>
            </w:r>
          </w:p>
        </w:tc>
        <w:tc>
          <w:tcPr>
            <w:tcW w:w="1149" w:type="dxa"/>
            <w:shd w:val="clear" w:color="auto" w:fill="F3F3F3"/>
          </w:tcPr>
          <w:p w:rsidR="008D4080" w:rsidRDefault="00122E57">
            <w:pPr>
              <w:pStyle w:val="TableParagraph"/>
              <w:spacing w:before="40"/>
              <w:ind w:left="87" w:right="-15"/>
              <w:rPr>
                <w:sz w:val="20"/>
              </w:rPr>
            </w:pPr>
            <w:r>
              <w:rPr>
                <w:w w:val="115"/>
                <w:sz w:val="20"/>
              </w:rPr>
              <w:t>06/17/2020</w:t>
            </w:r>
          </w:p>
        </w:tc>
      </w:tr>
    </w:tbl>
    <w:p w:rsidR="008D4080" w:rsidRDefault="008D4080">
      <w:pPr>
        <w:spacing w:before="5"/>
        <w:rPr>
          <w:sz w:val="3"/>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506"/>
        <w:gridCol w:w="1471"/>
        <w:gridCol w:w="1590"/>
        <w:gridCol w:w="714"/>
        <w:gridCol w:w="1666"/>
        <w:gridCol w:w="1188"/>
        <w:gridCol w:w="1275"/>
        <w:gridCol w:w="802"/>
        <w:gridCol w:w="1462"/>
      </w:tblGrid>
      <w:tr w:rsidR="008D4080">
        <w:trPr>
          <w:trHeight w:val="742"/>
        </w:trPr>
        <w:tc>
          <w:tcPr>
            <w:tcW w:w="1100" w:type="dxa"/>
          </w:tcPr>
          <w:p w:rsidR="008D4080" w:rsidRDefault="00122E57">
            <w:pPr>
              <w:pStyle w:val="TableParagraph"/>
              <w:spacing w:line="232" w:lineRule="exact"/>
              <w:rPr>
                <w:sz w:val="20"/>
              </w:rPr>
            </w:pPr>
            <w:r>
              <w:rPr>
                <w:w w:val="110"/>
                <w:sz w:val="20"/>
              </w:rPr>
              <w:t>55364-4</w:t>
            </w:r>
          </w:p>
        </w:tc>
        <w:tc>
          <w:tcPr>
            <w:tcW w:w="2456" w:type="dxa"/>
          </w:tcPr>
          <w:p w:rsidR="008D4080" w:rsidRDefault="00122E57">
            <w:pPr>
              <w:pStyle w:val="TableParagraph"/>
              <w:spacing w:line="232" w:lineRule="exact"/>
              <w:ind w:left="258"/>
              <w:rPr>
                <w:sz w:val="20"/>
              </w:rPr>
            </w:pPr>
            <w:r>
              <w:rPr>
                <w:w w:val="110"/>
                <w:sz w:val="20"/>
              </w:rPr>
              <w:t>Quaternary ammonium</w:t>
            </w:r>
          </w:p>
        </w:tc>
        <w:tc>
          <w:tcPr>
            <w:tcW w:w="1506" w:type="dxa"/>
          </w:tcPr>
          <w:p w:rsidR="008D4080" w:rsidRDefault="00122E57">
            <w:pPr>
              <w:pStyle w:val="TableParagraph"/>
              <w:spacing w:line="242" w:lineRule="auto"/>
              <w:ind w:left="151" w:right="387"/>
              <w:rPr>
                <w:sz w:val="20"/>
              </w:rPr>
            </w:pPr>
            <w:r>
              <w:rPr>
                <w:w w:val="105"/>
                <w:sz w:val="20"/>
              </w:rPr>
              <w:t>Control III Laboratory Germicide</w:t>
            </w:r>
          </w:p>
        </w:tc>
        <w:tc>
          <w:tcPr>
            <w:tcW w:w="1471" w:type="dxa"/>
          </w:tcPr>
          <w:p w:rsidR="008D4080" w:rsidRDefault="00122E57">
            <w:pPr>
              <w:pStyle w:val="TableParagraph"/>
              <w:spacing w:line="242" w:lineRule="auto"/>
              <w:ind w:left="83"/>
              <w:rPr>
                <w:sz w:val="20"/>
              </w:rPr>
            </w:pPr>
            <w:proofErr w:type="spellStart"/>
            <w:r>
              <w:rPr>
                <w:w w:val="110"/>
                <w:sz w:val="20"/>
              </w:rPr>
              <w:t>Maril</w:t>
            </w:r>
            <w:proofErr w:type="spellEnd"/>
            <w:r>
              <w:rPr>
                <w:w w:val="110"/>
                <w:sz w:val="20"/>
              </w:rPr>
              <w:t xml:space="preserve"> Products Inc</w:t>
            </w:r>
          </w:p>
        </w:tc>
        <w:tc>
          <w:tcPr>
            <w:tcW w:w="1590" w:type="dxa"/>
          </w:tcPr>
          <w:p w:rsidR="008D4080" w:rsidRDefault="00122E57">
            <w:pPr>
              <w:pStyle w:val="TableParagraph"/>
              <w:spacing w:line="242" w:lineRule="auto"/>
              <w:ind w:left="84" w:right="17"/>
              <w:rPr>
                <w:sz w:val="20"/>
              </w:rPr>
            </w:pPr>
            <w:r>
              <w:rPr>
                <w:w w:val="110"/>
                <w:sz w:val="20"/>
              </w:rPr>
              <w:t>Adenovirus type 5</w:t>
            </w:r>
          </w:p>
        </w:tc>
        <w:tc>
          <w:tcPr>
            <w:tcW w:w="714" w:type="dxa"/>
          </w:tcPr>
          <w:p w:rsidR="008D4080" w:rsidRDefault="00122E57">
            <w:pPr>
              <w:pStyle w:val="TableParagraph"/>
              <w:spacing w:line="232" w:lineRule="exact"/>
              <w:ind w:left="84"/>
              <w:rPr>
                <w:sz w:val="20"/>
              </w:rPr>
            </w:pPr>
            <w:r>
              <w:rPr>
                <w:w w:val="110"/>
                <w:sz w:val="20"/>
              </w:rPr>
              <w:t>10</w:t>
            </w:r>
          </w:p>
        </w:tc>
        <w:tc>
          <w:tcPr>
            <w:tcW w:w="1666" w:type="dxa"/>
          </w:tcPr>
          <w:p w:rsidR="008D4080" w:rsidRDefault="00122E57">
            <w:pPr>
              <w:pStyle w:val="TableParagraph"/>
              <w:spacing w:line="232" w:lineRule="exact"/>
              <w:ind w:left="411"/>
              <w:rPr>
                <w:sz w:val="20"/>
              </w:rPr>
            </w:pPr>
            <w:r>
              <w:rPr>
                <w:w w:val="110"/>
                <w:sz w:val="20"/>
              </w:rPr>
              <w:t>Ready-to-use</w:t>
            </w:r>
          </w:p>
        </w:tc>
        <w:tc>
          <w:tcPr>
            <w:tcW w:w="1188" w:type="dxa"/>
          </w:tcPr>
          <w:p w:rsidR="008D4080" w:rsidRDefault="00122E57">
            <w:pPr>
              <w:pStyle w:val="TableParagraph"/>
              <w:spacing w:line="242" w:lineRule="auto"/>
              <w:ind w:left="111"/>
              <w:rPr>
                <w:sz w:val="20"/>
              </w:rPr>
            </w:pPr>
            <w:r>
              <w:rPr>
                <w:w w:val="105"/>
                <w:sz w:val="20"/>
              </w:rPr>
              <w:t>Hard Nonporous (HN)</w:t>
            </w:r>
          </w:p>
        </w:tc>
        <w:tc>
          <w:tcPr>
            <w:tcW w:w="1275" w:type="dxa"/>
          </w:tcPr>
          <w:p w:rsidR="008D4080" w:rsidRDefault="00122E57">
            <w:pPr>
              <w:pStyle w:val="TableParagraph"/>
              <w:spacing w:line="232" w:lineRule="exact"/>
              <w:ind w:left="102"/>
              <w:rPr>
                <w:sz w:val="20"/>
              </w:rPr>
            </w:pPr>
            <w:r>
              <w:rPr>
                <w:w w:val="110"/>
                <w:sz w:val="20"/>
              </w:rPr>
              <w:t>Healthcare</w:t>
            </w:r>
          </w:p>
        </w:tc>
        <w:tc>
          <w:tcPr>
            <w:tcW w:w="802" w:type="dxa"/>
          </w:tcPr>
          <w:p w:rsidR="008D4080" w:rsidRDefault="00122E57">
            <w:pPr>
              <w:pStyle w:val="TableParagraph"/>
              <w:spacing w:line="232" w:lineRule="exact"/>
              <w:ind w:left="91"/>
              <w:rPr>
                <w:sz w:val="20"/>
              </w:rPr>
            </w:pPr>
            <w:r>
              <w:rPr>
                <w:w w:val="115"/>
                <w:sz w:val="20"/>
              </w:rPr>
              <w:t>Yes</w:t>
            </w:r>
          </w:p>
        </w:tc>
        <w:tc>
          <w:tcPr>
            <w:tcW w:w="1462" w:type="dxa"/>
          </w:tcPr>
          <w:p w:rsidR="008D4080" w:rsidRDefault="00122E57">
            <w:pPr>
              <w:pStyle w:val="TableParagraph"/>
              <w:spacing w:line="232" w:lineRule="exact"/>
              <w:ind w:right="-15"/>
              <w:jc w:val="right"/>
              <w:rPr>
                <w:sz w:val="20"/>
              </w:rPr>
            </w:pPr>
            <w:r>
              <w:rPr>
                <w:w w:val="115"/>
                <w:sz w:val="20"/>
              </w:rPr>
              <w:t>06/17/2020</w:t>
            </w:r>
          </w:p>
        </w:tc>
      </w:tr>
      <w:tr w:rsidR="008D4080">
        <w:trPr>
          <w:trHeight w:val="274"/>
        </w:trPr>
        <w:tc>
          <w:tcPr>
            <w:tcW w:w="1100" w:type="dxa"/>
            <w:shd w:val="clear" w:color="auto" w:fill="F3F3F3"/>
          </w:tcPr>
          <w:p w:rsidR="008D4080" w:rsidRDefault="00122E57">
            <w:pPr>
              <w:pStyle w:val="TableParagraph"/>
              <w:spacing w:before="40" w:line="215" w:lineRule="exact"/>
              <w:rPr>
                <w:sz w:val="20"/>
              </w:rPr>
            </w:pPr>
            <w:r>
              <w:rPr>
                <w:w w:val="110"/>
                <w:sz w:val="20"/>
              </w:rPr>
              <w:t>68959-11</w:t>
            </w:r>
          </w:p>
        </w:tc>
        <w:tc>
          <w:tcPr>
            <w:tcW w:w="2456" w:type="dxa"/>
            <w:shd w:val="clear" w:color="auto" w:fill="F3F3F3"/>
          </w:tcPr>
          <w:p w:rsidR="008D4080" w:rsidRDefault="00122E57">
            <w:pPr>
              <w:pStyle w:val="TableParagraph"/>
              <w:spacing w:before="40" w:line="215" w:lineRule="exact"/>
              <w:ind w:left="258"/>
              <w:rPr>
                <w:sz w:val="20"/>
              </w:rPr>
            </w:pPr>
            <w:r>
              <w:rPr>
                <w:w w:val="110"/>
                <w:sz w:val="20"/>
              </w:rPr>
              <w:t>Sodium hypochlorite</w:t>
            </w:r>
          </w:p>
        </w:tc>
        <w:tc>
          <w:tcPr>
            <w:tcW w:w="1506" w:type="dxa"/>
            <w:shd w:val="clear" w:color="auto" w:fill="F3F3F3"/>
          </w:tcPr>
          <w:p w:rsidR="008D4080" w:rsidRDefault="00122E57">
            <w:pPr>
              <w:pStyle w:val="TableParagraph"/>
              <w:spacing w:before="40" w:line="215" w:lineRule="exact"/>
              <w:ind w:left="151"/>
              <w:rPr>
                <w:sz w:val="20"/>
              </w:rPr>
            </w:pPr>
            <w:r>
              <w:rPr>
                <w:sz w:val="20"/>
              </w:rPr>
              <w:t>HYPO-CHLOR</w:t>
            </w:r>
          </w:p>
        </w:tc>
        <w:tc>
          <w:tcPr>
            <w:tcW w:w="1471" w:type="dxa"/>
            <w:shd w:val="clear" w:color="auto" w:fill="F3F3F3"/>
          </w:tcPr>
          <w:p w:rsidR="008D4080" w:rsidRDefault="00122E57">
            <w:pPr>
              <w:pStyle w:val="TableParagraph"/>
              <w:spacing w:before="40" w:line="215" w:lineRule="exact"/>
              <w:ind w:left="83"/>
              <w:rPr>
                <w:sz w:val="20"/>
              </w:rPr>
            </w:pPr>
            <w:proofErr w:type="spellStart"/>
            <w:r>
              <w:rPr>
                <w:w w:val="105"/>
                <w:sz w:val="20"/>
              </w:rPr>
              <w:t>Veltek</w:t>
            </w:r>
            <w:proofErr w:type="spellEnd"/>
          </w:p>
        </w:tc>
        <w:tc>
          <w:tcPr>
            <w:tcW w:w="1590" w:type="dxa"/>
            <w:shd w:val="clear" w:color="auto" w:fill="F3F3F3"/>
          </w:tcPr>
          <w:p w:rsidR="008D4080" w:rsidRDefault="00122E57">
            <w:pPr>
              <w:pStyle w:val="TableParagraph"/>
              <w:spacing w:before="40" w:line="215" w:lineRule="exact"/>
              <w:ind w:left="83"/>
              <w:rPr>
                <w:sz w:val="20"/>
              </w:rPr>
            </w:pPr>
            <w:r>
              <w:rPr>
                <w:w w:val="110"/>
                <w:sz w:val="20"/>
              </w:rPr>
              <w:t>Adenovirus type</w:t>
            </w:r>
          </w:p>
        </w:tc>
        <w:tc>
          <w:tcPr>
            <w:tcW w:w="714" w:type="dxa"/>
            <w:shd w:val="clear" w:color="auto" w:fill="F3F3F3"/>
          </w:tcPr>
          <w:p w:rsidR="008D4080" w:rsidRDefault="00122E57">
            <w:pPr>
              <w:pStyle w:val="TableParagraph"/>
              <w:spacing w:before="40" w:line="215" w:lineRule="exact"/>
              <w:ind w:left="84"/>
              <w:rPr>
                <w:sz w:val="20"/>
              </w:rPr>
            </w:pPr>
            <w:r>
              <w:rPr>
                <w:w w:val="112"/>
                <w:sz w:val="20"/>
              </w:rPr>
              <w:t>5</w:t>
            </w:r>
          </w:p>
        </w:tc>
        <w:tc>
          <w:tcPr>
            <w:tcW w:w="1666" w:type="dxa"/>
            <w:shd w:val="clear" w:color="auto" w:fill="F3F3F3"/>
          </w:tcPr>
          <w:p w:rsidR="008D4080" w:rsidRDefault="00122E57">
            <w:pPr>
              <w:pStyle w:val="TableParagraph"/>
              <w:spacing w:before="40" w:line="215" w:lineRule="exact"/>
              <w:ind w:left="411"/>
              <w:rPr>
                <w:sz w:val="20"/>
              </w:rPr>
            </w:pPr>
            <w:r>
              <w:rPr>
                <w:w w:val="110"/>
                <w:sz w:val="20"/>
              </w:rPr>
              <w:t>Ready-to-use</w:t>
            </w:r>
          </w:p>
        </w:tc>
        <w:tc>
          <w:tcPr>
            <w:tcW w:w="1188" w:type="dxa"/>
            <w:shd w:val="clear" w:color="auto" w:fill="F3F3F3"/>
          </w:tcPr>
          <w:p w:rsidR="008D4080" w:rsidRDefault="00122E57">
            <w:pPr>
              <w:pStyle w:val="TableParagraph"/>
              <w:spacing w:before="40" w:line="215" w:lineRule="exact"/>
              <w:ind w:left="111"/>
              <w:rPr>
                <w:sz w:val="20"/>
              </w:rPr>
            </w:pPr>
            <w:r>
              <w:rPr>
                <w:w w:val="105"/>
                <w:sz w:val="20"/>
              </w:rPr>
              <w:t>Hard</w:t>
            </w:r>
          </w:p>
        </w:tc>
        <w:tc>
          <w:tcPr>
            <w:tcW w:w="1275" w:type="dxa"/>
            <w:shd w:val="clear" w:color="auto" w:fill="F3F3F3"/>
          </w:tcPr>
          <w:p w:rsidR="008D4080" w:rsidRDefault="00122E57">
            <w:pPr>
              <w:pStyle w:val="TableParagraph"/>
              <w:spacing w:before="40" w:line="215" w:lineRule="exact"/>
              <w:ind w:left="101"/>
              <w:rPr>
                <w:sz w:val="20"/>
              </w:rPr>
            </w:pPr>
            <w:r>
              <w:rPr>
                <w:w w:val="110"/>
                <w:sz w:val="20"/>
              </w:rPr>
              <w:t>Institutional</w:t>
            </w:r>
          </w:p>
        </w:tc>
        <w:tc>
          <w:tcPr>
            <w:tcW w:w="802" w:type="dxa"/>
            <w:shd w:val="clear" w:color="auto" w:fill="F3F3F3"/>
          </w:tcPr>
          <w:p w:rsidR="008D4080" w:rsidRDefault="00122E57">
            <w:pPr>
              <w:pStyle w:val="TableParagraph"/>
              <w:spacing w:before="40" w:line="215" w:lineRule="exact"/>
              <w:ind w:left="90"/>
              <w:rPr>
                <w:sz w:val="20"/>
              </w:rPr>
            </w:pPr>
            <w:r>
              <w:rPr>
                <w:w w:val="115"/>
                <w:sz w:val="20"/>
              </w:rPr>
              <w:t>Yes</w:t>
            </w:r>
          </w:p>
        </w:tc>
        <w:tc>
          <w:tcPr>
            <w:tcW w:w="1462" w:type="dxa"/>
            <w:shd w:val="clear" w:color="auto" w:fill="F3F3F3"/>
          </w:tcPr>
          <w:p w:rsidR="008D4080" w:rsidRDefault="00122E57">
            <w:pPr>
              <w:pStyle w:val="TableParagraph"/>
              <w:spacing w:before="40" w:line="215" w:lineRule="exact"/>
              <w:ind w:right="-15"/>
              <w:jc w:val="right"/>
              <w:rPr>
                <w:sz w:val="20"/>
              </w:rPr>
            </w:pPr>
            <w:r>
              <w:rPr>
                <w:w w:val="115"/>
                <w:sz w:val="20"/>
              </w:rPr>
              <w:t>06/17/2020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122E57">
            <w:pPr>
              <w:pStyle w:val="TableParagraph"/>
              <w:spacing w:line="214" w:lineRule="exact"/>
              <w:ind w:left="151"/>
              <w:rPr>
                <w:sz w:val="20"/>
              </w:rPr>
            </w:pPr>
            <w:r>
              <w:rPr>
                <w:w w:val="110"/>
                <w:sz w:val="20"/>
              </w:rPr>
              <w:t>Neutral 0.25%</w:t>
            </w:r>
          </w:p>
        </w:tc>
        <w:tc>
          <w:tcPr>
            <w:tcW w:w="1471" w:type="dxa"/>
            <w:shd w:val="clear" w:color="auto" w:fill="F3F3F3"/>
          </w:tcPr>
          <w:p w:rsidR="008D4080" w:rsidRDefault="00122E57">
            <w:pPr>
              <w:pStyle w:val="TableParagraph"/>
              <w:spacing w:line="214" w:lineRule="exact"/>
              <w:ind w:left="83"/>
              <w:rPr>
                <w:sz w:val="20"/>
              </w:rPr>
            </w:pPr>
            <w:r>
              <w:rPr>
                <w:w w:val="115"/>
                <w:sz w:val="20"/>
              </w:rPr>
              <w:t>Associates Inc</w:t>
            </w:r>
          </w:p>
        </w:tc>
        <w:tc>
          <w:tcPr>
            <w:tcW w:w="1590" w:type="dxa"/>
            <w:shd w:val="clear" w:color="auto" w:fill="F3F3F3"/>
          </w:tcPr>
          <w:p w:rsidR="008D4080" w:rsidRDefault="00122E57">
            <w:pPr>
              <w:pStyle w:val="TableParagraph"/>
              <w:spacing w:line="214" w:lineRule="exact"/>
              <w:ind w:left="83"/>
              <w:rPr>
                <w:sz w:val="20"/>
              </w:rPr>
            </w:pPr>
            <w:r>
              <w:rPr>
                <w:w w:val="110"/>
                <w:sz w:val="20"/>
              </w:rPr>
              <w:t xml:space="preserve">5; </w:t>
            </w:r>
            <w:proofErr w:type="spellStart"/>
            <w:r>
              <w:rPr>
                <w:w w:val="110"/>
                <w:sz w:val="20"/>
              </w:rPr>
              <w:t>Polivirus</w:t>
            </w:r>
            <w:proofErr w:type="spellEnd"/>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05"/>
                <w:sz w:val="20"/>
              </w:rPr>
              <w:t>Nonporous</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6" w:type="dxa"/>
            <w:shd w:val="clear" w:color="auto" w:fill="F3F3F3"/>
          </w:tcPr>
          <w:p w:rsidR="008D4080" w:rsidRDefault="008D4080">
            <w:pPr>
              <w:pStyle w:val="TableParagraph"/>
              <w:rPr>
                <w:rFonts w:ascii="Times New Roman"/>
                <w:sz w:val="20"/>
              </w:rPr>
            </w:pPr>
          </w:p>
        </w:tc>
        <w:tc>
          <w:tcPr>
            <w:tcW w:w="1471" w:type="dxa"/>
            <w:shd w:val="clear" w:color="auto" w:fill="F3F3F3"/>
          </w:tcPr>
          <w:p w:rsidR="008D4080" w:rsidRDefault="008D4080">
            <w:pPr>
              <w:pStyle w:val="TableParagraph"/>
              <w:rPr>
                <w:rFonts w:ascii="Times New Roman"/>
                <w:sz w:val="20"/>
              </w:rPr>
            </w:pPr>
          </w:p>
        </w:tc>
        <w:tc>
          <w:tcPr>
            <w:tcW w:w="1590" w:type="dxa"/>
            <w:shd w:val="clear" w:color="auto" w:fill="F3F3F3"/>
          </w:tcPr>
          <w:p w:rsidR="008D4080" w:rsidRDefault="008D4080">
            <w:pPr>
              <w:pStyle w:val="TableParagraph"/>
              <w:rPr>
                <w:rFonts w:ascii="Times New Roman"/>
                <w:sz w:val="20"/>
              </w:rPr>
            </w:pPr>
          </w:p>
        </w:tc>
        <w:tc>
          <w:tcPr>
            <w:tcW w:w="714" w:type="dxa"/>
            <w:shd w:val="clear" w:color="auto" w:fill="F3F3F3"/>
          </w:tcPr>
          <w:p w:rsidR="008D4080" w:rsidRDefault="008D4080">
            <w:pPr>
              <w:pStyle w:val="TableParagraph"/>
              <w:rPr>
                <w:rFonts w:ascii="Times New Roman"/>
                <w:sz w:val="20"/>
              </w:rPr>
            </w:pPr>
          </w:p>
        </w:tc>
        <w:tc>
          <w:tcPr>
            <w:tcW w:w="1666" w:type="dxa"/>
            <w:shd w:val="clear" w:color="auto" w:fill="F3F3F3"/>
          </w:tcPr>
          <w:p w:rsidR="008D4080" w:rsidRDefault="008D4080">
            <w:pPr>
              <w:pStyle w:val="TableParagraph"/>
              <w:rPr>
                <w:rFonts w:ascii="Times New Roman"/>
                <w:sz w:val="20"/>
              </w:rPr>
            </w:pPr>
          </w:p>
        </w:tc>
        <w:tc>
          <w:tcPr>
            <w:tcW w:w="1188" w:type="dxa"/>
            <w:shd w:val="clear" w:color="auto" w:fill="F3F3F3"/>
          </w:tcPr>
          <w:p w:rsidR="008D4080" w:rsidRDefault="00122E57">
            <w:pPr>
              <w:pStyle w:val="TableParagraph"/>
              <w:spacing w:line="232" w:lineRule="exact"/>
              <w:ind w:left="111"/>
              <w:rPr>
                <w:sz w:val="20"/>
              </w:rPr>
            </w:pPr>
            <w:r>
              <w:rPr>
                <w:sz w:val="20"/>
              </w:rPr>
              <w:t>(HN)</w:t>
            </w:r>
          </w:p>
        </w:tc>
        <w:tc>
          <w:tcPr>
            <w:tcW w:w="1275" w:type="dxa"/>
            <w:shd w:val="clear" w:color="auto" w:fill="F3F3F3"/>
          </w:tcPr>
          <w:p w:rsidR="008D4080" w:rsidRDefault="008D4080">
            <w:pPr>
              <w:pStyle w:val="TableParagraph"/>
              <w:rPr>
                <w:rFonts w:ascii="Times New Roman"/>
                <w:sz w:val="20"/>
              </w:rPr>
            </w:pP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40" w:line="215" w:lineRule="exact"/>
              <w:ind w:left="-1"/>
              <w:rPr>
                <w:sz w:val="20"/>
              </w:rPr>
            </w:pPr>
            <w:r>
              <w:rPr>
                <w:w w:val="110"/>
                <w:sz w:val="20"/>
              </w:rPr>
              <w:t>1677-202</w:t>
            </w:r>
          </w:p>
        </w:tc>
        <w:tc>
          <w:tcPr>
            <w:tcW w:w="2456" w:type="dxa"/>
          </w:tcPr>
          <w:p w:rsidR="008D4080" w:rsidRDefault="00122E57">
            <w:pPr>
              <w:pStyle w:val="TableParagraph"/>
              <w:spacing w:before="40" w:line="215" w:lineRule="exact"/>
              <w:ind w:left="258"/>
              <w:rPr>
                <w:sz w:val="20"/>
              </w:rPr>
            </w:pPr>
            <w:r>
              <w:rPr>
                <w:w w:val="110"/>
                <w:sz w:val="20"/>
              </w:rPr>
              <w:t>Quaternary ammonium</w:t>
            </w:r>
          </w:p>
        </w:tc>
        <w:tc>
          <w:tcPr>
            <w:tcW w:w="1506" w:type="dxa"/>
          </w:tcPr>
          <w:p w:rsidR="008D4080" w:rsidRDefault="00122E57">
            <w:pPr>
              <w:pStyle w:val="TableParagraph"/>
              <w:spacing w:before="40" w:line="215" w:lineRule="exact"/>
              <w:ind w:left="151"/>
              <w:rPr>
                <w:sz w:val="20"/>
              </w:rPr>
            </w:pPr>
            <w:r>
              <w:rPr>
                <w:w w:val="110"/>
                <w:sz w:val="20"/>
              </w:rPr>
              <w:t>66 Heavy Duty</w:t>
            </w:r>
          </w:p>
        </w:tc>
        <w:tc>
          <w:tcPr>
            <w:tcW w:w="1471" w:type="dxa"/>
          </w:tcPr>
          <w:p w:rsidR="008D4080" w:rsidRDefault="00122E57">
            <w:pPr>
              <w:pStyle w:val="TableParagraph"/>
              <w:spacing w:before="40" w:line="215" w:lineRule="exact"/>
              <w:ind w:left="83"/>
              <w:rPr>
                <w:sz w:val="20"/>
              </w:rPr>
            </w:pPr>
            <w:r>
              <w:rPr>
                <w:w w:val="115"/>
                <w:sz w:val="20"/>
              </w:rPr>
              <w:t>Ecolab Inc</w:t>
            </w:r>
          </w:p>
        </w:tc>
        <w:tc>
          <w:tcPr>
            <w:tcW w:w="1590" w:type="dxa"/>
          </w:tcPr>
          <w:p w:rsidR="008D4080" w:rsidRDefault="00122E57">
            <w:pPr>
              <w:pStyle w:val="TableParagraph"/>
              <w:spacing w:before="40" w:line="215" w:lineRule="exact"/>
              <w:ind w:left="83"/>
              <w:rPr>
                <w:sz w:val="20"/>
              </w:rPr>
            </w:pPr>
            <w:r>
              <w:rPr>
                <w:w w:val="105"/>
                <w:sz w:val="20"/>
              </w:rPr>
              <w:t>Norovirus</w:t>
            </w:r>
          </w:p>
        </w:tc>
        <w:tc>
          <w:tcPr>
            <w:tcW w:w="714" w:type="dxa"/>
          </w:tcPr>
          <w:p w:rsidR="008D4080" w:rsidRDefault="00122E57">
            <w:pPr>
              <w:pStyle w:val="TableParagraph"/>
              <w:spacing w:before="40" w:line="215" w:lineRule="exact"/>
              <w:ind w:left="84"/>
              <w:rPr>
                <w:sz w:val="20"/>
              </w:rPr>
            </w:pPr>
            <w:r>
              <w:rPr>
                <w:w w:val="112"/>
                <w:sz w:val="20"/>
              </w:rPr>
              <w:t>2</w:t>
            </w:r>
          </w:p>
        </w:tc>
        <w:tc>
          <w:tcPr>
            <w:tcW w:w="1666" w:type="dxa"/>
          </w:tcPr>
          <w:p w:rsidR="008D4080" w:rsidRDefault="00122E57">
            <w:pPr>
              <w:pStyle w:val="TableParagraph"/>
              <w:spacing w:before="40" w:line="215" w:lineRule="exact"/>
              <w:ind w:left="411"/>
              <w:rPr>
                <w:sz w:val="20"/>
              </w:rPr>
            </w:pPr>
            <w:proofErr w:type="spellStart"/>
            <w:r>
              <w:rPr>
                <w:w w:val="105"/>
                <w:sz w:val="20"/>
              </w:rPr>
              <w:t>Dilutable</w:t>
            </w:r>
            <w:proofErr w:type="spellEnd"/>
          </w:p>
        </w:tc>
        <w:tc>
          <w:tcPr>
            <w:tcW w:w="1188" w:type="dxa"/>
          </w:tcPr>
          <w:p w:rsidR="008D4080" w:rsidRDefault="00122E57">
            <w:pPr>
              <w:pStyle w:val="TableParagraph"/>
              <w:spacing w:before="40" w:line="215" w:lineRule="exact"/>
              <w:ind w:left="111"/>
              <w:rPr>
                <w:sz w:val="20"/>
              </w:rPr>
            </w:pPr>
            <w:r>
              <w:rPr>
                <w:w w:val="105"/>
                <w:sz w:val="20"/>
              </w:rPr>
              <w:t>Hard</w:t>
            </w:r>
          </w:p>
        </w:tc>
        <w:tc>
          <w:tcPr>
            <w:tcW w:w="1275" w:type="dxa"/>
          </w:tcPr>
          <w:p w:rsidR="008D4080" w:rsidRDefault="00122E57">
            <w:pPr>
              <w:pStyle w:val="TableParagraph"/>
              <w:spacing w:before="40" w:line="215" w:lineRule="exact"/>
              <w:ind w:left="101"/>
              <w:rPr>
                <w:sz w:val="20"/>
              </w:rPr>
            </w:pPr>
            <w:r>
              <w:rPr>
                <w:w w:val="110"/>
                <w:sz w:val="20"/>
              </w:rPr>
              <w:t>Healthcare;</w:t>
            </w:r>
          </w:p>
        </w:tc>
        <w:tc>
          <w:tcPr>
            <w:tcW w:w="802" w:type="dxa"/>
          </w:tcPr>
          <w:p w:rsidR="008D4080" w:rsidRDefault="00122E57">
            <w:pPr>
              <w:pStyle w:val="TableParagraph"/>
              <w:spacing w:before="40" w:line="215" w:lineRule="exact"/>
              <w:ind w:left="90"/>
              <w:rPr>
                <w:sz w:val="20"/>
              </w:rPr>
            </w:pPr>
            <w:r>
              <w:rPr>
                <w:w w:val="115"/>
                <w:sz w:val="20"/>
              </w:rPr>
              <w:t>Yes</w:t>
            </w:r>
          </w:p>
        </w:tc>
        <w:tc>
          <w:tcPr>
            <w:tcW w:w="1462" w:type="dxa"/>
          </w:tcPr>
          <w:p w:rsidR="008D4080" w:rsidRDefault="00122E57">
            <w:pPr>
              <w:pStyle w:val="TableParagraph"/>
              <w:spacing w:before="40" w:line="215" w:lineRule="exact"/>
              <w:ind w:right="-15"/>
              <w:jc w:val="right"/>
              <w:rPr>
                <w:sz w:val="20"/>
              </w:rPr>
            </w:pPr>
            <w:r>
              <w:rPr>
                <w:w w:val="115"/>
                <w:sz w:val="20"/>
              </w:rPr>
              <w:t>06/04/2020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6" w:type="dxa"/>
          </w:tcPr>
          <w:p w:rsidR="008D4080" w:rsidRDefault="00122E57">
            <w:pPr>
              <w:pStyle w:val="TableParagraph"/>
              <w:spacing w:line="214" w:lineRule="exact"/>
              <w:ind w:left="151"/>
              <w:rPr>
                <w:sz w:val="20"/>
              </w:rPr>
            </w:pPr>
            <w:r>
              <w:rPr>
                <w:w w:val="110"/>
                <w:sz w:val="20"/>
              </w:rPr>
              <w:t>Alkaline</w:t>
            </w:r>
          </w:p>
        </w:tc>
        <w:tc>
          <w:tcPr>
            <w:tcW w:w="1471"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714" w:type="dxa"/>
          </w:tcPr>
          <w:p w:rsidR="008D4080" w:rsidRDefault="008D4080">
            <w:pPr>
              <w:pStyle w:val="TableParagraph"/>
              <w:rPr>
                <w:rFonts w:ascii="Times New Roman"/>
                <w:sz w:val="16"/>
              </w:rPr>
            </w:pPr>
          </w:p>
        </w:tc>
        <w:tc>
          <w:tcPr>
            <w:tcW w:w="1666" w:type="dxa"/>
          </w:tcPr>
          <w:p w:rsidR="008D4080" w:rsidRDefault="008D4080">
            <w:pPr>
              <w:pStyle w:val="TableParagraph"/>
              <w:rPr>
                <w:rFonts w:ascii="Times New Roman"/>
                <w:sz w:val="16"/>
              </w:rPr>
            </w:pPr>
          </w:p>
        </w:tc>
        <w:tc>
          <w:tcPr>
            <w:tcW w:w="1188" w:type="dxa"/>
          </w:tcPr>
          <w:p w:rsidR="008D4080" w:rsidRDefault="00122E57">
            <w:pPr>
              <w:pStyle w:val="TableParagraph"/>
              <w:spacing w:line="214" w:lineRule="exact"/>
              <w:ind w:left="111"/>
              <w:rPr>
                <w:sz w:val="20"/>
              </w:rPr>
            </w:pPr>
            <w:r>
              <w:rPr>
                <w:w w:val="105"/>
                <w:sz w:val="20"/>
              </w:rPr>
              <w:t>Nonporous</w:t>
            </w:r>
          </w:p>
        </w:tc>
        <w:tc>
          <w:tcPr>
            <w:tcW w:w="1275" w:type="dxa"/>
          </w:tcPr>
          <w:p w:rsidR="008D4080" w:rsidRDefault="00122E57">
            <w:pPr>
              <w:pStyle w:val="TableParagraph"/>
              <w:spacing w:line="214" w:lineRule="exact"/>
              <w:ind w:left="101"/>
              <w:rPr>
                <w:sz w:val="20"/>
              </w:rPr>
            </w:pPr>
            <w:r>
              <w:rPr>
                <w:w w:val="110"/>
                <w:sz w:val="20"/>
              </w:rPr>
              <w:t>Institutional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6" w:type="dxa"/>
          </w:tcPr>
          <w:p w:rsidR="008D4080" w:rsidRDefault="00122E57">
            <w:pPr>
              <w:pStyle w:val="TableParagraph"/>
              <w:spacing w:line="214" w:lineRule="exact"/>
              <w:ind w:left="151"/>
              <w:rPr>
                <w:sz w:val="20"/>
              </w:rPr>
            </w:pPr>
            <w:r>
              <w:rPr>
                <w:w w:val="105"/>
                <w:sz w:val="20"/>
              </w:rPr>
              <w:t>Bathroom</w:t>
            </w:r>
          </w:p>
        </w:tc>
        <w:tc>
          <w:tcPr>
            <w:tcW w:w="1471"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714" w:type="dxa"/>
          </w:tcPr>
          <w:p w:rsidR="008D4080" w:rsidRDefault="008D4080">
            <w:pPr>
              <w:pStyle w:val="TableParagraph"/>
              <w:rPr>
                <w:rFonts w:ascii="Times New Roman"/>
                <w:sz w:val="16"/>
              </w:rPr>
            </w:pPr>
          </w:p>
        </w:tc>
        <w:tc>
          <w:tcPr>
            <w:tcW w:w="1666" w:type="dxa"/>
          </w:tcPr>
          <w:p w:rsidR="008D4080" w:rsidRDefault="008D4080">
            <w:pPr>
              <w:pStyle w:val="TableParagraph"/>
              <w:rPr>
                <w:rFonts w:ascii="Times New Roman"/>
                <w:sz w:val="16"/>
              </w:rPr>
            </w:pPr>
          </w:p>
        </w:tc>
        <w:tc>
          <w:tcPr>
            <w:tcW w:w="1188" w:type="dxa"/>
          </w:tcPr>
          <w:p w:rsidR="008D4080" w:rsidRDefault="00122E57">
            <w:pPr>
              <w:pStyle w:val="TableParagraph"/>
              <w:spacing w:line="214" w:lineRule="exact"/>
              <w:ind w:left="111"/>
              <w:rPr>
                <w:sz w:val="20"/>
              </w:rPr>
            </w:pPr>
            <w:r>
              <w:rPr>
                <w:sz w:val="20"/>
              </w:rPr>
              <w:t>(HN)</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6" w:type="dxa"/>
          </w:tcPr>
          <w:p w:rsidR="008D4080" w:rsidRDefault="00122E57">
            <w:pPr>
              <w:pStyle w:val="TableParagraph"/>
              <w:spacing w:line="214" w:lineRule="exact"/>
              <w:ind w:left="151"/>
              <w:rPr>
                <w:sz w:val="20"/>
              </w:rPr>
            </w:pPr>
            <w:r>
              <w:rPr>
                <w:w w:val="110"/>
                <w:sz w:val="20"/>
              </w:rPr>
              <w:t>Cleaner and</w:t>
            </w:r>
          </w:p>
        </w:tc>
        <w:tc>
          <w:tcPr>
            <w:tcW w:w="1471"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714" w:type="dxa"/>
          </w:tcPr>
          <w:p w:rsidR="008D4080" w:rsidRDefault="008D4080">
            <w:pPr>
              <w:pStyle w:val="TableParagraph"/>
              <w:rPr>
                <w:rFonts w:ascii="Times New Roman"/>
                <w:sz w:val="16"/>
              </w:rPr>
            </w:pPr>
          </w:p>
        </w:tc>
        <w:tc>
          <w:tcPr>
            <w:tcW w:w="1666" w:type="dxa"/>
          </w:tcPr>
          <w:p w:rsidR="008D4080" w:rsidRDefault="008D4080">
            <w:pPr>
              <w:pStyle w:val="TableParagraph"/>
              <w:rPr>
                <w:rFonts w:ascii="Times New Roman"/>
                <w:sz w:val="16"/>
              </w:rPr>
            </w:pPr>
          </w:p>
        </w:tc>
        <w:tc>
          <w:tcPr>
            <w:tcW w:w="1188" w:type="dxa"/>
          </w:tcPr>
          <w:p w:rsidR="008D4080" w:rsidRDefault="008D4080">
            <w:pPr>
              <w:pStyle w:val="TableParagraph"/>
              <w:rPr>
                <w:rFonts w:ascii="Times New Roman"/>
                <w:sz w:val="16"/>
              </w:rPr>
            </w:pP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6" w:type="dxa"/>
          </w:tcPr>
          <w:p w:rsidR="008D4080" w:rsidRDefault="00122E57">
            <w:pPr>
              <w:pStyle w:val="TableParagraph"/>
              <w:spacing w:line="232" w:lineRule="exact"/>
              <w:ind w:left="151"/>
              <w:rPr>
                <w:sz w:val="20"/>
              </w:rPr>
            </w:pPr>
            <w:r>
              <w:rPr>
                <w:w w:val="110"/>
                <w:sz w:val="20"/>
              </w:rPr>
              <w:t>Disinfectant</w:t>
            </w:r>
          </w:p>
        </w:tc>
        <w:tc>
          <w:tcPr>
            <w:tcW w:w="1471" w:type="dxa"/>
          </w:tcPr>
          <w:p w:rsidR="008D4080" w:rsidRDefault="008D4080">
            <w:pPr>
              <w:pStyle w:val="TableParagraph"/>
              <w:rPr>
                <w:rFonts w:ascii="Times New Roman"/>
                <w:sz w:val="20"/>
              </w:rPr>
            </w:pPr>
          </w:p>
        </w:tc>
        <w:tc>
          <w:tcPr>
            <w:tcW w:w="1590" w:type="dxa"/>
          </w:tcPr>
          <w:p w:rsidR="008D4080" w:rsidRDefault="008D4080">
            <w:pPr>
              <w:pStyle w:val="TableParagraph"/>
              <w:rPr>
                <w:rFonts w:ascii="Times New Roman"/>
                <w:sz w:val="20"/>
              </w:rPr>
            </w:pPr>
          </w:p>
        </w:tc>
        <w:tc>
          <w:tcPr>
            <w:tcW w:w="714" w:type="dxa"/>
          </w:tcPr>
          <w:p w:rsidR="008D4080" w:rsidRDefault="008D4080">
            <w:pPr>
              <w:pStyle w:val="TableParagraph"/>
              <w:rPr>
                <w:rFonts w:ascii="Times New Roman"/>
                <w:sz w:val="20"/>
              </w:rPr>
            </w:pPr>
          </w:p>
        </w:tc>
        <w:tc>
          <w:tcPr>
            <w:tcW w:w="1666" w:type="dxa"/>
          </w:tcPr>
          <w:p w:rsidR="008D4080" w:rsidRDefault="008D4080">
            <w:pPr>
              <w:pStyle w:val="TableParagraph"/>
              <w:rPr>
                <w:rFonts w:ascii="Times New Roman"/>
                <w:sz w:val="20"/>
              </w:rPr>
            </w:pPr>
          </w:p>
        </w:tc>
        <w:tc>
          <w:tcPr>
            <w:tcW w:w="1188" w:type="dxa"/>
          </w:tcPr>
          <w:p w:rsidR="008D4080" w:rsidRDefault="008D4080">
            <w:pPr>
              <w:pStyle w:val="TableParagraph"/>
              <w:rPr>
                <w:rFonts w:ascii="Times New Roman"/>
                <w:sz w:val="20"/>
              </w:rPr>
            </w:pPr>
          </w:p>
        </w:tc>
        <w:tc>
          <w:tcPr>
            <w:tcW w:w="1275" w:type="dxa"/>
          </w:tcPr>
          <w:p w:rsidR="008D4080" w:rsidRDefault="008D4080">
            <w:pPr>
              <w:pStyle w:val="TableParagraph"/>
              <w:rPr>
                <w:rFonts w:ascii="Times New Roman"/>
                <w:sz w:val="20"/>
              </w:rPr>
            </w:pPr>
          </w:p>
        </w:tc>
        <w:tc>
          <w:tcPr>
            <w:tcW w:w="802" w:type="dxa"/>
          </w:tcPr>
          <w:p w:rsidR="008D4080" w:rsidRDefault="008D4080">
            <w:pPr>
              <w:pStyle w:val="TableParagraph"/>
              <w:rPr>
                <w:rFonts w:ascii="Times New Roman"/>
                <w:sz w:val="20"/>
              </w:rPr>
            </w:pPr>
          </w:p>
        </w:tc>
        <w:tc>
          <w:tcPr>
            <w:tcW w:w="1462"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40" w:line="215" w:lineRule="exact"/>
              <w:ind w:left="-1"/>
              <w:rPr>
                <w:sz w:val="20"/>
              </w:rPr>
            </w:pPr>
            <w:r>
              <w:rPr>
                <w:w w:val="110"/>
                <w:sz w:val="20"/>
              </w:rPr>
              <w:t>10324-81</w:t>
            </w:r>
          </w:p>
        </w:tc>
        <w:tc>
          <w:tcPr>
            <w:tcW w:w="2456" w:type="dxa"/>
            <w:shd w:val="clear" w:color="auto" w:fill="F3F3F3"/>
          </w:tcPr>
          <w:p w:rsidR="008D4080" w:rsidRDefault="00122E57">
            <w:pPr>
              <w:pStyle w:val="TableParagraph"/>
              <w:spacing w:before="40" w:line="215" w:lineRule="exact"/>
              <w:ind w:left="258"/>
              <w:rPr>
                <w:sz w:val="20"/>
              </w:rPr>
            </w:pPr>
            <w:r>
              <w:rPr>
                <w:w w:val="110"/>
                <w:sz w:val="20"/>
              </w:rPr>
              <w:t>Quaternary ammonium</w:t>
            </w:r>
          </w:p>
        </w:tc>
        <w:tc>
          <w:tcPr>
            <w:tcW w:w="1506" w:type="dxa"/>
            <w:shd w:val="clear" w:color="auto" w:fill="F3F3F3"/>
          </w:tcPr>
          <w:p w:rsidR="008D4080" w:rsidRDefault="00122E57">
            <w:pPr>
              <w:pStyle w:val="TableParagraph"/>
              <w:spacing w:before="40" w:line="215" w:lineRule="exact"/>
              <w:ind w:left="151"/>
              <w:rPr>
                <w:sz w:val="20"/>
              </w:rPr>
            </w:pPr>
            <w:proofErr w:type="spellStart"/>
            <w:r>
              <w:rPr>
                <w:w w:val="110"/>
                <w:sz w:val="20"/>
              </w:rPr>
              <w:t>Maquat</w:t>
            </w:r>
            <w:proofErr w:type="spellEnd"/>
            <w:r>
              <w:rPr>
                <w:w w:val="110"/>
                <w:sz w:val="20"/>
              </w:rPr>
              <w:t xml:space="preserve"> 7.5-M</w:t>
            </w:r>
          </w:p>
        </w:tc>
        <w:tc>
          <w:tcPr>
            <w:tcW w:w="1471" w:type="dxa"/>
            <w:shd w:val="clear" w:color="auto" w:fill="F3F3F3"/>
          </w:tcPr>
          <w:p w:rsidR="008D4080" w:rsidRDefault="00122E57">
            <w:pPr>
              <w:pStyle w:val="TableParagraph"/>
              <w:spacing w:before="40" w:line="215" w:lineRule="exact"/>
              <w:ind w:left="83"/>
              <w:rPr>
                <w:sz w:val="20"/>
              </w:rPr>
            </w:pPr>
            <w:r>
              <w:rPr>
                <w:w w:val="115"/>
                <w:sz w:val="20"/>
              </w:rPr>
              <w:t>Mason</w:t>
            </w:r>
          </w:p>
        </w:tc>
        <w:tc>
          <w:tcPr>
            <w:tcW w:w="1590" w:type="dxa"/>
            <w:shd w:val="clear" w:color="auto" w:fill="F3F3F3"/>
          </w:tcPr>
          <w:p w:rsidR="008D4080" w:rsidRDefault="00122E57">
            <w:pPr>
              <w:pStyle w:val="TableParagraph"/>
              <w:spacing w:before="40" w:line="215" w:lineRule="exact"/>
              <w:ind w:left="83"/>
              <w:rPr>
                <w:sz w:val="20"/>
              </w:rPr>
            </w:pPr>
            <w:r>
              <w:rPr>
                <w:w w:val="105"/>
                <w:sz w:val="20"/>
              </w:rPr>
              <w:t>Norovirus;</w:t>
            </w:r>
          </w:p>
        </w:tc>
        <w:tc>
          <w:tcPr>
            <w:tcW w:w="714" w:type="dxa"/>
            <w:shd w:val="clear" w:color="auto" w:fill="F3F3F3"/>
          </w:tcPr>
          <w:p w:rsidR="008D4080" w:rsidRDefault="00122E57">
            <w:pPr>
              <w:pStyle w:val="TableParagraph"/>
              <w:spacing w:before="40" w:line="215" w:lineRule="exact"/>
              <w:ind w:left="84"/>
              <w:rPr>
                <w:sz w:val="20"/>
              </w:rPr>
            </w:pPr>
            <w:r>
              <w:rPr>
                <w:w w:val="110"/>
                <w:sz w:val="20"/>
              </w:rPr>
              <w:t>10</w:t>
            </w:r>
          </w:p>
        </w:tc>
        <w:tc>
          <w:tcPr>
            <w:tcW w:w="1666" w:type="dxa"/>
            <w:shd w:val="clear" w:color="auto" w:fill="F3F3F3"/>
          </w:tcPr>
          <w:p w:rsidR="008D4080" w:rsidRDefault="00122E57">
            <w:pPr>
              <w:pStyle w:val="TableParagraph"/>
              <w:spacing w:before="40" w:line="215" w:lineRule="exact"/>
              <w:ind w:left="411"/>
              <w:rPr>
                <w:sz w:val="20"/>
              </w:rPr>
            </w:pPr>
            <w:proofErr w:type="spellStart"/>
            <w:r>
              <w:rPr>
                <w:w w:val="105"/>
                <w:sz w:val="20"/>
              </w:rPr>
              <w:t>Dilutable</w:t>
            </w:r>
            <w:proofErr w:type="spellEnd"/>
          </w:p>
        </w:tc>
        <w:tc>
          <w:tcPr>
            <w:tcW w:w="1188" w:type="dxa"/>
            <w:shd w:val="clear" w:color="auto" w:fill="F3F3F3"/>
          </w:tcPr>
          <w:p w:rsidR="008D4080" w:rsidRDefault="00122E57">
            <w:pPr>
              <w:pStyle w:val="TableParagraph"/>
              <w:spacing w:before="40" w:line="215" w:lineRule="exact"/>
              <w:ind w:left="111"/>
              <w:rPr>
                <w:sz w:val="20"/>
              </w:rPr>
            </w:pPr>
            <w:r>
              <w:rPr>
                <w:w w:val="105"/>
                <w:sz w:val="20"/>
              </w:rPr>
              <w:t>Hard</w:t>
            </w:r>
          </w:p>
        </w:tc>
        <w:tc>
          <w:tcPr>
            <w:tcW w:w="1275" w:type="dxa"/>
            <w:shd w:val="clear" w:color="auto" w:fill="F3F3F3"/>
          </w:tcPr>
          <w:p w:rsidR="008D4080" w:rsidRDefault="00122E57">
            <w:pPr>
              <w:pStyle w:val="TableParagraph"/>
              <w:spacing w:before="40" w:line="215" w:lineRule="exact"/>
              <w:ind w:left="101"/>
              <w:rPr>
                <w:sz w:val="20"/>
              </w:rPr>
            </w:pPr>
            <w:r>
              <w:rPr>
                <w:w w:val="110"/>
                <w:sz w:val="20"/>
              </w:rPr>
              <w:t>Healthcare;</w:t>
            </w:r>
          </w:p>
        </w:tc>
        <w:tc>
          <w:tcPr>
            <w:tcW w:w="802" w:type="dxa"/>
            <w:shd w:val="clear" w:color="auto" w:fill="F3F3F3"/>
          </w:tcPr>
          <w:p w:rsidR="008D4080" w:rsidRDefault="00122E57">
            <w:pPr>
              <w:pStyle w:val="TableParagraph"/>
              <w:spacing w:before="40" w:line="215" w:lineRule="exact"/>
              <w:ind w:left="90"/>
              <w:rPr>
                <w:sz w:val="20"/>
              </w:rPr>
            </w:pPr>
            <w:r>
              <w:rPr>
                <w:w w:val="115"/>
                <w:sz w:val="20"/>
              </w:rPr>
              <w:t>Yes</w:t>
            </w:r>
          </w:p>
        </w:tc>
        <w:tc>
          <w:tcPr>
            <w:tcW w:w="1462" w:type="dxa"/>
            <w:shd w:val="clear" w:color="auto" w:fill="F3F3F3"/>
          </w:tcPr>
          <w:p w:rsidR="008D4080" w:rsidRDefault="00122E57">
            <w:pPr>
              <w:pStyle w:val="TableParagraph"/>
              <w:spacing w:before="40" w:line="215" w:lineRule="exact"/>
              <w:ind w:right="-15"/>
              <w:jc w:val="right"/>
              <w:rPr>
                <w:sz w:val="20"/>
              </w:rPr>
            </w:pPr>
            <w:r>
              <w:rPr>
                <w:w w:val="115"/>
                <w:sz w:val="20"/>
              </w:rPr>
              <w:t>06/04/2020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122E57">
            <w:pPr>
              <w:pStyle w:val="TableParagraph"/>
              <w:spacing w:line="214" w:lineRule="exact"/>
              <w:ind w:left="83"/>
              <w:rPr>
                <w:sz w:val="20"/>
              </w:rPr>
            </w:pPr>
            <w:r>
              <w:rPr>
                <w:w w:val="110"/>
                <w:sz w:val="20"/>
              </w:rPr>
              <w:t>Chemical</w:t>
            </w:r>
          </w:p>
        </w:tc>
        <w:tc>
          <w:tcPr>
            <w:tcW w:w="1590" w:type="dxa"/>
            <w:shd w:val="clear" w:color="auto" w:fill="F3F3F3"/>
          </w:tcPr>
          <w:p w:rsidR="008D4080" w:rsidRDefault="00122E57">
            <w:pPr>
              <w:pStyle w:val="TableParagraph"/>
              <w:spacing w:line="214" w:lineRule="exact"/>
              <w:ind w:left="83"/>
              <w:rPr>
                <w:sz w:val="20"/>
              </w:rPr>
            </w:pPr>
            <w:r>
              <w:rPr>
                <w:w w:val="110"/>
                <w:sz w:val="20"/>
              </w:rPr>
              <w:t>Feline</w:t>
            </w: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05"/>
                <w:sz w:val="20"/>
              </w:rPr>
              <w:t>Nonporous</w:t>
            </w:r>
          </w:p>
        </w:tc>
        <w:tc>
          <w:tcPr>
            <w:tcW w:w="1275" w:type="dxa"/>
            <w:shd w:val="clear" w:color="auto" w:fill="F3F3F3"/>
          </w:tcPr>
          <w:p w:rsidR="008D4080" w:rsidRDefault="00122E57">
            <w:pPr>
              <w:pStyle w:val="TableParagraph"/>
              <w:spacing w:line="214" w:lineRule="exact"/>
              <w:ind w:left="101"/>
              <w:rPr>
                <w:sz w:val="20"/>
              </w:rPr>
            </w:pPr>
            <w:r>
              <w:rPr>
                <w:w w:val="110"/>
                <w:sz w:val="20"/>
              </w:rPr>
              <w:t>Institutional;</w:t>
            </w: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122E57">
            <w:pPr>
              <w:pStyle w:val="TableParagraph"/>
              <w:spacing w:line="214" w:lineRule="exact"/>
              <w:ind w:left="83"/>
              <w:rPr>
                <w:sz w:val="20"/>
              </w:rPr>
            </w:pPr>
            <w:r>
              <w:rPr>
                <w:w w:val="110"/>
                <w:sz w:val="20"/>
              </w:rPr>
              <w:t>Company</w:t>
            </w:r>
          </w:p>
        </w:tc>
        <w:tc>
          <w:tcPr>
            <w:tcW w:w="1590" w:type="dxa"/>
            <w:shd w:val="clear" w:color="auto" w:fill="F3F3F3"/>
          </w:tcPr>
          <w:p w:rsidR="008D4080" w:rsidRDefault="00122E57">
            <w:pPr>
              <w:pStyle w:val="TableParagraph"/>
              <w:spacing w:line="214" w:lineRule="exact"/>
              <w:ind w:left="83"/>
              <w:rPr>
                <w:sz w:val="20"/>
              </w:rPr>
            </w:pPr>
            <w:r>
              <w:rPr>
                <w:w w:val="115"/>
                <w:sz w:val="20"/>
              </w:rPr>
              <w:t>calicivirus</w:t>
            </w: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05"/>
                <w:sz w:val="20"/>
              </w:rPr>
              <w:t>(HN); Food</w:t>
            </w:r>
          </w:p>
        </w:tc>
        <w:tc>
          <w:tcPr>
            <w:tcW w:w="1275" w:type="dxa"/>
            <w:shd w:val="clear" w:color="auto" w:fill="F3F3F3"/>
          </w:tcPr>
          <w:p w:rsidR="008D4080" w:rsidRDefault="00122E57">
            <w:pPr>
              <w:pStyle w:val="TableParagraph"/>
              <w:spacing w:line="214" w:lineRule="exact"/>
              <w:ind w:left="101"/>
              <w:rPr>
                <w:sz w:val="20"/>
              </w:rPr>
            </w:pPr>
            <w:r>
              <w:rPr>
                <w:w w:val="110"/>
                <w:sz w:val="20"/>
              </w:rPr>
              <w:t>Residential</w:t>
            </w: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8D4080">
            <w:pPr>
              <w:pStyle w:val="TableParagraph"/>
              <w:rPr>
                <w:rFonts w:ascii="Times New Roman"/>
                <w:sz w:val="16"/>
              </w:rPr>
            </w:pPr>
          </w:p>
        </w:tc>
        <w:tc>
          <w:tcPr>
            <w:tcW w:w="1590" w:type="dxa"/>
            <w:shd w:val="clear" w:color="auto" w:fill="F3F3F3"/>
          </w:tcPr>
          <w:p w:rsidR="008D4080" w:rsidRDefault="008D4080">
            <w:pPr>
              <w:pStyle w:val="TableParagraph"/>
              <w:rPr>
                <w:rFonts w:ascii="Times New Roman"/>
                <w:sz w:val="16"/>
              </w:rPr>
            </w:pP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05"/>
                <w:sz w:val="20"/>
              </w:rPr>
              <w:t>Contact</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8D4080">
            <w:pPr>
              <w:pStyle w:val="TableParagraph"/>
              <w:rPr>
                <w:rFonts w:ascii="Times New Roman"/>
                <w:sz w:val="16"/>
              </w:rPr>
            </w:pPr>
          </w:p>
        </w:tc>
        <w:tc>
          <w:tcPr>
            <w:tcW w:w="1590" w:type="dxa"/>
            <w:shd w:val="clear" w:color="auto" w:fill="F3F3F3"/>
          </w:tcPr>
          <w:p w:rsidR="008D4080" w:rsidRDefault="008D4080">
            <w:pPr>
              <w:pStyle w:val="TableParagraph"/>
              <w:rPr>
                <w:rFonts w:ascii="Times New Roman"/>
                <w:sz w:val="16"/>
              </w:rPr>
            </w:pP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10"/>
                <w:sz w:val="20"/>
              </w:rPr>
              <w:t>Post-Rinse</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8D4080">
            <w:pPr>
              <w:pStyle w:val="TableParagraph"/>
              <w:rPr>
                <w:rFonts w:ascii="Times New Roman"/>
                <w:sz w:val="16"/>
              </w:rPr>
            </w:pPr>
          </w:p>
        </w:tc>
        <w:tc>
          <w:tcPr>
            <w:tcW w:w="1590" w:type="dxa"/>
            <w:shd w:val="clear" w:color="auto" w:fill="F3F3F3"/>
          </w:tcPr>
          <w:p w:rsidR="008D4080" w:rsidRDefault="008D4080">
            <w:pPr>
              <w:pStyle w:val="TableParagraph"/>
              <w:rPr>
                <w:rFonts w:ascii="Times New Roman"/>
                <w:sz w:val="16"/>
              </w:rPr>
            </w:pP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05"/>
                <w:sz w:val="20"/>
              </w:rPr>
              <w:t>Required</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8D4080">
            <w:pPr>
              <w:pStyle w:val="TableParagraph"/>
              <w:rPr>
                <w:rFonts w:ascii="Times New Roman"/>
                <w:sz w:val="16"/>
              </w:rPr>
            </w:pPr>
          </w:p>
        </w:tc>
        <w:tc>
          <w:tcPr>
            <w:tcW w:w="1590" w:type="dxa"/>
            <w:shd w:val="clear" w:color="auto" w:fill="F3F3F3"/>
          </w:tcPr>
          <w:p w:rsidR="008D4080" w:rsidRDefault="008D4080">
            <w:pPr>
              <w:pStyle w:val="TableParagraph"/>
              <w:rPr>
                <w:rFonts w:ascii="Times New Roman"/>
                <w:sz w:val="16"/>
              </w:rPr>
            </w:pP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sz w:val="20"/>
              </w:rPr>
              <w:t>(FCR);</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8D4080">
            <w:pPr>
              <w:pStyle w:val="TableParagraph"/>
              <w:rPr>
                <w:rFonts w:ascii="Times New Roman"/>
                <w:sz w:val="16"/>
              </w:rPr>
            </w:pPr>
          </w:p>
        </w:tc>
        <w:tc>
          <w:tcPr>
            <w:tcW w:w="1590" w:type="dxa"/>
            <w:shd w:val="clear" w:color="auto" w:fill="F3F3F3"/>
          </w:tcPr>
          <w:p w:rsidR="008D4080" w:rsidRDefault="008D4080">
            <w:pPr>
              <w:pStyle w:val="TableParagraph"/>
              <w:rPr>
                <w:rFonts w:ascii="Times New Roman"/>
                <w:sz w:val="16"/>
              </w:rPr>
            </w:pP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10"/>
                <w:sz w:val="20"/>
              </w:rPr>
              <w:t>Porous (P)</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8D4080">
            <w:pPr>
              <w:pStyle w:val="TableParagraph"/>
              <w:rPr>
                <w:rFonts w:ascii="Times New Roman"/>
                <w:sz w:val="16"/>
              </w:rPr>
            </w:pPr>
          </w:p>
        </w:tc>
        <w:tc>
          <w:tcPr>
            <w:tcW w:w="1590" w:type="dxa"/>
            <w:shd w:val="clear" w:color="auto" w:fill="F3F3F3"/>
          </w:tcPr>
          <w:p w:rsidR="008D4080" w:rsidRDefault="008D4080">
            <w:pPr>
              <w:pStyle w:val="TableParagraph"/>
              <w:rPr>
                <w:rFonts w:ascii="Times New Roman"/>
                <w:sz w:val="16"/>
              </w:rPr>
            </w:pP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10"/>
                <w:sz w:val="20"/>
              </w:rPr>
              <w:t>(laundry</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471" w:type="dxa"/>
            <w:shd w:val="clear" w:color="auto" w:fill="F3F3F3"/>
          </w:tcPr>
          <w:p w:rsidR="008D4080" w:rsidRDefault="008D4080">
            <w:pPr>
              <w:pStyle w:val="TableParagraph"/>
              <w:rPr>
                <w:rFonts w:ascii="Times New Roman"/>
                <w:sz w:val="16"/>
              </w:rPr>
            </w:pPr>
          </w:p>
        </w:tc>
        <w:tc>
          <w:tcPr>
            <w:tcW w:w="1590" w:type="dxa"/>
            <w:shd w:val="clear" w:color="auto" w:fill="F3F3F3"/>
          </w:tcPr>
          <w:p w:rsidR="008D4080" w:rsidRDefault="008D4080">
            <w:pPr>
              <w:pStyle w:val="TableParagraph"/>
              <w:rPr>
                <w:rFonts w:ascii="Times New Roman"/>
                <w:sz w:val="16"/>
              </w:rPr>
            </w:pPr>
          </w:p>
        </w:tc>
        <w:tc>
          <w:tcPr>
            <w:tcW w:w="714" w:type="dxa"/>
            <w:shd w:val="clear" w:color="auto" w:fill="F3F3F3"/>
          </w:tcPr>
          <w:p w:rsidR="008D4080" w:rsidRDefault="008D4080">
            <w:pPr>
              <w:pStyle w:val="TableParagraph"/>
              <w:rPr>
                <w:rFonts w:ascii="Times New Roman"/>
                <w:sz w:val="16"/>
              </w:rPr>
            </w:pPr>
          </w:p>
        </w:tc>
        <w:tc>
          <w:tcPr>
            <w:tcW w:w="1666"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11"/>
              <w:rPr>
                <w:sz w:val="20"/>
              </w:rPr>
            </w:pPr>
            <w:r>
              <w:rPr>
                <w:w w:val="110"/>
                <w:sz w:val="20"/>
              </w:rPr>
              <w:t>presoak</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6" w:type="dxa"/>
            <w:shd w:val="clear" w:color="auto" w:fill="F3F3F3"/>
          </w:tcPr>
          <w:p w:rsidR="008D4080" w:rsidRDefault="008D4080">
            <w:pPr>
              <w:pStyle w:val="TableParagraph"/>
              <w:rPr>
                <w:rFonts w:ascii="Times New Roman"/>
                <w:sz w:val="20"/>
              </w:rPr>
            </w:pPr>
          </w:p>
        </w:tc>
        <w:tc>
          <w:tcPr>
            <w:tcW w:w="1471" w:type="dxa"/>
            <w:shd w:val="clear" w:color="auto" w:fill="F3F3F3"/>
          </w:tcPr>
          <w:p w:rsidR="008D4080" w:rsidRDefault="008D4080">
            <w:pPr>
              <w:pStyle w:val="TableParagraph"/>
              <w:rPr>
                <w:rFonts w:ascii="Times New Roman"/>
                <w:sz w:val="20"/>
              </w:rPr>
            </w:pPr>
          </w:p>
        </w:tc>
        <w:tc>
          <w:tcPr>
            <w:tcW w:w="1590" w:type="dxa"/>
            <w:shd w:val="clear" w:color="auto" w:fill="F3F3F3"/>
          </w:tcPr>
          <w:p w:rsidR="008D4080" w:rsidRDefault="008D4080">
            <w:pPr>
              <w:pStyle w:val="TableParagraph"/>
              <w:rPr>
                <w:rFonts w:ascii="Times New Roman"/>
                <w:sz w:val="20"/>
              </w:rPr>
            </w:pPr>
          </w:p>
        </w:tc>
        <w:tc>
          <w:tcPr>
            <w:tcW w:w="714" w:type="dxa"/>
            <w:shd w:val="clear" w:color="auto" w:fill="F3F3F3"/>
          </w:tcPr>
          <w:p w:rsidR="008D4080" w:rsidRDefault="008D4080">
            <w:pPr>
              <w:pStyle w:val="TableParagraph"/>
              <w:rPr>
                <w:rFonts w:ascii="Times New Roman"/>
                <w:sz w:val="20"/>
              </w:rPr>
            </w:pPr>
          </w:p>
        </w:tc>
        <w:tc>
          <w:tcPr>
            <w:tcW w:w="1666" w:type="dxa"/>
            <w:shd w:val="clear" w:color="auto" w:fill="F3F3F3"/>
          </w:tcPr>
          <w:p w:rsidR="008D4080" w:rsidRDefault="008D4080">
            <w:pPr>
              <w:pStyle w:val="TableParagraph"/>
              <w:rPr>
                <w:rFonts w:ascii="Times New Roman"/>
                <w:sz w:val="20"/>
              </w:rPr>
            </w:pPr>
          </w:p>
        </w:tc>
        <w:tc>
          <w:tcPr>
            <w:tcW w:w="1188" w:type="dxa"/>
            <w:shd w:val="clear" w:color="auto" w:fill="F3F3F3"/>
          </w:tcPr>
          <w:p w:rsidR="008D4080" w:rsidRDefault="00122E57">
            <w:pPr>
              <w:pStyle w:val="TableParagraph"/>
              <w:spacing w:line="232" w:lineRule="exact"/>
              <w:ind w:left="111"/>
              <w:rPr>
                <w:sz w:val="20"/>
              </w:rPr>
            </w:pPr>
            <w:r>
              <w:rPr>
                <w:w w:val="110"/>
                <w:sz w:val="20"/>
              </w:rPr>
              <w:t>only)</w:t>
            </w:r>
          </w:p>
        </w:tc>
        <w:tc>
          <w:tcPr>
            <w:tcW w:w="1275" w:type="dxa"/>
            <w:shd w:val="clear" w:color="auto" w:fill="F3F3F3"/>
          </w:tcPr>
          <w:p w:rsidR="008D4080" w:rsidRDefault="008D4080">
            <w:pPr>
              <w:pStyle w:val="TableParagraph"/>
              <w:rPr>
                <w:rFonts w:ascii="Times New Roman"/>
                <w:sz w:val="20"/>
              </w:rPr>
            </w:pP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40" w:line="215" w:lineRule="exact"/>
              <w:ind w:left="-1"/>
              <w:rPr>
                <w:sz w:val="20"/>
              </w:rPr>
            </w:pPr>
            <w:r>
              <w:rPr>
                <w:w w:val="110"/>
                <w:sz w:val="20"/>
              </w:rPr>
              <w:t>4822-548</w:t>
            </w:r>
          </w:p>
        </w:tc>
        <w:tc>
          <w:tcPr>
            <w:tcW w:w="2456" w:type="dxa"/>
          </w:tcPr>
          <w:p w:rsidR="008D4080" w:rsidRDefault="00122E57">
            <w:pPr>
              <w:pStyle w:val="TableParagraph"/>
              <w:spacing w:before="40" w:line="215" w:lineRule="exact"/>
              <w:ind w:left="258"/>
              <w:rPr>
                <w:sz w:val="20"/>
              </w:rPr>
            </w:pPr>
            <w:proofErr w:type="spellStart"/>
            <w:r>
              <w:rPr>
                <w:w w:val="110"/>
                <w:sz w:val="20"/>
              </w:rPr>
              <w:t>Triethylene</w:t>
            </w:r>
            <w:proofErr w:type="spellEnd"/>
            <w:r>
              <w:rPr>
                <w:w w:val="110"/>
                <w:sz w:val="20"/>
              </w:rPr>
              <w:t xml:space="preserve"> glycol;</w:t>
            </w:r>
          </w:p>
        </w:tc>
        <w:tc>
          <w:tcPr>
            <w:tcW w:w="1506" w:type="dxa"/>
          </w:tcPr>
          <w:p w:rsidR="008D4080" w:rsidRDefault="00122E57">
            <w:pPr>
              <w:pStyle w:val="TableParagraph"/>
              <w:spacing w:before="40" w:line="215" w:lineRule="exact"/>
              <w:ind w:left="151"/>
              <w:rPr>
                <w:sz w:val="20"/>
              </w:rPr>
            </w:pPr>
            <w:r>
              <w:rPr>
                <w:w w:val="115"/>
                <w:sz w:val="20"/>
              </w:rPr>
              <w:t>Scrubbing</w:t>
            </w:r>
          </w:p>
        </w:tc>
        <w:tc>
          <w:tcPr>
            <w:tcW w:w="1471" w:type="dxa"/>
          </w:tcPr>
          <w:p w:rsidR="008D4080" w:rsidRDefault="00122E57">
            <w:pPr>
              <w:pStyle w:val="TableParagraph"/>
              <w:spacing w:before="40" w:line="215" w:lineRule="exact"/>
              <w:ind w:left="83"/>
              <w:rPr>
                <w:sz w:val="20"/>
              </w:rPr>
            </w:pPr>
            <w:r>
              <w:rPr>
                <w:w w:val="115"/>
                <w:sz w:val="20"/>
              </w:rPr>
              <w:t>S.C. Johnson</w:t>
            </w:r>
          </w:p>
        </w:tc>
        <w:tc>
          <w:tcPr>
            <w:tcW w:w="1590" w:type="dxa"/>
          </w:tcPr>
          <w:p w:rsidR="008D4080" w:rsidRDefault="00122E57">
            <w:pPr>
              <w:pStyle w:val="TableParagraph"/>
              <w:spacing w:before="40" w:line="215" w:lineRule="exact"/>
              <w:ind w:left="83"/>
              <w:rPr>
                <w:sz w:val="20"/>
              </w:rPr>
            </w:pPr>
            <w:r>
              <w:rPr>
                <w:w w:val="110"/>
                <w:sz w:val="20"/>
              </w:rPr>
              <w:t>Rotavirus</w:t>
            </w:r>
          </w:p>
        </w:tc>
        <w:tc>
          <w:tcPr>
            <w:tcW w:w="714" w:type="dxa"/>
          </w:tcPr>
          <w:p w:rsidR="008D4080" w:rsidRDefault="00122E57">
            <w:pPr>
              <w:pStyle w:val="TableParagraph"/>
              <w:spacing w:before="40" w:line="215" w:lineRule="exact"/>
              <w:ind w:left="84"/>
              <w:rPr>
                <w:sz w:val="20"/>
              </w:rPr>
            </w:pPr>
            <w:r>
              <w:rPr>
                <w:w w:val="112"/>
                <w:sz w:val="20"/>
              </w:rPr>
              <w:t>5</w:t>
            </w:r>
          </w:p>
        </w:tc>
        <w:tc>
          <w:tcPr>
            <w:tcW w:w="1666" w:type="dxa"/>
          </w:tcPr>
          <w:p w:rsidR="008D4080" w:rsidRDefault="00122E57">
            <w:pPr>
              <w:pStyle w:val="TableParagraph"/>
              <w:spacing w:before="40" w:line="215" w:lineRule="exact"/>
              <w:ind w:left="411"/>
              <w:rPr>
                <w:sz w:val="20"/>
              </w:rPr>
            </w:pPr>
            <w:r>
              <w:rPr>
                <w:w w:val="115"/>
                <w:sz w:val="20"/>
              </w:rPr>
              <w:t>Pressurized</w:t>
            </w:r>
          </w:p>
        </w:tc>
        <w:tc>
          <w:tcPr>
            <w:tcW w:w="1188" w:type="dxa"/>
          </w:tcPr>
          <w:p w:rsidR="008D4080" w:rsidRDefault="00122E57">
            <w:pPr>
              <w:pStyle w:val="TableParagraph"/>
              <w:spacing w:before="40" w:line="215" w:lineRule="exact"/>
              <w:ind w:left="111"/>
              <w:rPr>
                <w:sz w:val="20"/>
              </w:rPr>
            </w:pPr>
            <w:r>
              <w:rPr>
                <w:w w:val="105"/>
                <w:sz w:val="20"/>
              </w:rPr>
              <w:t>Hard</w:t>
            </w:r>
          </w:p>
        </w:tc>
        <w:tc>
          <w:tcPr>
            <w:tcW w:w="1275" w:type="dxa"/>
          </w:tcPr>
          <w:p w:rsidR="008D4080" w:rsidRDefault="00122E57">
            <w:pPr>
              <w:pStyle w:val="TableParagraph"/>
              <w:spacing w:before="40" w:line="215" w:lineRule="exact"/>
              <w:ind w:left="101"/>
              <w:rPr>
                <w:sz w:val="20"/>
              </w:rPr>
            </w:pPr>
            <w:r>
              <w:rPr>
                <w:w w:val="110"/>
                <w:sz w:val="20"/>
              </w:rPr>
              <w:t>Residential</w:t>
            </w:r>
          </w:p>
        </w:tc>
        <w:tc>
          <w:tcPr>
            <w:tcW w:w="802" w:type="dxa"/>
          </w:tcPr>
          <w:p w:rsidR="008D4080" w:rsidRDefault="00122E57">
            <w:pPr>
              <w:pStyle w:val="TableParagraph"/>
              <w:spacing w:before="40" w:line="215" w:lineRule="exact"/>
              <w:ind w:left="90"/>
              <w:rPr>
                <w:sz w:val="20"/>
              </w:rPr>
            </w:pPr>
            <w:r>
              <w:rPr>
                <w:w w:val="115"/>
                <w:sz w:val="20"/>
              </w:rPr>
              <w:t>Yes</w:t>
            </w:r>
          </w:p>
        </w:tc>
        <w:tc>
          <w:tcPr>
            <w:tcW w:w="1462" w:type="dxa"/>
          </w:tcPr>
          <w:p w:rsidR="008D4080" w:rsidRDefault="00122E57">
            <w:pPr>
              <w:pStyle w:val="TableParagraph"/>
              <w:spacing w:before="40" w:line="215" w:lineRule="exact"/>
              <w:ind w:right="-15"/>
              <w:jc w:val="right"/>
              <w:rPr>
                <w:sz w:val="20"/>
              </w:rPr>
            </w:pPr>
            <w:r>
              <w:rPr>
                <w:w w:val="115"/>
                <w:sz w:val="20"/>
              </w:rPr>
              <w:t>06/04/2020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122E57">
            <w:pPr>
              <w:pStyle w:val="TableParagraph"/>
              <w:spacing w:line="214" w:lineRule="exact"/>
              <w:ind w:left="258"/>
              <w:rPr>
                <w:sz w:val="20"/>
              </w:rPr>
            </w:pPr>
            <w:r>
              <w:rPr>
                <w:w w:val="110"/>
                <w:sz w:val="20"/>
              </w:rPr>
              <w:t>Quaternary ammonium</w:t>
            </w:r>
          </w:p>
        </w:tc>
        <w:tc>
          <w:tcPr>
            <w:tcW w:w="1506" w:type="dxa"/>
          </w:tcPr>
          <w:p w:rsidR="008D4080" w:rsidRDefault="00122E57">
            <w:pPr>
              <w:pStyle w:val="TableParagraph"/>
              <w:spacing w:line="214" w:lineRule="exact"/>
              <w:ind w:left="151"/>
              <w:rPr>
                <w:sz w:val="20"/>
              </w:rPr>
            </w:pPr>
            <w:r>
              <w:rPr>
                <w:w w:val="110"/>
                <w:sz w:val="20"/>
              </w:rPr>
              <w:t>Bubbles®</w:t>
            </w:r>
          </w:p>
        </w:tc>
        <w:tc>
          <w:tcPr>
            <w:tcW w:w="1471" w:type="dxa"/>
          </w:tcPr>
          <w:p w:rsidR="008D4080" w:rsidRDefault="00122E57">
            <w:pPr>
              <w:pStyle w:val="TableParagraph"/>
              <w:spacing w:line="214" w:lineRule="exact"/>
              <w:ind w:left="83"/>
              <w:rPr>
                <w:sz w:val="20"/>
              </w:rPr>
            </w:pPr>
            <w:r>
              <w:rPr>
                <w:w w:val="110"/>
                <w:sz w:val="20"/>
              </w:rPr>
              <w:t>&amp; Son Inc</w:t>
            </w:r>
          </w:p>
        </w:tc>
        <w:tc>
          <w:tcPr>
            <w:tcW w:w="1590" w:type="dxa"/>
          </w:tcPr>
          <w:p w:rsidR="008D4080" w:rsidRDefault="008D4080">
            <w:pPr>
              <w:pStyle w:val="TableParagraph"/>
              <w:rPr>
                <w:rFonts w:ascii="Times New Roman"/>
                <w:sz w:val="16"/>
              </w:rPr>
            </w:pPr>
          </w:p>
        </w:tc>
        <w:tc>
          <w:tcPr>
            <w:tcW w:w="714" w:type="dxa"/>
          </w:tcPr>
          <w:p w:rsidR="008D4080" w:rsidRDefault="008D4080">
            <w:pPr>
              <w:pStyle w:val="TableParagraph"/>
              <w:rPr>
                <w:rFonts w:ascii="Times New Roman"/>
                <w:sz w:val="16"/>
              </w:rPr>
            </w:pPr>
          </w:p>
        </w:tc>
        <w:tc>
          <w:tcPr>
            <w:tcW w:w="1666" w:type="dxa"/>
          </w:tcPr>
          <w:p w:rsidR="008D4080" w:rsidRDefault="00122E57">
            <w:pPr>
              <w:pStyle w:val="TableParagraph"/>
              <w:spacing w:line="214" w:lineRule="exact"/>
              <w:ind w:left="411"/>
              <w:rPr>
                <w:sz w:val="20"/>
              </w:rPr>
            </w:pPr>
            <w:r>
              <w:rPr>
                <w:w w:val="110"/>
                <w:sz w:val="20"/>
              </w:rPr>
              <w:t>liquid</w:t>
            </w:r>
          </w:p>
        </w:tc>
        <w:tc>
          <w:tcPr>
            <w:tcW w:w="1188" w:type="dxa"/>
          </w:tcPr>
          <w:p w:rsidR="008D4080" w:rsidRDefault="00122E57">
            <w:pPr>
              <w:pStyle w:val="TableParagraph"/>
              <w:spacing w:line="214" w:lineRule="exact"/>
              <w:ind w:left="111"/>
              <w:rPr>
                <w:sz w:val="20"/>
              </w:rPr>
            </w:pPr>
            <w:r>
              <w:rPr>
                <w:w w:val="105"/>
                <w:sz w:val="20"/>
              </w:rPr>
              <w:t>Nonporous</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6" w:type="dxa"/>
          </w:tcPr>
          <w:p w:rsidR="008D4080" w:rsidRDefault="00122E57">
            <w:pPr>
              <w:pStyle w:val="TableParagraph"/>
              <w:spacing w:line="214" w:lineRule="exact"/>
              <w:ind w:left="151"/>
              <w:rPr>
                <w:sz w:val="20"/>
              </w:rPr>
            </w:pPr>
            <w:r>
              <w:rPr>
                <w:w w:val="110"/>
                <w:sz w:val="20"/>
              </w:rPr>
              <w:t>Multi-Purpose</w:t>
            </w:r>
          </w:p>
        </w:tc>
        <w:tc>
          <w:tcPr>
            <w:tcW w:w="1471"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714" w:type="dxa"/>
          </w:tcPr>
          <w:p w:rsidR="008D4080" w:rsidRDefault="008D4080">
            <w:pPr>
              <w:pStyle w:val="TableParagraph"/>
              <w:rPr>
                <w:rFonts w:ascii="Times New Roman"/>
                <w:sz w:val="16"/>
              </w:rPr>
            </w:pPr>
          </w:p>
        </w:tc>
        <w:tc>
          <w:tcPr>
            <w:tcW w:w="1666" w:type="dxa"/>
          </w:tcPr>
          <w:p w:rsidR="008D4080" w:rsidRDefault="008D4080">
            <w:pPr>
              <w:pStyle w:val="TableParagraph"/>
              <w:rPr>
                <w:rFonts w:ascii="Times New Roman"/>
                <w:sz w:val="16"/>
              </w:rPr>
            </w:pPr>
          </w:p>
        </w:tc>
        <w:tc>
          <w:tcPr>
            <w:tcW w:w="1188" w:type="dxa"/>
          </w:tcPr>
          <w:p w:rsidR="008D4080" w:rsidRDefault="00122E57">
            <w:pPr>
              <w:pStyle w:val="TableParagraph"/>
              <w:spacing w:line="214" w:lineRule="exact"/>
              <w:ind w:left="111"/>
              <w:rPr>
                <w:sz w:val="20"/>
              </w:rPr>
            </w:pPr>
            <w:r>
              <w:rPr>
                <w:sz w:val="20"/>
              </w:rPr>
              <w:t>(HN)</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footerReference w:type="default" r:id="rId99"/>
          <w:pgSz w:w="16840" w:h="11910" w:orient="landscape"/>
          <w:pgMar w:top="720" w:right="700" w:bottom="780" w:left="680" w:header="0" w:footer="583" w:gutter="0"/>
          <w:pgNumType w:start="1"/>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81"/>
        <w:gridCol w:w="1406"/>
        <w:gridCol w:w="1633"/>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81" w:type="dxa"/>
            <w:shd w:val="clear" w:color="auto" w:fill="2D4154"/>
          </w:tcPr>
          <w:p w:rsidR="008D4080" w:rsidRDefault="00122E57">
            <w:pPr>
              <w:pStyle w:val="TableParagraph"/>
              <w:spacing w:before="32" w:line="258" w:lineRule="exact"/>
              <w:ind w:left="477" w:right="303" w:hanging="95"/>
              <w:rPr>
                <w:rFonts w:ascii="Lucida Sans"/>
              </w:rPr>
            </w:pPr>
            <w:r>
              <w:rPr>
                <w:rFonts w:ascii="Lucida Sans"/>
                <w:color w:val="FFFFFF"/>
                <w:w w:val="95"/>
              </w:rPr>
              <w:t xml:space="preserve">Product </w:t>
            </w:r>
            <w:r>
              <w:rPr>
                <w:rFonts w:ascii="Lucida Sans"/>
                <w:color w:val="FFFFFF"/>
              </w:rPr>
              <w:t>Name</w:t>
            </w:r>
          </w:p>
        </w:tc>
        <w:tc>
          <w:tcPr>
            <w:tcW w:w="1406" w:type="dxa"/>
            <w:shd w:val="clear" w:color="auto" w:fill="2D4154"/>
          </w:tcPr>
          <w:p w:rsidR="008D4080" w:rsidRDefault="00122E57">
            <w:pPr>
              <w:pStyle w:val="TableParagraph"/>
              <w:spacing w:before="26"/>
              <w:ind w:left="276"/>
              <w:rPr>
                <w:rFonts w:ascii="Lucida Sans"/>
              </w:rPr>
            </w:pPr>
            <w:r>
              <w:rPr>
                <w:rFonts w:ascii="Lucida Sans"/>
                <w:color w:val="FFFFFF"/>
              </w:rPr>
              <w:t>Company</w:t>
            </w:r>
          </w:p>
        </w:tc>
        <w:tc>
          <w:tcPr>
            <w:tcW w:w="1633" w:type="dxa"/>
            <w:shd w:val="clear" w:color="auto" w:fill="2D4154"/>
          </w:tcPr>
          <w:p w:rsidR="008D4080" w:rsidRDefault="00122E57">
            <w:pPr>
              <w:pStyle w:val="TableParagraph"/>
              <w:spacing w:before="32" w:line="258" w:lineRule="exact"/>
              <w:ind w:left="572" w:right="57"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6" w:right="31"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8"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300"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1"/>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5"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9"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406" w:type="dxa"/>
            <w:shd w:val="clear" w:color="auto" w:fill="2D4154"/>
          </w:tcPr>
          <w:p w:rsidR="008D4080" w:rsidRDefault="008D4080">
            <w:pPr>
              <w:pStyle w:val="TableParagraph"/>
              <w:rPr>
                <w:rFonts w:ascii="Times New Roman"/>
                <w:sz w:val="18"/>
              </w:rPr>
            </w:pPr>
          </w:p>
        </w:tc>
        <w:tc>
          <w:tcPr>
            <w:tcW w:w="1633" w:type="dxa"/>
            <w:shd w:val="clear" w:color="auto" w:fill="2D4154"/>
          </w:tcPr>
          <w:p w:rsidR="008D4080" w:rsidRDefault="00122E57">
            <w:pPr>
              <w:pStyle w:val="TableParagraph"/>
              <w:spacing w:line="238" w:lineRule="exact"/>
              <w:ind w:left="284"/>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3"/>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7"/>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5"/>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406" w:type="dxa"/>
            <w:shd w:val="clear" w:color="auto" w:fill="2D4154"/>
          </w:tcPr>
          <w:p w:rsidR="008D4080" w:rsidRDefault="008D4080">
            <w:pPr>
              <w:pStyle w:val="TableParagraph"/>
              <w:rPr>
                <w:rFonts w:ascii="Times New Roman"/>
                <w:sz w:val="18"/>
              </w:rPr>
            </w:pPr>
          </w:p>
        </w:tc>
        <w:tc>
          <w:tcPr>
            <w:tcW w:w="1633" w:type="dxa"/>
            <w:shd w:val="clear" w:color="auto" w:fill="2D4154"/>
          </w:tcPr>
          <w:p w:rsidR="008D4080" w:rsidRDefault="00122E57">
            <w:pPr>
              <w:pStyle w:val="TableParagraph"/>
              <w:spacing w:line="238" w:lineRule="exact"/>
              <w:ind w:left="565"/>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3"/>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406" w:type="dxa"/>
            <w:shd w:val="clear" w:color="auto" w:fill="2D4154"/>
          </w:tcPr>
          <w:p w:rsidR="008D4080" w:rsidRDefault="008D4080">
            <w:pPr>
              <w:pStyle w:val="TableParagraph"/>
              <w:rPr>
                <w:rFonts w:ascii="Times New Roman"/>
                <w:sz w:val="18"/>
              </w:rPr>
            </w:pPr>
          </w:p>
        </w:tc>
        <w:tc>
          <w:tcPr>
            <w:tcW w:w="1633" w:type="dxa"/>
            <w:shd w:val="clear" w:color="auto" w:fill="2D4154"/>
          </w:tcPr>
          <w:p w:rsidR="008D4080" w:rsidRDefault="00122E57">
            <w:pPr>
              <w:pStyle w:val="TableParagraph"/>
              <w:spacing w:line="238" w:lineRule="exact"/>
              <w:ind w:left="289"/>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406" w:type="dxa"/>
            <w:shd w:val="clear" w:color="auto" w:fill="2D4154"/>
          </w:tcPr>
          <w:p w:rsidR="008D4080" w:rsidRDefault="008D4080">
            <w:pPr>
              <w:pStyle w:val="TableParagraph"/>
              <w:rPr>
                <w:rFonts w:ascii="Times New Roman"/>
                <w:sz w:val="18"/>
              </w:rPr>
            </w:pPr>
          </w:p>
        </w:tc>
        <w:tc>
          <w:tcPr>
            <w:tcW w:w="1633" w:type="dxa"/>
            <w:shd w:val="clear" w:color="auto" w:fill="2D4154"/>
          </w:tcPr>
          <w:p w:rsidR="008D4080" w:rsidRDefault="00122E57">
            <w:pPr>
              <w:pStyle w:val="TableParagraph"/>
              <w:spacing w:line="238" w:lineRule="exact"/>
              <w:ind w:right="105"/>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406" w:type="dxa"/>
            <w:shd w:val="clear" w:color="auto" w:fill="2D4154"/>
          </w:tcPr>
          <w:p w:rsidR="008D4080" w:rsidRDefault="008D4080">
            <w:pPr>
              <w:pStyle w:val="TableParagraph"/>
              <w:rPr>
                <w:rFonts w:ascii="Times New Roman"/>
                <w:sz w:val="18"/>
              </w:rPr>
            </w:pPr>
          </w:p>
        </w:tc>
        <w:tc>
          <w:tcPr>
            <w:tcW w:w="1633" w:type="dxa"/>
            <w:shd w:val="clear" w:color="auto" w:fill="2D4154"/>
          </w:tcPr>
          <w:p w:rsidR="008D4080" w:rsidRDefault="00122E57">
            <w:pPr>
              <w:pStyle w:val="TableParagraph"/>
              <w:spacing w:line="238" w:lineRule="exact"/>
              <w:ind w:right="125"/>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81" w:type="dxa"/>
            <w:shd w:val="clear" w:color="auto" w:fill="2D4154"/>
          </w:tcPr>
          <w:p w:rsidR="008D4080" w:rsidRDefault="008D4080">
            <w:pPr>
              <w:pStyle w:val="TableParagraph"/>
              <w:rPr>
                <w:rFonts w:ascii="Times New Roman"/>
                <w:sz w:val="20"/>
              </w:rPr>
            </w:pPr>
          </w:p>
        </w:tc>
        <w:tc>
          <w:tcPr>
            <w:tcW w:w="1406" w:type="dxa"/>
            <w:shd w:val="clear" w:color="auto" w:fill="2D4154"/>
          </w:tcPr>
          <w:p w:rsidR="008D4080" w:rsidRDefault="008D4080">
            <w:pPr>
              <w:pStyle w:val="TableParagraph"/>
              <w:rPr>
                <w:rFonts w:ascii="Times New Roman"/>
                <w:sz w:val="20"/>
              </w:rPr>
            </w:pPr>
          </w:p>
        </w:tc>
        <w:tc>
          <w:tcPr>
            <w:tcW w:w="1633" w:type="dxa"/>
            <w:shd w:val="clear" w:color="auto" w:fill="2D4154"/>
          </w:tcPr>
          <w:p w:rsidR="008D4080" w:rsidRDefault="00122E57">
            <w:pPr>
              <w:pStyle w:val="TableParagraph"/>
              <w:spacing w:line="245" w:lineRule="exact"/>
              <w:ind w:left="436"/>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31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81" w:type="dxa"/>
          </w:tcPr>
          <w:p w:rsidR="008D4080" w:rsidRDefault="00122E57">
            <w:pPr>
              <w:pStyle w:val="TableParagraph"/>
              <w:spacing w:before="34"/>
              <w:ind w:left="130"/>
              <w:rPr>
                <w:sz w:val="20"/>
              </w:rPr>
            </w:pPr>
            <w:r>
              <w:rPr>
                <w:w w:val="110"/>
                <w:sz w:val="20"/>
              </w:rPr>
              <w:t>Disinfectant</w:t>
            </w:r>
          </w:p>
        </w:tc>
        <w:tc>
          <w:tcPr>
            <w:tcW w:w="1406" w:type="dxa"/>
          </w:tcPr>
          <w:p w:rsidR="008D4080" w:rsidRDefault="008D4080">
            <w:pPr>
              <w:pStyle w:val="TableParagraph"/>
              <w:rPr>
                <w:rFonts w:ascii="Times New Roman"/>
                <w:sz w:val="20"/>
              </w:rPr>
            </w:pPr>
          </w:p>
        </w:tc>
        <w:tc>
          <w:tcPr>
            <w:tcW w:w="1633"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1839-167</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81" w:type="dxa"/>
            <w:shd w:val="clear" w:color="auto" w:fill="F3F3F3"/>
          </w:tcPr>
          <w:p w:rsidR="008D4080" w:rsidRDefault="00122E57">
            <w:pPr>
              <w:pStyle w:val="TableParagraph"/>
              <w:spacing w:before="34" w:line="220" w:lineRule="exact"/>
              <w:ind w:left="130"/>
              <w:rPr>
                <w:sz w:val="20"/>
              </w:rPr>
            </w:pPr>
            <w:r>
              <w:rPr>
                <w:w w:val="110"/>
                <w:sz w:val="20"/>
              </w:rPr>
              <w:t>BTC 885</w:t>
            </w:r>
          </w:p>
        </w:tc>
        <w:tc>
          <w:tcPr>
            <w:tcW w:w="1406" w:type="dxa"/>
            <w:shd w:val="clear" w:color="auto" w:fill="F3F3F3"/>
          </w:tcPr>
          <w:p w:rsidR="008D4080" w:rsidRDefault="00122E57">
            <w:pPr>
              <w:pStyle w:val="TableParagraph"/>
              <w:spacing w:before="34" w:line="220" w:lineRule="exact"/>
              <w:ind w:left="87"/>
              <w:rPr>
                <w:sz w:val="20"/>
              </w:rPr>
            </w:pPr>
            <w:r>
              <w:rPr>
                <w:w w:val="115"/>
                <w:sz w:val="20"/>
              </w:rPr>
              <w:t>Stepan</w:t>
            </w:r>
          </w:p>
        </w:tc>
        <w:tc>
          <w:tcPr>
            <w:tcW w:w="1633" w:type="dxa"/>
            <w:shd w:val="clear" w:color="auto" w:fill="F3F3F3"/>
          </w:tcPr>
          <w:p w:rsidR="008D4080" w:rsidRDefault="00122E57">
            <w:pPr>
              <w:pStyle w:val="TableParagraph"/>
              <w:spacing w:before="34" w:line="220" w:lineRule="exact"/>
              <w:ind w:left="152"/>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5"/>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71"/>
              <w:jc w:val="center"/>
              <w:rPr>
                <w:sz w:val="20"/>
              </w:rPr>
            </w:pPr>
            <w:r>
              <w:rPr>
                <w:w w:val="115"/>
                <w:sz w:val="20"/>
              </w:rPr>
              <w:t>05/28/2020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122E57">
            <w:pPr>
              <w:pStyle w:val="TableParagraph"/>
              <w:spacing w:line="214" w:lineRule="exact"/>
              <w:ind w:left="130"/>
              <w:rPr>
                <w:sz w:val="20"/>
              </w:rPr>
            </w:pPr>
            <w:r>
              <w:rPr>
                <w:w w:val="105"/>
                <w:sz w:val="20"/>
              </w:rPr>
              <w:t>Neutral</w:t>
            </w:r>
          </w:p>
        </w:tc>
        <w:tc>
          <w:tcPr>
            <w:tcW w:w="1406" w:type="dxa"/>
            <w:shd w:val="clear" w:color="auto" w:fill="F3F3F3"/>
          </w:tcPr>
          <w:p w:rsidR="008D4080" w:rsidRDefault="00122E57">
            <w:pPr>
              <w:pStyle w:val="TableParagraph"/>
              <w:spacing w:line="214" w:lineRule="exact"/>
              <w:ind w:left="87"/>
              <w:rPr>
                <w:sz w:val="20"/>
              </w:rPr>
            </w:pPr>
            <w:r>
              <w:rPr>
                <w:w w:val="110"/>
                <w:sz w:val="20"/>
              </w:rPr>
              <w:t>Company</w:t>
            </w:r>
          </w:p>
        </w:tc>
        <w:tc>
          <w:tcPr>
            <w:tcW w:w="1633"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59"/>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122E57">
            <w:pPr>
              <w:pStyle w:val="TableParagraph"/>
              <w:spacing w:line="214" w:lineRule="exact"/>
              <w:ind w:left="130"/>
              <w:rPr>
                <w:sz w:val="20"/>
              </w:rPr>
            </w:pPr>
            <w:r>
              <w:rPr>
                <w:w w:val="110"/>
                <w:sz w:val="20"/>
              </w:rPr>
              <w:t>Disinfectant</w:t>
            </w:r>
          </w:p>
        </w:tc>
        <w:tc>
          <w:tcPr>
            <w:tcW w:w="1406" w:type="dxa"/>
            <w:shd w:val="clear" w:color="auto" w:fill="F3F3F3"/>
          </w:tcPr>
          <w:p w:rsidR="008D4080" w:rsidRDefault="008D4080">
            <w:pPr>
              <w:pStyle w:val="TableParagraph"/>
              <w:rPr>
                <w:rFonts w:ascii="Times New Roman"/>
                <w:sz w:val="16"/>
              </w:rPr>
            </w:pPr>
          </w:p>
        </w:tc>
        <w:tc>
          <w:tcPr>
            <w:tcW w:w="1633"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sz w:val="20"/>
              </w:rPr>
              <w:t>(HN)</w:t>
            </w:r>
          </w:p>
        </w:tc>
        <w:tc>
          <w:tcPr>
            <w:tcW w:w="1277" w:type="dxa"/>
            <w:shd w:val="clear" w:color="auto" w:fill="F3F3F3"/>
          </w:tcPr>
          <w:p w:rsidR="008D4080" w:rsidRDefault="00122E57">
            <w:pPr>
              <w:pStyle w:val="TableParagraph"/>
              <w:spacing w:line="214" w:lineRule="exact"/>
              <w:ind w:left="1" w:right="102"/>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122E57">
            <w:pPr>
              <w:pStyle w:val="TableParagraph"/>
              <w:spacing w:line="226" w:lineRule="exact"/>
              <w:ind w:left="130"/>
              <w:rPr>
                <w:sz w:val="20"/>
              </w:rPr>
            </w:pPr>
            <w:r>
              <w:rPr>
                <w:w w:val="105"/>
                <w:sz w:val="20"/>
              </w:rPr>
              <w:t>Cleaner-256</w:t>
            </w:r>
          </w:p>
        </w:tc>
        <w:tc>
          <w:tcPr>
            <w:tcW w:w="1406" w:type="dxa"/>
            <w:shd w:val="clear" w:color="auto" w:fill="F3F3F3"/>
          </w:tcPr>
          <w:p w:rsidR="008D4080" w:rsidRDefault="008D4080">
            <w:pPr>
              <w:pStyle w:val="TableParagraph"/>
              <w:rPr>
                <w:rFonts w:ascii="Times New Roman"/>
                <w:sz w:val="20"/>
              </w:rPr>
            </w:pPr>
          </w:p>
        </w:tc>
        <w:tc>
          <w:tcPr>
            <w:tcW w:w="1633"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93908-1</w:t>
            </w:r>
          </w:p>
        </w:tc>
        <w:tc>
          <w:tcPr>
            <w:tcW w:w="2300" w:type="dxa"/>
          </w:tcPr>
          <w:p w:rsidR="008D4080" w:rsidRDefault="00122E57">
            <w:pPr>
              <w:pStyle w:val="TableParagraph"/>
              <w:spacing w:before="34" w:line="220" w:lineRule="exact"/>
              <w:ind w:left="81"/>
              <w:rPr>
                <w:sz w:val="20"/>
              </w:rPr>
            </w:pPr>
            <w:r>
              <w:rPr>
                <w:w w:val="110"/>
                <w:sz w:val="20"/>
              </w:rPr>
              <w:t>Hypochlorous acid</w:t>
            </w:r>
          </w:p>
        </w:tc>
        <w:tc>
          <w:tcPr>
            <w:tcW w:w="1481" w:type="dxa"/>
          </w:tcPr>
          <w:p w:rsidR="008D4080" w:rsidRDefault="00122E57">
            <w:pPr>
              <w:pStyle w:val="TableParagraph"/>
              <w:spacing w:before="34" w:line="220" w:lineRule="exact"/>
              <w:ind w:left="130"/>
              <w:rPr>
                <w:sz w:val="20"/>
              </w:rPr>
            </w:pPr>
            <w:proofErr w:type="spellStart"/>
            <w:r>
              <w:rPr>
                <w:sz w:val="20"/>
              </w:rPr>
              <w:t>Envirolyte</w:t>
            </w:r>
            <w:proofErr w:type="spellEnd"/>
            <w:r>
              <w:rPr>
                <w:sz w:val="20"/>
              </w:rPr>
              <w:t xml:space="preserve"> O &amp;</w:t>
            </w:r>
          </w:p>
        </w:tc>
        <w:tc>
          <w:tcPr>
            <w:tcW w:w="1406" w:type="dxa"/>
          </w:tcPr>
          <w:p w:rsidR="008D4080" w:rsidRDefault="00122E57">
            <w:pPr>
              <w:pStyle w:val="TableParagraph"/>
              <w:spacing w:before="34" w:line="220" w:lineRule="exact"/>
              <w:ind w:left="87"/>
              <w:rPr>
                <w:sz w:val="20"/>
              </w:rPr>
            </w:pPr>
            <w:r>
              <w:rPr>
                <w:w w:val="110"/>
                <w:sz w:val="20"/>
              </w:rPr>
              <w:t>Aqua</w:t>
            </w:r>
          </w:p>
        </w:tc>
        <w:tc>
          <w:tcPr>
            <w:tcW w:w="1633" w:type="dxa"/>
          </w:tcPr>
          <w:p w:rsidR="008D4080" w:rsidRDefault="00122E57">
            <w:pPr>
              <w:pStyle w:val="TableParagraph"/>
              <w:spacing w:before="34" w:line="220" w:lineRule="exact"/>
              <w:ind w:left="152"/>
              <w:rPr>
                <w:sz w:val="20"/>
              </w:rPr>
            </w:pPr>
            <w:r>
              <w:rPr>
                <w:w w:val="105"/>
                <w:sz w:val="20"/>
              </w:rPr>
              <w:t>Norovirus</w:t>
            </w:r>
          </w:p>
        </w:tc>
        <w:tc>
          <w:tcPr>
            <w:tcW w:w="1069" w:type="dxa"/>
          </w:tcPr>
          <w:p w:rsidR="008D4080" w:rsidRDefault="00122E57">
            <w:pPr>
              <w:pStyle w:val="TableParagraph"/>
              <w:spacing w:before="34" w:line="220" w:lineRule="exact"/>
              <w:ind w:left="110"/>
              <w:rPr>
                <w:sz w:val="20"/>
              </w:rPr>
            </w:pPr>
            <w:r>
              <w:rPr>
                <w:w w:val="110"/>
                <w:sz w:val="20"/>
              </w:rPr>
              <w:t>10</w:t>
            </w:r>
          </w:p>
        </w:tc>
        <w:tc>
          <w:tcPr>
            <w:tcW w:w="1363" w:type="dxa"/>
          </w:tcPr>
          <w:p w:rsidR="008D4080" w:rsidRDefault="00122E57">
            <w:pPr>
              <w:pStyle w:val="TableParagraph"/>
              <w:spacing w:before="34" w:line="220" w:lineRule="exact"/>
              <w:ind w:left="82"/>
              <w:rPr>
                <w:sz w:val="20"/>
              </w:rPr>
            </w:pPr>
            <w:r>
              <w:rPr>
                <w:w w:val="110"/>
                <w:sz w:val="20"/>
              </w:rPr>
              <w:t>Ready-to-use</w:t>
            </w:r>
          </w:p>
        </w:tc>
        <w:tc>
          <w:tcPr>
            <w:tcW w:w="1168" w:type="dxa"/>
          </w:tcPr>
          <w:p w:rsidR="008D4080" w:rsidRDefault="00122E57">
            <w:pPr>
              <w:pStyle w:val="TableParagraph"/>
              <w:spacing w:before="34" w:line="220" w:lineRule="exact"/>
              <w:ind w:left="85"/>
              <w:rPr>
                <w:sz w:val="20"/>
              </w:rPr>
            </w:pPr>
            <w:r>
              <w:rPr>
                <w:w w:val="105"/>
                <w:sz w:val="20"/>
              </w:rPr>
              <w:t>Hard</w:t>
            </w:r>
          </w:p>
        </w:tc>
        <w:tc>
          <w:tcPr>
            <w:tcW w:w="1277" w:type="dxa"/>
          </w:tcPr>
          <w:p w:rsidR="008D4080" w:rsidRDefault="00122E57">
            <w:pPr>
              <w:pStyle w:val="TableParagraph"/>
              <w:spacing w:before="34" w:line="220" w:lineRule="exact"/>
              <w:ind w:left="1" w:right="75"/>
              <w:jc w:val="center"/>
              <w:rPr>
                <w:sz w:val="20"/>
              </w:rPr>
            </w:pPr>
            <w:r>
              <w:rPr>
                <w:w w:val="110"/>
                <w:sz w:val="20"/>
              </w:rPr>
              <w:t>Healthcare;</w:t>
            </w:r>
          </w:p>
        </w:tc>
        <w:tc>
          <w:tcPr>
            <w:tcW w:w="1117" w:type="dxa"/>
          </w:tcPr>
          <w:p w:rsidR="008D4080" w:rsidRDefault="00122E57">
            <w:pPr>
              <w:pStyle w:val="TableParagraph"/>
              <w:spacing w:before="34" w:line="220" w:lineRule="exact"/>
              <w:ind w:left="83"/>
              <w:rPr>
                <w:sz w:val="20"/>
              </w:rPr>
            </w:pPr>
            <w:r>
              <w:rPr>
                <w:w w:val="115"/>
                <w:sz w:val="20"/>
              </w:rPr>
              <w:t>Yes</w:t>
            </w:r>
          </w:p>
        </w:tc>
        <w:tc>
          <w:tcPr>
            <w:tcW w:w="1151" w:type="dxa"/>
          </w:tcPr>
          <w:p w:rsidR="008D4080" w:rsidRDefault="00122E57">
            <w:pPr>
              <w:pStyle w:val="TableParagraph"/>
              <w:spacing w:before="34" w:line="220" w:lineRule="exact"/>
              <w:ind w:left="71"/>
              <w:jc w:val="center"/>
              <w:rPr>
                <w:sz w:val="20"/>
              </w:rPr>
            </w:pPr>
            <w:r>
              <w:rPr>
                <w:w w:val="115"/>
                <w:sz w:val="20"/>
              </w:rPr>
              <w:t>05/28/2020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122E57">
            <w:pPr>
              <w:pStyle w:val="TableParagraph"/>
              <w:spacing w:line="214" w:lineRule="exact"/>
              <w:ind w:left="130"/>
              <w:rPr>
                <w:sz w:val="20"/>
              </w:rPr>
            </w:pPr>
            <w:r>
              <w:rPr>
                <w:w w:val="92"/>
                <w:sz w:val="20"/>
              </w:rPr>
              <w:t>G</w:t>
            </w:r>
          </w:p>
        </w:tc>
        <w:tc>
          <w:tcPr>
            <w:tcW w:w="1406" w:type="dxa"/>
          </w:tcPr>
          <w:p w:rsidR="008D4080" w:rsidRDefault="00122E57">
            <w:pPr>
              <w:pStyle w:val="TableParagraph"/>
              <w:spacing w:line="214" w:lineRule="exact"/>
              <w:ind w:left="87"/>
              <w:rPr>
                <w:sz w:val="20"/>
              </w:rPr>
            </w:pPr>
            <w:r>
              <w:rPr>
                <w:w w:val="110"/>
                <w:sz w:val="20"/>
              </w:rPr>
              <w:t>Engineered</w:t>
            </w: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Nonporous</w:t>
            </w:r>
          </w:p>
        </w:tc>
        <w:tc>
          <w:tcPr>
            <w:tcW w:w="1277" w:type="dxa"/>
          </w:tcPr>
          <w:p w:rsidR="008D4080" w:rsidRDefault="00122E57">
            <w:pPr>
              <w:pStyle w:val="TableParagraph"/>
              <w:spacing w:line="214" w:lineRule="exact"/>
              <w:ind w:left="69" w:right="59"/>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122E57">
            <w:pPr>
              <w:pStyle w:val="TableParagraph"/>
              <w:spacing w:line="214" w:lineRule="exact"/>
              <w:ind w:left="87"/>
              <w:rPr>
                <w:sz w:val="20"/>
              </w:rPr>
            </w:pPr>
            <w:r>
              <w:rPr>
                <w:w w:val="110"/>
                <w:sz w:val="20"/>
              </w:rPr>
              <w:t>Solution Inc</w:t>
            </w: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(HN); Food</w:t>
            </w:r>
          </w:p>
        </w:tc>
        <w:tc>
          <w:tcPr>
            <w:tcW w:w="1277" w:type="dxa"/>
          </w:tcPr>
          <w:p w:rsidR="008D4080" w:rsidRDefault="00122E57">
            <w:pPr>
              <w:pStyle w:val="TableParagraph"/>
              <w:spacing w:line="214" w:lineRule="exact"/>
              <w:ind w:left="1" w:right="102"/>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406" w:type="dxa"/>
          </w:tcPr>
          <w:p w:rsidR="008D4080" w:rsidRDefault="008D4080">
            <w:pPr>
              <w:pStyle w:val="TableParagraph"/>
              <w:rPr>
                <w:rFonts w:ascii="Times New Roman"/>
                <w:sz w:val="20"/>
              </w:rPr>
            </w:pPr>
          </w:p>
        </w:tc>
        <w:tc>
          <w:tcPr>
            <w:tcW w:w="1633"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5"/>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1677-193</w:t>
            </w:r>
          </w:p>
        </w:tc>
        <w:tc>
          <w:tcPr>
            <w:tcW w:w="2300" w:type="dxa"/>
            <w:shd w:val="clear" w:color="auto" w:fill="F3F3F3"/>
          </w:tcPr>
          <w:p w:rsidR="008D4080" w:rsidRDefault="00122E57">
            <w:pPr>
              <w:pStyle w:val="TableParagraph"/>
              <w:spacing w:before="34" w:line="220" w:lineRule="exact"/>
              <w:ind w:left="81"/>
              <w:rPr>
                <w:sz w:val="20"/>
              </w:rPr>
            </w:pPr>
            <w:r>
              <w:rPr>
                <w:w w:val="115"/>
                <w:sz w:val="20"/>
              </w:rPr>
              <w:t>Peroxyacetic acid</w:t>
            </w:r>
          </w:p>
        </w:tc>
        <w:tc>
          <w:tcPr>
            <w:tcW w:w="1481" w:type="dxa"/>
            <w:shd w:val="clear" w:color="auto" w:fill="F3F3F3"/>
          </w:tcPr>
          <w:p w:rsidR="008D4080" w:rsidRDefault="00122E57">
            <w:pPr>
              <w:pStyle w:val="TableParagraph"/>
              <w:spacing w:before="34" w:line="220" w:lineRule="exact"/>
              <w:ind w:left="130"/>
              <w:rPr>
                <w:sz w:val="20"/>
              </w:rPr>
            </w:pPr>
            <w:proofErr w:type="spellStart"/>
            <w:r>
              <w:rPr>
                <w:w w:val="110"/>
                <w:sz w:val="20"/>
              </w:rPr>
              <w:t>AdvaCare</w:t>
            </w:r>
            <w:proofErr w:type="spellEnd"/>
            <w:r>
              <w:rPr>
                <w:w w:val="110"/>
                <w:sz w:val="20"/>
              </w:rPr>
              <w:t xml:space="preserve"> 120</w:t>
            </w:r>
          </w:p>
        </w:tc>
        <w:tc>
          <w:tcPr>
            <w:tcW w:w="1406" w:type="dxa"/>
            <w:shd w:val="clear" w:color="auto" w:fill="F3F3F3"/>
          </w:tcPr>
          <w:p w:rsidR="008D4080" w:rsidRDefault="00122E57">
            <w:pPr>
              <w:pStyle w:val="TableParagraph"/>
              <w:spacing w:before="34" w:line="220" w:lineRule="exact"/>
              <w:ind w:left="87"/>
              <w:rPr>
                <w:sz w:val="20"/>
              </w:rPr>
            </w:pPr>
            <w:r>
              <w:rPr>
                <w:w w:val="115"/>
                <w:sz w:val="20"/>
              </w:rPr>
              <w:t>Ecolab Inc</w:t>
            </w:r>
          </w:p>
        </w:tc>
        <w:tc>
          <w:tcPr>
            <w:tcW w:w="1633" w:type="dxa"/>
            <w:shd w:val="clear" w:color="auto" w:fill="F3F3F3"/>
          </w:tcPr>
          <w:p w:rsidR="008D4080" w:rsidRDefault="00122E57">
            <w:pPr>
              <w:pStyle w:val="TableParagraph"/>
              <w:spacing w:before="34" w:line="220" w:lineRule="exact"/>
              <w:ind w:left="152"/>
              <w:rPr>
                <w:sz w:val="20"/>
              </w:rPr>
            </w:pPr>
            <w:proofErr w:type="spellStart"/>
            <w:r>
              <w:rPr>
                <w:w w:val="110"/>
                <w:sz w:val="20"/>
              </w:rPr>
              <w:t>Clostridioides</w:t>
            </w:r>
            <w:proofErr w:type="spellEnd"/>
          </w:p>
        </w:tc>
        <w:tc>
          <w:tcPr>
            <w:tcW w:w="1069" w:type="dxa"/>
            <w:shd w:val="clear" w:color="auto" w:fill="F3F3F3"/>
          </w:tcPr>
          <w:p w:rsidR="008D4080" w:rsidRDefault="00122E57">
            <w:pPr>
              <w:pStyle w:val="TableParagraph"/>
              <w:spacing w:before="34" w:line="220" w:lineRule="exact"/>
              <w:ind w:left="110"/>
              <w:rPr>
                <w:sz w:val="20"/>
              </w:rPr>
            </w:pPr>
            <w:r>
              <w:rPr>
                <w:w w:val="112"/>
                <w:sz w:val="20"/>
              </w:rPr>
              <w:t>6</w:t>
            </w:r>
          </w:p>
        </w:tc>
        <w:tc>
          <w:tcPr>
            <w:tcW w:w="1363" w:type="dxa"/>
            <w:shd w:val="clear" w:color="auto" w:fill="F3F3F3"/>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5"/>
              <w:rPr>
                <w:sz w:val="20"/>
              </w:rPr>
            </w:pPr>
            <w:r>
              <w:rPr>
                <w:w w:val="110"/>
                <w:sz w:val="20"/>
              </w:rPr>
              <w:t>Porous (P)</w:t>
            </w:r>
          </w:p>
        </w:tc>
        <w:tc>
          <w:tcPr>
            <w:tcW w:w="1277" w:type="dxa"/>
            <w:shd w:val="clear" w:color="auto" w:fill="F3F3F3"/>
          </w:tcPr>
          <w:p w:rsidR="008D4080" w:rsidRDefault="00122E57">
            <w:pPr>
              <w:pStyle w:val="TableParagraph"/>
              <w:spacing w:before="34" w:line="220" w:lineRule="exact"/>
              <w:ind w:left="1" w:right="75"/>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71"/>
              <w:jc w:val="center"/>
              <w:rPr>
                <w:sz w:val="20"/>
              </w:rPr>
            </w:pPr>
            <w:r>
              <w:rPr>
                <w:w w:val="115"/>
                <w:sz w:val="20"/>
              </w:rPr>
              <w:t>05/28/2020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5"/>
                <w:sz w:val="20"/>
              </w:rPr>
              <w:t>(Peracetic acid);</w:t>
            </w:r>
          </w:p>
        </w:tc>
        <w:tc>
          <w:tcPr>
            <w:tcW w:w="1481" w:type="dxa"/>
            <w:shd w:val="clear" w:color="auto" w:fill="F3F3F3"/>
          </w:tcPr>
          <w:p w:rsidR="008D4080" w:rsidRDefault="00122E57">
            <w:pPr>
              <w:pStyle w:val="TableParagraph"/>
              <w:spacing w:line="214" w:lineRule="exact"/>
              <w:ind w:left="130"/>
              <w:rPr>
                <w:sz w:val="20"/>
              </w:rPr>
            </w:pPr>
            <w:r>
              <w:rPr>
                <w:w w:val="115"/>
                <w:sz w:val="20"/>
              </w:rPr>
              <w:t>Sanitizer/Sour</w:t>
            </w:r>
          </w:p>
        </w:tc>
        <w:tc>
          <w:tcPr>
            <w:tcW w:w="1406" w:type="dxa"/>
            <w:shd w:val="clear" w:color="auto" w:fill="F3F3F3"/>
          </w:tcPr>
          <w:p w:rsidR="008D4080" w:rsidRDefault="008D4080">
            <w:pPr>
              <w:pStyle w:val="TableParagraph"/>
              <w:rPr>
                <w:rFonts w:ascii="Times New Roman"/>
                <w:sz w:val="16"/>
              </w:rPr>
            </w:pPr>
          </w:p>
        </w:tc>
        <w:tc>
          <w:tcPr>
            <w:tcW w:w="1633" w:type="dxa"/>
            <w:shd w:val="clear" w:color="auto" w:fill="F3F3F3"/>
          </w:tcPr>
          <w:p w:rsidR="008D4080" w:rsidRDefault="00122E57">
            <w:pPr>
              <w:pStyle w:val="TableParagraph"/>
              <w:spacing w:line="214" w:lineRule="exact"/>
              <w:ind w:left="152"/>
              <w:rPr>
                <w:sz w:val="20"/>
              </w:rPr>
            </w:pPr>
            <w:r>
              <w:rPr>
                <w:w w:val="115"/>
                <w:sz w:val="20"/>
              </w:rPr>
              <w:t>difficile</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10"/>
                <w:sz w:val="20"/>
              </w:rPr>
              <w:t>(laundry)</w:t>
            </w:r>
          </w:p>
        </w:tc>
        <w:tc>
          <w:tcPr>
            <w:tcW w:w="1277" w:type="dxa"/>
            <w:shd w:val="clear" w:color="auto" w:fill="F3F3F3"/>
          </w:tcPr>
          <w:p w:rsidR="008D4080" w:rsidRDefault="00122E57">
            <w:pPr>
              <w:pStyle w:val="TableParagraph"/>
              <w:spacing w:line="214" w:lineRule="exact"/>
              <w:ind w:left="1" w:right="3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122E57">
            <w:pPr>
              <w:pStyle w:val="TableParagraph"/>
              <w:spacing w:line="226" w:lineRule="exact"/>
              <w:ind w:left="81"/>
              <w:rPr>
                <w:sz w:val="20"/>
              </w:rPr>
            </w:pPr>
            <w:r>
              <w:rPr>
                <w:w w:val="105"/>
                <w:sz w:val="20"/>
              </w:rPr>
              <w:t>Hydrogen peroxide</w:t>
            </w:r>
          </w:p>
        </w:tc>
        <w:tc>
          <w:tcPr>
            <w:tcW w:w="1481" w:type="dxa"/>
            <w:shd w:val="clear" w:color="auto" w:fill="F3F3F3"/>
          </w:tcPr>
          <w:p w:rsidR="008D4080" w:rsidRDefault="008D4080">
            <w:pPr>
              <w:pStyle w:val="TableParagraph"/>
              <w:rPr>
                <w:rFonts w:ascii="Times New Roman"/>
                <w:sz w:val="20"/>
              </w:rPr>
            </w:pPr>
          </w:p>
        </w:tc>
        <w:tc>
          <w:tcPr>
            <w:tcW w:w="1406" w:type="dxa"/>
            <w:shd w:val="clear" w:color="auto" w:fill="F3F3F3"/>
          </w:tcPr>
          <w:p w:rsidR="008D4080" w:rsidRDefault="008D4080">
            <w:pPr>
              <w:pStyle w:val="TableParagraph"/>
              <w:rPr>
                <w:rFonts w:ascii="Times New Roman"/>
                <w:sz w:val="20"/>
              </w:rPr>
            </w:pPr>
          </w:p>
        </w:tc>
        <w:tc>
          <w:tcPr>
            <w:tcW w:w="1633"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12120-4</w:t>
            </w:r>
          </w:p>
        </w:tc>
        <w:tc>
          <w:tcPr>
            <w:tcW w:w="2300" w:type="dxa"/>
          </w:tcPr>
          <w:p w:rsidR="008D4080" w:rsidRDefault="00122E57">
            <w:pPr>
              <w:pStyle w:val="TableParagraph"/>
              <w:spacing w:before="34" w:line="220" w:lineRule="exact"/>
              <w:ind w:left="81"/>
              <w:rPr>
                <w:sz w:val="20"/>
              </w:rPr>
            </w:pPr>
            <w:r>
              <w:rPr>
                <w:w w:val="115"/>
                <w:sz w:val="20"/>
              </w:rPr>
              <w:t>Peroxyacetic acid</w:t>
            </w:r>
          </w:p>
        </w:tc>
        <w:tc>
          <w:tcPr>
            <w:tcW w:w="1481" w:type="dxa"/>
          </w:tcPr>
          <w:p w:rsidR="008D4080" w:rsidRDefault="00122E57">
            <w:pPr>
              <w:pStyle w:val="TableParagraph"/>
              <w:spacing w:before="34" w:line="220" w:lineRule="exact"/>
              <w:ind w:left="130"/>
              <w:rPr>
                <w:sz w:val="20"/>
              </w:rPr>
            </w:pPr>
            <w:r>
              <w:rPr>
                <w:w w:val="120"/>
                <w:sz w:val="20"/>
              </w:rPr>
              <w:t xml:space="preserve">SSS </w:t>
            </w:r>
            <w:proofErr w:type="spellStart"/>
            <w:r>
              <w:rPr>
                <w:w w:val="120"/>
                <w:sz w:val="20"/>
              </w:rPr>
              <w:t>Synersys</w:t>
            </w:r>
            <w:proofErr w:type="spellEnd"/>
          </w:p>
        </w:tc>
        <w:tc>
          <w:tcPr>
            <w:tcW w:w="1406" w:type="dxa"/>
          </w:tcPr>
          <w:p w:rsidR="008D4080" w:rsidRDefault="00122E57">
            <w:pPr>
              <w:pStyle w:val="TableParagraph"/>
              <w:spacing w:before="34" w:line="220" w:lineRule="exact"/>
              <w:ind w:left="87"/>
              <w:rPr>
                <w:sz w:val="20"/>
              </w:rPr>
            </w:pPr>
            <w:r>
              <w:rPr>
                <w:w w:val="115"/>
                <w:sz w:val="20"/>
              </w:rPr>
              <w:t>Standardized</w:t>
            </w:r>
          </w:p>
        </w:tc>
        <w:tc>
          <w:tcPr>
            <w:tcW w:w="1633" w:type="dxa"/>
          </w:tcPr>
          <w:p w:rsidR="008D4080" w:rsidRDefault="00122E57">
            <w:pPr>
              <w:pStyle w:val="TableParagraph"/>
              <w:spacing w:before="34" w:line="220" w:lineRule="exact"/>
              <w:ind w:left="152"/>
              <w:rPr>
                <w:sz w:val="20"/>
              </w:rPr>
            </w:pPr>
            <w:r>
              <w:rPr>
                <w:w w:val="105"/>
                <w:sz w:val="20"/>
              </w:rPr>
              <w:t>Norovirus</w:t>
            </w:r>
          </w:p>
        </w:tc>
        <w:tc>
          <w:tcPr>
            <w:tcW w:w="1069" w:type="dxa"/>
          </w:tcPr>
          <w:p w:rsidR="008D4080" w:rsidRDefault="00122E57">
            <w:pPr>
              <w:pStyle w:val="TableParagraph"/>
              <w:spacing w:before="34" w:line="220" w:lineRule="exact"/>
              <w:ind w:left="110"/>
              <w:rPr>
                <w:sz w:val="20"/>
              </w:rPr>
            </w:pPr>
            <w:r>
              <w:rPr>
                <w:w w:val="112"/>
                <w:sz w:val="20"/>
              </w:rPr>
              <w:t>2</w:t>
            </w:r>
          </w:p>
        </w:tc>
        <w:tc>
          <w:tcPr>
            <w:tcW w:w="1363" w:type="dxa"/>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5"/>
              <w:rPr>
                <w:sz w:val="20"/>
              </w:rPr>
            </w:pPr>
            <w:r>
              <w:rPr>
                <w:w w:val="105"/>
                <w:sz w:val="20"/>
              </w:rPr>
              <w:t>Hard</w:t>
            </w:r>
          </w:p>
        </w:tc>
        <w:tc>
          <w:tcPr>
            <w:tcW w:w="1277" w:type="dxa"/>
          </w:tcPr>
          <w:p w:rsidR="008D4080" w:rsidRDefault="00122E57">
            <w:pPr>
              <w:pStyle w:val="TableParagraph"/>
              <w:spacing w:before="34" w:line="220" w:lineRule="exact"/>
              <w:ind w:left="1" w:right="75"/>
              <w:jc w:val="center"/>
              <w:rPr>
                <w:sz w:val="20"/>
              </w:rPr>
            </w:pPr>
            <w:r>
              <w:rPr>
                <w:w w:val="110"/>
                <w:sz w:val="20"/>
              </w:rPr>
              <w:t>Healthcare;</w:t>
            </w:r>
          </w:p>
        </w:tc>
        <w:tc>
          <w:tcPr>
            <w:tcW w:w="1117" w:type="dxa"/>
          </w:tcPr>
          <w:p w:rsidR="008D4080" w:rsidRDefault="00122E57">
            <w:pPr>
              <w:pStyle w:val="TableParagraph"/>
              <w:spacing w:before="34" w:line="220" w:lineRule="exact"/>
              <w:ind w:left="83"/>
              <w:rPr>
                <w:sz w:val="20"/>
              </w:rPr>
            </w:pPr>
            <w:r>
              <w:rPr>
                <w:w w:val="115"/>
                <w:sz w:val="20"/>
              </w:rPr>
              <w:t>Yes</w:t>
            </w:r>
          </w:p>
        </w:tc>
        <w:tc>
          <w:tcPr>
            <w:tcW w:w="1151" w:type="dxa"/>
          </w:tcPr>
          <w:p w:rsidR="008D4080" w:rsidRDefault="00122E57">
            <w:pPr>
              <w:pStyle w:val="TableParagraph"/>
              <w:spacing w:before="34" w:line="220" w:lineRule="exact"/>
              <w:ind w:left="71"/>
              <w:jc w:val="center"/>
              <w:rPr>
                <w:sz w:val="20"/>
              </w:rPr>
            </w:pPr>
            <w:r>
              <w:rPr>
                <w:w w:val="115"/>
                <w:sz w:val="20"/>
              </w:rPr>
              <w:t>05/28/2020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5"/>
                <w:sz w:val="20"/>
              </w:rPr>
              <w:t>(Peracetic acid);</w:t>
            </w:r>
          </w:p>
        </w:tc>
        <w:tc>
          <w:tcPr>
            <w:tcW w:w="1481" w:type="dxa"/>
          </w:tcPr>
          <w:p w:rsidR="008D4080" w:rsidRDefault="00122E57">
            <w:pPr>
              <w:pStyle w:val="TableParagraph"/>
              <w:spacing w:line="214" w:lineRule="exact"/>
              <w:ind w:left="130"/>
              <w:rPr>
                <w:sz w:val="20"/>
              </w:rPr>
            </w:pPr>
            <w:r>
              <w:rPr>
                <w:w w:val="110"/>
                <w:sz w:val="20"/>
              </w:rPr>
              <w:t>Sporicidal</w:t>
            </w:r>
          </w:p>
        </w:tc>
        <w:tc>
          <w:tcPr>
            <w:tcW w:w="1406" w:type="dxa"/>
          </w:tcPr>
          <w:p w:rsidR="008D4080" w:rsidRDefault="00122E57">
            <w:pPr>
              <w:pStyle w:val="TableParagraph"/>
              <w:spacing w:line="214" w:lineRule="exact"/>
              <w:ind w:left="87"/>
              <w:rPr>
                <w:sz w:val="20"/>
              </w:rPr>
            </w:pPr>
            <w:r>
              <w:rPr>
                <w:w w:val="115"/>
                <w:sz w:val="20"/>
              </w:rPr>
              <w:t>Sanitation</w:t>
            </w: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Nonporous</w:t>
            </w:r>
          </w:p>
        </w:tc>
        <w:tc>
          <w:tcPr>
            <w:tcW w:w="1277" w:type="dxa"/>
          </w:tcPr>
          <w:p w:rsidR="008D4080" w:rsidRDefault="00122E57">
            <w:pPr>
              <w:pStyle w:val="TableParagraph"/>
              <w:spacing w:line="214" w:lineRule="exact"/>
              <w:ind w:left="1" w:right="3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05"/>
                <w:sz w:val="20"/>
              </w:rPr>
              <w:t>Hydrogen peroxide</w:t>
            </w:r>
          </w:p>
        </w:tc>
        <w:tc>
          <w:tcPr>
            <w:tcW w:w="1481" w:type="dxa"/>
          </w:tcPr>
          <w:p w:rsidR="008D4080" w:rsidRDefault="00122E57">
            <w:pPr>
              <w:pStyle w:val="TableParagraph"/>
              <w:spacing w:line="214" w:lineRule="exact"/>
              <w:ind w:left="130"/>
              <w:rPr>
                <w:sz w:val="20"/>
              </w:rPr>
            </w:pPr>
            <w:r>
              <w:rPr>
                <w:w w:val="110"/>
                <w:sz w:val="20"/>
              </w:rPr>
              <w:t>Disinfectant</w:t>
            </w:r>
          </w:p>
        </w:tc>
        <w:tc>
          <w:tcPr>
            <w:tcW w:w="1406" w:type="dxa"/>
          </w:tcPr>
          <w:p w:rsidR="008D4080" w:rsidRDefault="00122E57">
            <w:pPr>
              <w:pStyle w:val="TableParagraph"/>
              <w:spacing w:line="214" w:lineRule="exact"/>
              <w:ind w:left="87"/>
              <w:rPr>
                <w:sz w:val="20"/>
              </w:rPr>
            </w:pPr>
            <w:r>
              <w:rPr>
                <w:w w:val="115"/>
                <w:sz w:val="20"/>
              </w:rPr>
              <w:t>Systems Inc</w:t>
            </w: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(HN); Food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406" w:type="dxa"/>
          </w:tcPr>
          <w:p w:rsidR="008D4080" w:rsidRDefault="008D4080">
            <w:pPr>
              <w:pStyle w:val="TableParagraph"/>
              <w:rPr>
                <w:rFonts w:ascii="Times New Roman"/>
                <w:sz w:val="20"/>
              </w:rPr>
            </w:pPr>
          </w:p>
        </w:tc>
        <w:tc>
          <w:tcPr>
            <w:tcW w:w="1633"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5"/>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71355-1</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81" w:type="dxa"/>
            <w:shd w:val="clear" w:color="auto" w:fill="F3F3F3"/>
          </w:tcPr>
          <w:p w:rsidR="008D4080" w:rsidRDefault="00122E57">
            <w:pPr>
              <w:pStyle w:val="TableParagraph"/>
              <w:spacing w:before="34" w:line="220" w:lineRule="exact"/>
              <w:ind w:left="130"/>
              <w:rPr>
                <w:sz w:val="20"/>
              </w:rPr>
            </w:pPr>
            <w:proofErr w:type="spellStart"/>
            <w:r>
              <w:rPr>
                <w:w w:val="105"/>
                <w:sz w:val="20"/>
              </w:rPr>
              <w:t>Virocid</w:t>
            </w:r>
            <w:proofErr w:type="spellEnd"/>
          </w:p>
        </w:tc>
        <w:tc>
          <w:tcPr>
            <w:tcW w:w="1406" w:type="dxa"/>
            <w:shd w:val="clear" w:color="auto" w:fill="F3F3F3"/>
          </w:tcPr>
          <w:p w:rsidR="008D4080" w:rsidRDefault="00122E57">
            <w:pPr>
              <w:pStyle w:val="TableParagraph"/>
              <w:spacing w:before="34" w:line="220" w:lineRule="exact"/>
              <w:ind w:left="87"/>
              <w:rPr>
                <w:sz w:val="20"/>
              </w:rPr>
            </w:pPr>
            <w:r>
              <w:rPr>
                <w:sz w:val="20"/>
              </w:rPr>
              <w:t>CID Lines NV</w:t>
            </w:r>
          </w:p>
        </w:tc>
        <w:tc>
          <w:tcPr>
            <w:tcW w:w="1633" w:type="dxa"/>
            <w:shd w:val="clear" w:color="auto" w:fill="F3F3F3"/>
          </w:tcPr>
          <w:p w:rsidR="008D4080" w:rsidRDefault="00122E57">
            <w:pPr>
              <w:pStyle w:val="TableParagraph"/>
              <w:spacing w:before="34" w:line="220" w:lineRule="exact"/>
              <w:ind w:left="152"/>
              <w:rPr>
                <w:sz w:val="20"/>
              </w:rPr>
            </w:pPr>
            <w:r>
              <w:rPr>
                <w:w w:val="110"/>
                <w:sz w:val="20"/>
              </w:rPr>
              <w:t>Porcine</w:t>
            </w:r>
          </w:p>
        </w:tc>
        <w:tc>
          <w:tcPr>
            <w:tcW w:w="1069"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31"/>
              <w:jc w:val="center"/>
              <w:rPr>
                <w:sz w:val="20"/>
              </w:rPr>
            </w:pPr>
            <w:r>
              <w:rPr>
                <w:w w:val="110"/>
                <w:sz w:val="20"/>
              </w:rPr>
              <w:t>Institutional</w:t>
            </w:r>
          </w:p>
        </w:tc>
        <w:tc>
          <w:tcPr>
            <w:tcW w:w="1117"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71"/>
              <w:jc w:val="center"/>
              <w:rPr>
                <w:sz w:val="20"/>
              </w:rPr>
            </w:pPr>
            <w:r>
              <w:rPr>
                <w:w w:val="115"/>
                <w:sz w:val="20"/>
              </w:rPr>
              <w:t>05/28/2020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Glutaraldehyde</w:t>
            </w:r>
          </w:p>
        </w:tc>
        <w:tc>
          <w:tcPr>
            <w:tcW w:w="1481" w:type="dxa"/>
            <w:shd w:val="clear" w:color="auto" w:fill="F3F3F3"/>
          </w:tcPr>
          <w:p w:rsidR="008D4080" w:rsidRDefault="008D4080">
            <w:pPr>
              <w:pStyle w:val="TableParagraph"/>
              <w:rPr>
                <w:rFonts w:ascii="Times New Roman"/>
                <w:sz w:val="16"/>
              </w:rPr>
            </w:pPr>
          </w:p>
        </w:tc>
        <w:tc>
          <w:tcPr>
            <w:tcW w:w="1406" w:type="dxa"/>
            <w:shd w:val="clear" w:color="auto" w:fill="F3F3F3"/>
          </w:tcPr>
          <w:p w:rsidR="008D4080" w:rsidRDefault="008D4080">
            <w:pPr>
              <w:pStyle w:val="TableParagraph"/>
              <w:rPr>
                <w:rFonts w:ascii="Times New Roman"/>
                <w:sz w:val="16"/>
              </w:rPr>
            </w:pPr>
          </w:p>
        </w:tc>
        <w:tc>
          <w:tcPr>
            <w:tcW w:w="1633" w:type="dxa"/>
            <w:shd w:val="clear" w:color="auto" w:fill="F3F3F3"/>
          </w:tcPr>
          <w:p w:rsidR="008D4080" w:rsidRDefault="00122E57">
            <w:pPr>
              <w:pStyle w:val="TableParagraph"/>
              <w:spacing w:line="214" w:lineRule="exact"/>
              <w:ind w:left="152"/>
              <w:rPr>
                <w:sz w:val="20"/>
              </w:rPr>
            </w:pPr>
            <w:r>
              <w:rPr>
                <w:w w:val="110"/>
                <w:sz w:val="20"/>
              </w:rPr>
              <w:t>circovirus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05"/>
                <w:sz w:val="20"/>
              </w:rPr>
              <w:t>Nonporous</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406" w:type="dxa"/>
            <w:shd w:val="clear" w:color="auto" w:fill="F3F3F3"/>
          </w:tcPr>
          <w:p w:rsidR="008D4080" w:rsidRDefault="008D4080">
            <w:pPr>
              <w:pStyle w:val="TableParagraph"/>
              <w:rPr>
                <w:rFonts w:ascii="Times New Roman"/>
                <w:sz w:val="20"/>
              </w:rPr>
            </w:pPr>
          </w:p>
        </w:tc>
        <w:tc>
          <w:tcPr>
            <w:tcW w:w="1633"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5"/>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1839-168</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81" w:type="dxa"/>
          </w:tcPr>
          <w:p w:rsidR="008D4080" w:rsidRDefault="00122E57">
            <w:pPr>
              <w:pStyle w:val="TableParagraph"/>
              <w:spacing w:before="34" w:line="220" w:lineRule="exact"/>
              <w:ind w:left="130"/>
              <w:rPr>
                <w:sz w:val="20"/>
              </w:rPr>
            </w:pPr>
            <w:r>
              <w:rPr>
                <w:w w:val="110"/>
                <w:sz w:val="20"/>
              </w:rPr>
              <w:t>BTC 885</w:t>
            </w:r>
          </w:p>
        </w:tc>
        <w:tc>
          <w:tcPr>
            <w:tcW w:w="1406" w:type="dxa"/>
          </w:tcPr>
          <w:p w:rsidR="008D4080" w:rsidRDefault="00122E57">
            <w:pPr>
              <w:pStyle w:val="TableParagraph"/>
              <w:spacing w:before="34" w:line="220" w:lineRule="exact"/>
              <w:ind w:left="87"/>
              <w:rPr>
                <w:sz w:val="20"/>
              </w:rPr>
            </w:pPr>
            <w:r>
              <w:rPr>
                <w:w w:val="115"/>
                <w:sz w:val="20"/>
              </w:rPr>
              <w:t>Stepan</w:t>
            </w:r>
          </w:p>
        </w:tc>
        <w:tc>
          <w:tcPr>
            <w:tcW w:w="1633" w:type="dxa"/>
          </w:tcPr>
          <w:p w:rsidR="008D4080" w:rsidRDefault="00122E57">
            <w:pPr>
              <w:pStyle w:val="TableParagraph"/>
              <w:spacing w:before="34" w:line="220" w:lineRule="exact"/>
              <w:ind w:left="152"/>
              <w:rPr>
                <w:sz w:val="20"/>
              </w:rPr>
            </w:pPr>
            <w:r>
              <w:rPr>
                <w:w w:val="110"/>
                <w:sz w:val="20"/>
              </w:rPr>
              <w:t>Rotavirus</w:t>
            </w:r>
          </w:p>
        </w:tc>
        <w:tc>
          <w:tcPr>
            <w:tcW w:w="1069" w:type="dxa"/>
          </w:tcPr>
          <w:p w:rsidR="008D4080" w:rsidRDefault="00122E57">
            <w:pPr>
              <w:pStyle w:val="TableParagraph"/>
              <w:spacing w:before="34" w:line="220" w:lineRule="exact"/>
              <w:ind w:left="110"/>
              <w:rPr>
                <w:sz w:val="20"/>
              </w:rPr>
            </w:pPr>
            <w:r>
              <w:rPr>
                <w:w w:val="110"/>
                <w:sz w:val="20"/>
              </w:rPr>
              <w:t>10</w:t>
            </w:r>
          </w:p>
        </w:tc>
        <w:tc>
          <w:tcPr>
            <w:tcW w:w="1363" w:type="dxa"/>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5"/>
              <w:rPr>
                <w:sz w:val="20"/>
              </w:rPr>
            </w:pPr>
            <w:r>
              <w:rPr>
                <w:w w:val="105"/>
                <w:sz w:val="20"/>
              </w:rPr>
              <w:t>Hard</w:t>
            </w:r>
          </w:p>
        </w:tc>
        <w:tc>
          <w:tcPr>
            <w:tcW w:w="1277" w:type="dxa"/>
          </w:tcPr>
          <w:p w:rsidR="008D4080" w:rsidRDefault="00122E57">
            <w:pPr>
              <w:pStyle w:val="TableParagraph"/>
              <w:spacing w:before="34" w:line="220" w:lineRule="exact"/>
              <w:ind w:left="1" w:right="75"/>
              <w:jc w:val="center"/>
              <w:rPr>
                <w:sz w:val="20"/>
              </w:rPr>
            </w:pPr>
            <w:r>
              <w:rPr>
                <w:w w:val="110"/>
                <w:sz w:val="20"/>
              </w:rPr>
              <w:t>Healthcare;</w:t>
            </w:r>
          </w:p>
        </w:tc>
        <w:tc>
          <w:tcPr>
            <w:tcW w:w="1117" w:type="dxa"/>
          </w:tcPr>
          <w:p w:rsidR="008D4080" w:rsidRDefault="00122E57">
            <w:pPr>
              <w:pStyle w:val="TableParagraph"/>
              <w:spacing w:before="34" w:line="220" w:lineRule="exact"/>
              <w:ind w:left="83"/>
              <w:rPr>
                <w:sz w:val="20"/>
              </w:rPr>
            </w:pPr>
            <w:r>
              <w:rPr>
                <w:w w:val="115"/>
                <w:sz w:val="20"/>
              </w:rPr>
              <w:t>Yes</w:t>
            </w:r>
          </w:p>
        </w:tc>
        <w:tc>
          <w:tcPr>
            <w:tcW w:w="1151" w:type="dxa"/>
          </w:tcPr>
          <w:p w:rsidR="008D4080" w:rsidRDefault="00122E57">
            <w:pPr>
              <w:pStyle w:val="TableParagraph"/>
              <w:spacing w:before="34" w:line="220" w:lineRule="exact"/>
              <w:ind w:left="71"/>
              <w:jc w:val="center"/>
              <w:rPr>
                <w:sz w:val="20"/>
              </w:rPr>
            </w:pPr>
            <w:r>
              <w:rPr>
                <w:w w:val="115"/>
                <w:sz w:val="20"/>
              </w:rPr>
              <w:t>05/28/2020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122E57">
            <w:pPr>
              <w:pStyle w:val="TableParagraph"/>
              <w:spacing w:line="214" w:lineRule="exact"/>
              <w:ind w:left="130"/>
              <w:rPr>
                <w:sz w:val="20"/>
              </w:rPr>
            </w:pPr>
            <w:r>
              <w:rPr>
                <w:sz w:val="20"/>
              </w:rPr>
              <w:t>NDC-32</w:t>
            </w:r>
          </w:p>
        </w:tc>
        <w:tc>
          <w:tcPr>
            <w:tcW w:w="1406" w:type="dxa"/>
          </w:tcPr>
          <w:p w:rsidR="008D4080" w:rsidRDefault="00122E57">
            <w:pPr>
              <w:pStyle w:val="TableParagraph"/>
              <w:spacing w:line="214" w:lineRule="exact"/>
              <w:ind w:left="87"/>
              <w:rPr>
                <w:sz w:val="20"/>
              </w:rPr>
            </w:pPr>
            <w:r>
              <w:rPr>
                <w:w w:val="110"/>
                <w:sz w:val="20"/>
              </w:rPr>
              <w:t>Company</w:t>
            </w: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Nonporous</w:t>
            </w:r>
          </w:p>
        </w:tc>
        <w:tc>
          <w:tcPr>
            <w:tcW w:w="1277" w:type="dxa"/>
          </w:tcPr>
          <w:p w:rsidR="008D4080" w:rsidRDefault="00122E57">
            <w:pPr>
              <w:pStyle w:val="TableParagraph"/>
              <w:spacing w:line="214" w:lineRule="exact"/>
              <w:ind w:left="69" w:right="59"/>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(HN); Food</w:t>
            </w:r>
          </w:p>
        </w:tc>
        <w:tc>
          <w:tcPr>
            <w:tcW w:w="1277" w:type="dxa"/>
          </w:tcPr>
          <w:p w:rsidR="008D4080" w:rsidRDefault="00122E57">
            <w:pPr>
              <w:pStyle w:val="TableParagraph"/>
              <w:spacing w:line="214" w:lineRule="exact"/>
              <w:ind w:left="1" w:right="102"/>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406" w:type="dxa"/>
          </w:tcPr>
          <w:p w:rsidR="008D4080" w:rsidRDefault="008D4080">
            <w:pPr>
              <w:pStyle w:val="TableParagraph"/>
              <w:rPr>
                <w:rFonts w:ascii="Times New Roman"/>
                <w:sz w:val="16"/>
              </w:rPr>
            </w:pPr>
          </w:p>
        </w:tc>
        <w:tc>
          <w:tcPr>
            <w:tcW w:w="1633"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(FCR)</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75"/>
        <w:gridCol w:w="1502"/>
        <w:gridCol w:w="1655"/>
        <w:gridCol w:w="1068"/>
        <w:gridCol w:w="1362"/>
        <w:gridCol w:w="1167"/>
        <w:gridCol w:w="1254"/>
        <w:gridCol w:w="1136"/>
        <w:gridCol w:w="1149"/>
      </w:tblGrid>
      <w:tr w:rsidR="008D4080">
        <w:trPr>
          <w:trHeight w:val="2142"/>
        </w:trPr>
        <w:tc>
          <w:tcPr>
            <w:tcW w:w="1277" w:type="dxa"/>
            <w:shd w:val="clear" w:color="auto" w:fill="2C4153"/>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C4153"/>
          </w:tcPr>
          <w:p w:rsidR="008D4080" w:rsidRDefault="00122E57">
            <w:pPr>
              <w:pStyle w:val="TableParagraph"/>
              <w:spacing w:before="26"/>
              <w:ind w:left="208"/>
              <w:rPr>
                <w:rFonts w:ascii="Lucida Sans"/>
              </w:rPr>
            </w:pPr>
            <w:r>
              <w:rPr>
                <w:rFonts w:ascii="Lucida Sans"/>
                <w:color w:val="FFFFFF"/>
              </w:rPr>
              <w:t>Active Ingredient(s)</w:t>
            </w:r>
          </w:p>
        </w:tc>
        <w:tc>
          <w:tcPr>
            <w:tcW w:w="1375" w:type="dxa"/>
            <w:shd w:val="clear" w:color="auto" w:fill="2C4153"/>
          </w:tcPr>
          <w:p w:rsidR="008D4080" w:rsidRDefault="00122E57">
            <w:pPr>
              <w:pStyle w:val="TableParagraph"/>
              <w:spacing w:before="26"/>
              <w:ind w:left="490" w:right="184" w:hanging="95"/>
              <w:rPr>
                <w:rFonts w:ascii="Lucida Sans"/>
              </w:rPr>
            </w:pPr>
            <w:r>
              <w:rPr>
                <w:rFonts w:ascii="Lucida Sans"/>
                <w:color w:val="FFFFFF"/>
                <w:w w:val="95"/>
              </w:rPr>
              <w:t xml:space="preserve">Product </w:t>
            </w:r>
            <w:r>
              <w:rPr>
                <w:rFonts w:ascii="Lucida Sans"/>
                <w:color w:val="FFFFFF"/>
              </w:rPr>
              <w:t>Name</w:t>
            </w:r>
          </w:p>
        </w:tc>
        <w:tc>
          <w:tcPr>
            <w:tcW w:w="1502" w:type="dxa"/>
            <w:shd w:val="clear" w:color="auto" w:fill="2C4153"/>
          </w:tcPr>
          <w:p w:rsidR="008D4080" w:rsidRDefault="00122E57">
            <w:pPr>
              <w:pStyle w:val="TableParagraph"/>
              <w:spacing w:before="26"/>
              <w:ind w:left="395"/>
              <w:rPr>
                <w:rFonts w:ascii="Lucida Sans"/>
              </w:rPr>
            </w:pPr>
            <w:r>
              <w:rPr>
                <w:rFonts w:ascii="Lucida Sans"/>
                <w:color w:val="FFFFFF"/>
              </w:rPr>
              <w:t>Company</w:t>
            </w:r>
          </w:p>
        </w:tc>
        <w:tc>
          <w:tcPr>
            <w:tcW w:w="1655" w:type="dxa"/>
            <w:shd w:val="clear" w:color="auto" w:fill="2C4153"/>
          </w:tcPr>
          <w:p w:rsidR="008D4080" w:rsidRDefault="00122E57">
            <w:pPr>
              <w:pStyle w:val="TableParagraph"/>
              <w:spacing w:before="26"/>
              <w:ind w:left="225" w:right="96"/>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33" w:right="104" w:hanging="1"/>
              <w:jc w:val="center"/>
              <w:rPr>
                <w:rFonts w:ascii="Lucida Sans"/>
              </w:rPr>
            </w:pPr>
            <w:r>
              <w:rPr>
                <w:rFonts w:ascii="Lucida Sans"/>
                <w:color w:val="FFFFFF"/>
              </w:rPr>
              <w:t xml:space="preserve">follow </w:t>
            </w:r>
            <w:r>
              <w:rPr>
                <w:rFonts w:ascii="Lucida Sans"/>
                <w:color w:val="FFFFFF"/>
                <w:w w:val="95"/>
              </w:rPr>
              <w:t>disinfection directions</w:t>
            </w:r>
            <w:r>
              <w:rPr>
                <w:rFonts w:ascii="Lucida Sans"/>
                <w:color w:val="FFFFFF"/>
                <w:spacing w:val="-40"/>
                <w:w w:val="95"/>
              </w:rPr>
              <w:t xml:space="preserve"> </w:t>
            </w:r>
            <w:r>
              <w:rPr>
                <w:rFonts w:ascii="Lucida Sans"/>
                <w:color w:val="FFFFFF"/>
                <w:spacing w:val="-6"/>
                <w:w w:val="95"/>
              </w:rPr>
              <w:t xml:space="preserve">for </w:t>
            </w:r>
            <w:r>
              <w:rPr>
                <w:rFonts w:ascii="Lucida Sans"/>
                <w:color w:val="FFFFFF"/>
                <w:w w:val="95"/>
              </w:rPr>
              <w:t>the</w:t>
            </w:r>
            <w:r>
              <w:rPr>
                <w:rFonts w:ascii="Lucida Sans"/>
                <w:color w:val="FFFFFF"/>
                <w:spacing w:val="-40"/>
                <w:w w:val="95"/>
              </w:rPr>
              <w:t xml:space="preserve"> </w:t>
            </w:r>
            <w:r>
              <w:rPr>
                <w:rFonts w:ascii="Lucida Sans"/>
                <w:color w:val="FFFFFF"/>
                <w:w w:val="95"/>
              </w:rPr>
              <w:t xml:space="preserve">following </w:t>
            </w:r>
            <w:r>
              <w:rPr>
                <w:rFonts w:ascii="Lucida Sans"/>
                <w:color w:val="FFFFFF"/>
              </w:rPr>
              <w:t>virus(es)</w:t>
            </w:r>
          </w:p>
        </w:tc>
        <w:tc>
          <w:tcPr>
            <w:tcW w:w="1068" w:type="dxa"/>
            <w:shd w:val="clear" w:color="auto" w:fill="2C4153"/>
          </w:tcPr>
          <w:p w:rsidR="008D4080" w:rsidRDefault="00122E57">
            <w:pPr>
              <w:pStyle w:val="TableParagraph"/>
              <w:spacing w:before="26"/>
              <w:ind w:left="114" w:right="7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2" w:type="dxa"/>
            <w:shd w:val="clear" w:color="auto" w:fill="2C4153"/>
          </w:tcPr>
          <w:p w:rsidR="008D4080" w:rsidRDefault="00122E57">
            <w:pPr>
              <w:pStyle w:val="TableParagraph"/>
              <w:spacing w:before="26"/>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C4153"/>
          </w:tcPr>
          <w:p w:rsidR="008D4080" w:rsidRDefault="00122E57">
            <w:pPr>
              <w:pStyle w:val="TableParagraph"/>
              <w:spacing w:before="26"/>
              <w:ind w:left="303" w:hanging="89"/>
              <w:rPr>
                <w:rFonts w:ascii="Lucida Sans"/>
              </w:rPr>
            </w:pPr>
            <w:r>
              <w:rPr>
                <w:rFonts w:ascii="Lucida Sans"/>
                <w:color w:val="FFFFFF"/>
                <w:w w:val="95"/>
              </w:rPr>
              <w:t xml:space="preserve">Surface </w:t>
            </w:r>
            <w:r>
              <w:rPr>
                <w:rFonts w:ascii="Lucida Sans"/>
                <w:color w:val="FFFFFF"/>
              </w:rPr>
              <w:t>Types</w:t>
            </w:r>
          </w:p>
        </w:tc>
        <w:tc>
          <w:tcPr>
            <w:tcW w:w="1254" w:type="dxa"/>
            <w:shd w:val="clear" w:color="auto" w:fill="2C4153"/>
          </w:tcPr>
          <w:p w:rsidR="008D4080" w:rsidRDefault="00122E57">
            <w:pPr>
              <w:pStyle w:val="TableParagraph"/>
              <w:spacing w:before="26"/>
              <w:ind w:right="138"/>
              <w:jc w:val="right"/>
              <w:rPr>
                <w:rFonts w:ascii="Lucida Sans"/>
              </w:rPr>
            </w:pPr>
            <w:r>
              <w:rPr>
                <w:rFonts w:ascii="Lucida Sans"/>
                <w:color w:val="FFFFFF"/>
              </w:rPr>
              <w:t>Use Sites</w:t>
            </w:r>
          </w:p>
        </w:tc>
        <w:tc>
          <w:tcPr>
            <w:tcW w:w="1136" w:type="dxa"/>
            <w:shd w:val="clear" w:color="auto" w:fill="2C4153"/>
          </w:tcPr>
          <w:p w:rsidR="008D4080" w:rsidRDefault="00122E57">
            <w:pPr>
              <w:pStyle w:val="TableParagraph"/>
              <w:spacing w:before="26"/>
              <w:ind w:left="114" w:right="75" w:hanging="1"/>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49" w:type="dxa"/>
            <w:shd w:val="clear" w:color="auto" w:fill="2C4153"/>
          </w:tcPr>
          <w:p w:rsidR="008D4080" w:rsidRDefault="00122E57">
            <w:pPr>
              <w:pStyle w:val="TableParagraph"/>
              <w:spacing w:before="26"/>
              <w:ind w:left="177" w:right="82" w:hanging="1"/>
              <w:jc w:val="center"/>
              <w:rPr>
                <w:rFonts w:ascii="Lucida Sans"/>
              </w:rPr>
            </w:pPr>
            <w:r>
              <w:rPr>
                <w:rFonts w:ascii="Lucida Sans"/>
                <w:color w:val="FFFFFF"/>
              </w:rPr>
              <w:t xml:space="preserve">Date </w:t>
            </w:r>
            <w:r>
              <w:rPr>
                <w:rFonts w:ascii="Lucida Sans"/>
                <w:color w:val="FFFFFF"/>
                <w:w w:val="95"/>
              </w:rPr>
              <w:t>Added</w:t>
            </w:r>
            <w:r>
              <w:rPr>
                <w:rFonts w:ascii="Lucida Sans"/>
                <w:color w:val="FFFFFF"/>
                <w:spacing w:val="-33"/>
                <w:w w:val="95"/>
              </w:rPr>
              <w:t xml:space="preserve"> </w:t>
            </w:r>
            <w:r>
              <w:rPr>
                <w:rFonts w:ascii="Lucida Sans"/>
                <w:color w:val="FFFFFF"/>
                <w:spacing w:val="-11"/>
                <w:w w:val="95"/>
              </w:rPr>
              <w:t xml:space="preserve">to </w:t>
            </w:r>
            <w:r>
              <w:rPr>
                <w:rFonts w:ascii="Lucida Sans"/>
                <w:color w:val="FFFFFF"/>
              </w:rPr>
              <w:t>List</w:t>
            </w:r>
            <w:r>
              <w:rPr>
                <w:rFonts w:ascii="Lucida Sans"/>
                <w:color w:val="FFFFFF"/>
                <w:spacing w:val="-21"/>
              </w:rPr>
              <w:t xml:space="preserve"> </w:t>
            </w:r>
            <w:r>
              <w:rPr>
                <w:rFonts w:ascii="Lucida Sans"/>
                <w:color w:val="FFFFFF"/>
              </w:rPr>
              <w:t>N</w:t>
            </w:r>
          </w:p>
        </w:tc>
      </w:tr>
      <w:tr w:rsidR="008D4080">
        <w:trPr>
          <w:trHeight w:val="783"/>
        </w:trPr>
        <w:tc>
          <w:tcPr>
            <w:tcW w:w="1277" w:type="dxa"/>
            <w:shd w:val="clear" w:color="auto" w:fill="F3F3F3"/>
          </w:tcPr>
          <w:p w:rsidR="008D4080" w:rsidRDefault="00122E57">
            <w:pPr>
              <w:pStyle w:val="TableParagraph"/>
              <w:spacing w:before="34"/>
              <w:rPr>
                <w:sz w:val="20"/>
              </w:rPr>
            </w:pPr>
            <w:r>
              <w:rPr>
                <w:w w:val="110"/>
                <w:sz w:val="20"/>
              </w:rPr>
              <w:t>39967-137</w:t>
            </w:r>
          </w:p>
        </w:tc>
        <w:tc>
          <w:tcPr>
            <w:tcW w:w="2287" w:type="dxa"/>
            <w:shd w:val="clear" w:color="auto" w:fill="F3F3F3"/>
          </w:tcPr>
          <w:p w:rsidR="008D4080" w:rsidRDefault="00122E57">
            <w:pPr>
              <w:pStyle w:val="TableParagraph"/>
              <w:spacing w:before="34" w:line="242" w:lineRule="auto"/>
              <w:ind w:left="81"/>
              <w:rPr>
                <w:sz w:val="20"/>
              </w:rPr>
            </w:pPr>
            <w:r>
              <w:rPr>
                <w:w w:val="110"/>
                <w:sz w:val="20"/>
              </w:rPr>
              <w:t xml:space="preserve">Potassium </w:t>
            </w:r>
            <w:proofErr w:type="spellStart"/>
            <w:r>
              <w:rPr>
                <w:w w:val="110"/>
                <w:sz w:val="20"/>
              </w:rPr>
              <w:t>peroxymonosulfate</w:t>
            </w:r>
            <w:proofErr w:type="spellEnd"/>
            <w:r>
              <w:rPr>
                <w:w w:val="110"/>
                <w:sz w:val="20"/>
              </w:rPr>
              <w:t>; Sodium chloride</w:t>
            </w:r>
          </w:p>
        </w:tc>
        <w:tc>
          <w:tcPr>
            <w:tcW w:w="1375" w:type="dxa"/>
            <w:shd w:val="clear" w:color="auto" w:fill="F3F3F3"/>
          </w:tcPr>
          <w:p w:rsidR="008D4080" w:rsidRDefault="00122E57">
            <w:pPr>
              <w:pStyle w:val="TableParagraph"/>
              <w:spacing w:before="34"/>
              <w:ind w:left="143"/>
              <w:rPr>
                <w:sz w:val="20"/>
              </w:rPr>
            </w:pPr>
            <w:proofErr w:type="spellStart"/>
            <w:r>
              <w:rPr>
                <w:w w:val="115"/>
                <w:sz w:val="20"/>
              </w:rPr>
              <w:t>Virkon</w:t>
            </w:r>
            <w:proofErr w:type="spellEnd"/>
            <w:r>
              <w:rPr>
                <w:w w:val="115"/>
                <w:sz w:val="20"/>
              </w:rPr>
              <w:t xml:space="preserve"> S</w:t>
            </w:r>
          </w:p>
        </w:tc>
        <w:tc>
          <w:tcPr>
            <w:tcW w:w="1502" w:type="dxa"/>
            <w:shd w:val="clear" w:color="auto" w:fill="F3F3F3"/>
          </w:tcPr>
          <w:p w:rsidR="008D4080" w:rsidRDefault="00122E57">
            <w:pPr>
              <w:pStyle w:val="TableParagraph"/>
              <w:spacing w:before="34" w:line="242" w:lineRule="auto"/>
              <w:ind w:left="206"/>
              <w:rPr>
                <w:sz w:val="20"/>
              </w:rPr>
            </w:pPr>
            <w:proofErr w:type="spellStart"/>
            <w:r>
              <w:rPr>
                <w:w w:val="110"/>
                <w:sz w:val="20"/>
              </w:rPr>
              <w:t>Lanxess</w:t>
            </w:r>
            <w:proofErr w:type="spellEnd"/>
            <w:r>
              <w:rPr>
                <w:w w:val="110"/>
                <w:sz w:val="20"/>
              </w:rPr>
              <w:t xml:space="preserve"> </w:t>
            </w:r>
            <w:r>
              <w:rPr>
                <w:sz w:val="20"/>
              </w:rPr>
              <w:t>Corporation</w:t>
            </w:r>
          </w:p>
        </w:tc>
        <w:tc>
          <w:tcPr>
            <w:tcW w:w="1655" w:type="dxa"/>
            <w:shd w:val="clear" w:color="auto" w:fill="F3F3F3"/>
          </w:tcPr>
          <w:p w:rsidR="008D4080" w:rsidRDefault="00122E57">
            <w:pPr>
              <w:pStyle w:val="TableParagraph"/>
              <w:spacing w:before="34" w:line="242" w:lineRule="auto"/>
              <w:ind w:left="176" w:right="97"/>
              <w:rPr>
                <w:sz w:val="20"/>
              </w:rPr>
            </w:pPr>
            <w:r>
              <w:rPr>
                <w:w w:val="115"/>
                <w:sz w:val="20"/>
              </w:rPr>
              <w:t xml:space="preserve">Feline </w:t>
            </w:r>
            <w:r>
              <w:rPr>
                <w:w w:val="110"/>
                <w:sz w:val="20"/>
              </w:rPr>
              <w:t>calicivirus</w:t>
            </w:r>
          </w:p>
        </w:tc>
        <w:tc>
          <w:tcPr>
            <w:tcW w:w="1068" w:type="dxa"/>
            <w:shd w:val="clear" w:color="auto" w:fill="F3F3F3"/>
          </w:tcPr>
          <w:p w:rsidR="008D4080" w:rsidRDefault="00122E57">
            <w:pPr>
              <w:pStyle w:val="TableParagraph"/>
              <w:spacing w:before="34"/>
              <w:ind w:left="111"/>
              <w:rPr>
                <w:sz w:val="20"/>
              </w:rPr>
            </w:pPr>
            <w:r>
              <w:rPr>
                <w:w w:val="110"/>
                <w:sz w:val="20"/>
              </w:rPr>
              <w:t>10</w:t>
            </w:r>
          </w:p>
        </w:tc>
        <w:tc>
          <w:tcPr>
            <w:tcW w:w="1362" w:type="dxa"/>
            <w:shd w:val="clear" w:color="auto" w:fill="F3F3F3"/>
          </w:tcPr>
          <w:p w:rsidR="008D4080" w:rsidRDefault="00122E57">
            <w:pPr>
              <w:pStyle w:val="TableParagraph"/>
              <w:spacing w:before="34"/>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42" w:lineRule="auto"/>
              <w:ind w:left="88"/>
              <w:rPr>
                <w:sz w:val="20"/>
              </w:rPr>
            </w:pPr>
            <w:r>
              <w:rPr>
                <w:w w:val="105"/>
                <w:sz w:val="20"/>
              </w:rPr>
              <w:t>Hard Nonporous (HN)</w:t>
            </w:r>
          </w:p>
        </w:tc>
        <w:tc>
          <w:tcPr>
            <w:tcW w:w="1254" w:type="dxa"/>
            <w:shd w:val="clear" w:color="auto" w:fill="F3F3F3"/>
          </w:tcPr>
          <w:p w:rsidR="008D4080" w:rsidRDefault="00122E57">
            <w:pPr>
              <w:pStyle w:val="TableParagraph"/>
              <w:spacing w:before="34"/>
              <w:ind w:right="99"/>
              <w:jc w:val="right"/>
              <w:rPr>
                <w:sz w:val="20"/>
              </w:rPr>
            </w:pPr>
            <w:r>
              <w:rPr>
                <w:w w:val="110"/>
                <w:sz w:val="20"/>
              </w:rPr>
              <w:t>Institutional</w:t>
            </w:r>
          </w:p>
        </w:tc>
        <w:tc>
          <w:tcPr>
            <w:tcW w:w="1136" w:type="dxa"/>
            <w:shd w:val="clear" w:color="auto" w:fill="F3F3F3"/>
          </w:tcPr>
          <w:p w:rsidR="008D4080" w:rsidRDefault="00122E57">
            <w:pPr>
              <w:pStyle w:val="TableParagraph"/>
              <w:spacing w:before="34"/>
              <w:ind w:left="110"/>
              <w:rPr>
                <w:sz w:val="20"/>
              </w:rPr>
            </w:pPr>
            <w:r>
              <w:rPr>
                <w:w w:val="115"/>
                <w:sz w:val="20"/>
              </w:rPr>
              <w:t>Yes</w:t>
            </w:r>
          </w:p>
        </w:tc>
        <w:tc>
          <w:tcPr>
            <w:tcW w:w="1149" w:type="dxa"/>
            <w:shd w:val="clear" w:color="auto" w:fill="F3F3F3"/>
          </w:tcPr>
          <w:p w:rsidR="008D4080" w:rsidRDefault="00122E57">
            <w:pPr>
              <w:pStyle w:val="TableParagraph"/>
              <w:spacing w:before="34"/>
              <w:ind w:left="87" w:right="-15"/>
              <w:rPr>
                <w:sz w:val="20"/>
              </w:rPr>
            </w:pPr>
            <w:r>
              <w:rPr>
                <w:w w:val="115"/>
                <w:sz w:val="20"/>
              </w:rPr>
              <w:t>05/21/2020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507"/>
        <w:gridCol w:w="1427"/>
        <w:gridCol w:w="1411"/>
        <w:gridCol w:w="938"/>
        <w:gridCol w:w="1667"/>
        <w:gridCol w:w="1189"/>
        <w:gridCol w:w="1276"/>
        <w:gridCol w:w="803"/>
        <w:gridCol w:w="1463"/>
      </w:tblGrid>
      <w:tr w:rsidR="008D4080">
        <w:trPr>
          <w:trHeight w:val="234"/>
        </w:trPr>
        <w:tc>
          <w:tcPr>
            <w:tcW w:w="1100" w:type="dxa"/>
          </w:tcPr>
          <w:p w:rsidR="008D4080" w:rsidRDefault="00122E57">
            <w:pPr>
              <w:pStyle w:val="TableParagraph"/>
              <w:spacing w:line="214" w:lineRule="exact"/>
              <w:rPr>
                <w:sz w:val="20"/>
              </w:rPr>
            </w:pPr>
            <w:r>
              <w:rPr>
                <w:w w:val="110"/>
                <w:sz w:val="20"/>
              </w:rPr>
              <w:t>91861-2</w:t>
            </w:r>
          </w:p>
        </w:tc>
        <w:tc>
          <w:tcPr>
            <w:tcW w:w="2456" w:type="dxa"/>
          </w:tcPr>
          <w:p w:rsidR="008D4080" w:rsidRDefault="00122E57">
            <w:pPr>
              <w:pStyle w:val="TableParagraph"/>
              <w:spacing w:line="214" w:lineRule="exact"/>
              <w:ind w:left="258"/>
              <w:rPr>
                <w:sz w:val="20"/>
              </w:rPr>
            </w:pPr>
            <w:r>
              <w:rPr>
                <w:w w:val="105"/>
                <w:sz w:val="20"/>
              </w:rPr>
              <w:t>Hydrogen peroxide</w:t>
            </w:r>
          </w:p>
        </w:tc>
        <w:tc>
          <w:tcPr>
            <w:tcW w:w="1507" w:type="dxa"/>
          </w:tcPr>
          <w:p w:rsidR="008D4080" w:rsidRDefault="00122E57">
            <w:pPr>
              <w:pStyle w:val="TableParagraph"/>
              <w:spacing w:line="214" w:lineRule="exact"/>
              <w:ind w:left="151"/>
              <w:rPr>
                <w:sz w:val="20"/>
              </w:rPr>
            </w:pPr>
            <w:r>
              <w:rPr>
                <w:w w:val="110"/>
                <w:sz w:val="20"/>
              </w:rPr>
              <w:t>Bona STL</w:t>
            </w:r>
          </w:p>
        </w:tc>
        <w:tc>
          <w:tcPr>
            <w:tcW w:w="1427" w:type="dxa"/>
          </w:tcPr>
          <w:p w:rsidR="008D4080" w:rsidRDefault="00122E57">
            <w:pPr>
              <w:pStyle w:val="TableParagraph"/>
              <w:spacing w:line="214" w:lineRule="exact"/>
              <w:ind w:left="82"/>
              <w:rPr>
                <w:sz w:val="20"/>
              </w:rPr>
            </w:pPr>
            <w:proofErr w:type="spellStart"/>
            <w:r>
              <w:rPr>
                <w:w w:val="110"/>
                <w:sz w:val="20"/>
              </w:rPr>
              <w:t>Bonakemi</w:t>
            </w:r>
            <w:proofErr w:type="spellEnd"/>
          </w:p>
        </w:tc>
        <w:tc>
          <w:tcPr>
            <w:tcW w:w="1411" w:type="dxa"/>
          </w:tcPr>
          <w:p w:rsidR="008D4080" w:rsidRDefault="00122E57">
            <w:pPr>
              <w:pStyle w:val="TableParagraph"/>
              <w:spacing w:line="214" w:lineRule="exact"/>
              <w:ind w:left="127"/>
              <w:rPr>
                <w:sz w:val="20"/>
              </w:rPr>
            </w:pPr>
            <w:r>
              <w:rPr>
                <w:w w:val="110"/>
                <w:sz w:val="20"/>
              </w:rPr>
              <w:t>Rhinovirus</w:t>
            </w:r>
          </w:p>
        </w:tc>
        <w:tc>
          <w:tcPr>
            <w:tcW w:w="938" w:type="dxa"/>
          </w:tcPr>
          <w:p w:rsidR="008D4080" w:rsidRDefault="00122E57">
            <w:pPr>
              <w:pStyle w:val="TableParagraph"/>
              <w:spacing w:line="214" w:lineRule="exact"/>
              <w:ind w:left="306"/>
              <w:rPr>
                <w:sz w:val="20"/>
              </w:rPr>
            </w:pPr>
            <w:r>
              <w:rPr>
                <w:w w:val="110"/>
                <w:sz w:val="20"/>
              </w:rPr>
              <w:t>10</w:t>
            </w:r>
          </w:p>
        </w:tc>
        <w:tc>
          <w:tcPr>
            <w:tcW w:w="1667" w:type="dxa"/>
          </w:tcPr>
          <w:p w:rsidR="008D4080" w:rsidRDefault="00122E57">
            <w:pPr>
              <w:pStyle w:val="TableParagraph"/>
              <w:spacing w:line="214" w:lineRule="exact"/>
              <w:ind w:left="409"/>
              <w:rPr>
                <w:sz w:val="20"/>
              </w:rPr>
            </w:pPr>
            <w:r>
              <w:rPr>
                <w:w w:val="110"/>
                <w:sz w:val="20"/>
              </w:rPr>
              <w:t>Ready-to-use</w:t>
            </w:r>
          </w:p>
        </w:tc>
        <w:tc>
          <w:tcPr>
            <w:tcW w:w="1189" w:type="dxa"/>
          </w:tcPr>
          <w:p w:rsidR="008D4080" w:rsidRDefault="00122E57">
            <w:pPr>
              <w:pStyle w:val="TableParagraph"/>
              <w:spacing w:line="214" w:lineRule="exact"/>
              <w:ind w:left="108"/>
              <w:rPr>
                <w:sz w:val="20"/>
              </w:rPr>
            </w:pPr>
            <w:r>
              <w:rPr>
                <w:w w:val="105"/>
                <w:sz w:val="20"/>
              </w:rPr>
              <w:t>Hard</w:t>
            </w:r>
          </w:p>
        </w:tc>
        <w:tc>
          <w:tcPr>
            <w:tcW w:w="1276" w:type="dxa"/>
          </w:tcPr>
          <w:p w:rsidR="008D4080" w:rsidRDefault="00122E57">
            <w:pPr>
              <w:pStyle w:val="TableParagraph"/>
              <w:spacing w:line="214" w:lineRule="exact"/>
              <w:ind w:left="33" w:right="102"/>
              <w:jc w:val="center"/>
              <w:rPr>
                <w:sz w:val="20"/>
              </w:rPr>
            </w:pPr>
            <w:r>
              <w:rPr>
                <w:w w:val="110"/>
                <w:sz w:val="20"/>
              </w:rPr>
              <w:t>Healthcare;</w:t>
            </w:r>
          </w:p>
        </w:tc>
        <w:tc>
          <w:tcPr>
            <w:tcW w:w="803" w:type="dxa"/>
          </w:tcPr>
          <w:p w:rsidR="008D4080" w:rsidRDefault="00122E57">
            <w:pPr>
              <w:pStyle w:val="TableParagraph"/>
              <w:spacing w:line="214" w:lineRule="exact"/>
              <w:ind w:left="86"/>
              <w:rPr>
                <w:sz w:val="20"/>
              </w:rPr>
            </w:pPr>
            <w:r>
              <w:rPr>
                <w:w w:val="115"/>
                <w:sz w:val="20"/>
              </w:rPr>
              <w:t>Yes</w:t>
            </w:r>
          </w:p>
        </w:tc>
        <w:tc>
          <w:tcPr>
            <w:tcW w:w="1463" w:type="dxa"/>
          </w:tcPr>
          <w:p w:rsidR="008D4080" w:rsidRDefault="00122E57">
            <w:pPr>
              <w:pStyle w:val="TableParagraph"/>
              <w:spacing w:line="214" w:lineRule="exact"/>
              <w:ind w:right="1"/>
              <w:jc w:val="right"/>
              <w:rPr>
                <w:sz w:val="20"/>
              </w:rPr>
            </w:pPr>
            <w:r>
              <w:rPr>
                <w:w w:val="115"/>
                <w:sz w:val="20"/>
              </w:rPr>
              <w:t>05/21/2020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7" w:type="dxa"/>
          </w:tcPr>
          <w:p w:rsidR="008D4080" w:rsidRDefault="00122E57">
            <w:pPr>
              <w:pStyle w:val="TableParagraph"/>
              <w:spacing w:line="214" w:lineRule="exact"/>
              <w:ind w:left="151"/>
              <w:rPr>
                <w:sz w:val="20"/>
              </w:rPr>
            </w:pPr>
            <w:r>
              <w:rPr>
                <w:w w:val="110"/>
                <w:sz w:val="20"/>
              </w:rPr>
              <w:t>Disinfecting</w:t>
            </w:r>
          </w:p>
        </w:tc>
        <w:tc>
          <w:tcPr>
            <w:tcW w:w="1427" w:type="dxa"/>
          </w:tcPr>
          <w:p w:rsidR="008D4080" w:rsidRDefault="00122E57">
            <w:pPr>
              <w:pStyle w:val="TableParagraph"/>
              <w:spacing w:line="214" w:lineRule="exact"/>
              <w:ind w:left="82"/>
              <w:rPr>
                <w:sz w:val="20"/>
              </w:rPr>
            </w:pPr>
            <w:r>
              <w:rPr>
                <w:w w:val="110"/>
                <w:sz w:val="20"/>
              </w:rPr>
              <w:t>USA Inc</w:t>
            </w:r>
          </w:p>
        </w:tc>
        <w:tc>
          <w:tcPr>
            <w:tcW w:w="1411" w:type="dxa"/>
          </w:tcPr>
          <w:p w:rsidR="008D4080" w:rsidRDefault="008D4080">
            <w:pPr>
              <w:pStyle w:val="TableParagraph"/>
              <w:rPr>
                <w:rFonts w:ascii="Times New Roman"/>
                <w:sz w:val="16"/>
              </w:rPr>
            </w:pPr>
          </w:p>
        </w:tc>
        <w:tc>
          <w:tcPr>
            <w:tcW w:w="938"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8"/>
              <w:rPr>
                <w:sz w:val="20"/>
              </w:rPr>
            </w:pPr>
            <w:r>
              <w:rPr>
                <w:w w:val="105"/>
                <w:sz w:val="20"/>
              </w:rPr>
              <w:t>Nonporous</w:t>
            </w:r>
          </w:p>
        </w:tc>
        <w:tc>
          <w:tcPr>
            <w:tcW w:w="1276" w:type="dxa"/>
          </w:tcPr>
          <w:p w:rsidR="008D4080" w:rsidRDefault="00122E57">
            <w:pPr>
              <w:pStyle w:val="TableParagraph"/>
              <w:spacing w:line="214" w:lineRule="exact"/>
              <w:ind w:left="65" w:right="50"/>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7" w:type="dxa"/>
          </w:tcPr>
          <w:p w:rsidR="008D4080" w:rsidRDefault="00122E57">
            <w:pPr>
              <w:pStyle w:val="TableParagraph"/>
              <w:spacing w:line="214" w:lineRule="exact"/>
              <w:ind w:left="151"/>
              <w:rPr>
                <w:sz w:val="20"/>
              </w:rPr>
            </w:pPr>
            <w:r>
              <w:rPr>
                <w:w w:val="105"/>
                <w:sz w:val="20"/>
              </w:rPr>
              <w:t>Cleaner</w:t>
            </w:r>
          </w:p>
        </w:tc>
        <w:tc>
          <w:tcPr>
            <w:tcW w:w="1427" w:type="dxa"/>
          </w:tcPr>
          <w:p w:rsidR="008D4080" w:rsidRDefault="008D4080">
            <w:pPr>
              <w:pStyle w:val="TableParagraph"/>
              <w:rPr>
                <w:rFonts w:ascii="Times New Roman"/>
                <w:sz w:val="16"/>
              </w:rPr>
            </w:pPr>
          </w:p>
        </w:tc>
        <w:tc>
          <w:tcPr>
            <w:tcW w:w="1411" w:type="dxa"/>
          </w:tcPr>
          <w:p w:rsidR="008D4080" w:rsidRDefault="008D4080">
            <w:pPr>
              <w:pStyle w:val="TableParagraph"/>
              <w:rPr>
                <w:rFonts w:ascii="Times New Roman"/>
                <w:sz w:val="16"/>
              </w:rPr>
            </w:pPr>
          </w:p>
        </w:tc>
        <w:tc>
          <w:tcPr>
            <w:tcW w:w="938"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8"/>
              <w:rPr>
                <w:sz w:val="20"/>
              </w:rPr>
            </w:pPr>
            <w:r>
              <w:rPr>
                <w:w w:val="105"/>
                <w:sz w:val="20"/>
              </w:rPr>
              <w:t>(HN); Food</w:t>
            </w:r>
          </w:p>
        </w:tc>
        <w:tc>
          <w:tcPr>
            <w:tcW w:w="1276" w:type="dxa"/>
          </w:tcPr>
          <w:p w:rsidR="008D4080" w:rsidRDefault="00122E57">
            <w:pPr>
              <w:pStyle w:val="TableParagraph"/>
              <w:spacing w:line="214" w:lineRule="exact"/>
              <w:ind w:left="6" w:right="102"/>
              <w:jc w:val="center"/>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7" w:type="dxa"/>
          </w:tcPr>
          <w:p w:rsidR="008D4080" w:rsidRDefault="008D4080">
            <w:pPr>
              <w:pStyle w:val="TableParagraph"/>
              <w:rPr>
                <w:rFonts w:ascii="Times New Roman"/>
                <w:sz w:val="16"/>
              </w:rPr>
            </w:pPr>
          </w:p>
        </w:tc>
        <w:tc>
          <w:tcPr>
            <w:tcW w:w="1427" w:type="dxa"/>
          </w:tcPr>
          <w:p w:rsidR="008D4080" w:rsidRDefault="008D4080">
            <w:pPr>
              <w:pStyle w:val="TableParagraph"/>
              <w:rPr>
                <w:rFonts w:ascii="Times New Roman"/>
                <w:sz w:val="16"/>
              </w:rPr>
            </w:pPr>
          </w:p>
        </w:tc>
        <w:tc>
          <w:tcPr>
            <w:tcW w:w="1411" w:type="dxa"/>
          </w:tcPr>
          <w:p w:rsidR="008D4080" w:rsidRDefault="008D4080">
            <w:pPr>
              <w:pStyle w:val="TableParagraph"/>
              <w:rPr>
                <w:rFonts w:ascii="Times New Roman"/>
                <w:sz w:val="16"/>
              </w:rPr>
            </w:pPr>
          </w:p>
        </w:tc>
        <w:tc>
          <w:tcPr>
            <w:tcW w:w="938"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8"/>
              <w:rPr>
                <w:sz w:val="20"/>
              </w:rPr>
            </w:pPr>
            <w:r>
              <w:rPr>
                <w:w w:val="105"/>
                <w:sz w:val="20"/>
              </w:rPr>
              <w:t>Contact</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7" w:type="dxa"/>
          </w:tcPr>
          <w:p w:rsidR="008D4080" w:rsidRDefault="008D4080">
            <w:pPr>
              <w:pStyle w:val="TableParagraph"/>
              <w:rPr>
                <w:rFonts w:ascii="Times New Roman"/>
                <w:sz w:val="16"/>
              </w:rPr>
            </w:pPr>
          </w:p>
        </w:tc>
        <w:tc>
          <w:tcPr>
            <w:tcW w:w="1427" w:type="dxa"/>
          </w:tcPr>
          <w:p w:rsidR="008D4080" w:rsidRDefault="008D4080">
            <w:pPr>
              <w:pStyle w:val="TableParagraph"/>
              <w:rPr>
                <w:rFonts w:ascii="Times New Roman"/>
                <w:sz w:val="16"/>
              </w:rPr>
            </w:pPr>
          </w:p>
        </w:tc>
        <w:tc>
          <w:tcPr>
            <w:tcW w:w="1411" w:type="dxa"/>
          </w:tcPr>
          <w:p w:rsidR="008D4080" w:rsidRDefault="008D4080">
            <w:pPr>
              <w:pStyle w:val="TableParagraph"/>
              <w:rPr>
                <w:rFonts w:ascii="Times New Roman"/>
                <w:sz w:val="16"/>
              </w:rPr>
            </w:pPr>
          </w:p>
        </w:tc>
        <w:tc>
          <w:tcPr>
            <w:tcW w:w="938"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8"/>
              <w:rPr>
                <w:sz w:val="20"/>
              </w:rPr>
            </w:pPr>
            <w:r>
              <w:rPr>
                <w:w w:val="110"/>
                <w:sz w:val="20"/>
              </w:rPr>
              <w:t>Post-Rinse</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7" w:type="dxa"/>
          </w:tcPr>
          <w:p w:rsidR="008D4080" w:rsidRDefault="008D4080">
            <w:pPr>
              <w:pStyle w:val="TableParagraph"/>
              <w:rPr>
                <w:rFonts w:ascii="Times New Roman"/>
                <w:sz w:val="16"/>
              </w:rPr>
            </w:pPr>
          </w:p>
        </w:tc>
        <w:tc>
          <w:tcPr>
            <w:tcW w:w="1427" w:type="dxa"/>
          </w:tcPr>
          <w:p w:rsidR="008D4080" w:rsidRDefault="008D4080">
            <w:pPr>
              <w:pStyle w:val="TableParagraph"/>
              <w:rPr>
                <w:rFonts w:ascii="Times New Roman"/>
                <w:sz w:val="16"/>
              </w:rPr>
            </w:pPr>
          </w:p>
        </w:tc>
        <w:tc>
          <w:tcPr>
            <w:tcW w:w="1411" w:type="dxa"/>
          </w:tcPr>
          <w:p w:rsidR="008D4080" w:rsidRDefault="008D4080">
            <w:pPr>
              <w:pStyle w:val="TableParagraph"/>
              <w:rPr>
                <w:rFonts w:ascii="Times New Roman"/>
                <w:sz w:val="16"/>
              </w:rPr>
            </w:pPr>
          </w:p>
        </w:tc>
        <w:tc>
          <w:tcPr>
            <w:tcW w:w="938"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8"/>
              <w:rPr>
                <w:sz w:val="20"/>
              </w:rPr>
            </w:pPr>
            <w:r>
              <w:rPr>
                <w:w w:val="105"/>
                <w:sz w:val="20"/>
              </w:rPr>
              <w:t>Required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7" w:type="dxa"/>
          </w:tcPr>
          <w:p w:rsidR="008D4080" w:rsidRDefault="008D4080">
            <w:pPr>
              <w:pStyle w:val="TableParagraph"/>
              <w:rPr>
                <w:rFonts w:ascii="Times New Roman"/>
                <w:sz w:val="20"/>
              </w:rPr>
            </w:pPr>
          </w:p>
        </w:tc>
        <w:tc>
          <w:tcPr>
            <w:tcW w:w="1427" w:type="dxa"/>
          </w:tcPr>
          <w:p w:rsidR="008D4080" w:rsidRDefault="008D4080">
            <w:pPr>
              <w:pStyle w:val="TableParagraph"/>
              <w:rPr>
                <w:rFonts w:ascii="Times New Roman"/>
                <w:sz w:val="20"/>
              </w:rPr>
            </w:pPr>
          </w:p>
        </w:tc>
        <w:tc>
          <w:tcPr>
            <w:tcW w:w="1411" w:type="dxa"/>
          </w:tcPr>
          <w:p w:rsidR="008D4080" w:rsidRDefault="008D4080">
            <w:pPr>
              <w:pStyle w:val="TableParagraph"/>
              <w:rPr>
                <w:rFonts w:ascii="Times New Roman"/>
                <w:sz w:val="20"/>
              </w:rPr>
            </w:pPr>
          </w:p>
        </w:tc>
        <w:tc>
          <w:tcPr>
            <w:tcW w:w="938"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8"/>
              <w:rPr>
                <w:sz w:val="20"/>
              </w:rPr>
            </w:pPr>
            <w:r>
              <w:rPr>
                <w:w w:val="105"/>
                <w:sz w:val="20"/>
              </w:rPr>
              <w:t>(FCR)</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40" w:line="215" w:lineRule="exact"/>
              <w:rPr>
                <w:sz w:val="20"/>
              </w:rPr>
            </w:pPr>
            <w:r>
              <w:rPr>
                <w:w w:val="110"/>
                <w:sz w:val="20"/>
              </w:rPr>
              <w:t>5813-124</w:t>
            </w:r>
          </w:p>
        </w:tc>
        <w:tc>
          <w:tcPr>
            <w:tcW w:w="2456" w:type="dxa"/>
            <w:shd w:val="clear" w:color="auto" w:fill="F3F3F3"/>
          </w:tcPr>
          <w:p w:rsidR="008D4080" w:rsidRDefault="00122E57">
            <w:pPr>
              <w:pStyle w:val="TableParagraph"/>
              <w:spacing w:before="40" w:line="215" w:lineRule="exact"/>
              <w:ind w:left="258"/>
              <w:rPr>
                <w:sz w:val="20"/>
              </w:rPr>
            </w:pPr>
            <w:r>
              <w:rPr>
                <w:w w:val="110"/>
                <w:sz w:val="20"/>
              </w:rPr>
              <w:t>Sodium hypochlorite</w:t>
            </w:r>
          </w:p>
        </w:tc>
        <w:tc>
          <w:tcPr>
            <w:tcW w:w="1507" w:type="dxa"/>
            <w:shd w:val="clear" w:color="auto" w:fill="F3F3F3"/>
          </w:tcPr>
          <w:p w:rsidR="008D4080" w:rsidRDefault="00122E57">
            <w:pPr>
              <w:pStyle w:val="TableParagraph"/>
              <w:spacing w:before="40" w:line="215" w:lineRule="exact"/>
              <w:ind w:left="151"/>
              <w:rPr>
                <w:sz w:val="20"/>
              </w:rPr>
            </w:pPr>
            <w:r>
              <w:rPr>
                <w:w w:val="105"/>
                <w:sz w:val="20"/>
              </w:rPr>
              <w:t>Clorox Bleach</w:t>
            </w:r>
          </w:p>
        </w:tc>
        <w:tc>
          <w:tcPr>
            <w:tcW w:w="1427" w:type="dxa"/>
            <w:shd w:val="clear" w:color="auto" w:fill="F3F3F3"/>
          </w:tcPr>
          <w:p w:rsidR="008D4080" w:rsidRDefault="00122E57">
            <w:pPr>
              <w:pStyle w:val="TableParagraph"/>
              <w:spacing w:before="40" w:line="215" w:lineRule="exact"/>
              <w:ind w:left="82"/>
              <w:rPr>
                <w:sz w:val="20"/>
              </w:rPr>
            </w:pPr>
            <w:r>
              <w:rPr>
                <w:sz w:val="20"/>
              </w:rPr>
              <w:t>The Clorox</w:t>
            </w:r>
          </w:p>
        </w:tc>
        <w:tc>
          <w:tcPr>
            <w:tcW w:w="1411" w:type="dxa"/>
            <w:shd w:val="clear" w:color="auto" w:fill="F3F3F3"/>
          </w:tcPr>
          <w:p w:rsidR="008D4080" w:rsidRDefault="00122E57">
            <w:pPr>
              <w:pStyle w:val="TableParagraph"/>
              <w:spacing w:before="40" w:line="215" w:lineRule="exact"/>
              <w:ind w:left="126"/>
              <w:rPr>
                <w:sz w:val="20"/>
              </w:rPr>
            </w:pPr>
            <w:r>
              <w:rPr>
                <w:w w:val="110"/>
                <w:sz w:val="20"/>
              </w:rPr>
              <w:t>Canine</w:t>
            </w:r>
          </w:p>
        </w:tc>
        <w:tc>
          <w:tcPr>
            <w:tcW w:w="938" w:type="dxa"/>
            <w:shd w:val="clear" w:color="auto" w:fill="F3F3F3"/>
          </w:tcPr>
          <w:p w:rsidR="008D4080" w:rsidRDefault="00122E57">
            <w:pPr>
              <w:pStyle w:val="TableParagraph"/>
              <w:spacing w:before="40" w:line="215" w:lineRule="exact"/>
              <w:ind w:left="306"/>
              <w:rPr>
                <w:sz w:val="20"/>
              </w:rPr>
            </w:pPr>
            <w:r>
              <w:rPr>
                <w:w w:val="110"/>
                <w:sz w:val="20"/>
              </w:rPr>
              <w:t>10</w:t>
            </w:r>
          </w:p>
        </w:tc>
        <w:tc>
          <w:tcPr>
            <w:tcW w:w="1667" w:type="dxa"/>
            <w:shd w:val="clear" w:color="auto" w:fill="F3F3F3"/>
          </w:tcPr>
          <w:p w:rsidR="008D4080" w:rsidRDefault="00122E57">
            <w:pPr>
              <w:pStyle w:val="TableParagraph"/>
              <w:spacing w:before="40" w:line="215" w:lineRule="exact"/>
              <w:ind w:left="409"/>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40" w:line="215" w:lineRule="exact"/>
              <w:ind w:left="108"/>
              <w:rPr>
                <w:sz w:val="20"/>
              </w:rPr>
            </w:pPr>
            <w:r>
              <w:rPr>
                <w:w w:val="105"/>
                <w:sz w:val="20"/>
              </w:rPr>
              <w:t>Hard</w:t>
            </w:r>
          </w:p>
        </w:tc>
        <w:tc>
          <w:tcPr>
            <w:tcW w:w="1276" w:type="dxa"/>
            <w:shd w:val="clear" w:color="auto" w:fill="F3F3F3"/>
          </w:tcPr>
          <w:p w:rsidR="008D4080" w:rsidRDefault="00122E57">
            <w:pPr>
              <w:pStyle w:val="TableParagraph"/>
              <w:spacing w:before="40" w:line="215" w:lineRule="exact"/>
              <w:ind w:left="33" w:right="102"/>
              <w:jc w:val="center"/>
              <w:rPr>
                <w:sz w:val="20"/>
              </w:rPr>
            </w:pPr>
            <w:r>
              <w:rPr>
                <w:w w:val="110"/>
                <w:sz w:val="20"/>
              </w:rPr>
              <w:t>Healthcare;</w:t>
            </w:r>
          </w:p>
        </w:tc>
        <w:tc>
          <w:tcPr>
            <w:tcW w:w="803" w:type="dxa"/>
            <w:shd w:val="clear" w:color="auto" w:fill="F3F3F3"/>
          </w:tcPr>
          <w:p w:rsidR="008D4080" w:rsidRDefault="00122E57">
            <w:pPr>
              <w:pStyle w:val="TableParagraph"/>
              <w:spacing w:before="40" w:line="215" w:lineRule="exact"/>
              <w:ind w:left="86"/>
              <w:rPr>
                <w:sz w:val="20"/>
              </w:rPr>
            </w:pPr>
            <w:r>
              <w:rPr>
                <w:w w:val="115"/>
                <w:sz w:val="20"/>
              </w:rPr>
              <w:t>Yes</w:t>
            </w:r>
          </w:p>
        </w:tc>
        <w:tc>
          <w:tcPr>
            <w:tcW w:w="1463" w:type="dxa"/>
            <w:shd w:val="clear" w:color="auto" w:fill="F3F3F3"/>
          </w:tcPr>
          <w:p w:rsidR="008D4080" w:rsidRDefault="00122E57">
            <w:pPr>
              <w:pStyle w:val="TableParagraph"/>
              <w:spacing w:before="40" w:line="215" w:lineRule="exact"/>
              <w:ind w:right="1"/>
              <w:jc w:val="right"/>
              <w:rPr>
                <w:sz w:val="20"/>
              </w:rPr>
            </w:pPr>
            <w:r>
              <w:rPr>
                <w:w w:val="115"/>
                <w:sz w:val="20"/>
              </w:rPr>
              <w:t>05/21/2020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7" w:type="dxa"/>
            <w:shd w:val="clear" w:color="auto" w:fill="F3F3F3"/>
          </w:tcPr>
          <w:p w:rsidR="008D4080" w:rsidRDefault="00122E57">
            <w:pPr>
              <w:pStyle w:val="TableParagraph"/>
              <w:spacing w:line="214" w:lineRule="exact"/>
              <w:ind w:left="151"/>
              <w:rPr>
                <w:sz w:val="20"/>
              </w:rPr>
            </w:pPr>
            <w:proofErr w:type="spellStart"/>
            <w:r>
              <w:rPr>
                <w:w w:val="110"/>
                <w:sz w:val="20"/>
              </w:rPr>
              <w:t>Blanqueador</w:t>
            </w:r>
            <w:proofErr w:type="spellEnd"/>
          </w:p>
        </w:tc>
        <w:tc>
          <w:tcPr>
            <w:tcW w:w="1427" w:type="dxa"/>
            <w:shd w:val="clear" w:color="auto" w:fill="F3F3F3"/>
          </w:tcPr>
          <w:p w:rsidR="008D4080" w:rsidRDefault="00122E57">
            <w:pPr>
              <w:pStyle w:val="TableParagraph"/>
              <w:spacing w:line="214" w:lineRule="exact"/>
              <w:ind w:left="82"/>
              <w:rPr>
                <w:sz w:val="20"/>
              </w:rPr>
            </w:pPr>
            <w:r>
              <w:rPr>
                <w:w w:val="110"/>
                <w:sz w:val="20"/>
              </w:rPr>
              <w:t>Company</w:t>
            </w:r>
          </w:p>
        </w:tc>
        <w:tc>
          <w:tcPr>
            <w:tcW w:w="1411" w:type="dxa"/>
            <w:shd w:val="clear" w:color="auto" w:fill="F3F3F3"/>
          </w:tcPr>
          <w:p w:rsidR="008D4080" w:rsidRDefault="00122E57">
            <w:pPr>
              <w:pStyle w:val="TableParagraph"/>
              <w:spacing w:line="214" w:lineRule="exact"/>
              <w:ind w:left="126"/>
              <w:rPr>
                <w:sz w:val="20"/>
              </w:rPr>
            </w:pPr>
            <w:r>
              <w:rPr>
                <w:w w:val="110"/>
                <w:sz w:val="20"/>
              </w:rPr>
              <w:t>parvovirus;</w:t>
            </w:r>
          </w:p>
        </w:tc>
        <w:tc>
          <w:tcPr>
            <w:tcW w:w="938"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0"/>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7" w:type="dxa"/>
            <w:shd w:val="clear" w:color="auto" w:fill="F3F3F3"/>
          </w:tcPr>
          <w:p w:rsidR="008D4080" w:rsidRDefault="008D4080">
            <w:pPr>
              <w:pStyle w:val="TableParagraph"/>
              <w:rPr>
                <w:rFonts w:ascii="Times New Roman"/>
                <w:sz w:val="16"/>
              </w:rPr>
            </w:pPr>
          </w:p>
        </w:tc>
        <w:tc>
          <w:tcPr>
            <w:tcW w:w="1427" w:type="dxa"/>
            <w:shd w:val="clear" w:color="auto" w:fill="F3F3F3"/>
          </w:tcPr>
          <w:p w:rsidR="008D4080" w:rsidRDefault="008D4080">
            <w:pPr>
              <w:pStyle w:val="TableParagraph"/>
              <w:rPr>
                <w:rFonts w:ascii="Times New Roman"/>
                <w:sz w:val="16"/>
              </w:rPr>
            </w:pPr>
          </w:p>
        </w:tc>
        <w:tc>
          <w:tcPr>
            <w:tcW w:w="1411" w:type="dxa"/>
            <w:shd w:val="clear" w:color="auto" w:fill="F3F3F3"/>
          </w:tcPr>
          <w:p w:rsidR="008D4080" w:rsidRDefault="00122E57">
            <w:pPr>
              <w:pStyle w:val="TableParagraph"/>
              <w:spacing w:line="214" w:lineRule="exact"/>
              <w:ind w:left="126"/>
              <w:rPr>
                <w:sz w:val="20"/>
              </w:rPr>
            </w:pPr>
            <w:r>
              <w:rPr>
                <w:w w:val="110"/>
                <w:sz w:val="20"/>
              </w:rPr>
              <w:t>Feline</w:t>
            </w:r>
          </w:p>
        </w:tc>
        <w:tc>
          <w:tcPr>
            <w:tcW w:w="938"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8"/>
              <w:rPr>
                <w:sz w:val="20"/>
              </w:rPr>
            </w:pPr>
            <w:r>
              <w:rPr>
                <w:w w:val="105"/>
                <w:sz w:val="20"/>
              </w:rPr>
              <w:t>(HN); Food</w:t>
            </w:r>
          </w:p>
        </w:tc>
        <w:tc>
          <w:tcPr>
            <w:tcW w:w="1276" w:type="dxa"/>
            <w:shd w:val="clear" w:color="auto" w:fill="F3F3F3"/>
          </w:tcPr>
          <w:p w:rsidR="008D4080" w:rsidRDefault="00122E57">
            <w:pPr>
              <w:pStyle w:val="TableParagraph"/>
              <w:spacing w:line="214" w:lineRule="exact"/>
              <w:ind w:left="6"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7" w:type="dxa"/>
            <w:shd w:val="clear" w:color="auto" w:fill="F3F3F3"/>
          </w:tcPr>
          <w:p w:rsidR="008D4080" w:rsidRDefault="008D4080">
            <w:pPr>
              <w:pStyle w:val="TableParagraph"/>
              <w:rPr>
                <w:rFonts w:ascii="Times New Roman"/>
                <w:sz w:val="16"/>
              </w:rPr>
            </w:pPr>
          </w:p>
        </w:tc>
        <w:tc>
          <w:tcPr>
            <w:tcW w:w="1427" w:type="dxa"/>
            <w:shd w:val="clear" w:color="auto" w:fill="F3F3F3"/>
          </w:tcPr>
          <w:p w:rsidR="008D4080" w:rsidRDefault="008D4080">
            <w:pPr>
              <w:pStyle w:val="TableParagraph"/>
              <w:rPr>
                <w:rFonts w:ascii="Times New Roman"/>
                <w:sz w:val="16"/>
              </w:rPr>
            </w:pPr>
          </w:p>
        </w:tc>
        <w:tc>
          <w:tcPr>
            <w:tcW w:w="1411" w:type="dxa"/>
            <w:shd w:val="clear" w:color="auto" w:fill="F3F3F3"/>
          </w:tcPr>
          <w:p w:rsidR="008D4080" w:rsidRDefault="00122E57">
            <w:pPr>
              <w:pStyle w:val="TableParagraph"/>
              <w:spacing w:line="214" w:lineRule="exact"/>
              <w:ind w:left="126"/>
              <w:rPr>
                <w:sz w:val="20"/>
              </w:rPr>
            </w:pPr>
            <w:r>
              <w:rPr>
                <w:w w:val="110"/>
                <w:sz w:val="20"/>
              </w:rPr>
              <w:t>parvovirus</w:t>
            </w:r>
          </w:p>
        </w:tc>
        <w:tc>
          <w:tcPr>
            <w:tcW w:w="938"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7" w:type="dxa"/>
            <w:shd w:val="clear" w:color="auto" w:fill="F3F3F3"/>
          </w:tcPr>
          <w:p w:rsidR="008D4080" w:rsidRDefault="008D4080">
            <w:pPr>
              <w:pStyle w:val="TableParagraph"/>
              <w:rPr>
                <w:rFonts w:ascii="Times New Roman"/>
                <w:sz w:val="16"/>
              </w:rPr>
            </w:pPr>
          </w:p>
        </w:tc>
        <w:tc>
          <w:tcPr>
            <w:tcW w:w="1427" w:type="dxa"/>
            <w:shd w:val="clear" w:color="auto" w:fill="F3F3F3"/>
          </w:tcPr>
          <w:p w:rsidR="008D4080" w:rsidRDefault="008D4080">
            <w:pPr>
              <w:pStyle w:val="TableParagraph"/>
              <w:rPr>
                <w:rFonts w:ascii="Times New Roman"/>
                <w:sz w:val="16"/>
              </w:rPr>
            </w:pPr>
          </w:p>
        </w:tc>
        <w:tc>
          <w:tcPr>
            <w:tcW w:w="1411" w:type="dxa"/>
            <w:shd w:val="clear" w:color="auto" w:fill="F3F3F3"/>
          </w:tcPr>
          <w:p w:rsidR="008D4080" w:rsidRDefault="008D4080">
            <w:pPr>
              <w:pStyle w:val="TableParagraph"/>
              <w:rPr>
                <w:rFonts w:ascii="Times New Roman"/>
                <w:sz w:val="16"/>
              </w:rPr>
            </w:pPr>
          </w:p>
        </w:tc>
        <w:tc>
          <w:tcPr>
            <w:tcW w:w="938"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7" w:type="dxa"/>
            <w:shd w:val="clear" w:color="auto" w:fill="F3F3F3"/>
          </w:tcPr>
          <w:p w:rsidR="008D4080" w:rsidRDefault="008D4080">
            <w:pPr>
              <w:pStyle w:val="TableParagraph"/>
              <w:rPr>
                <w:rFonts w:ascii="Times New Roman"/>
                <w:sz w:val="16"/>
              </w:rPr>
            </w:pPr>
          </w:p>
        </w:tc>
        <w:tc>
          <w:tcPr>
            <w:tcW w:w="1427" w:type="dxa"/>
            <w:shd w:val="clear" w:color="auto" w:fill="F3F3F3"/>
          </w:tcPr>
          <w:p w:rsidR="008D4080" w:rsidRDefault="008D4080">
            <w:pPr>
              <w:pStyle w:val="TableParagraph"/>
              <w:rPr>
                <w:rFonts w:ascii="Times New Roman"/>
                <w:sz w:val="16"/>
              </w:rPr>
            </w:pPr>
          </w:p>
        </w:tc>
        <w:tc>
          <w:tcPr>
            <w:tcW w:w="1411" w:type="dxa"/>
            <w:shd w:val="clear" w:color="auto" w:fill="F3F3F3"/>
          </w:tcPr>
          <w:p w:rsidR="008D4080" w:rsidRDefault="008D4080">
            <w:pPr>
              <w:pStyle w:val="TableParagraph"/>
              <w:rPr>
                <w:rFonts w:ascii="Times New Roman"/>
                <w:sz w:val="16"/>
              </w:rPr>
            </w:pPr>
          </w:p>
        </w:tc>
        <w:tc>
          <w:tcPr>
            <w:tcW w:w="938"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7" w:type="dxa"/>
            <w:shd w:val="clear" w:color="auto" w:fill="F3F3F3"/>
          </w:tcPr>
          <w:p w:rsidR="008D4080" w:rsidRDefault="008D4080">
            <w:pPr>
              <w:pStyle w:val="TableParagraph"/>
              <w:rPr>
                <w:rFonts w:ascii="Times New Roman"/>
                <w:sz w:val="20"/>
              </w:rPr>
            </w:pPr>
          </w:p>
        </w:tc>
        <w:tc>
          <w:tcPr>
            <w:tcW w:w="1427" w:type="dxa"/>
            <w:shd w:val="clear" w:color="auto" w:fill="F3F3F3"/>
          </w:tcPr>
          <w:p w:rsidR="008D4080" w:rsidRDefault="008D4080">
            <w:pPr>
              <w:pStyle w:val="TableParagraph"/>
              <w:rPr>
                <w:rFonts w:ascii="Times New Roman"/>
                <w:sz w:val="20"/>
              </w:rPr>
            </w:pPr>
          </w:p>
        </w:tc>
        <w:tc>
          <w:tcPr>
            <w:tcW w:w="1411" w:type="dxa"/>
            <w:shd w:val="clear" w:color="auto" w:fill="F3F3F3"/>
          </w:tcPr>
          <w:p w:rsidR="008D4080" w:rsidRDefault="008D4080">
            <w:pPr>
              <w:pStyle w:val="TableParagraph"/>
              <w:rPr>
                <w:rFonts w:ascii="Times New Roman"/>
                <w:sz w:val="20"/>
              </w:rPr>
            </w:pPr>
          </w:p>
        </w:tc>
        <w:tc>
          <w:tcPr>
            <w:tcW w:w="938"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40" w:line="215" w:lineRule="exact"/>
              <w:rPr>
                <w:sz w:val="20"/>
              </w:rPr>
            </w:pPr>
            <w:r>
              <w:rPr>
                <w:w w:val="110"/>
                <w:sz w:val="20"/>
              </w:rPr>
              <w:t>1672-65</w:t>
            </w:r>
          </w:p>
        </w:tc>
        <w:tc>
          <w:tcPr>
            <w:tcW w:w="2456" w:type="dxa"/>
          </w:tcPr>
          <w:p w:rsidR="008D4080" w:rsidRDefault="00122E57">
            <w:pPr>
              <w:pStyle w:val="TableParagraph"/>
              <w:spacing w:before="40" w:line="215" w:lineRule="exact"/>
              <w:ind w:left="258"/>
              <w:rPr>
                <w:sz w:val="20"/>
              </w:rPr>
            </w:pPr>
            <w:r>
              <w:rPr>
                <w:w w:val="110"/>
                <w:sz w:val="20"/>
              </w:rPr>
              <w:t>Sodium hypochlorite</w:t>
            </w:r>
          </w:p>
        </w:tc>
        <w:tc>
          <w:tcPr>
            <w:tcW w:w="1507" w:type="dxa"/>
          </w:tcPr>
          <w:p w:rsidR="008D4080" w:rsidRDefault="00122E57">
            <w:pPr>
              <w:pStyle w:val="TableParagraph"/>
              <w:spacing w:before="40" w:line="215" w:lineRule="exact"/>
              <w:ind w:left="151"/>
              <w:rPr>
                <w:sz w:val="20"/>
              </w:rPr>
            </w:pPr>
            <w:r>
              <w:rPr>
                <w:w w:val="105"/>
                <w:sz w:val="20"/>
              </w:rPr>
              <w:t>Austin A-1</w:t>
            </w:r>
          </w:p>
        </w:tc>
        <w:tc>
          <w:tcPr>
            <w:tcW w:w="1427" w:type="dxa"/>
          </w:tcPr>
          <w:p w:rsidR="008D4080" w:rsidRDefault="00122E57">
            <w:pPr>
              <w:pStyle w:val="TableParagraph"/>
              <w:spacing w:before="40" w:line="215" w:lineRule="exact"/>
              <w:ind w:left="82"/>
              <w:rPr>
                <w:sz w:val="20"/>
              </w:rPr>
            </w:pPr>
            <w:r>
              <w:rPr>
                <w:w w:val="120"/>
                <w:sz w:val="20"/>
              </w:rPr>
              <w:t>James Austin</w:t>
            </w:r>
          </w:p>
        </w:tc>
        <w:tc>
          <w:tcPr>
            <w:tcW w:w="1411" w:type="dxa"/>
          </w:tcPr>
          <w:p w:rsidR="008D4080" w:rsidRDefault="00122E57">
            <w:pPr>
              <w:pStyle w:val="TableParagraph"/>
              <w:spacing w:before="40" w:line="215" w:lineRule="exact"/>
              <w:ind w:left="126"/>
              <w:rPr>
                <w:sz w:val="20"/>
              </w:rPr>
            </w:pPr>
            <w:r>
              <w:rPr>
                <w:w w:val="105"/>
                <w:sz w:val="20"/>
              </w:rPr>
              <w:t>Hepatitis A</w:t>
            </w:r>
          </w:p>
        </w:tc>
        <w:tc>
          <w:tcPr>
            <w:tcW w:w="938" w:type="dxa"/>
          </w:tcPr>
          <w:p w:rsidR="008D4080" w:rsidRDefault="00122E57">
            <w:pPr>
              <w:pStyle w:val="TableParagraph"/>
              <w:spacing w:before="40" w:line="215" w:lineRule="exact"/>
              <w:ind w:left="306"/>
              <w:rPr>
                <w:sz w:val="20"/>
              </w:rPr>
            </w:pPr>
            <w:r>
              <w:rPr>
                <w:w w:val="110"/>
                <w:sz w:val="20"/>
              </w:rPr>
              <w:t>10</w:t>
            </w:r>
          </w:p>
        </w:tc>
        <w:tc>
          <w:tcPr>
            <w:tcW w:w="1667" w:type="dxa"/>
          </w:tcPr>
          <w:p w:rsidR="008D4080" w:rsidRDefault="00122E57">
            <w:pPr>
              <w:pStyle w:val="TableParagraph"/>
              <w:spacing w:before="40" w:line="215" w:lineRule="exact"/>
              <w:ind w:left="409"/>
              <w:rPr>
                <w:sz w:val="20"/>
              </w:rPr>
            </w:pPr>
            <w:proofErr w:type="spellStart"/>
            <w:r>
              <w:rPr>
                <w:w w:val="105"/>
                <w:sz w:val="20"/>
              </w:rPr>
              <w:t>Dilutable</w:t>
            </w:r>
            <w:proofErr w:type="spellEnd"/>
          </w:p>
        </w:tc>
        <w:tc>
          <w:tcPr>
            <w:tcW w:w="1189" w:type="dxa"/>
          </w:tcPr>
          <w:p w:rsidR="008D4080" w:rsidRDefault="00122E57">
            <w:pPr>
              <w:pStyle w:val="TableParagraph"/>
              <w:spacing w:before="40" w:line="215" w:lineRule="exact"/>
              <w:ind w:left="108"/>
              <w:rPr>
                <w:sz w:val="20"/>
              </w:rPr>
            </w:pPr>
            <w:r>
              <w:rPr>
                <w:w w:val="105"/>
                <w:sz w:val="20"/>
              </w:rPr>
              <w:t>Hard</w:t>
            </w:r>
          </w:p>
        </w:tc>
        <w:tc>
          <w:tcPr>
            <w:tcW w:w="1276" w:type="dxa"/>
          </w:tcPr>
          <w:p w:rsidR="008D4080" w:rsidRDefault="00122E57">
            <w:pPr>
              <w:pStyle w:val="TableParagraph"/>
              <w:spacing w:before="40" w:line="215" w:lineRule="exact"/>
              <w:ind w:left="33" w:right="102"/>
              <w:jc w:val="center"/>
              <w:rPr>
                <w:sz w:val="20"/>
              </w:rPr>
            </w:pPr>
            <w:r>
              <w:rPr>
                <w:w w:val="110"/>
                <w:sz w:val="20"/>
              </w:rPr>
              <w:t>Healthcare;</w:t>
            </w:r>
          </w:p>
        </w:tc>
        <w:tc>
          <w:tcPr>
            <w:tcW w:w="803" w:type="dxa"/>
          </w:tcPr>
          <w:p w:rsidR="008D4080" w:rsidRDefault="00122E57">
            <w:pPr>
              <w:pStyle w:val="TableParagraph"/>
              <w:spacing w:before="40" w:line="215" w:lineRule="exact"/>
              <w:ind w:left="86"/>
              <w:rPr>
                <w:sz w:val="20"/>
              </w:rPr>
            </w:pPr>
            <w:r>
              <w:rPr>
                <w:w w:val="115"/>
                <w:sz w:val="20"/>
              </w:rPr>
              <w:t>Yes</w:t>
            </w:r>
          </w:p>
        </w:tc>
        <w:tc>
          <w:tcPr>
            <w:tcW w:w="1463" w:type="dxa"/>
          </w:tcPr>
          <w:p w:rsidR="008D4080" w:rsidRDefault="00122E57">
            <w:pPr>
              <w:pStyle w:val="TableParagraph"/>
              <w:spacing w:before="40" w:line="215" w:lineRule="exact"/>
              <w:ind w:right="1"/>
              <w:jc w:val="right"/>
              <w:rPr>
                <w:sz w:val="20"/>
              </w:rPr>
            </w:pPr>
            <w:r>
              <w:rPr>
                <w:w w:val="115"/>
                <w:sz w:val="20"/>
              </w:rPr>
              <w:t>05/21/2020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7" w:type="dxa"/>
          </w:tcPr>
          <w:p w:rsidR="008D4080" w:rsidRDefault="00122E57">
            <w:pPr>
              <w:pStyle w:val="TableParagraph"/>
              <w:spacing w:line="214" w:lineRule="exact"/>
              <w:ind w:left="151"/>
              <w:rPr>
                <w:sz w:val="20"/>
              </w:rPr>
            </w:pPr>
            <w:r>
              <w:rPr>
                <w:sz w:val="20"/>
              </w:rPr>
              <w:t>Ultra</w:t>
            </w:r>
          </w:p>
        </w:tc>
        <w:tc>
          <w:tcPr>
            <w:tcW w:w="1427" w:type="dxa"/>
          </w:tcPr>
          <w:p w:rsidR="008D4080" w:rsidRDefault="00122E57">
            <w:pPr>
              <w:pStyle w:val="TableParagraph"/>
              <w:spacing w:line="214" w:lineRule="exact"/>
              <w:ind w:left="82"/>
              <w:rPr>
                <w:sz w:val="20"/>
              </w:rPr>
            </w:pPr>
            <w:r>
              <w:rPr>
                <w:w w:val="110"/>
                <w:sz w:val="20"/>
              </w:rPr>
              <w:t>Company</w:t>
            </w:r>
          </w:p>
        </w:tc>
        <w:tc>
          <w:tcPr>
            <w:tcW w:w="1411" w:type="dxa"/>
          </w:tcPr>
          <w:p w:rsidR="008D4080" w:rsidRDefault="00122E57">
            <w:pPr>
              <w:pStyle w:val="TableParagraph"/>
              <w:spacing w:line="214" w:lineRule="exact"/>
              <w:ind w:left="126"/>
              <w:rPr>
                <w:sz w:val="20"/>
              </w:rPr>
            </w:pPr>
            <w:r>
              <w:rPr>
                <w:w w:val="110"/>
                <w:sz w:val="20"/>
              </w:rPr>
              <w:t>virus</w:t>
            </w:r>
          </w:p>
        </w:tc>
        <w:tc>
          <w:tcPr>
            <w:tcW w:w="938"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8"/>
              <w:rPr>
                <w:sz w:val="20"/>
              </w:rPr>
            </w:pPr>
            <w:r>
              <w:rPr>
                <w:w w:val="105"/>
                <w:sz w:val="20"/>
              </w:rPr>
              <w:t>Nonporous</w:t>
            </w:r>
          </w:p>
        </w:tc>
        <w:tc>
          <w:tcPr>
            <w:tcW w:w="1276" w:type="dxa"/>
          </w:tcPr>
          <w:p w:rsidR="008D4080" w:rsidRDefault="00122E57">
            <w:pPr>
              <w:pStyle w:val="TableParagraph"/>
              <w:spacing w:line="214" w:lineRule="exact"/>
              <w:ind w:left="65" w:right="50"/>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7" w:type="dxa"/>
          </w:tcPr>
          <w:p w:rsidR="008D4080" w:rsidRDefault="00122E57">
            <w:pPr>
              <w:pStyle w:val="TableParagraph"/>
              <w:spacing w:line="214" w:lineRule="exact"/>
              <w:ind w:left="151"/>
              <w:rPr>
                <w:sz w:val="20"/>
              </w:rPr>
            </w:pPr>
            <w:r>
              <w:rPr>
                <w:w w:val="110"/>
                <w:sz w:val="20"/>
              </w:rPr>
              <w:t>Disinfecting</w:t>
            </w:r>
          </w:p>
        </w:tc>
        <w:tc>
          <w:tcPr>
            <w:tcW w:w="1427" w:type="dxa"/>
          </w:tcPr>
          <w:p w:rsidR="008D4080" w:rsidRDefault="008D4080">
            <w:pPr>
              <w:pStyle w:val="TableParagraph"/>
              <w:rPr>
                <w:rFonts w:ascii="Times New Roman"/>
                <w:sz w:val="16"/>
              </w:rPr>
            </w:pPr>
          </w:p>
        </w:tc>
        <w:tc>
          <w:tcPr>
            <w:tcW w:w="1411" w:type="dxa"/>
          </w:tcPr>
          <w:p w:rsidR="008D4080" w:rsidRDefault="008D4080">
            <w:pPr>
              <w:pStyle w:val="TableParagraph"/>
              <w:rPr>
                <w:rFonts w:ascii="Times New Roman"/>
                <w:sz w:val="16"/>
              </w:rPr>
            </w:pPr>
          </w:p>
        </w:tc>
        <w:tc>
          <w:tcPr>
            <w:tcW w:w="938"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8"/>
              <w:rPr>
                <w:sz w:val="20"/>
              </w:rPr>
            </w:pPr>
            <w:r>
              <w:rPr>
                <w:sz w:val="20"/>
              </w:rPr>
              <w:t>(HN)</w:t>
            </w:r>
          </w:p>
        </w:tc>
        <w:tc>
          <w:tcPr>
            <w:tcW w:w="1276" w:type="dxa"/>
          </w:tcPr>
          <w:p w:rsidR="008D4080" w:rsidRDefault="00122E57">
            <w:pPr>
              <w:pStyle w:val="TableParagraph"/>
              <w:spacing w:line="214" w:lineRule="exact"/>
              <w:ind w:left="6" w:right="102"/>
              <w:jc w:val="center"/>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7" w:type="dxa"/>
          </w:tcPr>
          <w:p w:rsidR="008D4080" w:rsidRDefault="00122E57">
            <w:pPr>
              <w:pStyle w:val="TableParagraph"/>
              <w:spacing w:line="232" w:lineRule="exact"/>
              <w:ind w:left="151"/>
              <w:rPr>
                <w:sz w:val="20"/>
              </w:rPr>
            </w:pPr>
            <w:r>
              <w:rPr>
                <w:w w:val="115"/>
                <w:sz w:val="20"/>
              </w:rPr>
              <w:t>Bleach</w:t>
            </w:r>
          </w:p>
        </w:tc>
        <w:tc>
          <w:tcPr>
            <w:tcW w:w="1427" w:type="dxa"/>
          </w:tcPr>
          <w:p w:rsidR="008D4080" w:rsidRDefault="008D4080">
            <w:pPr>
              <w:pStyle w:val="TableParagraph"/>
              <w:rPr>
                <w:rFonts w:ascii="Times New Roman"/>
                <w:sz w:val="20"/>
              </w:rPr>
            </w:pPr>
          </w:p>
        </w:tc>
        <w:tc>
          <w:tcPr>
            <w:tcW w:w="1411" w:type="dxa"/>
          </w:tcPr>
          <w:p w:rsidR="008D4080" w:rsidRDefault="008D4080">
            <w:pPr>
              <w:pStyle w:val="TableParagraph"/>
              <w:rPr>
                <w:rFonts w:ascii="Times New Roman"/>
                <w:sz w:val="20"/>
              </w:rPr>
            </w:pPr>
          </w:p>
        </w:tc>
        <w:tc>
          <w:tcPr>
            <w:tcW w:w="938"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40" w:line="215" w:lineRule="exact"/>
              <w:rPr>
                <w:sz w:val="20"/>
              </w:rPr>
            </w:pPr>
            <w:r>
              <w:rPr>
                <w:w w:val="110"/>
                <w:sz w:val="20"/>
              </w:rPr>
              <w:t>6836-336</w:t>
            </w:r>
          </w:p>
        </w:tc>
        <w:tc>
          <w:tcPr>
            <w:tcW w:w="2456" w:type="dxa"/>
            <w:shd w:val="clear" w:color="auto" w:fill="F3F3F3"/>
          </w:tcPr>
          <w:p w:rsidR="008D4080" w:rsidRDefault="00122E57">
            <w:pPr>
              <w:pStyle w:val="TableParagraph"/>
              <w:spacing w:before="40" w:line="215" w:lineRule="exact"/>
              <w:ind w:left="258"/>
              <w:rPr>
                <w:sz w:val="20"/>
              </w:rPr>
            </w:pPr>
            <w:r>
              <w:rPr>
                <w:w w:val="110"/>
                <w:sz w:val="20"/>
              </w:rPr>
              <w:t>Quaternary ammonium</w:t>
            </w:r>
          </w:p>
        </w:tc>
        <w:tc>
          <w:tcPr>
            <w:tcW w:w="1507" w:type="dxa"/>
            <w:shd w:val="clear" w:color="auto" w:fill="F3F3F3"/>
          </w:tcPr>
          <w:p w:rsidR="008D4080" w:rsidRDefault="00122E57">
            <w:pPr>
              <w:pStyle w:val="TableParagraph"/>
              <w:spacing w:before="40" w:line="215" w:lineRule="exact"/>
              <w:ind w:left="151"/>
              <w:rPr>
                <w:sz w:val="20"/>
              </w:rPr>
            </w:pPr>
            <w:r>
              <w:rPr>
                <w:w w:val="115"/>
                <w:sz w:val="20"/>
              </w:rPr>
              <w:t>Lonza</w:t>
            </w:r>
          </w:p>
        </w:tc>
        <w:tc>
          <w:tcPr>
            <w:tcW w:w="1427" w:type="dxa"/>
            <w:shd w:val="clear" w:color="auto" w:fill="F3F3F3"/>
          </w:tcPr>
          <w:p w:rsidR="008D4080" w:rsidRDefault="00122E57">
            <w:pPr>
              <w:pStyle w:val="TableParagraph"/>
              <w:spacing w:before="40" w:line="215" w:lineRule="exact"/>
              <w:ind w:left="82"/>
              <w:rPr>
                <w:sz w:val="20"/>
              </w:rPr>
            </w:pPr>
            <w:r>
              <w:rPr>
                <w:w w:val="110"/>
                <w:sz w:val="20"/>
              </w:rPr>
              <w:t>Lonza LLC</w:t>
            </w:r>
          </w:p>
        </w:tc>
        <w:tc>
          <w:tcPr>
            <w:tcW w:w="1411" w:type="dxa"/>
            <w:shd w:val="clear" w:color="auto" w:fill="F3F3F3"/>
          </w:tcPr>
          <w:p w:rsidR="008D4080" w:rsidRDefault="00122E57">
            <w:pPr>
              <w:pStyle w:val="TableParagraph"/>
              <w:spacing w:before="40" w:line="215" w:lineRule="exact"/>
              <w:ind w:left="126"/>
              <w:rPr>
                <w:sz w:val="20"/>
              </w:rPr>
            </w:pPr>
            <w:r>
              <w:rPr>
                <w:w w:val="110"/>
                <w:sz w:val="20"/>
              </w:rPr>
              <w:t>Rotavirus</w:t>
            </w:r>
          </w:p>
        </w:tc>
        <w:tc>
          <w:tcPr>
            <w:tcW w:w="938" w:type="dxa"/>
            <w:shd w:val="clear" w:color="auto" w:fill="F3F3F3"/>
          </w:tcPr>
          <w:p w:rsidR="008D4080" w:rsidRDefault="00122E57">
            <w:pPr>
              <w:pStyle w:val="TableParagraph"/>
              <w:spacing w:before="40" w:line="215" w:lineRule="exact"/>
              <w:ind w:left="306"/>
              <w:rPr>
                <w:sz w:val="20"/>
              </w:rPr>
            </w:pPr>
            <w:r>
              <w:rPr>
                <w:w w:val="110"/>
                <w:sz w:val="20"/>
              </w:rPr>
              <w:t>10</w:t>
            </w:r>
          </w:p>
        </w:tc>
        <w:tc>
          <w:tcPr>
            <w:tcW w:w="1667" w:type="dxa"/>
            <w:shd w:val="clear" w:color="auto" w:fill="F3F3F3"/>
          </w:tcPr>
          <w:p w:rsidR="008D4080" w:rsidRDefault="00122E57">
            <w:pPr>
              <w:pStyle w:val="TableParagraph"/>
              <w:spacing w:before="40" w:line="215" w:lineRule="exact"/>
              <w:ind w:left="409"/>
              <w:rPr>
                <w:sz w:val="20"/>
              </w:rPr>
            </w:pPr>
            <w:r>
              <w:rPr>
                <w:sz w:val="20"/>
              </w:rPr>
              <w:t>Wipe</w:t>
            </w:r>
          </w:p>
        </w:tc>
        <w:tc>
          <w:tcPr>
            <w:tcW w:w="1189" w:type="dxa"/>
            <w:shd w:val="clear" w:color="auto" w:fill="F3F3F3"/>
          </w:tcPr>
          <w:p w:rsidR="008D4080" w:rsidRDefault="00122E57">
            <w:pPr>
              <w:pStyle w:val="TableParagraph"/>
              <w:spacing w:before="40" w:line="215" w:lineRule="exact"/>
              <w:ind w:left="108"/>
              <w:rPr>
                <w:sz w:val="20"/>
              </w:rPr>
            </w:pPr>
            <w:r>
              <w:rPr>
                <w:w w:val="105"/>
                <w:sz w:val="20"/>
              </w:rPr>
              <w:t>Hard</w:t>
            </w:r>
          </w:p>
        </w:tc>
        <w:tc>
          <w:tcPr>
            <w:tcW w:w="1276" w:type="dxa"/>
            <w:shd w:val="clear" w:color="auto" w:fill="F3F3F3"/>
          </w:tcPr>
          <w:p w:rsidR="008D4080" w:rsidRDefault="00122E57">
            <w:pPr>
              <w:pStyle w:val="TableParagraph"/>
              <w:spacing w:before="40" w:line="215" w:lineRule="exact"/>
              <w:ind w:left="33" w:right="102"/>
              <w:jc w:val="center"/>
              <w:rPr>
                <w:sz w:val="20"/>
              </w:rPr>
            </w:pPr>
            <w:r>
              <w:rPr>
                <w:w w:val="110"/>
                <w:sz w:val="20"/>
              </w:rPr>
              <w:t>Healthcare;</w:t>
            </w:r>
          </w:p>
        </w:tc>
        <w:tc>
          <w:tcPr>
            <w:tcW w:w="803" w:type="dxa"/>
            <w:shd w:val="clear" w:color="auto" w:fill="F3F3F3"/>
          </w:tcPr>
          <w:p w:rsidR="008D4080" w:rsidRDefault="00122E57">
            <w:pPr>
              <w:pStyle w:val="TableParagraph"/>
              <w:spacing w:before="40" w:line="215" w:lineRule="exact"/>
              <w:ind w:left="86"/>
              <w:rPr>
                <w:sz w:val="20"/>
              </w:rPr>
            </w:pPr>
            <w:r>
              <w:rPr>
                <w:w w:val="115"/>
                <w:sz w:val="20"/>
              </w:rPr>
              <w:t>Yes</w:t>
            </w:r>
          </w:p>
        </w:tc>
        <w:tc>
          <w:tcPr>
            <w:tcW w:w="1463" w:type="dxa"/>
            <w:shd w:val="clear" w:color="auto" w:fill="F3F3F3"/>
          </w:tcPr>
          <w:p w:rsidR="008D4080" w:rsidRDefault="00122E57">
            <w:pPr>
              <w:pStyle w:val="TableParagraph"/>
              <w:spacing w:before="40" w:line="215" w:lineRule="exact"/>
              <w:ind w:right="1"/>
              <w:jc w:val="right"/>
              <w:rPr>
                <w:sz w:val="20"/>
              </w:rPr>
            </w:pPr>
            <w:r>
              <w:rPr>
                <w:w w:val="115"/>
                <w:sz w:val="20"/>
              </w:rPr>
              <w:t>05/21/2020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7" w:type="dxa"/>
            <w:shd w:val="clear" w:color="auto" w:fill="F3F3F3"/>
          </w:tcPr>
          <w:p w:rsidR="008D4080" w:rsidRDefault="00122E57">
            <w:pPr>
              <w:pStyle w:val="TableParagraph"/>
              <w:spacing w:line="214" w:lineRule="exact"/>
              <w:ind w:left="151"/>
              <w:rPr>
                <w:sz w:val="20"/>
              </w:rPr>
            </w:pPr>
            <w:r>
              <w:rPr>
                <w:w w:val="110"/>
                <w:sz w:val="20"/>
              </w:rPr>
              <w:t>Disinfectant</w:t>
            </w:r>
          </w:p>
        </w:tc>
        <w:tc>
          <w:tcPr>
            <w:tcW w:w="1427" w:type="dxa"/>
            <w:shd w:val="clear" w:color="auto" w:fill="F3F3F3"/>
          </w:tcPr>
          <w:p w:rsidR="008D4080" w:rsidRDefault="008D4080">
            <w:pPr>
              <w:pStyle w:val="TableParagraph"/>
              <w:rPr>
                <w:rFonts w:ascii="Times New Roman"/>
                <w:sz w:val="16"/>
              </w:rPr>
            </w:pPr>
          </w:p>
        </w:tc>
        <w:tc>
          <w:tcPr>
            <w:tcW w:w="1411" w:type="dxa"/>
            <w:shd w:val="clear" w:color="auto" w:fill="F3F3F3"/>
          </w:tcPr>
          <w:p w:rsidR="008D4080" w:rsidRDefault="008D4080">
            <w:pPr>
              <w:pStyle w:val="TableParagraph"/>
              <w:rPr>
                <w:rFonts w:ascii="Times New Roman"/>
                <w:sz w:val="16"/>
              </w:rPr>
            </w:pPr>
          </w:p>
        </w:tc>
        <w:tc>
          <w:tcPr>
            <w:tcW w:w="938"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0"/>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7" w:type="dxa"/>
            <w:shd w:val="clear" w:color="auto" w:fill="F3F3F3"/>
          </w:tcPr>
          <w:p w:rsidR="008D4080" w:rsidRDefault="00122E57">
            <w:pPr>
              <w:pStyle w:val="TableParagraph"/>
              <w:spacing w:line="232" w:lineRule="exact"/>
              <w:ind w:left="151"/>
              <w:rPr>
                <w:sz w:val="20"/>
              </w:rPr>
            </w:pPr>
            <w:r>
              <w:rPr>
                <w:w w:val="115"/>
                <w:sz w:val="20"/>
              </w:rPr>
              <w:t>Wipes Plus</w:t>
            </w:r>
          </w:p>
        </w:tc>
        <w:tc>
          <w:tcPr>
            <w:tcW w:w="1427" w:type="dxa"/>
            <w:shd w:val="clear" w:color="auto" w:fill="F3F3F3"/>
          </w:tcPr>
          <w:p w:rsidR="008D4080" w:rsidRDefault="008D4080">
            <w:pPr>
              <w:pStyle w:val="TableParagraph"/>
              <w:rPr>
                <w:rFonts w:ascii="Times New Roman"/>
                <w:sz w:val="20"/>
              </w:rPr>
            </w:pPr>
          </w:p>
        </w:tc>
        <w:tc>
          <w:tcPr>
            <w:tcW w:w="1411" w:type="dxa"/>
            <w:shd w:val="clear" w:color="auto" w:fill="F3F3F3"/>
          </w:tcPr>
          <w:p w:rsidR="008D4080" w:rsidRDefault="008D4080">
            <w:pPr>
              <w:pStyle w:val="TableParagraph"/>
              <w:rPr>
                <w:rFonts w:ascii="Times New Roman"/>
                <w:sz w:val="20"/>
              </w:rPr>
            </w:pPr>
          </w:p>
        </w:tc>
        <w:tc>
          <w:tcPr>
            <w:tcW w:w="938"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8"/>
              <w:rPr>
                <w:sz w:val="20"/>
              </w:rPr>
            </w:pPr>
            <w:r>
              <w:rPr>
                <w:sz w:val="20"/>
              </w:rPr>
              <w:t>(HN)</w:t>
            </w:r>
          </w:p>
        </w:tc>
        <w:tc>
          <w:tcPr>
            <w:tcW w:w="1276" w:type="dxa"/>
            <w:shd w:val="clear" w:color="auto" w:fill="F3F3F3"/>
          </w:tcPr>
          <w:p w:rsidR="008D4080" w:rsidRDefault="00122E57">
            <w:pPr>
              <w:pStyle w:val="TableParagraph"/>
              <w:spacing w:line="232" w:lineRule="exact"/>
              <w:ind w:left="6"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40" w:line="215" w:lineRule="exact"/>
              <w:rPr>
                <w:sz w:val="20"/>
              </w:rPr>
            </w:pPr>
            <w:r>
              <w:rPr>
                <w:w w:val="110"/>
                <w:sz w:val="20"/>
              </w:rPr>
              <w:t>70627-62</w:t>
            </w:r>
          </w:p>
        </w:tc>
        <w:tc>
          <w:tcPr>
            <w:tcW w:w="2456" w:type="dxa"/>
          </w:tcPr>
          <w:p w:rsidR="008D4080" w:rsidRDefault="00122E57">
            <w:pPr>
              <w:pStyle w:val="TableParagraph"/>
              <w:spacing w:before="40" w:line="215" w:lineRule="exact"/>
              <w:ind w:left="258"/>
              <w:rPr>
                <w:sz w:val="20"/>
              </w:rPr>
            </w:pPr>
            <w:r>
              <w:rPr>
                <w:w w:val="105"/>
                <w:sz w:val="20"/>
              </w:rPr>
              <w:t>Hydrogen peroxide</w:t>
            </w:r>
          </w:p>
        </w:tc>
        <w:tc>
          <w:tcPr>
            <w:tcW w:w="1507" w:type="dxa"/>
          </w:tcPr>
          <w:p w:rsidR="008D4080" w:rsidRDefault="00122E57">
            <w:pPr>
              <w:pStyle w:val="TableParagraph"/>
              <w:spacing w:before="40" w:line="215" w:lineRule="exact"/>
              <w:ind w:left="151"/>
              <w:rPr>
                <w:sz w:val="20"/>
              </w:rPr>
            </w:pPr>
            <w:proofErr w:type="spellStart"/>
            <w:r>
              <w:rPr>
                <w:w w:val="115"/>
                <w:sz w:val="20"/>
              </w:rPr>
              <w:t>Phato</w:t>
            </w:r>
            <w:proofErr w:type="spellEnd"/>
            <w:r>
              <w:rPr>
                <w:w w:val="115"/>
                <w:sz w:val="20"/>
              </w:rPr>
              <w:t xml:space="preserve"> 1:64</w:t>
            </w:r>
          </w:p>
        </w:tc>
        <w:tc>
          <w:tcPr>
            <w:tcW w:w="1427" w:type="dxa"/>
          </w:tcPr>
          <w:p w:rsidR="008D4080" w:rsidRDefault="00122E57">
            <w:pPr>
              <w:pStyle w:val="TableParagraph"/>
              <w:spacing w:before="40" w:line="215" w:lineRule="exact"/>
              <w:ind w:left="82"/>
              <w:rPr>
                <w:sz w:val="20"/>
              </w:rPr>
            </w:pPr>
            <w:r>
              <w:rPr>
                <w:w w:val="110"/>
                <w:sz w:val="20"/>
              </w:rPr>
              <w:t>Diversey Inc</w:t>
            </w:r>
          </w:p>
        </w:tc>
        <w:tc>
          <w:tcPr>
            <w:tcW w:w="1411" w:type="dxa"/>
          </w:tcPr>
          <w:p w:rsidR="008D4080" w:rsidRDefault="00122E57">
            <w:pPr>
              <w:pStyle w:val="TableParagraph"/>
              <w:spacing w:before="40" w:line="215" w:lineRule="exact"/>
              <w:ind w:left="126"/>
              <w:rPr>
                <w:sz w:val="20"/>
              </w:rPr>
            </w:pPr>
            <w:r>
              <w:rPr>
                <w:w w:val="110"/>
                <w:sz w:val="20"/>
              </w:rPr>
              <w:t>Feline</w:t>
            </w:r>
          </w:p>
        </w:tc>
        <w:tc>
          <w:tcPr>
            <w:tcW w:w="938" w:type="dxa"/>
          </w:tcPr>
          <w:p w:rsidR="008D4080" w:rsidRDefault="00122E57">
            <w:pPr>
              <w:pStyle w:val="TableParagraph"/>
              <w:spacing w:before="40" w:line="215" w:lineRule="exact"/>
              <w:ind w:left="306"/>
              <w:rPr>
                <w:sz w:val="20"/>
              </w:rPr>
            </w:pPr>
            <w:r>
              <w:rPr>
                <w:w w:val="112"/>
                <w:sz w:val="20"/>
              </w:rPr>
              <w:t>5</w:t>
            </w:r>
          </w:p>
        </w:tc>
        <w:tc>
          <w:tcPr>
            <w:tcW w:w="1667" w:type="dxa"/>
          </w:tcPr>
          <w:p w:rsidR="008D4080" w:rsidRDefault="00122E57">
            <w:pPr>
              <w:pStyle w:val="TableParagraph"/>
              <w:spacing w:before="40" w:line="215" w:lineRule="exact"/>
              <w:ind w:left="409"/>
              <w:rPr>
                <w:sz w:val="20"/>
              </w:rPr>
            </w:pPr>
            <w:proofErr w:type="spellStart"/>
            <w:r>
              <w:rPr>
                <w:w w:val="105"/>
                <w:sz w:val="20"/>
              </w:rPr>
              <w:t>Dilutable</w:t>
            </w:r>
            <w:proofErr w:type="spellEnd"/>
          </w:p>
        </w:tc>
        <w:tc>
          <w:tcPr>
            <w:tcW w:w="1189" w:type="dxa"/>
          </w:tcPr>
          <w:p w:rsidR="008D4080" w:rsidRDefault="00122E57">
            <w:pPr>
              <w:pStyle w:val="TableParagraph"/>
              <w:spacing w:before="40" w:line="215" w:lineRule="exact"/>
              <w:ind w:left="108"/>
              <w:rPr>
                <w:sz w:val="20"/>
              </w:rPr>
            </w:pPr>
            <w:r>
              <w:rPr>
                <w:w w:val="105"/>
                <w:sz w:val="20"/>
              </w:rPr>
              <w:t>Hard</w:t>
            </w:r>
          </w:p>
        </w:tc>
        <w:tc>
          <w:tcPr>
            <w:tcW w:w="1276" w:type="dxa"/>
          </w:tcPr>
          <w:p w:rsidR="008D4080" w:rsidRDefault="00122E57">
            <w:pPr>
              <w:pStyle w:val="TableParagraph"/>
              <w:spacing w:before="40" w:line="215" w:lineRule="exact"/>
              <w:ind w:left="33" w:right="102"/>
              <w:jc w:val="center"/>
              <w:rPr>
                <w:sz w:val="20"/>
              </w:rPr>
            </w:pPr>
            <w:r>
              <w:rPr>
                <w:w w:val="110"/>
                <w:sz w:val="20"/>
              </w:rPr>
              <w:t>Healthcare;</w:t>
            </w:r>
          </w:p>
        </w:tc>
        <w:tc>
          <w:tcPr>
            <w:tcW w:w="803" w:type="dxa"/>
          </w:tcPr>
          <w:p w:rsidR="008D4080" w:rsidRDefault="00122E57">
            <w:pPr>
              <w:pStyle w:val="TableParagraph"/>
              <w:spacing w:before="40" w:line="215" w:lineRule="exact"/>
              <w:ind w:left="86"/>
              <w:rPr>
                <w:sz w:val="20"/>
              </w:rPr>
            </w:pPr>
            <w:r>
              <w:rPr>
                <w:w w:val="115"/>
                <w:sz w:val="20"/>
              </w:rPr>
              <w:t>Yes</w:t>
            </w:r>
          </w:p>
        </w:tc>
        <w:tc>
          <w:tcPr>
            <w:tcW w:w="1463" w:type="dxa"/>
          </w:tcPr>
          <w:p w:rsidR="008D4080" w:rsidRDefault="00122E57">
            <w:pPr>
              <w:pStyle w:val="TableParagraph"/>
              <w:spacing w:before="40" w:line="215" w:lineRule="exact"/>
              <w:ind w:right="1"/>
              <w:jc w:val="right"/>
              <w:rPr>
                <w:sz w:val="20"/>
              </w:rPr>
            </w:pPr>
            <w:r>
              <w:rPr>
                <w:w w:val="115"/>
                <w:sz w:val="20"/>
              </w:rPr>
              <w:t>05/21/2020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7" w:type="dxa"/>
          </w:tcPr>
          <w:p w:rsidR="008D4080" w:rsidRDefault="00122E57">
            <w:pPr>
              <w:pStyle w:val="TableParagraph"/>
              <w:spacing w:line="214" w:lineRule="exact"/>
              <w:ind w:left="151"/>
              <w:rPr>
                <w:sz w:val="20"/>
              </w:rPr>
            </w:pPr>
            <w:r>
              <w:rPr>
                <w:w w:val="110"/>
                <w:sz w:val="20"/>
              </w:rPr>
              <w:t>Disinfectant</w:t>
            </w:r>
          </w:p>
        </w:tc>
        <w:tc>
          <w:tcPr>
            <w:tcW w:w="1427" w:type="dxa"/>
          </w:tcPr>
          <w:p w:rsidR="008D4080" w:rsidRDefault="008D4080">
            <w:pPr>
              <w:pStyle w:val="TableParagraph"/>
              <w:rPr>
                <w:rFonts w:ascii="Times New Roman"/>
                <w:sz w:val="16"/>
              </w:rPr>
            </w:pPr>
          </w:p>
        </w:tc>
        <w:tc>
          <w:tcPr>
            <w:tcW w:w="1411" w:type="dxa"/>
          </w:tcPr>
          <w:p w:rsidR="008D4080" w:rsidRDefault="00122E57">
            <w:pPr>
              <w:pStyle w:val="TableParagraph"/>
              <w:spacing w:line="214" w:lineRule="exact"/>
              <w:ind w:left="126"/>
              <w:rPr>
                <w:sz w:val="20"/>
              </w:rPr>
            </w:pPr>
            <w:r>
              <w:rPr>
                <w:w w:val="115"/>
                <w:sz w:val="20"/>
              </w:rPr>
              <w:t>calicivirus</w:t>
            </w:r>
          </w:p>
        </w:tc>
        <w:tc>
          <w:tcPr>
            <w:tcW w:w="938"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8"/>
              <w:rPr>
                <w:sz w:val="20"/>
              </w:rPr>
            </w:pPr>
            <w:r>
              <w:rPr>
                <w:w w:val="105"/>
                <w:sz w:val="20"/>
              </w:rPr>
              <w:t>Nonporous</w:t>
            </w:r>
          </w:p>
        </w:tc>
        <w:tc>
          <w:tcPr>
            <w:tcW w:w="1276" w:type="dxa"/>
          </w:tcPr>
          <w:p w:rsidR="008D4080" w:rsidRDefault="00122E57">
            <w:pPr>
              <w:pStyle w:val="TableParagraph"/>
              <w:spacing w:line="214" w:lineRule="exact"/>
              <w:ind w:left="65" w:right="90"/>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3"/>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7" w:type="dxa"/>
          </w:tcPr>
          <w:p w:rsidR="008D4080" w:rsidRDefault="00122E57">
            <w:pPr>
              <w:pStyle w:val="TableParagraph"/>
              <w:spacing w:line="232" w:lineRule="exact"/>
              <w:ind w:left="151"/>
              <w:rPr>
                <w:sz w:val="20"/>
              </w:rPr>
            </w:pPr>
            <w:r>
              <w:rPr>
                <w:w w:val="105"/>
                <w:sz w:val="20"/>
              </w:rPr>
              <w:t>Cleaner</w:t>
            </w:r>
          </w:p>
        </w:tc>
        <w:tc>
          <w:tcPr>
            <w:tcW w:w="1427" w:type="dxa"/>
          </w:tcPr>
          <w:p w:rsidR="008D4080" w:rsidRDefault="008D4080">
            <w:pPr>
              <w:pStyle w:val="TableParagraph"/>
              <w:rPr>
                <w:rFonts w:ascii="Times New Roman"/>
                <w:sz w:val="20"/>
              </w:rPr>
            </w:pPr>
          </w:p>
        </w:tc>
        <w:tc>
          <w:tcPr>
            <w:tcW w:w="1411" w:type="dxa"/>
          </w:tcPr>
          <w:p w:rsidR="008D4080" w:rsidRDefault="008D4080">
            <w:pPr>
              <w:pStyle w:val="TableParagraph"/>
              <w:rPr>
                <w:rFonts w:ascii="Times New Roman"/>
                <w:sz w:val="20"/>
              </w:rPr>
            </w:pPr>
          </w:p>
        </w:tc>
        <w:tc>
          <w:tcPr>
            <w:tcW w:w="938"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8"/>
              <w:rPr>
                <w:sz w:val="20"/>
              </w:rPr>
            </w:pPr>
            <w:r>
              <w:rPr>
                <w:sz w:val="20"/>
              </w:rPr>
              <w:t>(HN)</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40" w:line="215" w:lineRule="exact"/>
              <w:rPr>
                <w:sz w:val="20"/>
              </w:rPr>
            </w:pPr>
            <w:r>
              <w:rPr>
                <w:w w:val="110"/>
                <w:sz w:val="20"/>
              </w:rPr>
              <w:t>70627-75</w:t>
            </w:r>
          </w:p>
        </w:tc>
        <w:tc>
          <w:tcPr>
            <w:tcW w:w="2456" w:type="dxa"/>
            <w:shd w:val="clear" w:color="auto" w:fill="F3F3F3"/>
          </w:tcPr>
          <w:p w:rsidR="008D4080" w:rsidRDefault="00122E57">
            <w:pPr>
              <w:pStyle w:val="TableParagraph"/>
              <w:spacing w:before="40" w:line="215" w:lineRule="exact"/>
              <w:ind w:left="258"/>
              <w:rPr>
                <w:sz w:val="20"/>
              </w:rPr>
            </w:pPr>
            <w:r>
              <w:rPr>
                <w:w w:val="110"/>
                <w:sz w:val="20"/>
              </w:rPr>
              <w:t>Sodium hypochlorite</w:t>
            </w:r>
          </w:p>
        </w:tc>
        <w:tc>
          <w:tcPr>
            <w:tcW w:w="1507" w:type="dxa"/>
            <w:shd w:val="clear" w:color="auto" w:fill="F3F3F3"/>
          </w:tcPr>
          <w:p w:rsidR="008D4080" w:rsidRDefault="00122E57">
            <w:pPr>
              <w:pStyle w:val="TableParagraph"/>
              <w:spacing w:before="40" w:line="215" w:lineRule="exact"/>
              <w:ind w:left="151"/>
              <w:rPr>
                <w:sz w:val="20"/>
              </w:rPr>
            </w:pPr>
            <w:r>
              <w:rPr>
                <w:sz w:val="20"/>
              </w:rPr>
              <w:t>Avert</w:t>
            </w:r>
          </w:p>
        </w:tc>
        <w:tc>
          <w:tcPr>
            <w:tcW w:w="1427" w:type="dxa"/>
            <w:shd w:val="clear" w:color="auto" w:fill="F3F3F3"/>
          </w:tcPr>
          <w:p w:rsidR="008D4080" w:rsidRDefault="00122E57">
            <w:pPr>
              <w:pStyle w:val="TableParagraph"/>
              <w:spacing w:before="40" w:line="215" w:lineRule="exact"/>
              <w:ind w:left="82"/>
              <w:rPr>
                <w:sz w:val="20"/>
              </w:rPr>
            </w:pPr>
            <w:r>
              <w:rPr>
                <w:w w:val="110"/>
                <w:sz w:val="20"/>
              </w:rPr>
              <w:t>Diversey Inc</w:t>
            </w:r>
          </w:p>
        </w:tc>
        <w:tc>
          <w:tcPr>
            <w:tcW w:w="1411" w:type="dxa"/>
            <w:shd w:val="clear" w:color="auto" w:fill="F3F3F3"/>
          </w:tcPr>
          <w:p w:rsidR="008D4080" w:rsidRDefault="00122E57">
            <w:pPr>
              <w:pStyle w:val="TableParagraph"/>
              <w:spacing w:before="40" w:line="215" w:lineRule="exact"/>
              <w:ind w:left="127"/>
              <w:rPr>
                <w:sz w:val="20"/>
              </w:rPr>
            </w:pPr>
            <w:r>
              <w:rPr>
                <w:w w:val="110"/>
                <w:sz w:val="20"/>
              </w:rPr>
              <w:t>Feline</w:t>
            </w:r>
          </w:p>
        </w:tc>
        <w:tc>
          <w:tcPr>
            <w:tcW w:w="938" w:type="dxa"/>
            <w:shd w:val="clear" w:color="auto" w:fill="F3F3F3"/>
          </w:tcPr>
          <w:p w:rsidR="008D4080" w:rsidRDefault="00122E57">
            <w:pPr>
              <w:pStyle w:val="TableParagraph"/>
              <w:spacing w:before="40" w:line="215" w:lineRule="exact"/>
              <w:ind w:left="306"/>
              <w:rPr>
                <w:sz w:val="20"/>
              </w:rPr>
            </w:pPr>
            <w:r>
              <w:rPr>
                <w:w w:val="112"/>
                <w:sz w:val="20"/>
              </w:rPr>
              <w:t>1</w:t>
            </w:r>
          </w:p>
        </w:tc>
        <w:tc>
          <w:tcPr>
            <w:tcW w:w="1667" w:type="dxa"/>
            <w:shd w:val="clear" w:color="auto" w:fill="F3F3F3"/>
          </w:tcPr>
          <w:p w:rsidR="008D4080" w:rsidRDefault="00122E57">
            <w:pPr>
              <w:pStyle w:val="TableParagraph"/>
              <w:spacing w:before="40" w:line="215" w:lineRule="exact"/>
              <w:ind w:left="409"/>
              <w:rPr>
                <w:sz w:val="20"/>
              </w:rPr>
            </w:pPr>
            <w:r>
              <w:rPr>
                <w:sz w:val="20"/>
              </w:rPr>
              <w:t>Wipe</w:t>
            </w:r>
          </w:p>
        </w:tc>
        <w:tc>
          <w:tcPr>
            <w:tcW w:w="1189" w:type="dxa"/>
            <w:shd w:val="clear" w:color="auto" w:fill="F3F3F3"/>
          </w:tcPr>
          <w:p w:rsidR="008D4080" w:rsidRDefault="00122E57">
            <w:pPr>
              <w:pStyle w:val="TableParagraph"/>
              <w:spacing w:before="40" w:line="215" w:lineRule="exact"/>
              <w:ind w:left="108"/>
              <w:rPr>
                <w:sz w:val="20"/>
              </w:rPr>
            </w:pPr>
            <w:r>
              <w:rPr>
                <w:w w:val="105"/>
                <w:sz w:val="20"/>
              </w:rPr>
              <w:t>Hard</w:t>
            </w:r>
          </w:p>
        </w:tc>
        <w:tc>
          <w:tcPr>
            <w:tcW w:w="1276" w:type="dxa"/>
            <w:shd w:val="clear" w:color="auto" w:fill="F3F3F3"/>
          </w:tcPr>
          <w:p w:rsidR="008D4080" w:rsidRDefault="00122E57">
            <w:pPr>
              <w:pStyle w:val="TableParagraph"/>
              <w:spacing w:before="40" w:line="215" w:lineRule="exact"/>
              <w:ind w:left="33" w:right="102"/>
              <w:jc w:val="center"/>
              <w:rPr>
                <w:sz w:val="20"/>
              </w:rPr>
            </w:pPr>
            <w:r>
              <w:rPr>
                <w:w w:val="110"/>
                <w:sz w:val="20"/>
              </w:rPr>
              <w:t>Healthcare;</w:t>
            </w:r>
          </w:p>
        </w:tc>
        <w:tc>
          <w:tcPr>
            <w:tcW w:w="803" w:type="dxa"/>
            <w:shd w:val="clear" w:color="auto" w:fill="F3F3F3"/>
          </w:tcPr>
          <w:p w:rsidR="008D4080" w:rsidRDefault="00122E57">
            <w:pPr>
              <w:pStyle w:val="TableParagraph"/>
              <w:spacing w:before="40" w:line="215" w:lineRule="exact"/>
              <w:ind w:left="86"/>
              <w:rPr>
                <w:sz w:val="20"/>
              </w:rPr>
            </w:pPr>
            <w:r>
              <w:rPr>
                <w:w w:val="115"/>
                <w:sz w:val="20"/>
              </w:rPr>
              <w:t>Yes</w:t>
            </w:r>
          </w:p>
        </w:tc>
        <w:tc>
          <w:tcPr>
            <w:tcW w:w="1463" w:type="dxa"/>
            <w:shd w:val="clear" w:color="auto" w:fill="F3F3F3"/>
          </w:tcPr>
          <w:p w:rsidR="008D4080" w:rsidRDefault="00122E57">
            <w:pPr>
              <w:pStyle w:val="TableParagraph"/>
              <w:spacing w:before="40" w:line="215" w:lineRule="exact"/>
              <w:ind w:right="1"/>
              <w:jc w:val="right"/>
              <w:rPr>
                <w:sz w:val="20"/>
              </w:rPr>
            </w:pPr>
            <w:r>
              <w:rPr>
                <w:w w:val="115"/>
                <w:sz w:val="20"/>
              </w:rPr>
              <w:t>05/21/2020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7" w:type="dxa"/>
            <w:shd w:val="clear" w:color="auto" w:fill="F3F3F3"/>
          </w:tcPr>
          <w:p w:rsidR="008D4080" w:rsidRDefault="00122E57">
            <w:pPr>
              <w:pStyle w:val="TableParagraph"/>
              <w:spacing w:line="214" w:lineRule="exact"/>
              <w:ind w:left="151"/>
              <w:rPr>
                <w:sz w:val="20"/>
              </w:rPr>
            </w:pPr>
            <w:r>
              <w:rPr>
                <w:w w:val="110"/>
                <w:sz w:val="20"/>
              </w:rPr>
              <w:t>Sporicidal</w:t>
            </w:r>
          </w:p>
        </w:tc>
        <w:tc>
          <w:tcPr>
            <w:tcW w:w="1427" w:type="dxa"/>
            <w:shd w:val="clear" w:color="auto" w:fill="F3F3F3"/>
          </w:tcPr>
          <w:p w:rsidR="008D4080" w:rsidRDefault="008D4080">
            <w:pPr>
              <w:pStyle w:val="TableParagraph"/>
              <w:rPr>
                <w:rFonts w:ascii="Times New Roman"/>
                <w:sz w:val="16"/>
              </w:rPr>
            </w:pPr>
          </w:p>
        </w:tc>
        <w:tc>
          <w:tcPr>
            <w:tcW w:w="1411" w:type="dxa"/>
            <w:shd w:val="clear" w:color="auto" w:fill="F3F3F3"/>
          </w:tcPr>
          <w:p w:rsidR="008D4080" w:rsidRDefault="00122E57">
            <w:pPr>
              <w:pStyle w:val="TableParagraph"/>
              <w:spacing w:line="214" w:lineRule="exact"/>
              <w:ind w:left="127"/>
              <w:rPr>
                <w:sz w:val="20"/>
              </w:rPr>
            </w:pPr>
            <w:r>
              <w:rPr>
                <w:w w:val="115"/>
                <w:sz w:val="20"/>
              </w:rPr>
              <w:t>calicivirus</w:t>
            </w:r>
          </w:p>
        </w:tc>
        <w:tc>
          <w:tcPr>
            <w:tcW w:w="938"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91"/>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7" w:type="dxa"/>
            <w:shd w:val="clear" w:color="auto" w:fill="F3F3F3"/>
          </w:tcPr>
          <w:p w:rsidR="008D4080" w:rsidRDefault="00122E57">
            <w:pPr>
              <w:pStyle w:val="TableParagraph"/>
              <w:spacing w:line="214" w:lineRule="exact"/>
              <w:ind w:left="151"/>
              <w:rPr>
                <w:sz w:val="20"/>
              </w:rPr>
            </w:pPr>
            <w:r>
              <w:rPr>
                <w:w w:val="110"/>
                <w:sz w:val="20"/>
              </w:rPr>
              <w:t>Disinfectant</w:t>
            </w:r>
          </w:p>
        </w:tc>
        <w:tc>
          <w:tcPr>
            <w:tcW w:w="1427" w:type="dxa"/>
            <w:shd w:val="clear" w:color="auto" w:fill="F3F3F3"/>
          </w:tcPr>
          <w:p w:rsidR="008D4080" w:rsidRDefault="008D4080">
            <w:pPr>
              <w:pStyle w:val="TableParagraph"/>
              <w:rPr>
                <w:rFonts w:ascii="Times New Roman"/>
                <w:sz w:val="16"/>
              </w:rPr>
            </w:pPr>
          </w:p>
        </w:tc>
        <w:tc>
          <w:tcPr>
            <w:tcW w:w="1411" w:type="dxa"/>
            <w:shd w:val="clear" w:color="auto" w:fill="F3F3F3"/>
          </w:tcPr>
          <w:p w:rsidR="008D4080" w:rsidRDefault="008D4080">
            <w:pPr>
              <w:pStyle w:val="TableParagraph"/>
              <w:rPr>
                <w:rFonts w:ascii="Times New Roman"/>
                <w:sz w:val="16"/>
              </w:rPr>
            </w:pPr>
          </w:p>
        </w:tc>
        <w:tc>
          <w:tcPr>
            <w:tcW w:w="938"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8"/>
              <w:rPr>
                <w:sz w:val="20"/>
              </w:rPr>
            </w:pPr>
            <w:r>
              <w:rPr>
                <w:sz w:val="20"/>
              </w:rPr>
              <w:t>(HN)</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3"/>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7" w:type="dxa"/>
            <w:shd w:val="clear" w:color="auto" w:fill="F3F3F3"/>
          </w:tcPr>
          <w:p w:rsidR="008D4080" w:rsidRDefault="00122E57">
            <w:pPr>
              <w:pStyle w:val="TableParagraph"/>
              <w:spacing w:line="232" w:lineRule="exact"/>
              <w:ind w:left="151"/>
              <w:rPr>
                <w:sz w:val="20"/>
              </w:rPr>
            </w:pPr>
            <w:r>
              <w:rPr>
                <w:w w:val="105"/>
                <w:sz w:val="20"/>
              </w:rPr>
              <w:t>Cleaner Wipes</w:t>
            </w:r>
          </w:p>
        </w:tc>
        <w:tc>
          <w:tcPr>
            <w:tcW w:w="1427" w:type="dxa"/>
            <w:shd w:val="clear" w:color="auto" w:fill="F3F3F3"/>
          </w:tcPr>
          <w:p w:rsidR="008D4080" w:rsidRDefault="008D4080">
            <w:pPr>
              <w:pStyle w:val="TableParagraph"/>
              <w:rPr>
                <w:rFonts w:ascii="Times New Roman"/>
                <w:sz w:val="20"/>
              </w:rPr>
            </w:pPr>
          </w:p>
        </w:tc>
        <w:tc>
          <w:tcPr>
            <w:tcW w:w="1411" w:type="dxa"/>
            <w:shd w:val="clear" w:color="auto" w:fill="F3F3F3"/>
          </w:tcPr>
          <w:p w:rsidR="008D4080" w:rsidRDefault="008D4080">
            <w:pPr>
              <w:pStyle w:val="TableParagraph"/>
              <w:rPr>
                <w:rFonts w:ascii="Times New Roman"/>
                <w:sz w:val="20"/>
              </w:rPr>
            </w:pPr>
          </w:p>
        </w:tc>
        <w:tc>
          <w:tcPr>
            <w:tcW w:w="938"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40" w:line="215" w:lineRule="exact"/>
              <w:rPr>
                <w:sz w:val="20"/>
              </w:rPr>
            </w:pPr>
            <w:r>
              <w:rPr>
                <w:w w:val="110"/>
                <w:sz w:val="20"/>
              </w:rPr>
              <w:t>74986-4</w:t>
            </w:r>
          </w:p>
        </w:tc>
        <w:tc>
          <w:tcPr>
            <w:tcW w:w="2456" w:type="dxa"/>
          </w:tcPr>
          <w:p w:rsidR="008D4080" w:rsidRDefault="00122E57">
            <w:pPr>
              <w:pStyle w:val="TableParagraph"/>
              <w:spacing w:before="40" w:line="215" w:lineRule="exact"/>
              <w:ind w:left="258"/>
              <w:rPr>
                <w:sz w:val="20"/>
              </w:rPr>
            </w:pPr>
            <w:r>
              <w:rPr>
                <w:w w:val="110"/>
                <w:sz w:val="20"/>
              </w:rPr>
              <w:t>Sodium chlorite</w:t>
            </w:r>
          </w:p>
        </w:tc>
        <w:tc>
          <w:tcPr>
            <w:tcW w:w="1507" w:type="dxa"/>
          </w:tcPr>
          <w:p w:rsidR="008D4080" w:rsidRDefault="00122E57">
            <w:pPr>
              <w:pStyle w:val="TableParagraph"/>
              <w:spacing w:before="40" w:line="215" w:lineRule="exact"/>
              <w:ind w:left="151"/>
              <w:rPr>
                <w:sz w:val="20"/>
              </w:rPr>
            </w:pPr>
            <w:proofErr w:type="spellStart"/>
            <w:r>
              <w:rPr>
                <w:w w:val="110"/>
                <w:sz w:val="20"/>
              </w:rPr>
              <w:t>Selectrocide</w:t>
            </w:r>
            <w:proofErr w:type="spellEnd"/>
          </w:p>
        </w:tc>
        <w:tc>
          <w:tcPr>
            <w:tcW w:w="1427" w:type="dxa"/>
          </w:tcPr>
          <w:p w:rsidR="008D4080" w:rsidRDefault="00122E57">
            <w:pPr>
              <w:pStyle w:val="TableParagraph"/>
              <w:spacing w:before="40" w:line="215" w:lineRule="exact"/>
              <w:ind w:left="82"/>
              <w:rPr>
                <w:sz w:val="20"/>
              </w:rPr>
            </w:pPr>
            <w:r>
              <w:rPr>
                <w:w w:val="115"/>
                <w:sz w:val="20"/>
              </w:rPr>
              <w:t>Selective</w:t>
            </w:r>
          </w:p>
        </w:tc>
        <w:tc>
          <w:tcPr>
            <w:tcW w:w="1411" w:type="dxa"/>
          </w:tcPr>
          <w:p w:rsidR="008D4080" w:rsidRDefault="00122E57">
            <w:pPr>
              <w:pStyle w:val="TableParagraph"/>
              <w:spacing w:before="40" w:line="215" w:lineRule="exact"/>
              <w:ind w:left="127"/>
              <w:rPr>
                <w:sz w:val="20"/>
              </w:rPr>
            </w:pPr>
            <w:r>
              <w:rPr>
                <w:w w:val="110"/>
                <w:sz w:val="20"/>
              </w:rPr>
              <w:t>Poliovirus</w:t>
            </w:r>
          </w:p>
        </w:tc>
        <w:tc>
          <w:tcPr>
            <w:tcW w:w="938" w:type="dxa"/>
          </w:tcPr>
          <w:p w:rsidR="008D4080" w:rsidRDefault="00122E57">
            <w:pPr>
              <w:pStyle w:val="TableParagraph"/>
              <w:spacing w:before="40" w:line="215" w:lineRule="exact"/>
              <w:ind w:left="306"/>
              <w:rPr>
                <w:sz w:val="20"/>
              </w:rPr>
            </w:pPr>
            <w:r>
              <w:rPr>
                <w:w w:val="110"/>
                <w:sz w:val="20"/>
              </w:rPr>
              <w:t>10</w:t>
            </w:r>
          </w:p>
        </w:tc>
        <w:tc>
          <w:tcPr>
            <w:tcW w:w="1667" w:type="dxa"/>
          </w:tcPr>
          <w:p w:rsidR="008D4080" w:rsidRDefault="00122E57">
            <w:pPr>
              <w:pStyle w:val="TableParagraph"/>
              <w:spacing w:before="40" w:line="215" w:lineRule="exact"/>
              <w:ind w:left="409"/>
              <w:rPr>
                <w:sz w:val="20"/>
              </w:rPr>
            </w:pPr>
            <w:proofErr w:type="spellStart"/>
            <w:r>
              <w:rPr>
                <w:w w:val="105"/>
                <w:sz w:val="20"/>
              </w:rPr>
              <w:t>Dilutable</w:t>
            </w:r>
            <w:proofErr w:type="spellEnd"/>
          </w:p>
        </w:tc>
        <w:tc>
          <w:tcPr>
            <w:tcW w:w="1189" w:type="dxa"/>
          </w:tcPr>
          <w:p w:rsidR="008D4080" w:rsidRDefault="00122E57">
            <w:pPr>
              <w:pStyle w:val="TableParagraph"/>
              <w:spacing w:before="40" w:line="215" w:lineRule="exact"/>
              <w:ind w:left="108"/>
              <w:rPr>
                <w:sz w:val="20"/>
              </w:rPr>
            </w:pPr>
            <w:r>
              <w:rPr>
                <w:w w:val="105"/>
                <w:sz w:val="20"/>
              </w:rPr>
              <w:t>Hard</w:t>
            </w:r>
          </w:p>
        </w:tc>
        <w:tc>
          <w:tcPr>
            <w:tcW w:w="1276" w:type="dxa"/>
          </w:tcPr>
          <w:p w:rsidR="008D4080" w:rsidRDefault="00122E57">
            <w:pPr>
              <w:pStyle w:val="TableParagraph"/>
              <w:spacing w:before="40" w:line="215" w:lineRule="exact"/>
              <w:ind w:left="33" w:right="102"/>
              <w:jc w:val="center"/>
              <w:rPr>
                <w:sz w:val="20"/>
              </w:rPr>
            </w:pPr>
            <w:r>
              <w:rPr>
                <w:w w:val="110"/>
                <w:sz w:val="20"/>
              </w:rPr>
              <w:t>Healthcare;</w:t>
            </w:r>
          </w:p>
        </w:tc>
        <w:tc>
          <w:tcPr>
            <w:tcW w:w="803" w:type="dxa"/>
          </w:tcPr>
          <w:p w:rsidR="008D4080" w:rsidRDefault="00122E57">
            <w:pPr>
              <w:pStyle w:val="TableParagraph"/>
              <w:spacing w:before="40" w:line="215" w:lineRule="exact"/>
              <w:ind w:left="86"/>
              <w:rPr>
                <w:sz w:val="20"/>
              </w:rPr>
            </w:pPr>
            <w:r>
              <w:rPr>
                <w:w w:val="115"/>
                <w:sz w:val="20"/>
              </w:rPr>
              <w:t>Yes</w:t>
            </w:r>
          </w:p>
        </w:tc>
        <w:tc>
          <w:tcPr>
            <w:tcW w:w="1463" w:type="dxa"/>
          </w:tcPr>
          <w:p w:rsidR="008D4080" w:rsidRDefault="00122E57">
            <w:pPr>
              <w:pStyle w:val="TableParagraph"/>
              <w:spacing w:before="40" w:line="215" w:lineRule="exact"/>
              <w:ind w:right="1"/>
              <w:jc w:val="right"/>
              <w:rPr>
                <w:sz w:val="20"/>
              </w:rPr>
            </w:pPr>
            <w:r>
              <w:rPr>
                <w:w w:val="115"/>
                <w:sz w:val="20"/>
              </w:rPr>
              <w:t>05/21/2020</w:t>
            </w:r>
          </w:p>
        </w:tc>
      </w:tr>
    </w:tbl>
    <w:p w:rsidR="008D4080" w:rsidRDefault="008D4080">
      <w:pPr>
        <w:spacing w:line="215" w:lineRule="exact"/>
        <w:jc w:val="right"/>
        <w:rPr>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85"/>
        <w:gridCol w:w="1443"/>
        <w:gridCol w:w="1606"/>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85" w:type="dxa"/>
            <w:shd w:val="clear" w:color="auto" w:fill="2D4154"/>
          </w:tcPr>
          <w:p w:rsidR="008D4080" w:rsidRDefault="00122E57">
            <w:pPr>
              <w:pStyle w:val="TableParagraph"/>
              <w:spacing w:before="32" w:line="258" w:lineRule="exact"/>
              <w:ind w:left="490" w:right="294" w:hanging="95"/>
              <w:rPr>
                <w:rFonts w:ascii="Lucida Sans"/>
              </w:rPr>
            </w:pPr>
            <w:r>
              <w:rPr>
                <w:rFonts w:ascii="Lucida Sans"/>
                <w:color w:val="FFFFFF"/>
                <w:w w:val="95"/>
              </w:rPr>
              <w:t xml:space="preserve">Product </w:t>
            </w:r>
            <w:r>
              <w:rPr>
                <w:rFonts w:ascii="Lucida Sans"/>
                <w:color w:val="FFFFFF"/>
              </w:rPr>
              <w:t>Name</w:t>
            </w:r>
          </w:p>
        </w:tc>
        <w:tc>
          <w:tcPr>
            <w:tcW w:w="1443" w:type="dxa"/>
            <w:shd w:val="clear" w:color="auto" w:fill="2D4154"/>
          </w:tcPr>
          <w:p w:rsidR="008D4080" w:rsidRDefault="00122E57">
            <w:pPr>
              <w:pStyle w:val="TableParagraph"/>
              <w:spacing w:before="26"/>
              <w:ind w:left="285"/>
              <w:rPr>
                <w:rFonts w:ascii="Lucida Sans"/>
              </w:rPr>
            </w:pPr>
            <w:r>
              <w:rPr>
                <w:rFonts w:ascii="Lucida Sans"/>
                <w:color w:val="FFFFFF"/>
              </w:rPr>
              <w:t>Company</w:t>
            </w:r>
          </w:p>
        </w:tc>
        <w:tc>
          <w:tcPr>
            <w:tcW w:w="1606" w:type="dxa"/>
            <w:shd w:val="clear" w:color="auto" w:fill="2D4154"/>
          </w:tcPr>
          <w:p w:rsidR="008D4080" w:rsidRDefault="00122E57">
            <w:pPr>
              <w:pStyle w:val="TableParagraph"/>
              <w:spacing w:before="32" w:line="258" w:lineRule="exact"/>
              <w:ind w:left="544"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185"/>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443"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left="256"/>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443"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left="537"/>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443"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left="261"/>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443"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443"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85" w:type="dxa"/>
            <w:shd w:val="clear" w:color="auto" w:fill="2D4154"/>
          </w:tcPr>
          <w:p w:rsidR="008D4080" w:rsidRDefault="008D4080">
            <w:pPr>
              <w:pStyle w:val="TableParagraph"/>
              <w:rPr>
                <w:rFonts w:ascii="Times New Roman"/>
                <w:sz w:val="20"/>
              </w:rPr>
            </w:pPr>
          </w:p>
        </w:tc>
        <w:tc>
          <w:tcPr>
            <w:tcW w:w="1443" w:type="dxa"/>
            <w:shd w:val="clear" w:color="auto" w:fill="2D4154"/>
          </w:tcPr>
          <w:p w:rsidR="008D4080" w:rsidRDefault="008D4080">
            <w:pPr>
              <w:pStyle w:val="TableParagraph"/>
              <w:rPr>
                <w:rFonts w:ascii="Times New Roman"/>
                <w:sz w:val="20"/>
              </w:rPr>
            </w:pPr>
          </w:p>
        </w:tc>
        <w:tc>
          <w:tcPr>
            <w:tcW w:w="1606" w:type="dxa"/>
            <w:shd w:val="clear" w:color="auto" w:fill="2D4154"/>
          </w:tcPr>
          <w:p w:rsidR="008D4080" w:rsidRDefault="00122E57">
            <w:pPr>
              <w:pStyle w:val="TableParagraph"/>
              <w:spacing w:line="245" w:lineRule="exact"/>
              <w:ind w:left="408"/>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5" w:type="dxa"/>
          </w:tcPr>
          <w:p w:rsidR="008D4080" w:rsidRDefault="00122E57">
            <w:pPr>
              <w:pStyle w:val="TableParagraph"/>
              <w:spacing w:before="34" w:line="220" w:lineRule="exact"/>
              <w:ind w:left="143"/>
              <w:rPr>
                <w:sz w:val="20"/>
              </w:rPr>
            </w:pPr>
            <w:r>
              <w:rPr>
                <w:w w:val="110"/>
                <w:sz w:val="20"/>
              </w:rPr>
              <w:t>2L500</w:t>
            </w:r>
          </w:p>
        </w:tc>
        <w:tc>
          <w:tcPr>
            <w:tcW w:w="1443" w:type="dxa"/>
          </w:tcPr>
          <w:p w:rsidR="008D4080" w:rsidRDefault="00122E57">
            <w:pPr>
              <w:pStyle w:val="TableParagraph"/>
              <w:spacing w:before="34" w:line="220" w:lineRule="exact"/>
              <w:ind w:left="96"/>
              <w:rPr>
                <w:sz w:val="20"/>
              </w:rPr>
            </w:pPr>
            <w:r>
              <w:rPr>
                <w:w w:val="105"/>
                <w:sz w:val="20"/>
              </w:rPr>
              <w:t>Micro</w:t>
            </w:r>
          </w:p>
        </w:tc>
        <w:tc>
          <w:tcPr>
            <w:tcW w:w="160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before="34" w:line="220" w:lineRule="exact"/>
              <w:ind w:left="84"/>
              <w:rPr>
                <w:sz w:val="20"/>
              </w:rPr>
            </w:pPr>
            <w:r>
              <w:rPr>
                <w:w w:val="105"/>
                <w:sz w:val="20"/>
              </w:rPr>
              <w:t>Nonporous</w:t>
            </w:r>
          </w:p>
        </w:tc>
        <w:tc>
          <w:tcPr>
            <w:tcW w:w="1277" w:type="dxa"/>
          </w:tcPr>
          <w:p w:rsidR="008D4080" w:rsidRDefault="00122E57">
            <w:pPr>
              <w:pStyle w:val="TableParagraph"/>
              <w:spacing w:before="34" w:line="220" w:lineRule="exact"/>
              <w:ind w:left="94"/>
              <w:rPr>
                <w:sz w:val="20"/>
              </w:rPr>
            </w:pPr>
            <w:r>
              <w:rPr>
                <w:w w:val="110"/>
                <w:sz w:val="20"/>
              </w:rPr>
              <w:t>Institutional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96"/>
              <w:rPr>
                <w:sz w:val="20"/>
              </w:rPr>
            </w:pPr>
            <w:r>
              <w:rPr>
                <w:w w:val="110"/>
                <w:sz w:val="20"/>
              </w:rPr>
              <w:t>Technologies</w:t>
            </w: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5" w:type="dxa"/>
          </w:tcPr>
          <w:p w:rsidR="008D4080" w:rsidRDefault="008D4080">
            <w:pPr>
              <w:pStyle w:val="TableParagraph"/>
              <w:rPr>
                <w:rFonts w:ascii="Times New Roman"/>
                <w:sz w:val="20"/>
              </w:rPr>
            </w:pPr>
          </w:p>
        </w:tc>
        <w:tc>
          <w:tcPr>
            <w:tcW w:w="1443" w:type="dxa"/>
          </w:tcPr>
          <w:p w:rsidR="008D4080" w:rsidRDefault="00122E57">
            <w:pPr>
              <w:pStyle w:val="TableParagraph"/>
              <w:spacing w:line="226" w:lineRule="exact"/>
              <w:ind w:left="96"/>
              <w:rPr>
                <w:sz w:val="20"/>
              </w:rPr>
            </w:pPr>
            <w:r>
              <w:rPr>
                <w:w w:val="105"/>
                <w:sz w:val="20"/>
              </w:rPr>
              <w:t>LLC</w:t>
            </w:r>
          </w:p>
        </w:tc>
        <w:tc>
          <w:tcPr>
            <w:tcW w:w="160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1677-21</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85" w:type="dxa"/>
            <w:shd w:val="clear" w:color="auto" w:fill="F3F3F3"/>
          </w:tcPr>
          <w:p w:rsidR="008D4080" w:rsidRDefault="00122E57">
            <w:pPr>
              <w:pStyle w:val="TableParagraph"/>
              <w:spacing w:before="34" w:line="220" w:lineRule="exact"/>
              <w:ind w:left="143"/>
              <w:rPr>
                <w:sz w:val="20"/>
              </w:rPr>
            </w:pPr>
            <w:proofErr w:type="spellStart"/>
            <w:r>
              <w:rPr>
                <w:sz w:val="20"/>
              </w:rPr>
              <w:t>Mikro-Quat</w:t>
            </w:r>
            <w:proofErr w:type="spellEnd"/>
          </w:p>
        </w:tc>
        <w:tc>
          <w:tcPr>
            <w:tcW w:w="1443" w:type="dxa"/>
            <w:shd w:val="clear" w:color="auto" w:fill="F3F3F3"/>
          </w:tcPr>
          <w:p w:rsidR="008D4080" w:rsidRDefault="00122E57">
            <w:pPr>
              <w:pStyle w:val="TableParagraph"/>
              <w:spacing w:before="34" w:line="220" w:lineRule="exact"/>
              <w:ind w:left="96"/>
              <w:rPr>
                <w:sz w:val="20"/>
              </w:rPr>
            </w:pPr>
            <w:r>
              <w:rPr>
                <w:w w:val="115"/>
                <w:sz w:val="20"/>
              </w:rPr>
              <w:t>Ecolab Inc</w:t>
            </w:r>
          </w:p>
        </w:tc>
        <w:tc>
          <w:tcPr>
            <w:tcW w:w="1606" w:type="dxa"/>
            <w:shd w:val="clear" w:color="auto" w:fill="F3F3F3"/>
          </w:tcPr>
          <w:p w:rsidR="008D4080" w:rsidRDefault="00122E57">
            <w:pPr>
              <w:pStyle w:val="TableParagraph"/>
              <w:spacing w:before="34" w:line="220" w:lineRule="exact"/>
              <w:ind w:left="124"/>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94"/>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05/14/2020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5"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8D4080">
            <w:pPr>
              <w:pStyle w:val="TableParagraph"/>
              <w:rPr>
                <w:rFonts w:ascii="Times New Roman"/>
                <w:sz w:val="16"/>
              </w:rPr>
            </w:pP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5" w:type="dxa"/>
            <w:shd w:val="clear" w:color="auto" w:fill="F3F3F3"/>
          </w:tcPr>
          <w:p w:rsidR="008D4080" w:rsidRDefault="008D4080">
            <w:pPr>
              <w:pStyle w:val="TableParagraph"/>
              <w:rPr>
                <w:rFonts w:ascii="Times New Roman"/>
                <w:sz w:val="20"/>
              </w:rPr>
            </w:pPr>
          </w:p>
        </w:tc>
        <w:tc>
          <w:tcPr>
            <w:tcW w:w="1443" w:type="dxa"/>
            <w:shd w:val="clear" w:color="auto" w:fill="F3F3F3"/>
          </w:tcPr>
          <w:p w:rsidR="008D4080" w:rsidRDefault="008D4080">
            <w:pPr>
              <w:pStyle w:val="TableParagraph"/>
              <w:rPr>
                <w:rFonts w:ascii="Times New Roman"/>
                <w:sz w:val="20"/>
              </w:rPr>
            </w:pPr>
          </w:p>
        </w:tc>
        <w:tc>
          <w:tcPr>
            <w:tcW w:w="160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5813-121</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85" w:type="dxa"/>
          </w:tcPr>
          <w:p w:rsidR="008D4080" w:rsidRDefault="00122E57">
            <w:pPr>
              <w:pStyle w:val="TableParagraph"/>
              <w:spacing w:before="34" w:line="220" w:lineRule="exact"/>
              <w:ind w:left="143"/>
              <w:rPr>
                <w:sz w:val="20"/>
              </w:rPr>
            </w:pPr>
            <w:r>
              <w:rPr>
                <w:w w:val="105"/>
                <w:sz w:val="20"/>
              </w:rPr>
              <w:t>CRB I</w:t>
            </w:r>
          </w:p>
        </w:tc>
        <w:tc>
          <w:tcPr>
            <w:tcW w:w="1443" w:type="dxa"/>
          </w:tcPr>
          <w:p w:rsidR="008D4080" w:rsidRDefault="00122E57">
            <w:pPr>
              <w:pStyle w:val="TableParagraph"/>
              <w:spacing w:before="34" w:line="220" w:lineRule="exact"/>
              <w:ind w:left="96"/>
              <w:rPr>
                <w:sz w:val="20"/>
              </w:rPr>
            </w:pPr>
            <w:r>
              <w:rPr>
                <w:sz w:val="20"/>
              </w:rPr>
              <w:t>The Clorox</w:t>
            </w:r>
          </w:p>
        </w:tc>
        <w:tc>
          <w:tcPr>
            <w:tcW w:w="1606" w:type="dxa"/>
          </w:tcPr>
          <w:p w:rsidR="008D4080" w:rsidRDefault="00122E57">
            <w:pPr>
              <w:pStyle w:val="TableParagraph"/>
              <w:spacing w:before="34" w:line="220" w:lineRule="exact"/>
              <w:ind w:left="124"/>
              <w:rPr>
                <w:sz w:val="20"/>
              </w:rPr>
            </w:pPr>
            <w:r>
              <w:rPr>
                <w:w w:val="110"/>
                <w:sz w:val="20"/>
              </w:rPr>
              <w:t>Canine</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94"/>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05/14/2020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96"/>
              <w:rPr>
                <w:sz w:val="20"/>
              </w:rPr>
            </w:pPr>
            <w:r>
              <w:rPr>
                <w:w w:val="110"/>
                <w:sz w:val="20"/>
              </w:rPr>
              <w:t>Company</w:t>
            </w:r>
          </w:p>
        </w:tc>
        <w:tc>
          <w:tcPr>
            <w:tcW w:w="1606" w:type="dxa"/>
          </w:tcPr>
          <w:p w:rsidR="008D4080" w:rsidRDefault="00122E57">
            <w:pPr>
              <w:pStyle w:val="TableParagraph"/>
              <w:spacing w:line="214" w:lineRule="exact"/>
              <w:ind w:left="124"/>
              <w:rPr>
                <w:sz w:val="20"/>
              </w:rPr>
            </w:pPr>
            <w:r>
              <w:rPr>
                <w:w w:val="110"/>
                <w:sz w:val="20"/>
              </w:rPr>
              <w:t>parvovirus;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94"/>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606" w:type="dxa"/>
          </w:tcPr>
          <w:p w:rsidR="008D4080" w:rsidRDefault="00122E57">
            <w:pPr>
              <w:pStyle w:val="TableParagraph"/>
              <w:spacing w:line="214" w:lineRule="exact"/>
              <w:ind w:left="124"/>
              <w:rPr>
                <w:sz w:val="20"/>
              </w:rPr>
            </w:pPr>
            <w:r>
              <w:rPr>
                <w:w w:val="110"/>
                <w:sz w:val="20"/>
              </w:rPr>
              <w:t>Feline</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94"/>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606" w:type="dxa"/>
          </w:tcPr>
          <w:p w:rsidR="008D4080" w:rsidRDefault="00122E57">
            <w:pPr>
              <w:pStyle w:val="TableParagraph"/>
              <w:spacing w:line="214" w:lineRule="exact"/>
              <w:ind w:left="124"/>
              <w:rPr>
                <w:sz w:val="20"/>
              </w:rPr>
            </w:pPr>
            <w:r>
              <w:rPr>
                <w:w w:val="110"/>
                <w:sz w:val="20"/>
              </w:rPr>
              <w:t>parvovirus;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606" w:type="dxa"/>
          </w:tcPr>
          <w:p w:rsidR="008D4080" w:rsidRDefault="00122E57">
            <w:pPr>
              <w:pStyle w:val="TableParagraph"/>
              <w:spacing w:line="214" w:lineRule="exact"/>
              <w:ind w:left="124"/>
              <w:rPr>
                <w:sz w:val="20"/>
              </w:rPr>
            </w:pPr>
            <w:r>
              <w:rPr>
                <w:w w:val="110"/>
                <w:sz w:val="20"/>
              </w:rPr>
              <w:t>Feline</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606" w:type="dxa"/>
          </w:tcPr>
          <w:p w:rsidR="008D4080" w:rsidRDefault="00122E57">
            <w:pPr>
              <w:pStyle w:val="TableParagraph"/>
              <w:spacing w:line="214" w:lineRule="exact"/>
              <w:ind w:left="124"/>
              <w:rPr>
                <w:sz w:val="20"/>
              </w:rPr>
            </w:pPr>
            <w:r>
              <w:rPr>
                <w:w w:val="110"/>
                <w:sz w:val="20"/>
              </w:rPr>
              <w:t>panleukopenia</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5" w:type="dxa"/>
          </w:tcPr>
          <w:p w:rsidR="008D4080" w:rsidRDefault="008D4080">
            <w:pPr>
              <w:pStyle w:val="TableParagraph"/>
              <w:rPr>
                <w:rFonts w:ascii="Times New Roman"/>
                <w:sz w:val="20"/>
              </w:rPr>
            </w:pPr>
          </w:p>
        </w:tc>
        <w:tc>
          <w:tcPr>
            <w:tcW w:w="1443" w:type="dxa"/>
          </w:tcPr>
          <w:p w:rsidR="008D4080" w:rsidRDefault="008D4080">
            <w:pPr>
              <w:pStyle w:val="TableParagraph"/>
              <w:rPr>
                <w:rFonts w:ascii="Times New Roman"/>
                <w:sz w:val="20"/>
              </w:rPr>
            </w:pPr>
          </w:p>
        </w:tc>
        <w:tc>
          <w:tcPr>
            <w:tcW w:w="1606" w:type="dxa"/>
          </w:tcPr>
          <w:p w:rsidR="008D4080" w:rsidRDefault="00122E57">
            <w:pPr>
              <w:pStyle w:val="TableParagraph"/>
              <w:spacing w:line="226" w:lineRule="exact"/>
              <w:ind w:left="124"/>
              <w:rPr>
                <w:sz w:val="20"/>
              </w:rPr>
            </w:pPr>
            <w:r>
              <w:rPr>
                <w:w w:val="110"/>
                <w:sz w:val="20"/>
              </w:rPr>
              <w:t>virus</w:t>
            </w: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9150-3</w:t>
            </w:r>
          </w:p>
        </w:tc>
        <w:tc>
          <w:tcPr>
            <w:tcW w:w="2287" w:type="dxa"/>
            <w:shd w:val="clear" w:color="auto" w:fill="F3F3F3"/>
          </w:tcPr>
          <w:p w:rsidR="008D4080" w:rsidRDefault="00122E57">
            <w:pPr>
              <w:pStyle w:val="TableParagraph"/>
              <w:spacing w:before="34" w:line="220" w:lineRule="exact"/>
              <w:ind w:left="81"/>
              <w:rPr>
                <w:sz w:val="20"/>
              </w:rPr>
            </w:pPr>
            <w:r>
              <w:rPr>
                <w:w w:val="105"/>
                <w:sz w:val="20"/>
              </w:rPr>
              <w:t>Chlorine dioxide</w:t>
            </w:r>
          </w:p>
        </w:tc>
        <w:tc>
          <w:tcPr>
            <w:tcW w:w="1485" w:type="dxa"/>
            <w:shd w:val="clear" w:color="auto" w:fill="F3F3F3"/>
          </w:tcPr>
          <w:p w:rsidR="008D4080" w:rsidRDefault="00122E57">
            <w:pPr>
              <w:pStyle w:val="TableParagraph"/>
              <w:spacing w:before="34" w:line="220" w:lineRule="exact"/>
              <w:ind w:left="143"/>
              <w:rPr>
                <w:sz w:val="20"/>
              </w:rPr>
            </w:pPr>
            <w:proofErr w:type="spellStart"/>
            <w:r>
              <w:rPr>
                <w:w w:val="110"/>
                <w:sz w:val="20"/>
              </w:rPr>
              <w:t>Carnebon</w:t>
            </w:r>
            <w:proofErr w:type="spellEnd"/>
            <w:r>
              <w:rPr>
                <w:w w:val="110"/>
                <w:sz w:val="20"/>
              </w:rPr>
              <w:t xml:space="preserve"> 200</w:t>
            </w:r>
          </w:p>
        </w:tc>
        <w:tc>
          <w:tcPr>
            <w:tcW w:w="1443" w:type="dxa"/>
            <w:shd w:val="clear" w:color="auto" w:fill="F3F3F3"/>
          </w:tcPr>
          <w:p w:rsidR="008D4080" w:rsidRDefault="00122E57">
            <w:pPr>
              <w:pStyle w:val="TableParagraph"/>
              <w:spacing w:before="34" w:line="220" w:lineRule="exact"/>
              <w:ind w:left="96"/>
              <w:rPr>
                <w:sz w:val="20"/>
              </w:rPr>
            </w:pPr>
            <w:r>
              <w:rPr>
                <w:w w:val="110"/>
                <w:sz w:val="20"/>
              </w:rPr>
              <w:t>International</w:t>
            </w:r>
          </w:p>
        </w:tc>
        <w:tc>
          <w:tcPr>
            <w:tcW w:w="1606" w:type="dxa"/>
            <w:shd w:val="clear" w:color="auto" w:fill="F3F3F3"/>
          </w:tcPr>
          <w:p w:rsidR="008D4080" w:rsidRDefault="00122E57">
            <w:pPr>
              <w:pStyle w:val="TableParagraph"/>
              <w:spacing w:before="34" w:line="220" w:lineRule="exact"/>
              <w:ind w:left="124"/>
              <w:rPr>
                <w:sz w:val="20"/>
              </w:rPr>
            </w:pPr>
            <w:r>
              <w:rPr>
                <w:w w:val="110"/>
                <w:sz w:val="20"/>
              </w:rPr>
              <w:t>Canine</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15</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94"/>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05/14/2020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5"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122E57">
            <w:pPr>
              <w:pStyle w:val="TableParagraph"/>
              <w:spacing w:line="214" w:lineRule="exact"/>
              <w:ind w:left="96"/>
              <w:rPr>
                <w:sz w:val="20"/>
              </w:rPr>
            </w:pPr>
            <w:proofErr w:type="spellStart"/>
            <w:r>
              <w:rPr>
                <w:w w:val="110"/>
                <w:sz w:val="20"/>
              </w:rPr>
              <w:t>Dioxcide</w:t>
            </w:r>
            <w:proofErr w:type="spellEnd"/>
            <w:r>
              <w:rPr>
                <w:w w:val="110"/>
                <w:sz w:val="20"/>
              </w:rPr>
              <w:t xml:space="preserve"> Inc</w:t>
            </w:r>
          </w:p>
        </w:tc>
        <w:tc>
          <w:tcPr>
            <w:tcW w:w="1606" w:type="dxa"/>
            <w:shd w:val="clear" w:color="auto" w:fill="F3F3F3"/>
          </w:tcPr>
          <w:p w:rsidR="008D4080" w:rsidRDefault="00122E57">
            <w:pPr>
              <w:pStyle w:val="TableParagraph"/>
              <w:spacing w:line="214" w:lineRule="exact"/>
              <w:ind w:left="124"/>
              <w:rPr>
                <w:sz w:val="20"/>
              </w:rPr>
            </w:pPr>
            <w:r>
              <w:rPr>
                <w:w w:val="110"/>
                <w:sz w:val="20"/>
              </w:rPr>
              <w:t>parvovirus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94"/>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5" w:type="dxa"/>
            <w:shd w:val="clear" w:color="auto" w:fill="F3F3F3"/>
          </w:tcPr>
          <w:p w:rsidR="008D4080" w:rsidRDefault="008D4080">
            <w:pPr>
              <w:pStyle w:val="TableParagraph"/>
              <w:rPr>
                <w:rFonts w:ascii="Times New Roman"/>
                <w:sz w:val="20"/>
              </w:rPr>
            </w:pPr>
          </w:p>
        </w:tc>
        <w:tc>
          <w:tcPr>
            <w:tcW w:w="1443" w:type="dxa"/>
            <w:shd w:val="clear" w:color="auto" w:fill="F3F3F3"/>
          </w:tcPr>
          <w:p w:rsidR="008D4080" w:rsidRDefault="008D4080">
            <w:pPr>
              <w:pStyle w:val="TableParagraph"/>
              <w:rPr>
                <w:rFonts w:ascii="Times New Roman"/>
                <w:sz w:val="20"/>
              </w:rPr>
            </w:pPr>
          </w:p>
        </w:tc>
        <w:tc>
          <w:tcPr>
            <w:tcW w:w="160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34810-37</w:t>
            </w:r>
          </w:p>
        </w:tc>
        <w:tc>
          <w:tcPr>
            <w:tcW w:w="2287" w:type="dxa"/>
          </w:tcPr>
          <w:p w:rsidR="008D4080" w:rsidRDefault="00122E57">
            <w:pPr>
              <w:pStyle w:val="TableParagraph"/>
              <w:spacing w:before="34" w:line="220" w:lineRule="exact"/>
              <w:ind w:left="81"/>
              <w:rPr>
                <w:sz w:val="20"/>
              </w:rPr>
            </w:pPr>
            <w:r>
              <w:rPr>
                <w:w w:val="110"/>
                <w:sz w:val="20"/>
              </w:rPr>
              <w:t>Citric acid</w:t>
            </w:r>
          </w:p>
        </w:tc>
        <w:tc>
          <w:tcPr>
            <w:tcW w:w="1485" w:type="dxa"/>
          </w:tcPr>
          <w:p w:rsidR="008D4080" w:rsidRDefault="00122E57">
            <w:pPr>
              <w:pStyle w:val="TableParagraph"/>
              <w:spacing w:before="34" w:line="220" w:lineRule="exact"/>
              <w:ind w:left="143"/>
              <w:rPr>
                <w:sz w:val="20"/>
              </w:rPr>
            </w:pPr>
            <w:r>
              <w:rPr>
                <w:w w:val="105"/>
                <w:sz w:val="20"/>
              </w:rPr>
              <w:t>Wexford</w:t>
            </w:r>
          </w:p>
        </w:tc>
        <w:tc>
          <w:tcPr>
            <w:tcW w:w="1443" w:type="dxa"/>
          </w:tcPr>
          <w:p w:rsidR="008D4080" w:rsidRDefault="00122E57">
            <w:pPr>
              <w:pStyle w:val="TableParagraph"/>
              <w:spacing w:before="34" w:line="220" w:lineRule="exact"/>
              <w:ind w:left="96"/>
              <w:rPr>
                <w:sz w:val="20"/>
              </w:rPr>
            </w:pPr>
            <w:r>
              <w:rPr>
                <w:w w:val="110"/>
                <w:sz w:val="20"/>
              </w:rPr>
              <w:t>Wexford Labs</w:t>
            </w:r>
          </w:p>
        </w:tc>
        <w:tc>
          <w:tcPr>
            <w:tcW w:w="1606" w:type="dxa"/>
          </w:tcPr>
          <w:p w:rsidR="008D4080" w:rsidRDefault="00122E57">
            <w:pPr>
              <w:pStyle w:val="TableParagraph"/>
              <w:spacing w:before="34" w:line="220" w:lineRule="exact"/>
              <w:ind w:left="124"/>
              <w:rPr>
                <w:sz w:val="20"/>
              </w:rPr>
            </w:pPr>
            <w:r>
              <w:rPr>
                <w:w w:val="110"/>
                <w:sz w:val="20"/>
              </w:rPr>
              <w:t>Rhinovirus</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r>
              <w:rPr>
                <w:sz w:val="20"/>
              </w:rPr>
              <w:t>Wipe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94"/>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05/14/2020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122E57">
            <w:pPr>
              <w:pStyle w:val="TableParagraph"/>
              <w:spacing w:line="214" w:lineRule="exact"/>
              <w:ind w:left="143"/>
              <w:rPr>
                <w:sz w:val="20"/>
              </w:rPr>
            </w:pPr>
            <w:r>
              <w:rPr>
                <w:w w:val="110"/>
                <w:sz w:val="20"/>
              </w:rPr>
              <w:t>Disinfectant</w:t>
            </w:r>
          </w:p>
        </w:tc>
        <w:tc>
          <w:tcPr>
            <w:tcW w:w="1443" w:type="dxa"/>
          </w:tcPr>
          <w:p w:rsidR="008D4080" w:rsidRDefault="00122E57">
            <w:pPr>
              <w:pStyle w:val="TableParagraph"/>
              <w:spacing w:line="214" w:lineRule="exact"/>
              <w:ind w:left="96"/>
              <w:rPr>
                <w:sz w:val="20"/>
              </w:rPr>
            </w:pPr>
            <w:r>
              <w:rPr>
                <w:w w:val="115"/>
                <w:sz w:val="20"/>
              </w:rPr>
              <w:t>Inc</w:t>
            </w: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94"/>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122E57">
            <w:pPr>
              <w:pStyle w:val="TableParagraph"/>
              <w:spacing w:line="214" w:lineRule="exact"/>
              <w:ind w:left="143"/>
              <w:rPr>
                <w:sz w:val="20"/>
              </w:rPr>
            </w:pPr>
            <w:r>
              <w:rPr>
                <w:w w:val="105"/>
                <w:sz w:val="20"/>
              </w:rPr>
              <w:t>Wipes</w:t>
            </w:r>
          </w:p>
        </w:tc>
        <w:tc>
          <w:tcPr>
            <w:tcW w:w="1443"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94"/>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5" w:type="dxa"/>
          </w:tcPr>
          <w:p w:rsidR="008D4080" w:rsidRDefault="008D4080">
            <w:pPr>
              <w:pStyle w:val="TableParagraph"/>
              <w:rPr>
                <w:rFonts w:ascii="Times New Roman"/>
                <w:sz w:val="20"/>
              </w:rPr>
            </w:pPr>
          </w:p>
        </w:tc>
        <w:tc>
          <w:tcPr>
            <w:tcW w:w="1443" w:type="dxa"/>
          </w:tcPr>
          <w:p w:rsidR="008D4080" w:rsidRDefault="008D4080">
            <w:pPr>
              <w:pStyle w:val="TableParagraph"/>
              <w:rPr>
                <w:rFonts w:ascii="Times New Roman"/>
                <w:sz w:val="20"/>
              </w:rPr>
            </w:pPr>
          </w:p>
        </w:tc>
        <w:tc>
          <w:tcPr>
            <w:tcW w:w="160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5813-76</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85" w:type="dxa"/>
            <w:shd w:val="clear" w:color="auto" w:fill="F3F3F3"/>
          </w:tcPr>
          <w:p w:rsidR="008D4080" w:rsidRDefault="00122E57">
            <w:pPr>
              <w:pStyle w:val="TableParagraph"/>
              <w:spacing w:before="34" w:line="220" w:lineRule="exact"/>
              <w:ind w:left="143"/>
              <w:rPr>
                <w:sz w:val="20"/>
              </w:rPr>
            </w:pPr>
            <w:r>
              <w:rPr>
                <w:sz w:val="20"/>
              </w:rPr>
              <w:t>Clorox MTOC</w:t>
            </w:r>
          </w:p>
        </w:tc>
        <w:tc>
          <w:tcPr>
            <w:tcW w:w="1443" w:type="dxa"/>
            <w:shd w:val="clear" w:color="auto" w:fill="F3F3F3"/>
          </w:tcPr>
          <w:p w:rsidR="008D4080" w:rsidRDefault="00122E57">
            <w:pPr>
              <w:pStyle w:val="TableParagraph"/>
              <w:spacing w:before="34" w:line="220" w:lineRule="exact"/>
              <w:ind w:left="96"/>
              <w:rPr>
                <w:sz w:val="20"/>
              </w:rPr>
            </w:pPr>
            <w:r>
              <w:rPr>
                <w:sz w:val="20"/>
              </w:rPr>
              <w:t>The Clorox</w:t>
            </w:r>
          </w:p>
        </w:tc>
        <w:tc>
          <w:tcPr>
            <w:tcW w:w="1606" w:type="dxa"/>
            <w:shd w:val="clear" w:color="auto" w:fill="F3F3F3"/>
          </w:tcPr>
          <w:p w:rsidR="008D4080" w:rsidRDefault="00122E57">
            <w:pPr>
              <w:pStyle w:val="TableParagraph"/>
              <w:spacing w:before="34" w:line="220" w:lineRule="exact"/>
              <w:ind w:left="124"/>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94"/>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05/14/2020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5"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122E57">
            <w:pPr>
              <w:pStyle w:val="TableParagraph"/>
              <w:spacing w:line="214" w:lineRule="exact"/>
              <w:ind w:left="96"/>
              <w:rPr>
                <w:sz w:val="20"/>
              </w:rPr>
            </w:pPr>
            <w:r>
              <w:rPr>
                <w:w w:val="110"/>
                <w:sz w:val="20"/>
              </w:rPr>
              <w:t>Company</w:t>
            </w: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94"/>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5" w:type="dxa"/>
            <w:shd w:val="clear" w:color="auto" w:fill="F3F3F3"/>
          </w:tcPr>
          <w:p w:rsidR="008D4080" w:rsidRDefault="008D4080">
            <w:pPr>
              <w:pStyle w:val="TableParagraph"/>
              <w:rPr>
                <w:rFonts w:ascii="Times New Roman"/>
                <w:sz w:val="20"/>
              </w:rPr>
            </w:pPr>
          </w:p>
        </w:tc>
        <w:tc>
          <w:tcPr>
            <w:tcW w:w="1443" w:type="dxa"/>
            <w:shd w:val="clear" w:color="auto" w:fill="F3F3F3"/>
          </w:tcPr>
          <w:p w:rsidR="008D4080" w:rsidRDefault="008D4080">
            <w:pPr>
              <w:pStyle w:val="TableParagraph"/>
              <w:rPr>
                <w:rFonts w:ascii="Times New Roman"/>
                <w:sz w:val="20"/>
              </w:rPr>
            </w:pPr>
          </w:p>
        </w:tc>
        <w:tc>
          <w:tcPr>
            <w:tcW w:w="160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10772-21</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85" w:type="dxa"/>
          </w:tcPr>
          <w:p w:rsidR="008D4080" w:rsidRDefault="00122E57">
            <w:pPr>
              <w:pStyle w:val="TableParagraph"/>
              <w:spacing w:before="34" w:line="220" w:lineRule="exact"/>
              <w:ind w:left="143"/>
              <w:rPr>
                <w:sz w:val="20"/>
              </w:rPr>
            </w:pPr>
            <w:r>
              <w:rPr>
                <w:w w:val="105"/>
                <w:sz w:val="20"/>
              </w:rPr>
              <w:t>Hydra</w:t>
            </w:r>
          </w:p>
        </w:tc>
        <w:tc>
          <w:tcPr>
            <w:tcW w:w="1443" w:type="dxa"/>
          </w:tcPr>
          <w:p w:rsidR="008D4080" w:rsidRDefault="00122E57">
            <w:pPr>
              <w:pStyle w:val="TableParagraph"/>
              <w:spacing w:before="34" w:line="220" w:lineRule="exact"/>
              <w:ind w:left="96"/>
              <w:rPr>
                <w:sz w:val="20"/>
              </w:rPr>
            </w:pPr>
            <w:r>
              <w:rPr>
                <w:sz w:val="20"/>
              </w:rPr>
              <w:t>Church &amp;</w:t>
            </w:r>
          </w:p>
        </w:tc>
        <w:tc>
          <w:tcPr>
            <w:tcW w:w="1606" w:type="dxa"/>
          </w:tcPr>
          <w:p w:rsidR="008D4080" w:rsidRDefault="00122E57">
            <w:pPr>
              <w:pStyle w:val="TableParagraph"/>
              <w:spacing w:before="34" w:line="220" w:lineRule="exact"/>
              <w:ind w:left="124"/>
              <w:rPr>
                <w:sz w:val="20"/>
              </w:rPr>
            </w:pPr>
            <w:r>
              <w:rPr>
                <w:w w:val="110"/>
                <w:sz w:val="20"/>
              </w:rPr>
              <w:t>Rotavirus;</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94"/>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05/14/2020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96"/>
              <w:rPr>
                <w:sz w:val="20"/>
              </w:rPr>
            </w:pPr>
            <w:r>
              <w:rPr>
                <w:w w:val="105"/>
                <w:sz w:val="20"/>
              </w:rPr>
              <w:t>Dwight</w:t>
            </w:r>
          </w:p>
        </w:tc>
        <w:tc>
          <w:tcPr>
            <w:tcW w:w="1606" w:type="dxa"/>
          </w:tcPr>
          <w:p w:rsidR="008D4080" w:rsidRDefault="00122E57">
            <w:pPr>
              <w:pStyle w:val="TableParagraph"/>
              <w:spacing w:line="214" w:lineRule="exact"/>
              <w:ind w:left="124"/>
              <w:rPr>
                <w:sz w:val="20"/>
              </w:rPr>
            </w:pPr>
            <w:r>
              <w:rPr>
                <w:w w:val="110"/>
                <w:sz w:val="20"/>
              </w:rPr>
              <w:t>Rhinovirus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94"/>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5" w:type="dxa"/>
          </w:tcPr>
          <w:p w:rsidR="008D4080" w:rsidRDefault="008D4080">
            <w:pPr>
              <w:pStyle w:val="TableParagraph"/>
              <w:rPr>
                <w:rFonts w:ascii="Times New Roman"/>
                <w:sz w:val="20"/>
              </w:rPr>
            </w:pPr>
          </w:p>
        </w:tc>
        <w:tc>
          <w:tcPr>
            <w:tcW w:w="1443" w:type="dxa"/>
          </w:tcPr>
          <w:p w:rsidR="008D4080" w:rsidRDefault="00122E57">
            <w:pPr>
              <w:pStyle w:val="TableParagraph"/>
              <w:spacing w:line="226" w:lineRule="exact"/>
              <w:ind w:left="96"/>
              <w:rPr>
                <w:sz w:val="20"/>
              </w:rPr>
            </w:pPr>
            <w:r>
              <w:rPr>
                <w:w w:val="110"/>
                <w:sz w:val="20"/>
              </w:rPr>
              <w:t>Company Inc</w:t>
            </w:r>
          </w:p>
        </w:tc>
        <w:tc>
          <w:tcPr>
            <w:tcW w:w="160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94"/>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75277-2</w:t>
            </w:r>
          </w:p>
        </w:tc>
        <w:tc>
          <w:tcPr>
            <w:tcW w:w="2287" w:type="dxa"/>
            <w:shd w:val="clear" w:color="auto" w:fill="F3F3F3"/>
          </w:tcPr>
          <w:p w:rsidR="008D4080" w:rsidRDefault="00122E57">
            <w:pPr>
              <w:pStyle w:val="TableParagraph"/>
              <w:spacing w:before="34" w:line="220" w:lineRule="exact"/>
              <w:ind w:left="81"/>
              <w:rPr>
                <w:sz w:val="20"/>
              </w:rPr>
            </w:pPr>
            <w:r>
              <w:rPr>
                <w:w w:val="110"/>
                <w:sz w:val="20"/>
              </w:rPr>
              <w:t>Citric acid</w:t>
            </w:r>
          </w:p>
        </w:tc>
        <w:tc>
          <w:tcPr>
            <w:tcW w:w="1485" w:type="dxa"/>
            <w:shd w:val="clear" w:color="auto" w:fill="F3F3F3"/>
          </w:tcPr>
          <w:p w:rsidR="008D4080" w:rsidRDefault="00122E57">
            <w:pPr>
              <w:pStyle w:val="TableParagraph"/>
              <w:spacing w:before="34" w:line="220" w:lineRule="exact"/>
              <w:ind w:left="143"/>
              <w:rPr>
                <w:sz w:val="20"/>
              </w:rPr>
            </w:pPr>
            <w:r>
              <w:rPr>
                <w:w w:val="110"/>
                <w:sz w:val="20"/>
              </w:rPr>
              <w:t>Freak</w:t>
            </w:r>
          </w:p>
        </w:tc>
        <w:tc>
          <w:tcPr>
            <w:tcW w:w="1443" w:type="dxa"/>
            <w:shd w:val="clear" w:color="auto" w:fill="F3F3F3"/>
          </w:tcPr>
          <w:p w:rsidR="008D4080" w:rsidRDefault="00122E57">
            <w:pPr>
              <w:pStyle w:val="TableParagraph"/>
              <w:spacing w:before="34" w:line="220" w:lineRule="exact"/>
              <w:ind w:left="96"/>
              <w:rPr>
                <w:sz w:val="20"/>
              </w:rPr>
            </w:pPr>
            <w:r>
              <w:rPr>
                <w:w w:val="110"/>
                <w:sz w:val="20"/>
              </w:rPr>
              <w:t>Method</w:t>
            </w:r>
          </w:p>
        </w:tc>
        <w:tc>
          <w:tcPr>
            <w:tcW w:w="1606" w:type="dxa"/>
            <w:shd w:val="clear" w:color="auto" w:fill="F3F3F3"/>
          </w:tcPr>
          <w:p w:rsidR="008D4080" w:rsidRDefault="00122E57">
            <w:pPr>
              <w:pStyle w:val="TableParagraph"/>
              <w:spacing w:before="34" w:line="220" w:lineRule="exact"/>
              <w:ind w:left="124"/>
              <w:rPr>
                <w:sz w:val="20"/>
              </w:rPr>
            </w:pPr>
            <w:r>
              <w:rPr>
                <w:w w:val="110"/>
                <w:sz w:val="20"/>
              </w:rPr>
              <w:t>Rhinovirus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94"/>
              <w:rPr>
                <w:sz w:val="20"/>
              </w:rPr>
            </w:pPr>
            <w:r>
              <w:rPr>
                <w:w w:val="110"/>
                <w:sz w:val="20"/>
              </w:rPr>
              <w:t>Residential</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05/14/2020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5"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122E57">
            <w:pPr>
              <w:pStyle w:val="TableParagraph"/>
              <w:spacing w:line="214" w:lineRule="exact"/>
              <w:ind w:left="96"/>
              <w:rPr>
                <w:sz w:val="20"/>
              </w:rPr>
            </w:pPr>
            <w:r>
              <w:rPr>
                <w:w w:val="110"/>
                <w:sz w:val="20"/>
              </w:rPr>
              <w:t>Products Inc</w:t>
            </w: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5" w:type="dxa"/>
            <w:shd w:val="clear" w:color="auto" w:fill="F3F3F3"/>
          </w:tcPr>
          <w:p w:rsidR="008D4080" w:rsidRDefault="008D4080">
            <w:pPr>
              <w:pStyle w:val="TableParagraph"/>
              <w:rPr>
                <w:rFonts w:ascii="Times New Roman"/>
                <w:sz w:val="20"/>
              </w:rPr>
            </w:pPr>
          </w:p>
        </w:tc>
        <w:tc>
          <w:tcPr>
            <w:tcW w:w="1443" w:type="dxa"/>
            <w:shd w:val="clear" w:color="auto" w:fill="F3F3F3"/>
          </w:tcPr>
          <w:p w:rsidR="008D4080" w:rsidRDefault="008D4080">
            <w:pPr>
              <w:pStyle w:val="TableParagraph"/>
              <w:rPr>
                <w:rFonts w:ascii="Times New Roman"/>
                <w:sz w:val="20"/>
              </w:rPr>
            </w:pPr>
          </w:p>
        </w:tc>
        <w:tc>
          <w:tcPr>
            <w:tcW w:w="160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52"/>
        <w:gridCol w:w="1438"/>
        <w:gridCol w:w="1628"/>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52" w:type="dxa"/>
            <w:shd w:val="clear" w:color="auto" w:fill="2D4154"/>
          </w:tcPr>
          <w:p w:rsidR="008D4080" w:rsidRDefault="00122E57">
            <w:pPr>
              <w:pStyle w:val="TableParagraph"/>
              <w:spacing w:before="32" w:line="258" w:lineRule="exact"/>
              <w:ind w:left="477" w:right="274" w:hanging="95"/>
              <w:rPr>
                <w:rFonts w:ascii="Lucida Sans"/>
              </w:rPr>
            </w:pPr>
            <w:r>
              <w:rPr>
                <w:rFonts w:ascii="Lucida Sans"/>
                <w:color w:val="FFFFFF"/>
                <w:w w:val="95"/>
              </w:rPr>
              <w:t xml:space="preserve">Product </w:t>
            </w:r>
            <w:r>
              <w:rPr>
                <w:rFonts w:ascii="Lucida Sans"/>
                <w:color w:val="FFFFFF"/>
              </w:rPr>
              <w:t>Name</w:t>
            </w:r>
          </w:p>
        </w:tc>
        <w:tc>
          <w:tcPr>
            <w:tcW w:w="1438" w:type="dxa"/>
            <w:shd w:val="clear" w:color="auto" w:fill="2D4154"/>
          </w:tcPr>
          <w:p w:rsidR="008D4080" w:rsidRDefault="00122E57">
            <w:pPr>
              <w:pStyle w:val="TableParagraph"/>
              <w:spacing w:before="26"/>
              <w:ind w:left="305"/>
              <w:rPr>
                <w:rFonts w:ascii="Lucida Sans"/>
              </w:rPr>
            </w:pPr>
            <w:r>
              <w:rPr>
                <w:rFonts w:ascii="Lucida Sans"/>
                <w:color w:val="FFFFFF"/>
              </w:rPr>
              <w:t>Company</w:t>
            </w:r>
          </w:p>
        </w:tc>
        <w:tc>
          <w:tcPr>
            <w:tcW w:w="1628" w:type="dxa"/>
            <w:shd w:val="clear" w:color="auto" w:fill="2D4154"/>
          </w:tcPr>
          <w:p w:rsidR="008D4080" w:rsidRDefault="00122E57">
            <w:pPr>
              <w:pStyle w:val="TableParagraph"/>
              <w:spacing w:before="32" w:line="258" w:lineRule="exact"/>
              <w:ind w:left="569" w:right="55"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8" w:right="28"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1"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4"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6"/>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1"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6"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52" w:type="dxa"/>
            <w:shd w:val="clear" w:color="auto" w:fill="2D4154"/>
          </w:tcPr>
          <w:p w:rsidR="008D4080" w:rsidRDefault="008D4080">
            <w:pPr>
              <w:pStyle w:val="TableParagraph"/>
              <w:rPr>
                <w:rFonts w:ascii="Times New Roman"/>
                <w:sz w:val="18"/>
              </w:rPr>
            </w:pPr>
          </w:p>
        </w:tc>
        <w:tc>
          <w:tcPr>
            <w:tcW w:w="1438" w:type="dxa"/>
            <w:shd w:val="clear" w:color="auto" w:fill="2D4154"/>
          </w:tcPr>
          <w:p w:rsidR="008D4080" w:rsidRDefault="008D4080">
            <w:pPr>
              <w:pStyle w:val="TableParagraph"/>
              <w:rPr>
                <w:rFonts w:ascii="Times New Roman"/>
                <w:sz w:val="18"/>
              </w:rPr>
            </w:pPr>
          </w:p>
        </w:tc>
        <w:tc>
          <w:tcPr>
            <w:tcW w:w="1628" w:type="dxa"/>
            <w:shd w:val="clear" w:color="auto" w:fill="2D4154"/>
          </w:tcPr>
          <w:p w:rsidR="008D4080" w:rsidRDefault="00122E57">
            <w:pPr>
              <w:pStyle w:val="TableParagraph"/>
              <w:spacing w:line="238" w:lineRule="exact"/>
              <w:ind w:left="281"/>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5"/>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3"/>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90"/>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52" w:type="dxa"/>
            <w:shd w:val="clear" w:color="auto" w:fill="2D4154"/>
          </w:tcPr>
          <w:p w:rsidR="008D4080" w:rsidRDefault="008D4080">
            <w:pPr>
              <w:pStyle w:val="TableParagraph"/>
              <w:rPr>
                <w:rFonts w:ascii="Times New Roman"/>
                <w:sz w:val="18"/>
              </w:rPr>
            </w:pPr>
          </w:p>
        </w:tc>
        <w:tc>
          <w:tcPr>
            <w:tcW w:w="1438" w:type="dxa"/>
            <w:shd w:val="clear" w:color="auto" w:fill="2D4154"/>
          </w:tcPr>
          <w:p w:rsidR="008D4080" w:rsidRDefault="008D4080">
            <w:pPr>
              <w:pStyle w:val="TableParagraph"/>
              <w:rPr>
                <w:rFonts w:ascii="Times New Roman"/>
                <w:sz w:val="18"/>
              </w:rPr>
            </w:pPr>
          </w:p>
        </w:tc>
        <w:tc>
          <w:tcPr>
            <w:tcW w:w="1628" w:type="dxa"/>
            <w:shd w:val="clear" w:color="auto" w:fill="2D4154"/>
          </w:tcPr>
          <w:p w:rsidR="008D4080" w:rsidRDefault="00122E57">
            <w:pPr>
              <w:pStyle w:val="TableParagraph"/>
              <w:spacing w:line="238" w:lineRule="exact"/>
              <w:ind w:left="562"/>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9"/>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52" w:type="dxa"/>
            <w:shd w:val="clear" w:color="auto" w:fill="2D4154"/>
          </w:tcPr>
          <w:p w:rsidR="008D4080" w:rsidRDefault="008D4080">
            <w:pPr>
              <w:pStyle w:val="TableParagraph"/>
              <w:rPr>
                <w:rFonts w:ascii="Times New Roman"/>
                <w:sz w:val="18"/>
              </w:rPr>
            </w:pPr>
          </w:p>
        </w:tc>
        <w:tc>
          <w:tcPr>
            <w:tcW w:w="1438" w:type="dxa"/>
            <w:shd w:val="clear" w:color="auto" w:fill="2D4154"/>
          </w:tcPr>
          <w:p w:rsidR="008D4080" w:rsidRDefault="008D4080">
            <w:pPr>
              <w:pStyle w:val="TableParagraph"/>
              <w:rPr>
                <w:rFonts w:ascii="Times New Roman"/>
                <w:sz w:val="18"/>
              </w:rPr>
            </w:pPr>
          </w:p>
        </w:tc>
        <w:tc>
          <w:tcPr>
            <w:tcW w:w="1628" w:type="dxa"/>
            <w:shd w:val="clear" w:color="auto" w:fill="2D4154"/>
          </w:tcPr>
          <w:p w:rsidR="008D4080" w:rsidRDefault="00122E57">
            <w:pPr>
              <w:pStyle w:val="TableParagraph"/>
              <w:spacing w:line="238" w:lineRule="exact"/>
              <w:ind w:left="286"/>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52" w:type="dxa"/>
            <w:shd w:val="clear" w:color="auto" w:fill="2D4154"/>
          </w:tcPr>
          <w:p w:rsidR="008D4080" w:rsidRDefault="008D4080">
            <w:pPr>
              <w:pStyle w:val="TableParagraph"/>
              <w:rPr>
                <w:rFonts w:ascii="Times New Roman"/>
                <w:sz w:val="18"/>
              </w:rPr>
            </w:pPr>
          </w:p>
        </w:tc>
        <w:tc>
          <w:tcPr>
            <w:tcW w:w="1438" w:type="dxa"/>
            <w:shd w:val="clear" w:color="auto" w:fill="2D4154"/>
          </w:tcPr>
          <w:p w:rsidR="008D4080" w:rsidRDefault="008D4080">
            <w:pPr>
              <w:pStyle w:val="TableParagraph"/>
              <w:rPr>
                <w:rFonts w:ascii="Times New Roman"/>
                <w:sz w:val="18"/>
              </w:rPr>
            </w:pPr>
          </w:p>
        </w:tc>
        <w:tc>
          <w:tcPr>
            <w:tcW w:w="1628" w:type="dxa"/>
            <w:shd w:val="clear" w:color="auto" w:fill="2D4154"/>
          </w:tcPr>
          <w:p w:rsidR="008D4080" w:rsidRDefault="00122E57">
            <w:pPr>
              <w:pStyle w:val="TableParagraph"/>
              <w:spacing w:line="238" w:lineRule="exact"/>
              <w:ind w:right="103"/>
              <w:jc w:val="right"/>
              <w:rPr>
                <w:rFonts w:ascii="Lucida Sans"/>
              </w:rPr>
            </w:pPr>
            <w:r>
              <w:rPr>
                <w:rFonts w:ascii="Lucida Sans"/>
                <w:color w:val="FFFFFF"/>
                <w:w w:val="95"/>
              </w:rPr>
              <w:t>directions 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52" w:type="dxa"/>
            <w:shd w:val="clear" w:color="auto" w:fill="2D4154"/>
          </w:tcPr>
          <w:p w:rsidR="008D4080" w:rsidRDefault="008D4080">
            <w:pPr>
              <w:pStyle w:val="TableParagraph"/>
              <w:rPr>
                <w:rFonts w:ascii="Times New Roman"/>
                <w:sz w:val="18"/>
              </w:rPr>
            </w:pPr>
          </w:p>
        </w:tc>
        <w:tc>
          <w:tcPr>
            <w:tcW w:w="1438" w:type="dxa"/>
            <w:shd w:val="clear" w:color="auto" w:fill="2D4154"/>
          </w:tcPr>
          <w:p w:rsidR="008D4080" w:rsidRDefault="008D4080">
            <w:pPr>
              <w:pStyle w:val="TableParagraph"/>
              <w:rPr>
                <w:rFonts w:ascii="Times New Roman"/>
                <w:sz w:val="18"/>
              </w:rPr>
            </w:pPr>
          </w:p>
        </w:tc>
        <w:tc>
          <w:tcPr>
            <w:tcW w:w="1628" w:type="dxa"/>
            <w:shd w:val="clear" w:color="auto" w:fill="2D4154"/>
          </w:tcPr>
          <w:p w:rsidR="008D4080" w:rsidRDefault="00122E57">
            <w:pPr>
              <w:pStyle w:val="TableParagraph"/>
              <w:spacing w:line="238" w:lineRule="exact"/>
              <w:ind w:right="123"/>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52" w:type="dxa"/>
            <w:shd w:val="clear" w:color="auto" w:fill="2D4154"/>
          </w:tcPr>
          <w:p w:rsidR="008D4080" w:rsidRDefault="008D4080">
            <w:pPr>
              <w:pStyle w:val="TableParagraph"/>
              <w:rPr>
                <w:rFonts w:ascii="Times New Roman"/>
                <w:sz w:val="20"/>
              </w:rPr>
            </w:pPr>
          </w:p>
        </w:tc>
        <w:tc>
          <w:tcPr>
            <w:tcW w:w="1438" w:type="dxa"/>
            <w:shd w:val="clear" w:color="auto" w:fill="2D4154"/>
          </w:tcPr>
          <w:p w:rsidR="008D4080" w:rsidRDefault="008D4080">
            <w:pPr>
              <w:pStyle w:val="TableParagraph"/>
              <w:rPr>
                <w:rFonts w:ascii="Times New Roman"/>
                <w:sz w:val="20"/>
              </w:rPr>
            </w:pPr>
          </w:p>
        </w:tc>
        <w:tc>
          <w:tcPr>
            <w:tcW w:w="1628" w:type="dxa"/>
            <w:shd w:val="clear" w:color="auto" w:fill="2D4154"/>
          </w:tcPr>
          <w:p w:rsidR="008D4080" w:rsidRDefault="00122E57">
            <w:pPr>
              <w:pStyle w:val="TableParagraph"/>
              <w:spacing w:line="245" w:lineRule="exact"/>
              <w:ind w:left="433"/>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1043-119</w:t>
            </w:r>
          </w:p>
        </w:tc>
        <w:tc>
          <w:tcPr>
            <w:tcW w:w="2300" w:type="dxa"/>
          </w:tcPr>
          <w:p w:rsidR="008D4080" w:rsidRDefault="00122E57">
            <w:pPr>
              <w:pStyle w:val="TableParagraph"/>
              <w:spacing w:before="34" w:line="220" w:lineRule="exact"/>
              <w:ind w:left="81"/>
              <w:rPr>
                <w:sz w:val="20"/>
              </w:rPr>
            </w:pPr>
            <w:r>
              <w:rPr>
                <w:w w:val="105"/>
                <w:sz w:val="20"/>
              </w:rPr>
              <w:t>Hydrogen peroxide;</w:t>
            </w:r>
          </w:p>
        </w:tc>
        <w:tc>
          <w:tcPr>
            <w:tcW w:w="1452" w:type="dxa"/>
          </w:tcPr>
          <w:p w:rsidR="008D4080" w:rsidRDefault="00122E57">
            <w:pPr>
              <w:pStyle w:val="TableParagraph"/>
              <w:spacing w:before="34" w:line="220" w:lineRule="exact"/>
              <w:ind w:left="130"/>
              <w:rPr>
                <w:sz w:val="20"/>
              </w:rPr>
            </w:pPr>
            <w:r>
              <w:rPr>
                <w:sz w:val="20"/>
              </w:rPr>
              <w:t>SPOR-KLENZ</w:t>
            </w:r>
          </w:p>
        </w:tc>
        <w:tc>
          <w:tcPr>
            <w:tcW w:w="1438" w:type="dxa"/>
          </w:tcPr>
          <w:p w:rsidR="008D4080" w:rsidRDefault="00122E57">
            <w:pPr>
              <w:pStyle w:val="TableParagraph"/>
              <w:spacing w:before="34" w:line="220" w:lineRule="exact"/>
              <w:ind w:left="116"/>
              <w:rPr>
                <w:sz w:val="20"/>
              </w:rPr>
            </w:pPr>
            <w:r>
              <w:rPr>
                <w:w w:val="110"/>
                <w:sz w:val="20"/>
              </w:rPr>
              <w:t>Steris</w:t>
            </w:r>
          </w:p>
        </w:tc>
        <w:tc>
          <w:tcPr>
            <w:tcW w:w="1628" w:type="dxa"/>
          </w:tcPr>
          <w:p w:rsidR="008D4080" w:rsidRDefault="00122E57">
            <w:pPr>
              <w:pStyle w:val="TableParagraph"/>
              <w:spacing w:before="34" w:line="220" w:lineRule="exact"/>
              <w:ind w:left="149"/>
              <w:rPr>
                <w:sz w:val="20"/>
              </w:rPr>
            </w:pPr>
            <w:r>
              <w:rPr>
                <w:w w:val="105"/>
                <w:sz w:val="20"/>
              </w:rPr>
              <w:t>Murine</w:t>
            </w:r>
          </w:p>
        </w:tc>
        <w:tc>
          <w:tcPr>
            <w:tcW w:w="1068" w:type="dxa"/>
          </w:tcPr>
          <w:p w:rsidR="008D4080" w:rsidRDefault="00122E57">
            <w:pPr>
              <w:pStyle w:val="TableParagraph"/>
              <w:spacing w:before="34" w:line="220" w:lineRule="exact"/>
              <w:ind w:left="112"/>
              <w:rPr>
                <w:sz w:val="20"/>
              </w:rPr>
            </w:pPr>
            <w:r>
              <w:rPr>
                <w:w w:val="110"/>
                <w:sz w:val="20"/>
              </w:rPr>
              <w:t>10</w:t>
            </w:r>
          </w:p>
        </w:tc>
        <w:tc>
          <w:tcPr>
            <w:tcW w:w="1362" w:type="dxa"/>
          </w:tcPr>
          <w:p w:rsidR="008D4080" w:rsidRDefault="00122E57">
            <w:pPr>
              <w:pStyle w:val="TableParagraph"/>
              <w:spacing w:before="34" w:line="220" w:lineRule="exact"/>
              <w:ind w:left="85"/>
              <w:rPr>
                <w:sz w:val="20"/>
              </w:rPr>
            </w:pPr>
            <w:r>
              <w:rPr>
                <w:w w:val="110"/>
                <w:sz w:val="20"/>
              </w:rPr>
              <w:t>Ready-to-use</w:t>
            </w:r>
          </w:p>
        </w:tc>
        <w:tc>
          <w:tcPr>
            <w:tcW w:w="1167" w:type="dxa"/>
          </w:tcPr>
          <w:p w:rsidR="008D4080" w:rsidRDefault="00122E57">
            <w:pPr>
              <w:pStyle w:val="TableParagraph"/>
              <w:spacing w:before="34" w:line="220" w:lineRule="exact"/>
              <w:ind w:left="89"/>
              <w:rPr>
                <w:sz w:val="20"/>
              </w:rPr>
            </w:pPr>
            <w:r>
              <w:rPr>
                <w:w w:val="105"/>
                <w:sz w:val="20"/>
              </w:rPr>
              <w:t>Hard</w:t>
            </w:r>
          </w:p>
        </w:tc>
        <w:tc>
          <w:tcPr>
            <w:tcW w:w="1276" w:type="dxa"/>
          </w:tcPr>
          <w:p w:rsidR="008D4080" w:rsidRDefault="00122E57">
            <w:pPr>
              <w:pStyle w:val="TableParagraph"/>
              <w:spacing w:before="34" w:line="220" w:lineRule="exact"/>
              <w:ind w:left="65" w:right="84"/>
              <w:jc w:val="center"/>
              <w:rPr>
                <w:sz w:val="20"/>
              </w:rPr>
            </w:pPr>
            <w:r>
              <w:rPr>
                <w:w w:val="110"/>
                <w:sz w:val="20"/>
              </w:rPr>
              <w:t>Institutional</w:t>
            </w:r>
          </w:p>
        </w:tc>
        <w:tc>
          <w:tcPr>
            <w:tcW w:w="1116" w:type="dxa"/>
          </w:tcPr>
          <w:p w:rsidR="008D4080" w:rsidRDefault="00122E57">
            <w:pPr>
              <w:pStyle w:val="TableParagraph"/>
              <w:spacing w:before="34" w:line="220" w:lineRule="exact"/>
              <w:ind w:left="89"/>
              <w:rPr>
                <w:sz w:val="20"/>
              </w:rPr>
            </w:pPr>
            <w:r>
              <w:rPr>
                <w:w w:val="115"/>
                <w:sz w:val="20"/>
              </w:rPr>
              <w:t>Yes</w:t>
            </w:r>
          </w:p>
        </w:tc>
        <w:tc>
          <w:tcPr>
            <w:tcW w:w="1150" w:type="dxa"/>
          </w:tcPr>
          <w:p w:rsidR="008D4080" w:rsidRDefault="00122E57">
            <w:pPr>
              <w:pStyle w:val="TableParagraph"/>
              <w:spacing w:before="34" w:line="220" w:lineRule="exact"/>
              <w:ind w:left="86"/>
              <w:jc w:val="center"/>
              <w:rPr>
                <w:sz w:val="20"/>
              </w:rPr>
            </w:pPr>
            <w:r>
              <w:rPr>
                <w:w w:val="115"/>
                <w:sz w:val="20"/>
              </w:rPr>
              <w:t>05/14/2020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5"/>
                <w:sz w:val="20"/>
              </w:rPr>
              <w:t>Peroxyacetic acid</w:t>
            </w:r>
          </w:p>
        </w:tc>
        <w:tc>
          <w:tcPr>
            <w:tcW w:w="1452" w:type="dxa"/>
          </w:tcPr>
          <w:p w:rsidR="008D4080" w:rsidRDefault="00122E57">
            <w:pPr>
              <w:pStyle w:val="TableParagraph"/>
              <w:spacing w:line="214" w:lineRule="exact"/>
              <w:ind w:left="130"/>
              <w:rPr>
                <w:sz w:val="20"/>
              </w:rPr>
            </w:pPr>
            <w:r>
              <w:rPr>
                <w:w w:val="110"/>
                <w:sz w:val="20"/>
              </w:rPr>
              <w:t>Ready To Use</w:t>
            </w:r>
          </w:p>
        </w:tc>
        <w:tc>
          <w:tcPr>
            <w:tcW w:w="1438" w:type="dxa"/>
          </w:tcPr>
          <w:p w:rsidR="008D4080" w:rsidRDefault="00122E57">
            <w:pPr>
              <w:pStyle w:val="TableParagraph"/>
              <w:spacing w:line="214" w:lineRule="exact"/>
              <w:ind w:left="116"/>
              <w:rPr>
                <w:sz w:val="20"/>
              </w:rPr>
            </w:pPr>
            <w:r>
              <w:rPr>
                <w:w w:val="105"/>
                <w:sz w:val="20"/>
              </w:rPr>
              <w:t>Corporation</w:t>
            </w:r>
          </w:p>
        </w:tc>
        <w:tc>
          <w:tcPr>
            <w:tcW w:w="1628" w:type="dxa"/>
          </w:tcPr>
          <w:p w:rsidR="008D4080" w:rsidRDefault="00122E57">
            <w:pPr>
              <w:pStyle w:val="TableParagraph"/>
              <w:spacing w:line="214" w:lineRule="exact"/>
              <w:ind w:left="149"/>
              <w:rPr>
                <w:sz w:val="20"/>
              </w:rPr>
            </w:pPr>
            <w:r>
              <w:rPr>
                <w:w w:val="105"/>
                <w:sz w:val="20"/>
              </w:rPr>
              <w:t>norovirus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Nonporous</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122E57">
            <w:pPr>
              <w:pStyle w:val="TableParagraph"/>
              <w:spacing w:line="226" w:lineRule="exact"/>
              <w:ind w:left="81"/>
              <w:rPr>
                <w:sz w:val="20"/>
              </w:rPr>
            </w:pPr>
            <w:r>
              <w:rPr>
                <w:w w:val="115"/>
                <w:sz w:val="20"/>
              </w:rPr>
              <w:t>(Peracetic acid)</w:t>
            </w:r>
          </w:p>
        </w:tc>
        <w:tc>
          <w:tcPr>
            <w:tcW w:w="1452" w:type="dxa"/>
          </w:tcPr>
          <w:p w:rsidR="008D4080" w:rsidRDefault="008D4080">
            <w:pPr>
              <w:pStyle w:val="TableParagraph"/>
              <w:rPr>
                <w:rFonts w:ascii="Times New Roman"/>
                <w:sz w:val="20"/>
              </w:rPr>
            </w:pPr>
          </w:p>
        </w:tc>
        <w:tc>
          <w:tcPr>
            <w:tcW w:w="1438" w:type="dxa"/>
          </w:tcPr>
          <w:p w:rsidR="008D4080" w:rsidRDefault="008D4080">
            <w:pPr>
              <w:pStyle w:val="TableParagraph"/>
              <w:rPr>
                <w:rFonts w:ascii="Times New Roman"/>
                <w:sz w:val="20"/>
              </w:rPr>
            </w:pPr>
          </w:p>
        </w:tc>
        <w:tc>
          <w:tcPr>
            <w:tcW w:w="1628"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9"/>
              <w:rPr>
                <w:sz w:val="20"/>
              </w:rPr>
            </w:pPr>
            <w:r>
              <w:rPr>
                <w:sz w:val="20"/>
              </w:rPr>
              <w:t>(HN)</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58300-25</w:t>
            </w:r>
          </w:p>
        </w:tc>
        <w:tc>
          <w:tcPr>
            <w:tcW w:w="2300" w:type="dxa"/>
            <w:shd w:val="clear" w:color="auto" w:fill="F3F3F3"/>
          </w:tcPr>
          <w:p w:rsidR="008D4080" w:rsidRDefault="00122E57">
            <w:pPr>
              <w:pStyle w:val="TableParagraph"/>
              <w:spacing w:before="34" w:line="220" w:lineRule="exact"/>
              <w:ind w:left="81"/>
              <w:rPr>
                <w:sz w:val="20"/>
              </w:rPr>
            </w:pPr>
            <w:r>
              <w:rPr>
                <w:w w:val="115"/>
                <w:sz w:val="20"/>
              </w:rPr>
              <w:t>Peroxyacetic acid</w:t>
            </w:r>
          </w:p>
        </w:tc>
        <w:tc>
          <w:tcPr>
            <w:tcW w:w="1452" w:type="dxa"/>
            <w:shd w:val="clear" w:color="auto" w:fill="F3F3F3"/>
          </w:tcPr>
          <w:p w:rsidR="008D4080" w:rsidRDefault="00122E57">
            <w:pPr>
              <w:pStyle w:val="TableParagraph"/>
              <w:spacing w:before="34" w:line="220" w:lineRule="exact"/>
              <w:ind w:left="130"/>
              <w:rPr>
                <w:sz w:val="20"/>
              </w:rPr>
            </w:pPr>
            <w:proofErr w:type="spellStart"/>
            <w:r>
              <w:rPr>
                <w:w w:val="110"/>
                <w:sz w:val="20"/>
              </w:rPr>
              <w:t>Stericide</w:t>
            </w:r>
            <w:proofErr w:type="spellEnd"/>
          </w:p>
        </w:tc>
        <w:tc>
          <w:tcPr>
            <w:tcW w:w="1438" w:type="dxa"/>
            <w:shd w:val="clear" w:color="auto" w:fill="F3F3F3"/>
          </w:tcPr>
          <w:p w:rsidR="008D4080" w:rsidRDefault="00122E57">
            <w:pPr>
              <w:pStyle w:val="TableParagraph"/>
              <w:spacing w:before="34" w:line="220" w:lineRule="exact"/>
              <w:ind w:left="116"/>
              <w:rPr>
                <w:sz w:val="20"/>
              </w:rPr>
            </w:pPr>
            <w:proofErr w:type="spellStart"/>
            <w:r>
              <w:rPr>
                <w:w w:val="110"/>
                <w:sz w:val="20"/>
              </w:rPr>
              <w:t>ConSeal</w:t>
            </w:r>
            <w:proofErr w:type="spellEnd"/>
          </w:p>
        </w:tc>
        <w:tc>
          <w:tcPr>
            <w:tcW w:w="1628" w:type="dxa"/>
            <w:shd w:val="clear" w:color="auto" w:fill="F3F3F3"/>
          </w:tcPr>
          <w:p w:rsidR="008D4080" w:rsidRDefault="00122E57">
            <w:pPr>
              <w:pStyle w:val="TableParagraph"/>
              <w:spacing w:before="34" w:line="220" w:lineRule="exact"/>
              <w:ind w:left="149"/>
              <w:rPr>
                <w:sz w:val="20"/>
              </w:rPr>
            </w:pPr>
            <w:r>
              <w:rPr>
                <w:w w:val="110"/>
                <w:sz w:val="20"/>
              </w:rPr>
              <w:t>Use this</w:t>
            </w:r>
          </w:p>
        </w:tc>
        <w:tc>
          <w:tcPr>
            <w:tcW w:w="1068" w:type="dxa"/>
            <w:shd w:val="clear" w:color="auto" w:fill="F3F3F3"/>
          </w:tcPr>
          <w:p w:rsidR="008D4080" w:rsidRDefault="00122E57">
            <w:pPr>
              <w:pStyle w:val="TableParagraph"/>
              <w:spacing w:before="34" w:line="220" w:lineRule="exact"/>
              <w:ind w:left="112"/>
              <w:rPr>
                <w:sz w:val="20"/>
              </w:rPr>
            </w:pPr>
            <w:r>
              <w:rPr>
                <w:w w:val="110"/>
                <w:sz w:val="20"/>
              </w:rPr>
              <w:t>20</w:t>
            </w:r>
          </w:p>
        </w:tc>
        <w:tc>
          <w:tcPr>
            <w:tcW w:w="1362" w:type="dxa"/>
            <w:shd w:val="clear" w:color="auto" w:fill="F3F3F3"/>
          </w:tcPr>
          <w:p w:rsidR="008D4080" w:rsidRDefault="00122E57">
            <w:pPr>
              <w:pStyle w:val="TableParagraph"/>
              <w:spacing w:before="34" w:line="220" w:lineRule="exact"/>
              <w:ind w:left="85"/>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9"/>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9"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9"/>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6"/>
              <w:jc w:val="center"/>
              <w:rPr>
                <w:sz w:val="20"/>
              </w:rPr>
            </w:pPr>
            <w:r>
              <w:rPr>
                <w:w w:val="115"/>
                <w:sz w:val="20"/>
              </w:rPr>
              <w:t>05/14/2020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5"/>
                <w:sz w:val="20"/>
              </w:rPr>
              <w:t>(Peracetic acid);</w:t>
            </w: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122E57">
            <w:pPr>
              <w:pStyle w:val="TableParagraph"/>
              <w:spacing w:line="214" w:lineRule="exact"/>
              <w:ind w:left="116"/>
              <w:rPr>
                <w:sz w:val="20"/>
              </w:rPr>
            </w:pPr>
            <w:r>
              <w:rPr>
                <w:w w:val="110"/>
                <w:sz w:val="20"/>
              </w:rPr>
              <w:t>International</w:t>
            </w:r>
          </w:p>
        </w:tc>
        <w:tc>
          <w:tcPr>
            <w:tcW w:w="1628" w:type="dxa"/>
            <w:shd w:val="clear" w:color="auto" w:fill="F3F3F3"/>
          </w:tcPr>
          <w:p w:rsidR="008D4080" w:rsidRDefault="00122E57">
            <w:pPr>
              <w:pStyle w:val="TableParagraph"/>
              <w:spacing w:line="214" w:lineRule="exact"/>
              <w:ind w:left="149"/>
              <w:rPr>
                <w:sz w:val="20"/>
              </w:rPr>
            </w:pPr>
            <w:r>
              <w:rPr>
                <w:w w:val="105"/>
                <w:sz w:val="20"/>
              </w:rPr>
              <w:t>product</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84"/>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05"/>
                <w:sz w:val="20"/>
              </w:rPr>
              <w:t>Hydrogen peroxide</w:t>
            </w: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122E57">
            <w:pPr>
              <w:pStyle w:val="TableParagraph"/>
              <w:spacing w:line="214" w:lineRule="exact"/>
              <w:ind w:left="116"/>
              <w:rPr>
                <w:sz w:val="20"/>
              </w:rPr>
            </w:pPr>
            <w:r>
              <w:rPr>
                <w:w w:val="115"/>
                <w:sz w:val="20"/>
              </w:rPr>
              <w:t>Inc</w:t>
            </w:r>
          </w:p>
        </w:tc>
        <w:tc>
          <w:tcPr>
            <w:tcW w:w="1628" w:type="dxa"/>
            <w:shd w:val="clear" w:color="auto" w:fill="F3F3F3"/>
          </w:tcPr>
          <w:p w:rsidR="008D4080" w:rsidRDefault="00122E57">
            <w:pPr>
              <w:pStyle w:val="TableParagraph"/>
              <w:spacing w:line="214" w:lineRule="exact"/>
              <w:ind w:left="149"/>
              <w:rPr>
                <w:sz w:val="20"/>
              </w:rPr>
            </w:pPr>
            <w:r>
              <w:rPr>
                <w:w w:val="110"/>
                <w:sz w:val="20"/>
              </w:rPr>
              <w:t>according to</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sz w:val="20"/>
              </w:rPr>
              <w:t>(HN)</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8D4080">
            <w:pPr>
              <w:pStyle w:val="TableParagraph"/>
              <w:rPr>
                <w:rFonts w:ascii="Times New Roman"/>
                <w:sz w:val="16"/>
              </w:rPr>
            </w:pPr>
          </w:p>
        </w:tc>
        <w:tc>
          <w:tcPr>
            <w:tcW w:w="1628" w:type="dxa"/>
            <w:shd w:val="clear" w:color="auto" w:fill="F3F3F3"/>
          </w:tcPr>
          <w:p w:rsidR="008D4080" w:rsidRDefault="00122E57">
            <w:pPr>
              <w:pStyle w:val="TableParagraph"/>
              <w:spacing w:line="214" w:lineRule="exact"/>
              <w:ind w:left="149"/>
              <w:rPr>
                <w:sz w:val="20"/>
              </w:rPr>
            </w:pPr>
            <w:r>
              <w:rPr>
                <w:w w:val="110"/>
                <w:sz w:val="20"/>
              </w:rPr>
              <w:t>the directions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8D4080">
            <w:pPr>
              <w:pStyle w:val="TableParagraph"/>
              <w:rPr>
                <w:rFonts w:ascii="Times New Roman"/>
                <w:sz w:val="16"/>
              </w:rPr>
            </w:pPr>
          </w:p>
        </w:tc>
        <w:tc>
          <w:tcPr>
            <w:tcW w:w="1628" w:type="dxa"/>
            <w:shd w:val="clear" w:color="auto" w:fill="F3F3F3"/>
          </w:tcPr>
          <w:p w:rsidR="008D4080" w:rsidRDefault="00122E57">
            <w:pPr>
              <w:pStyle w:val="TableParagraph"/>
              <w:spacing w:line="214" w:lineRule="exact"/>
              <w:ind w:left="149"/>
              <w:rPr>
                <w:sz w:val="20"/>
              </w:rPr>
            </w:pPr>
            <w:r>
              <w:rPr>
                <w:w w:val="110"/>
                <w:sz w:val="20"/>
              </w:rPr>
              <w:t>for use for</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52" w:type="dxa"/>
            <w:shd w:val="clear" w:color="auto" w:fill="F3F3F3"/>
          </w:tcPr>
          <w:p w:rsidR="008D4080" w:rsidRDefault="008D4080">
            <w:pPr>
              <w:pStyle w:val="TableParagraph"/>
              <w:rPr>
                <w:rFonts w:ascii="Times New Roman"/>
                <w:sz w:val="20"/>
              </w:rPr>
            </w:pPr>
          </w:p>
        </w:tc>
        <w:tc>
          <w:tcPr>
            <w:tcW w:w="1438" w:type="dxa"/>
            <w:shd w:val="clear" w:color="auto" w:fill="F3F3F3"/>
          </w:tcPr>
          <w:p w:rsidR="008D4080" w:rsidRDefault="008D4080">
            <w:pPr>
              <w:pStyle w:val="TableParagraph"/>
              <w:rPr>
                <w:rFonts w:ascii="Times New Roman"/>
                <w:sz w:val="20"/>
              </w:rPr>
            </w:pPr>
          </w:p>
        </w:tc>
        <w:tc>
          <w:tcPr>
            <w:tcW w:w="1628" w:type="dxa"/>
            <w:shd w:val="clear" w:color="auto" w:fill="F3F3F3"/>
          </w:tcPr>
          <w:p w:rsidR="008D4080" w:rsidRDefault="00122E57">
            <w:pPr>
              <w:pStyle w:val="TableParagraph"/>
              <w:spacing w:line="226" w:lineRule="exact"/>
              <w:ind w:left="149"/>
              <w:rPr>
                <w:sz w:val="20"/>
              </w:rPr>
            </w:pPr>
            <w:r>
              <w:rPr>
                <w:w w:val="110"/>
                <w:sz w:val="20"/>
              </w:rPr>
              <w:t>sterilization</w:t>
            </w: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69470-37</w:t>
            </w:r>
          </w:p>
        </w:tc>
        <w:tc>
          <w:tcPr>
            <w:tcW w:w="2300" w:type="dxa"/>
          </w:tcPr>
          <w:p w:rsidR="008D4080" w:rsidRDefault="00122E57">
            <w:pPr>
              <w:pStyle w:val="TableParagraph"/>
              <w:spacing w:before="34" w:line="220" w:lineRule="exact"/>
              <w:ind w:left="81"/>
              <w:rPr>
                <w:sz w:val="20"/>
              </w:rPr>
            </w:pPr>
            <w:r>
              <w:rPr>
                <w:w w:val="115"/>
                <w:sz w:val="20"/>
              </w:rPr>
              <w:t>Sodium</w:t>
            </w:r>
          </w:p>
        </w:tc>
        <w:tc>
          <w:tcPr>
            <w:tcW w:w="1452" w:type="dxa"/>
          </w:tcPr>
          <w:p w:rsidR="008D4080" w:rsidRDefault="00122E57">
            <w:pPr>
              <w:pStyle w:val="TableParagraph"/>
              <w:spacing w:before="34" w:line="220" w:lineRule="exact"/>
              <w:ind w:left="130"/>
              <w:rPr>
                <w:sz w:val="20"/>
              </w:rPr>
            </w:pPr>
            <w:proofErr w:type="spellStart"/>
            <w:r>
              <w:rPr>
                <w:w w:val="105"/>
                <w:sz w:val="20"/>
              </w:rPr>
              <w:t>Clearon</w:t>
            </w:r>
            <w:proofErr w:type="spellEnd"/>
          </w:p>
        </w:tc>
        <w:tc>
          <w:tcPr>
            <w:tcW w:w="1438" w:type="dxa"/>
          </w:tcPr>
          <w:p w:rsidR="008D4080" w:rsidRDefault="00122E57">
            <w:pPr>
              <w:pStyle w:val="TableParagraph"/>
              <w:spacing w:before="34" w:line="220" w:lineRule="exact"/>
              <w:ind w:left="116"/>
              <w:rPr>
                <w:sz w:val="20"/>
              </w:rPr>
            </w:pPr>
            <w:proofErr w:type="spellStart"/>
            <w:r>
              <w:rPr>
                <w:w w:val="105"/>
                <w:sz w:val="20"/>
              </w:rPr>
              <w:t>Clearon</w:t>
            </w:r>
            <w:proofErr w:type="spellEnd"/>
          </w:p>
        </w:tc>
        <w:tc>
          <w:tcPr>
            <w:tcW w:w="1628" w:type="dxa"/>
          </w:tcPr>
          <w:p w:rsidR="008D4080" w:rsidRDefault="00122E57">
            <w:pPr>
              <w:pStyle w:val="TableParagraph"/>
              <w:spacing w:before="34" w:line="220" w:lineRule="exact"/>
              <w:ind w:left="149"/>
              <w:rPr>
                <w:sz w:val="20"/>
              </w:rPr>
            </w:pPr>
            <w:r>
              <w:rPr>
                <w:w w:val="110"/>
                <w:sz w:val="20"/>
              </w:rPr>
              <w:t>Canine</w:t>
            </w:r>
          </w:p>
        </w:tc>
        <w:tc>
          <w:tcPr>
            <w:tcW w:w="1068" w:type="dxa"/>
          </w:tcPr>
          <w:p w:rsidR="008D4080" w:rsidRDefault="00122E57">
            <w:pPr>
              <w:pStyle w:val="TableParagraph"/>
              <w:spacing w:before="34" w:line="220" w:lineRule="exact"/>
              <w:ind w:left="112"/>
              <w:rPr>
                <w:sz w:val="20"/>
              </w:rPr>
            </w:pPr>
            <w:r>
              <w:rPr>
                <w:w w:val="110"/>
                <w:sz w:val="20"/>
              </w:rPr>
              <w:t>10</w:t>
            </w:r>
          </w:p>
        </w:tc>
        <w:tc>
          <w:tcPr>
            <w:tcW w:w="1362" w:type="dxa"/>
          </w:tcPr>
          <w:p w:rsidR="008D4080" w:rsidRDefault="00122E57">
            <w:pPr>
              <w:pStyle w:val="TableParagraph"/>
              <w:spacing w:before="34" w:line="220" w:lineRule="exact"/>
              <w:ind w:left="85"/>
              <w:rPr>
                <w:sz w:val="20"/>
              </w:rPr>
            </w:pPr>
            <w:r>
              <w:rPr>
                <w:w w:val="115"/>
                <w:sz w:val="20"/>
              </w:rPr>
              <w:t>Solid</w:t>
            </w:r>
          </w:p>
        </w:tc>
        <w:tc>
          <w:tcPr>
            <w:tcW w:w="1167" w:type="dxa"/>
          </w:tcPr>
          <w:p w:rsidR="008D4080" w:rsidRDefault="00122E57">
            <w:pPr>
              <w:pStyle w:val="TableParagraph"/>
              <w:spacing w:before="34" w:line="220" w:lineRule="exact"/>
              <w:ind w:left="89"/>
              <w:rPr>
                <w:sz w:val="20"/>
              </w:rPr>
            </w:pPr>
            <w:r>
              <w:rPr>
                <w:w w:val="105"/>
                <w:sz w:val="20"/>
              </w:rPr>
              <w:t>Hard</w:t>
            </w:r>
          </w:p>
        </w:tc>
        <w:tc>
          <w:tcPr>
            <w:tcW w:w="1276" w:type="dxa"/>
          </w:tcPr>
          <w:p w:rsidR="008D4080" w:rsidRDefault="00122E57">
            <w:pPr>
              <w:pStyle w:val="TableParagraph"/>
              <w:spacing w:before="34" w:line="220" w:lineRule="exact"/>
              <w:ind w:left="39" w:right="102"/>
              <w:jc w:val="center"/>
              <w:rPr>
                <w:sz w:val="20"/>
              </w:rPr>
            </w:pPr>
            <w:r>
              <w:rPr>
                <w:w w:val="110"/>
                <w:sz w:val="20"/>
              </w:rPr>
              <w:t>Healthcare;</w:t>
            </w:r>
          </w:p>
        </w:tc>
        <w:tc>
          <w:tcPr>
            <w:tcW w:w="1116" w:type="dxa"/>
          </w:tcPr>
          <w:p w:rsidR="008D4080" w:rsidRDefault="00122E57">
            <w:pPr>
              <w:pStyle w:val="TableParagraph"/>
              <w:spacing w:before="34" w:line="220" w:lineRule="exact"/>
              <w:ind w:left="89"/>
              <w:rPr>
                <w:sz w:val="20"/>
              </w:rPr>
            </w:pPr>
            <w:r>
              <w:rPr>
                <w:w w:val="115"/>
                <w:sz w:val="20"/>
              </w:rPr>
              <w:t>Yes</w:t>
            </w:r>
          </w:p>
        </w:tc>
        <w:tc>
          <w:tcPr>
            <w:tcW w:w="1150" w:type="dxa"/>
          </w:tcPr>
          <w:p w:rsidR="008D4080" w:rsidRDefault="00122E57">
            <w:pPr>
              <w:pStyle w:val="TableParagraph"/>
              <w:spacing w:before="34" w:line="220" w:lineRule="exact"/>
              <w:ind w:left="86"/>
              <w:jc w:val="center"/>
              <w:rPr>
                <w:sz w:val="20"/>
              </w:rPr>
            </w:pPr>
            <w:r>
              <w:rPr>
                <w:w w:val="115"/>
                <w:sz w:val="20"/>
              </w:rPr>
              <w:t>05/14/2020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proofErr w:type="spellStart"/>
            <w:r>
              <w:rPr>
                <w:w w:val="110"/>
                <w:sz w:val="20"/>
              </w:rPr>
              <w:t>dichloroisocyanurate</w:t>
            </w:r>
            <w:proofErr w:type="spellEnd"/>
          </w:p>
        </w:tc>
        <w:tc>
          <w:tcPr>
            <w:tcW w:w="1452" w:type="dxa"/>
          </w:tcPr>
          <w:p w:rsidR="008D4080" w:rsidRDefault="00122E57">
            <w:pPr>
              <w:pStyle w:val="TableParagraph"/>
              <w:spacing w:line="214" w:lineRule="exact"/>
              <w:ind w:left="130"/>
              <w:rPr>
                <w:sz w:val="20"/>
              </w:rPr>
            </w:pPr>
            <w:r>
              <w:rPr>
                <w:w w:val="115"/>
                <w:sz w:val="20"/>
              </w:rPr>
              <w:t>Bleach</w:t>
            </w:r>
          </w:p>
        </w:tc>
        <w:tc>
          <w:tcPr>
            <w:tcW w:w="1438" w:type="dxa"/>
          </w:tcPr>
          <w:p w:rsidR="008D4080" w:rsidRDefault="00122E57">
            <w:pPr>
              <w:pStyle w:val="TableParagraph"/>
              <w:spacing w:line="214" w:lineRule="exact"/>
              <w:ind w:left="116"/>
              <w:rPr>
                <w:sz w:val="20"/>
              </w:rPr>
            </w:pPr>
            <w:r>
              <w:rPr>
                <w:w w:val="105"/>
                <w:sz w:val="20"/>
              </w:rPr>
              <w:t>Corporation</w:t>
            </w:r>
          </w:p>
        </w:tc>
        <w:tc>
          <w:tcPr>
            <w:tcW w:w="1628" w:type="dxa"/>
          </w:tcPr>
          <w:p w:rsidR="008D4080" w:rsidRDefault="00122E57">
            <w:pPr>
              <w:pStyle w:val="TableParagraph"/>
              <w:spacing w:line="214" w:lineRule="exact"/>
              <w:ind w:left="149"/>
              <w:rPr>
                <w:sz w:val="20"/>
              </w:rPr>
            </w:pPr>
            <w:r>
              <w:rPr>
                <w:w w:val="110"/>
                <w:sz w:val="20"/>
              </w:rPr>
              <w:t>parvovirus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Nonporous</w:t>
            </w:r>
          </w:p>
        </w:tc>
        <w:tc>
          <w:tcPr>
            <w:tcW w:w="1276" w:type="dxa"/>
          </w:tcPr>
          <w:p w:rsidR="008D4080" w:rsidRDefault="00122E57">
            <w:pPr>
              <w:pStyle w:val="TableParagraph"/>
              <w:spacing w:line="214" w:lineRule="exact"/>
              <w:ind w:left="65" w:right="44"/>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122E57">
            <w:pPr>
              <w:pStyle w:val="TableParagraph"/>
              <w:spacing w:line="214" w:lineRule="exact"/>
              <w:ind w:left="130"/>
              <w:rPr>
                <w:sz w:val="20"/>
              </w:rPr>
            </w:pPr>
            <w:r>
              <w:rPr>
                <w:w w:val="115"/>
                <w:sz w:val="20"/>
              </w:rPr>
              <w:t>Tablets</w:t>
            </w:r>
          </w:p>
        </w:tc>
        <w:tc>
          <w:tcPr>
            <w:tcW w:w="1438" w:type="dxa"/>
          </w:tcPr>
          <w:p w:rsidR="008D4080" w:rsidRDefault="008D4080">
            <w:pPr>
              <w:pStyle w:val="TableParagraph"/>
              <w:rPr>
                <w:rFonts w:ascii="Times New Roman"/>
                <w:sz w:val="16"/>
              </w:rPr>
            </w:pP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(HN); Food</w:t>
            </w:r>
          </w:p>
        </w:tc>
        <w:tc>
          <w:tcPr>
            <w:tcW w:w="1276" w:type="dxa"/>
          </w:tcPr>
          <w:p w:rsidR="008D4080" w:rsidRDefault="00122E57">
            <w:pPr>
              <w:pStyle w:val="TableParagraph"/>
              <w:spacing w:line="214" w:lineRule="exact"/>
              <w:ind w:left="12"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8D4080">
            <w:pPr>
              <w:pStyle w:val="TableParagraph"/>
              <w:rPr>
                <w:rFonts w:ascii="Times New Roman"/>
                <w:sz w:val="16"/>
              </w:rPr>
            </w:pPr>
          </w:p>
        </w:tc>
        <w:tc>
          <w:tcPr>
            <w:tcW w:w="1438" w:type="dxa"/>
          </w:tcPr>
          <w:p w:rsidR="008D4080" w:rsidRDefault="008D4080">
            <w:pPr>
              <w:pStyle w:val="TableParagraph"/>
              <w:rPr>
                <w:rFonts w:ascii="Times New Roman"/>
                <w:sz w:val="16"/>
              </w:rPr>
            </w:pP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8D4080">
            <w:pPr>
              <w:pStyle w:val="TableParagraph"/>
              <w:rPr>
                <w:rFonts w:ascii="Times New Roman"/>
                <w:sz w:val="16"/>
              </w:rPr>
            </w:pPr>
          </w:p>
        </w:tc>
        <w:tc>
          <w:tcPr>
            <w:tcW w:w="1438" w:type="dxa"/>
          </w:tcPr>
          <w:p w:rsidR="008D4080" w:rsidRDefault="008D4080">
            <w:pPr>
              <w:pStyle w:val="TableParagraph"/>
              <w:rPr>
                <w:rFonts w:ascii="Times New Roman"/>
                <w:sz w:val="16"/>
              </w:rPr>
            </w:pP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8D4080">
            <w:pPr>
              <w:pStyle w:val="TableParagraph"/>
              <w:rPr>
                <w:rFonts w:ascii="Times New Roman"/>
                <w:sz w:val="16"/>
              </w:rPr>
            </w:pPr>
          </w:p>
        </w:tc>
        <w:tc>
          <w:tcPr>
            <w:tcW w:w="1438" w:type="dxa"/>
          </w:tcPr>
          <w:p w:rsidR="008D4080" w:rsidRDefault="008D4080">
            <w:pPr>
              <w:pStyle w:val="TableParagraph"/>
              <w:rPr>
                <w:rFonts w:ascii="Times New Roman"/>
                <w:sz w:val="16"/>
              </w:rPr>
            </w:pP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52" w:type="dxa"/>
          </w:tcPr>
          <w:p w:rsidR="008D4080" w:rsidRDefault="008D4080">
            <w:pPr>
              <w:pStyle w:val="TableParagraph"/>
              <w:rPr>
                <w:rFonts w:ascii="Times New Roman"/>
                <w:sz w:val="20"/>
              </w:rPr>
            </w:pPr>
          </w:p>
        </w:tc>
        <w:tc>
          <w:tcPr>
            <w:tcW w:w="1438" w:type="dxa"/>
          </w:tcPr>
          <w:p w:rsidR="008D4080" w:rsidRDefault="008D4080">
            <w:pPr>
              <w:pStyle w:val="TableParagraph"/>
              <w:rPr>
                <w:rFonts w:ascii="Times New Roman"/>
                <w:sz w:val="20"/>
              </w:rPr>
            </w:pPr>
          </w:p>
        </w:tc>
        <w:tc>
          <w:tcPr>
            <w:tcW w:w="1628"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9"/>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4822-592</w:t>
            </w:r>
          </w:p>
        </w:tc>
        <w:tc>
          <w:tcPr>
            <w:tcW w:w="2300" w:type="dxa"/>
            <w:shd w:val="clear" w:color="auto" w:fill="F3F3F3"/>
          </w:tcPr>
          <w:p w:rsidR="008D4080" w:rsidRDefault="00122E57">
            <w:pPr>
              <w:pStyle w:val="TableParagraph"/>
              <w:spacing w:before="34" w:line="220" w:lineRule="exact"/>
              <w:ind w:left="81"/>
              <w:rPr>
                <w:sz w:val="20"/>
              </w:rPr>
            </w:pPr>
            <w:r>
              <w:rPr>
                <w:w w:val="115"/>
                <w:sz w:val="20"/>
              </w:rPr>
              <w:t>Lactic acid</w:t>
            </w:r>
          </w:p>
        </w:tc>
        <w:tc>
          <w:tcPr>
            <w:tcW w:w="1452" w:type="dxa"/>
            <w:shd w:val="clear" w:color="auto" w:fill="F3F3F3"/>
          </w:tcPr>
          <w:p w:rsidR="008D4080" w:rsidRDefault="00122E57">
            <w:pPr>
              <w:pStyle w:val="TableParagraph"/>
              <w:spacing w:before="34" w:line="220" w:lineRule="exact"/>
              <w:ind w:left="130"/>
              <w:rPr>
                <w:sz w:val="20"/>
              </w:rPr>
            </w:pPr>
            <w:r>
              <w:rPr>
                <w:w w:val="115"/>
                <w:sz w:val="20"/>
              </w:rPr>
              <w:t>Hygeia</w:t>
            </w:r>
          </w:p>
        </w:tc>
        <w:tc>
          <w:tcPr>
            <w:tcW w:w="1438" w:type="dxa"/>
            <w:shd w:val="clear" w:color="auto" w:fill="F3F3F3"/>
          </w:tcPr>
          <w:p w:rsidR="008D4080" w:rsidRDefault="00122E57">
            <w:pPr>
              <w:pStyle w:val="TableParagraph"/>
              <w:spacing w:before="34" w:line="220" w:lineRule="exact"/>
              <w:ind w:left="116"/>
              <w:rPr>
                <w:sz w:val="20"/>
              </w:rPr>
            </w:pPr>
            <w:r>
              <w:rPr>
                <w:w w:val="115"/>
                <w:sz w:val="20"/>
              </w:rPr>
              <w:t>S.C. Johnson</w:t>
            </w:r>
          </w:p>
        </w:tc>
        <w:tc>
          <w:tcPr>
            <w:tcW w:w="1628" w:type="dxa"/>
            <w:shd w:val="clear" w:color="auto" w:fill="F3F3F3"/>
          </w:tcPr>
          <w:p w:rsidR="008D4080" w:rsidRDefault="00122E57">
            <w:pPr>
              <w:pStyle w:val="TableParagraph"/>
              <w:spacing w:before="34" w:line="220" w:lineRule="exact"/>
              <w:ind w:left="149"/>
              <w:rPr>
                <w:sz w:val="20"/>
              </w:rPr>
            </w:pPr>
            <w:r>
              <w:rPr>
                <w:w w:val="110"/>
                <w:sz w:val="20"/>
              </w:rPr>
              <w:t>Rotavirus</w:t>
            </w:r>
          </w:p>
        </w:tc>
        <w:tc>
          <w:tcPr>
            <w:tcW w:w="1068" w:type="dxa"/>
            <w:shd w:val="clear" w:color="auto" w:fill="F3F3F3"/>
          </w:tcPr>
          <w:p w:rsidR="008D4080" w:rsidRDefault="00122E57">
            <w:pPr>
              <w:pStyle w:val="TableParagraph"/>
              <w:spacing w:before="34" w:line="220" w:lineRule="exact"/>
              <w:ind w:left="112"/>
              <w:rPr>
                <w:sz w:val="20"/>
              </w:rPr>
            </w:pPr>
            <w:r>
              <w:rPr>
                <w:w w:val="112"/>
                <w:sz w:val="20"/>
              </w:rPr>
              <w:t>5</w:t>
            </w:r>
          </w:p>
        </w:tc>
        <w:tc>
          <w:tcPr>
            <w:tcW w:w="1362" w:type="dxa"/>
            <w:shd w:val="clear" w:color="auto" w:fill="F3F3F3"/>
          </w:tcPr>
          <w:p w:rsidR="008D4080" w:rsidRDefault="00122E57">
            <w:pPr>
              <w:pStyle w:val="TableParagraph"/>
              <w:spacing w:before="34" w:line="220" w:lineRule="exact"/>
              <w:ind w:left="85"/>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9"/>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65" w:right="44"/>
              <w:jc w:val="center"/>
              <w:rPr>
                <w:sz w:val="20"/>
              </w:rPr>
            </w:pPr>
            <w:r>
              <w:rPr>
                <w:w w:val="110"/>
                <w:sz w:val="20"/>
              </w:rPr>
              <w:t>Institutional;</w:t>
            </w:r>
          </w:p>
        </w:tc>
        <w:tc>
          <w:tcPr>
            <w:tcW w:w="1116" w:type="dxa"/>
            <w:shd w:val="clear" w:color="auto" w:fill="F3F3F3"/>
          </w:tcPr>
          <w:p w:rsidR="008D4080" w:rsidRDefault="00122E57">
            <w:pPr>
              <w:pStyle w:val="TableParagraph"/>
              <w:spacing w:before="34" w:line="220" w:lineRule="exact"/>
              <w:ind w:left="89"/>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6"/>
              <w:jc w:val="center"/>
              <w:rPr>
                <w:sz w:val="20"/>
              </w:rPr>
            </w:pPr>
            <w:r>
              <w:rPr>
                <w:w w:val="115"/>
                <w:sz w:val="20"/>
              </w:rPr>
              <w:t>05/14/2020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122E57">
            <w:pPr>
              <w:pStyle w:val="TableParagraph"/>
              <w:spacing w:line="214" w:lineRule="exact"/>
              <w:ind w:left="116"/>
              <w:rPr>
                <w:sz w:val="20"/>
              </w:rPr>
            </w:pPr>
            <w:r>
              <w:rPr>
                <w:w w:val="110"/>
                <w:sz w:val="20"/>
              </w:rPr>
              <w:t>&amp; Son Inc</w:t>
            </w:r>
          </w:p>
        </w:tc>
        <w:tc>
          <w:tcPr>
            <w:tcW w:w="1628"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Nonporous</w:t>
            </w:r>
          </w:p>
        </w:tc>
        <w:tc>
          <w:tcPr>
            <w:tcW w:w="1276" w:type="dxa"/>
            <w:shd w:val="clear" w:color="auto" w:fill="F3F3F3"/>
          </w:tcPr>
          <w:p w:rsidR="008D4080" w:rsidRDefault="00122E57">
            <w:pPr>
              <w:pStyle w:val="TableParagraph"/>
              <w:spacing w:line="214" w:lineRule="exact"/>
              <w:ind w:left="12"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8D4080">
            <w:pPr>
              <w:pStyle w:val="TableParagraph"/>
              <w:rPr>
                <w:rFonts w:ascii="Times New Roman"/>
                <w:sz w:val="16"/>
              </w:rPr>
            </w:pPr>
          </w:p>
        </w:tc>
        <w:tc>
          <w:tcPr>
            <w:tcW w:w="1628"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8D4080">
            <w:pPr>
              <w:pStyle w:val="TableParagraph"/>
              <w:rPr>
                <w:rFonts w:ascii="Times New Roman"/>
                <w:sz w:val="16"/>
              </w:rPr>
            </w:pPr>
          </w:p>
        </w:tc>
        <w:tc>
          <w:tcPr>
            <w:tcW w:w="1628"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8D4080">
            <w:pPr>
              <w:pStyle w:val="TableParagraph"/>
              <w:rPr>
                <w:rFonts w:ascii="Times New Roman"/>
                <w:sz w:val="16"/>
              </w:rPr>
            </w:pPr>
          </w:p>
        </w:tc>
        <w:tc>
          <w:tcPr>
            <w:tcW w:w="1628"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2" w:type="dxa"/>
            <w:shd w:val="clear" w:color="auto" w:fill="F3F3F3"/>
          </w:tcPr>
          <w:p w:rsidR="008D4080" w:rsidRDefault="008D4080">
            <w:pPr>
              <w:pStyle w:val="TableParagraph"/>
              <w:rPr>
                <w:rFonts w:ascii="Times New Roman"/>
                <w:sz w:val="16"/>
              </w:rPr>
            </w:pPr>
          </w:p>
        </w:tc>
        <w:tc>
          <w:tcPr>
            <w:tcW w:w="1438" w:type="dxa"/>
            <w:shd w:val="clear" w:color="auto" w:fill="F3F3F3"/>
          </w:tcPr>
          <w:p w:rsidR="008D4080" w:rsidRDefault="008D4080">
            <w:pPr>
              <w:pStyle w:val="TableParagraph"/>
              <w:rPr>
                <w:rFonts w:ascii="Times New Roman"/>
                <w:sz w:val="16"/>
              </w:rPr>
            </w:pPr>
          </w:p>
        </w:tc>
        <w:tc>
          <w:tcPr>
            <w:tcW w:w="1628"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52" w:type="dxa"/>
            <w:shd w:val="clear" w:color="auto" w:fill="F3F3F3"/>
          </w:tcPr>
          <w:p w:rsidR="008D4080" w:rsidRDefault="008D4080">
            <w:pPr>
              <w:pStyle w:val="TableParagraph"/>
              <w:rPr>
                <w:rFonts w:ascii="Times New Roman"/>
                <w:sz w:val="20"/>
              </w:rPr>
            </w:pPr>
          </w:p>
        </w:tc>
        <w:tc>
          <w:tcPr>
            <w:tcW w:w="1438" w:type="dxa"/>
            <w:shd w:val="clear" w:color="auto" w:fill="F3F3F3"/>
          </w:tcPr>
          <w:p w:rsidR="008D4080" w:rsidRDefault="008D4080">
            <w:pPr>
              <w:pStyle w:val="TableParagraph"/>
              <w:rPr>
                <w:rFonts w:ascii="Times New Roman"/>
                <w:sz w:val="20"/>
              </w:rPr>
            </w:pPr>
          </w:p>
        </w:tc>
        <w:tc>
          <w:tcPr>
            <w:tcW w:w="1628"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9"/>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1839-174</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52" w:type="dxa"/>
          </w:tcPr>
          <w:p w:rsidR="008D4080" w:rsidRDefault="00122E57">
            <w:pPr>
              <w:pStyle w:val="TableParagraph"/>
              <w:spacing w:before="34" w:line="220" w:lineRule="exact"/>
              <w:ind w:left="130"/>
              <w:rPr>
                <w:sz w:val="20"/>
              </w:rPr>
            </w:pPr>
            <w:r>
              <w:rPr>
                <w:w w:val="115"/>
                <w:sz w:val="20"/>
              </w:rPr>
              <w:t>Stepan</w:t>
            </w:r>
          </w:p>
        </w:tc>
        <w:tc>
          <w:tcPr>
            <w:tcW w:w="1438" w:type="dxa"/>
          </w:tcPr>
          <w:p w:rsidR="008D4080" w:rsidRDefault="00122E57">
            <w:pPr>
              <w:pStyle w:val="TableParagraph"/>
              <w:spacing w:before="34" w:line="220" w:lineRule="exact"/>
              <w:ind w:left="116"/>
              <w:rPr>
                <w:sz w:val="20"/>
              </w:rPr>
            </w:pPr>
            <w:r>
              <w:rPr>
                <w:w w:val="115"/>
                <w:sz w:val="20"/>
              </w:rPr>
              <w:t>Stepan</w:t>
            </w:r>
          </w:p>
        </w:tc>
        <w:tc>
          <w:tcPr>
            <w:tcW w:w="1628" w:type="dxa"/>
          </w:tcPr>
          <w:p w:rsidR="008D4080" w:rsidRDefault="00122E57">
            <w:pPr>
              <w:pStyle w:val="TableParagraph"/>
              <w:spacing w:before="34" w:line="220" w:lineRule="exact"/>
              <w:ind w:left="149"/>
              <w:rPr>
                <w:sz w:val="20"/>
              </w:rPr>
            </w:pPr>
            <w:r>
              <w:rPr>
                <w:w w:val="105"/>
                <w:sz w:val="20"/>
              </w:rPr>
              <w:t>Norovirus</w:t>
            </w:r>
          </w:p>
        </w:tc>
        <w:tc>
          <w:tcPr>
            <w:tcW w:w="1068" w:type="dxa"/>
          </w:tcPr>
          <w:p w:rsidR="008D4080" w:rsidRDefault="00122E57">
            <w:pPr>
              <w:pStyle w:val="TableParagraph"/>
              <w:spacing w:before="34" w:line="220" w:lineRule="exact"/>
              <w:ind w:left="112"/>
              <w:rPr>
                <w:sz w:val="20"/>
              </w:rPr>
            </w:pPr>
            <w:r>
              <w:rPr>
                <w:w w:val="110"/>
                <w:sz w:val="20"/>
              </w:rPr>
              <w:t>10</w:t>
            </w:r>
          </w:p>
        </w:tc>
        <w:tc>
          <w:tcPr>
            <w:tcW w:w="1362" w:type="dxa"/>
          </w:tcPr>
          <w:p w:rsidR="008D4080" w:rsidRDefault="00122E57">
            <w:pPr>
              <w:pStyle w:val="TableParagraph"/>
              <w:spacing w:before="34" w:line="220" w:lineRule="exact"/>
              <w:ind w:left="85"/>
              <w:rPr>
                <w:sz w:val="20"/>
              </w:rPr>
            </w:pPr>
            <w:r>
              <w:rPr>
                <w:sz w:val="20"/>
              </w:rPr>
              <w:t>Wipe</w:t>
            </w:r>
          </w:p>
        </w:tc>
        <w:tc>
          <w:tcPr>
            <w:tcW w:w="1167" w:type="dxa"/>
          </w:tcPr>
          <w:p w:rsidR="008D4080" w:rsidRDefault="00122E57">
            <w:pPr>
              <w:pStyle w:val="TableParagraph"/>
              <w:spacing w:before="34" w:line="220" w:lineRule="exact"/>
              <w:ind w:left="89"/>
              <w:rPr>
                <w:sz w:val="20"/>
              </w:rPr>
            </w:pPr>
            <w:r>
              <w:rPr>
                <w:w w:val="105"/>
                <w:sz w:val="20"/>
              </w:rPr>
              <w:t>Hard</w:t>
            </w:r>
          </w:p>
        </w:tc>
        <w:tc>
          <w:tcPr>
            <w:tcW w:w="1276" w:type="dxa"/>
          </w:tcPr>
          <w:p w:rsidR="008D4080" w:rsidRDefault="00122E57">
            <w:pPr>
              <w:pStyle w:val="TableParagraph"/>
              <w:spacing w:before="34" w:line="220" w:lineRule="exact"/>
              <w:ind w:left="39" w:right="102"/>
              <w:jc w:val="center"/>
              <w:rPr>
                <w:sz w:val="20"/>
              </w:rPr>
            </w:pPr>
            <w:r>
              <w:rPr>
                <w:w w:val="110"/>
                <w:sz w:val="20"/>
              </w:rPr>
              <w:t>Healthcare;</w:t>
            </w:r>
          </w:p>
        </w:tc>
        <w:tc>
          <w:tcPr>
            <w:tcW w:w="1116" w:type="dxa"/>
          </w:tcPr>
          <w:p w:rsidR="008D4080" w:rsidRDefault="00122E57">
            <w:pPr>
              <w:pStyle w:val="TableParagraph"/>
              <w:spacing w:before="34" w:line="220" w:lineRule="exact"/>
              <w:ind w:left="89"/>
              <w:rPr>
                <w:sz w:val="20"/>
              </w:rPr>
            </w:pPr>
            <w:r>
              <w:rPr>
                <w:w w:val="115"/>
                <w:sz w:val="20"/>
              </w:rPr>
              <w:t>Yes</w:t>
            </w:r>
          </w:p>
        </w:tc>
        <w:tc>
          <w:tcPr>
            <w:tcW w:w="1150" w:type="dxa"/>
          </w:tcPr>
          <w:p w:rsidR="008D4080" w:rsidRDefault="00122E57">
            <w:pPr>
              <w:pStyle w:val="TableParagraph"/>
              <w:spacing w:before="34" w:line="220" w:lineRule="exact"/>
              <w:ind w:left="86"/>
              <w:jc w:val="center"/>
              <w:rPr>
                <w:sz w:val="20"/>
              </w:rPr>
            </w:pPr>
            <w:r>
              <w:rPr>
                <w:w w:val="115"/>
                <w:sz w:val="20"/>
              </w:rPr>
              <w:t>05/14/2020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122E57">
            <w:pPr>
              <w:pStyle w:val="TableParagraph"/>
              <w:spacing w:line="214" w:lineRule="exact"/>
              <w:ind w:left="130"/>
              <w:rPr>
                <w:sz w:val="20"/>
              </w:rPr>
            </w:pPr>
            <w:r>
              <w:rPr>
                <w:w w:val="105"/>
                <w:sz w:val="20"/>
              </w:rPr>
              <w:t>Towelette</w:t>
            </w:r>
          </w:p>
        </w:tc>
        <w:tc>
          <w:tcPr>
            <w:tcW w:w="1438" w:type="dxa"/>
          </w:tcPr>
          <w:p w:rsidR="008D4080" w:rsidRDefault="00122E57">
            <w:pPr>
              <w:pStyle w:val="TableParagraph"/>
              <w:spacing w:line="214" w:lineRule="exact"/>
              <w:ind w:left="116"/>
              <w:rPr>
                <w:sz w:val="20"/>
              </w:rPr>
            </w:pPr>
            <w:r>
              <w:rPr>
                <w:w w:val="110"/>
                <w:sz w:val="20"/>
              </w:rPr>
              <w:t>Company</w:t>
            </w: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Nonporous</w:t>
            </w:r>
          </w:p>
        </w:tc>
        <w:tc>
          <w:tcPr>
            <w:tcW w:w="1276" w:type="dxa"/>
          </w:tcPr>
          <w:p w:rsidR="008D4080" w:rsidRDefault="00122E57">
            <w:pPr>
              <w:pStyle w:val="TableParagraph"/>
              <w:spacing w:line="214" w:lineRule="exact"/>
              <w:ind w:left="65" w:right="44"/>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8D4080">
            <w:pPr>
              <w:pStyle w:val="TableParagraph"/>
              <w:rPr>
                <w:rFonts w:ascii="Times New Roman"/>
                <w:sz w:val="16"/>
              </w:rPr>
            </w:pPr>
          </w:p>
        </w:tc>
        <w:tc>
          <w:tcPr>
            <w:tcW w:w="1438" w:type="dxa"/>
          </w:tcPr>
          <w:p w:rsidR="008D4080" w:rsidRDefault="008D4080">
            <w:pPr>
              <w:pStyle w:val="TableParagraph"/>
              <w:rPr>
                <w:rFonts w:ascii="Times New Roman"/>
                <w:sz w:val="16"/>
              </w:rPr>
            </w:pP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(HN); Food</w:t>
            </w:r>
          </w:p>
        </w:tc>
        <w:tc>
          <w:tcPr>
            <w:tcW w:w="1276" w:type="dxa"/>
          </w:tcPr>
          <w:p w:rsidR="008D4080" w:rsidRDefault="00122E57">
            <w:pPr>
              <w:pStyle w:val="TableParagraph"/>
              <w:spacing w:line="214" w:lineRule="exact"/>
              <w:ind w:left="12"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8D4080">
            <w:pPr>
              <w:pStyle w:val="TableParagraph"/>
              <w:rPr>
                <w:rFonts w:ascii="Times New Roman"/>
                <w:sz w:val="16"/>
              </w:rPr>
            </w:pPr>
          </w:p>
        </w:tc>
        <w:tc>
          <w:tcPr>
            <w:tcW w:w="1438" w:type="dxa"/>
          </w:tcPr>
          <w:p w:rsidR="008D4080" w:rsidRDefault="008D4080">
            <w:pPr>
              <w:pStyle w:val="TableParagraph"/>
              <w:rPr>
                <w:rFonts w:ascii="Times New Roman"/>
                <w:sz w:val="16"/>
              </w:rPr>
            </w:pP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8D4080">
            <w:pPr>
              <w:pStyle w:val="TableParagraph"/>
              <w:rPr>
                <w:rFonts w:ascii="Times New Roman"/>
                <w:sz w:val="16"/>
              </w:rPr>
            </w:pPr>
          </w:p>
        </w:tc>
        <w:tc>
          <w:tcPr>
            <w:tcW w:w="1438" w:type="dxa"/>
          </w:tcPr>
          <w:p w:rsidR="008D4080" w:rsidRDefault="008D4080">
            <w:pPr>
              <w:pStyle w:val="TableParagraph"/>
              <w:rPr>
                <w:rFonts w:ascii="Times New Roman"/>
                <w:sz w:val="16"/>
              </w:rPr>
            </w:pP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2" w:type="dxa"/>
          </w:tcPr>
          <w:p w:rsidR="008D4080" w:rsidRDefault="008D4080">
            <w:pPr>
              <w:pStyle w:val="TableParagraph"/>
              <w:rPr>
                <w:rFonts w:ascii="Times New Roman"/>
                <w:sz w:val="16"/>
              </w:rPr>
            </w:pPr>
          </w:p>
        </w:tc>
        <w:tc>
          <w:tcPr>
            <w:tcW w:w="1438" w:type="dxa"/>
          </w:tcPr>
          <w:p w:rsidR="008D4080" w:rsidRDefault="008D4080">
            <w:pPr>
              <w:pStyle w:val="TableParagraph"/>
              <w:rPr>
                <w:rFonts w:ascii="Times New Roman"/>
                <w:sz w:val="16"/>
              </w:rPr>
            </w:pPr>
          </w:p>
        </w:tc>
        <w:tc>
          <w:tcPr>
            <w:tcW w:w="1628"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52" w:type="dxa"/>
          </w:tcPr>
          <w:p w:rsidR="008D4080" w:rsidRDefault="008D4080">
            <w:pPr>
              <w:pStyle w:val="TableParagraph"/>
              <w:rPr>
                <w:rFonts w:ascii="Times New Roman"/>
                <w:sz w:val="20"/>
              </w:rPr>
            </w:pPr>
          </w:p>
        </w:tc>
        <w:tc>
          <w:tcPr>
            <w:tcW w:w="1438" w:type="dxa"/>
          </w:tcPr>
          <w:p w:rsidR="008D4080" w:rsidRDefault="008D4080">
            <w:pPr>
              <w:pStyle w:val="TableParagraph"/>
              <w:rPr>
                <w:rFonts w:ascii="Times New Roman"/>
                <w:sz w:val="20"/>
              </w:rPr>
            </w:pPr>
          </w:p>
        </w:tc>
        <w:tc>
          <w:tcPr>
            <w:tcW w:w="1628"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9"/>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1043-129</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2" w:type="dxa"/>
            <w:shd w:val="clear" w:color="auto" w:fill="F3F3F3"/>
          </w:tcPr>
          <w:p w:rsidR="008D4080" w:rsidRDefault="00122E57">
            <w:pPr>
              <w:pStyle w:val="TableParagraph"/>
              <w:spacing w:before="34" w:line="220" w:lineRule="exact"/>
              <w:ind w:left="130"/>
              <w:rPr>
                <w:sz w:val="20"/>
              </w:rPr>
            </w:pPr>
            <w:r>
              <w:rPr>
                <w:w w:val="115"/>
                <w:sz w:val="20"/>
              </w:rPr>
              <w:t>Vesta-</w:t>
            </w:r>
            <w:proofErr w:type="spellStart"/>
            <w:r>
              <w:rPr>
                <w:w w:val="115"/>
                <w:sz w:val="20"/>
              </w:rPr>
              <w:t>Syde</w:t>
            </w:r>
            <w:proofErr w:type="spellEnd"/>
          </w:p>
        </w:tc>
        <w:tc>
          <w:tcPr>
            <w:tcW w:w="1438" w:type="dxa"/>
            <w:shd w:val="clear" w:color="auto" w:fill="F3F3F3"/>
          </w:tcPr>
          <w:p w:rsidR="008D4080" w:rsidRDefault="00122E57">
            <w:pPr>
              <w:pStyle w:val="TableParagraph"/>
              <w:spacing w:before="34" w:line="220" w:lineRule="exact"/>
              <w:ind w:left="116"/>
              <w:rPr>
                <w:sz w:val="20"/>
              </w:rPr>
            </w:pPr>
            <w:r>
              <w:rPr>
                <w:w w:val="110"/>
                <w:sz w:val="20"/>
              </w:rPr>
              <w:t>Steris</w:t>
            </w:r>
          </w:p>
        </w:tc>
        <w:tc>
          <w:tcPr>
            <w:tcW w:w="1628" w:type="dxa"/>
            <w:shd w:val="clear" w:color="auto" w:fill="F3F3F3"/>
          </w:tcPr>
          <w:p w:rsidR="008D4080" w:rsidRDefault="00122E57">
            <w:pPr>
              <w:pStyle w:val="TableParagraph"/>
              <w:spacing w:before="34" w:line="220" w:lineRule="exact"/>
              <w:ind w:left="149"/>
              <w:rPr>
                <w:sz w:val="20"/>
              </w:rPr>
            </w:pPr>
            <w:r>
              <w:rPr>
                <w:w w:val="110"/>
                <w:sz w:val="20"/>
              </w:rPr>
              <w:t>Feline</w:t>
            </w:r>
          </w:p>
        </w:tc>
        <w:tc>
          <w:tcPr>
            <w:tcW w:w="1068" w:type="dxa"/>
            <w:shd w:val="clear" w:color="auto" w:fill="F3F3F3"/>
          </w:tcPr>
          <w:p w:rsidR="008D4080" w:rsidRDefault="00122E57">
            <w:pPr>
              <w:pStyle w:val="TableParagraph"/>
              <w:spacing w:before="34" w:line="220" w:lineRule="exact"/>
              <w:ind w:left="112"/>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5"/>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9"/>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65" w:right="84"/>
              <w:jc w:val="center"/>
              <w:rPr>
                <w:sz w:val="20"/>
              </w:rPr>
            </w:pPr>
            <w:r>
              <w:rPr>
                <w:w w:val="110"/>
                <w:sz w:val="20"/>
              </w:rPr>
              <w:t>Institutional</w:t>
            </w:r>
          </w:p>
        </w:tc>
        <w:tc>
          <w:tcPr>
            <w:tcW w:w="1116" w:type="dxa"/>
            <w:shd w:val="clear" w:color="auto" w:fill="F3F3F3"/>
          </w:tcPr>
          <w:p w:rsidR="008D4080" w:rsidRDefault="00122E57">
            <w:pPr>
              <w:pStyle w:val="TableParagraph"/>
              <w:spacing w:before="34" w:line="220" w:lineRule="exact"/>
              <w:ind w:left="89"/>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6"/>
              <w:jc w:val="center"/>
              <w:rPr>
                <w:sz w:val="20"/>
              </w:rPr>
            </w:pPr>
            <w:r>
              <w:rPr>
                <w:w w:val="115"/>
                <w:sz w:val="20"/>
              </w:rPr>
              <w:t>05/07/2020</w:t>
            </w: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122E57">
            <w:pPr>
              <w:pStyle w:val="TableParagraph"/>
              <w:spacing w:line="226" w:lineRule="exact"/>
              <w:ind w:left="81"/>
              <w:rPr>
                <w:sz w:val="20"/>
              </w:rPr>
            </w:pPr>
            <w:r>
              <w:rPr>
                <w:w w:val="110"/>
                <w:sz w:val="20"/>
              </w:rPr>
              <w:t>Isopropanol (Isopropyl</w:t>
            </w:r>
          </w:p>
        </w:tc>
        <w:tc>
          <w:tcPr>
            <w:tcW w:w="1452" w:type="dxa"/>
            <w:shd w:val="clear" w:color="auto" w:fill="F3F3F3"/>
          </w:tcPr>
          <w:p w:rsidR="008D4080" w:rsidRDefault="00122E57">
            <w:pPr>
              <w:pStyle w:val="TableParagraph"/>
              <w:spacing w:line="226" w:lineRule="exact"/>
              <w:ind w:left="130"/>
              <w:rPr>
                <w:sz w:val="20"/>
              </w:rPr>
            </w:pPr>
            <w:r>
              <w:rPr>
                <w:w w:val="105"/>
                <w:sz w:val="20"/>
              </w:rPr>
              <w:t>SQ64 Ready-</w:t>
            </w:r>
          </w:p>
        </w:tc>
        <w:tc>
          <w:tcPr>
            <w:tcW w:w="1438" w:type="dxa"/>
            <w:shd w:val="clear" w:color="auto" w:fill="F3F3F3"/>
          </w:tcPr>
          <w:p w:rsidR="008D4080" w:rsidRDefault="00122E57">
            <w:pPr>
              <w:pStyle w:val="TableParagraph"/>
              <w:spacing w:line="226" w:lineRule="exact"/>
              <w:ind w:left="116"/>
              <w:rPr>
                <w:sz w:val="20"/>
              </w:rPr>
            </w:pPr>
            <w:r>
              <w:rPr>
                <w:w w:val="105"/>
                <w:sz w:val="20"/>
              </w:rPr>
              <w:t>Corporation</w:t>
            </w:r>
          </w:p>
        </w:tc>
        <w:tc>
          <w:tcPr>
            <w:tcW w:w="1628" w:type="dxa"/>
            <w:shd w:val="clear" w:color="auto" w:fill="F3F3F3"/>
          </w:tcPr>
          <w:p w:rsidR="008D4080" w:rsidRDefault="00122E57">
            <w:pPr>
              <w:pStyle w:val="TableParagraph"/>
              <w:spacing w:line="226" w:lineRule="exact"/>
              <w:ind w:left="149"/>
              <w:rPr>
                <w:sz w:val="20"/>
              </w:rPr>
            </w:pPr>
            <w:r>
              <w:rPr>
                <w:w w:val="115"/>
                <w:sz w:val="20"/>
              </w:rPr>
              <w:t>calicivirus</w:t>
            </w: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9"/>
              <w:rPr>
                <w:sz w:val="20"/>
              </w:rPr>
            </w:pPr>
            <w:r>
              <w:rPr>
                <w:w w:val="105"/>
                <w:sz w:val="20"/>
              </w:rPr>
              <w:t>Nonporous</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91"/>
        <w:gridCol w:w="1414"/>
        <w:gridCol w:w="1628"/>
        <w:gridCol w:w="1071"/>
        <w:gridCol w:w="1357"/>
        <w:gridCol w:w="1200"/>
        <w:gridCol w:w="1202"/>
        <w:gridCol w:w="1198"/>
        <w:gridCol w:w="1104"/>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91" w:type="dxa"/>
            <w:shd w:val="clear" w:color="auto" w:fill="2D4154"/>
          </w:tcPr>
          <w:p w:rsidR="008D4080" w:rsidRDefault="00122E57">
            <w:pPr>
              <w:pStyle w:val="TableParagraph"/>
              <w:spacing w:before="26"/>
              <w:ind w:left="490" w:right="300" w:hanging="95"/>
              <w:rPr>
                <w:rFonts w:ascii="Lucida Sans"/>
              </w:rPr>
            </w:pPr>
            <w:r>
              <w:rPr>
                <w:rFonts w:ascii="Lucida Sans"/>
                <w:color w:val="FFFFFF"/>
                <w:w w:val="95"/>
              </w:rPr>
              <w:t xml:space="preserve">Product </w:t>
            </w:r>
            <w:r>
              <w:rPr>
                <w:rFonts w:ascii="Lucida Sans"/>
                <w:color w:val="FFFFFF"/>
              </w:rPr>
              <w:t>Name</w:t>
            </w:r>
          </w:p>
        </w:tc>
        <w:tc>
          <w:tcPr>
            <w:tcW w:w="1414" w:type="dxa"/>
            <w:shd w:val="clear" w:color="auto" w:fill="2D4154"/>
          </w:tcPr>
          <w:p w:rsidR="008D4080" w:rsidRDefault="00122E57">
            <w:pPr>
              <w:pStyle w:val="TableParagraph"/>
              <w:spacing w:before="26"/>
              <w:ind w:left="279"/>
              <w:rPr>
                <w:rFonts w:ascii="Lucida Sans"/>
              </w:rPr>
            </w:pPr>
            <w:r>
              <w:rPr>
                <w:rFonts w:ascii="Lucida Sans"/>
                <w:color w:val="FFFFFF"/>
              </w:rPr>
              <w:t>Company</w:t>
            </w:r>
          </w:p>
        </w:tc>
        <w:tc>
          <w:tcPr>
            <w:tcW w:w="1628" w:type="dxa"/>
            <w:shd w:val="clear" w:color="auto" w:fill="2D4154"/>
          </w:tcPr>
          <w:p w:rsidR="008D4080" w:rsidRDefault="00122E57">
            <w:pPr>
              <w:pStyle w:val="TableParagraph"/>
              <w:spacing w:before="26"/>
              <w:ind w:left="197" w:right="97"/>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3" w:right="73"/>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1" w:type="dxa"/>
            <w:shd w:val="clear" w:color="auto" w:fill="2D4154"/>
          </w:tcPr>
          <w:p w:rsidR="008D4080" w:rsidRDefault="00122E57">
            <w:pPr>
              <w:pStyle w:val="TableParagraph"/>
              <w:spacing w:before="26"/>
              <w:ind w:left="113" w:right="80"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7" w:type="dxa"/>
            <w:shd w:val="clear" w:color="auto" w:fill="2D4154"/>
          </w:tcPr>
          <w:p w:rsidR="008D4080" w:rsidRDefault="00122E57">
            <w:pPr>
              <w:pStyle w:val="TableParagraph"/>
              <w:spacing w:before="26"/>
              <w:ind w:left="446" w:hanging="357"/>
              <w:rPr>
                <w:rFonts w:ascii="Lucida Sans"/>
              </w:rPr>
            </w:pPr>
            <w:r>
              <w:rPr>
                <w:rFonts w:ascii="Lucida Sans"/>
                <w:color w:val="FFFFFF"/>
                <w:w w:val="90"/>
              </w:rPr>
              <w:t xml:space="preserve">Formulation </w:t>
            </w:r>
            <w:r>
              <w:rPr>
                <w:rFonts w:ascii="Lucida Sans"/>
                <w:color w:val="FFFFFF"/>
              </w:rPr>
              <w:t>Type</w:t>
            </w:r>
          </w:p>
        </w:tc>
        <w:tc>
          <w:tcPr>
            <w:tcW w:w="1200" w:type="dxa"/>
            <w:shd w:val="clear" w:color="auto" w:fill="2D4154"/>
          </w:tcPr>
          <w:p w:rsidR="008D4080" w:rsidRDefault="00122E57">
            <w:pPr>
              <w:pStyle w:val="TableParagraph"/>
              <w:spacing w:before="26"/>
              <w:ind w:left="304" w:hanging="89"/>
              <w:rPr>
                <w:rFonts w:ascii="Lucida Sans"/>
              </w:rPr>
            </w:pPr>
            <w:r>
              <w:rPr>
                <w:rFonts w:ascii="Lucida Sans"/>
                <w:color w:val="FFFFFF"/>
                <w:w w:val="95"/>
              </w:rPr>
              <w:t xml:space="preserve">Surface </w:t>
            </w:r>
            <w:r>
              <w:rPr>
                <w:rFonts w:ascii="Lucida Sans"/>
                <w:color w:val="FFFFFF"/>
              </w:rPr>
              <w:t>Types</w:t>
            </w:r>
          </w:p>
        </w:tc>
        <w:tc>
          <w:tcPr>
            <w:tcW w:w="1202" w:type="dxa"/>
            <w:shd w:val="clear" w:color="auto" w:fill="2D4154"/>
          </w:tcPr>
          <w:p w:rsidR="008D4080" w:rsidRDefault="00122E57">
            <w:pPr>
              <w:pStyle w:val="TableParagraph"/>
              <w:spacing w:before="26"/>
              <w:ind w:left="158"/>
              <w:rPr>
                <w:rFonts w:ascii="Lucida Sans"/>
              </w:rPr>
            </w:pPr>
            <w:r>
              <w:rPr>
                <w:rFonts w:ascii="Lucida Sans"/>
                <w:color w:val="FFFFFF"/>
              </w:rPr>
              <w:t>Use Sites</w:t>
            </w:r>
          </w:p>
        </w:tc>
        <w:tc>
          <w:tcPr>
            <w:tcW w:w="1198" w:type="dxa"/>
            <w:shd w:val="clear" w:color="auto" w:fill="2D4154"/>
          </w:tcPr>
          <w:p w:rsidR="008D4080" w:rsidRDefault="00122E57">
            <w:pPr>
              <w:pStyle w:val="TableParagraph"/>
              <w:spacing w:before="26"/>
              <w:ind w:left="134" w:right="117"/>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95" w:right="3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274"/>
        </w:trPr>
        <w:tc>
          <w:tcPr>
            <w:tcW w:w="3564" w:type="dxa"/>
            <w:gridSpan w:val="2"/>
            <w:shd w:val="clear" w:color="auto" w:fill="F3F3F3"/>
          </w:tcPr>
          <w:p w:rsidR="008D4080" w:rsidRDefault="00122E57">
            <w:pPr>
              <w:pStyle w:val="TableParagraph"/>
              <w:spacing w:before="34" w:line="220" w:lineRule="exact"/>
              <w:ind w:left="1343" w:right="1469"/>
              <w:jc w:val="center"/>
              <w:rPr>
                <w:sz w:val="20"/>
              </w:rPr>
            </w:pPr>
            <w:r>
              <w:rPr>
                <w:w w:val="110"/>
                <w:sz w:val="20"/>
              </w:rPr>
              <w:t>alcohol)</w:t>
            </w:r>
          </w:p>
        </w:tc>
        <w:tc>
          <w:tcPr>
            <w:tcW w:w="1491" w:type="dxa"/>
            <w:shd w:val="clear" w:color="auto" w:fill="F3F3F3"/>
          </w:tcPr>
          <w:p w:rsidR="008D4080" w:rsidRDefault="00122E57">
            <w:pPr>
              <w:pStyle w:val="TableParagraph"/>
              <w:spacing w:before="34" w:line="220" w:lineRule="exact"/>
              <w:ind w:left="143"/>
              <w:rPr>
                <w:sz w:val="20"/>
              </w:rPr>
            </w:pPr>
            <w:r>
              <w:rPr>
                <w:sz w:val="20"/>
              </w:rPr>
              <w:t>to-Use</w:t>
            </w:r>
          </w:p>
        </w:tc>
        <w:tc>
          <w:tcPr>
            <w:tcW w:w="10174" w:type="dxa"/>
            <w:gridSpan w:val="8"/>
            <w:shd w:val="clear" w:color="auto" w:fill="F3F3F3"/>
          </w:tcPr>
          <w:p w:rsidR="008D4080" w:rsidRDefault="00122E57">
            <w:pPr>
              <w:pStyle w:val="TableParagraph"/>
              <w:spacing w:before="34" w:line="220" w:lineRule="exact"/>
              <w:ind w:left="5522" w:right="3614"/>
              <w:jc w:val="center"/>
              <w:rPr>
                <w:sz w:val="20"/>
              </w:rPr>
            </w:pPr>
            <w:r>
              <w:rPr>
                <w:w w:val="105"/>
                <w:sz w:val="20"/>
              </w:rPr>
              <w:t>(HN); Food</w:t>
            </w:r>
          </w:p>
        </w:tc>
      </w:tr>
      <w:tr w:rsidR="008D4080">
        <w:trPr>
          <w:trHeight w:val="234"/>
        </w:trPr>
        <w:tc>
          <w:tcPr>
            <w:tcW w:w="3564" w:type="dxa"/>
            <w:gridSpan w:val="2"/>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122E57">
            <w:pPr>
              <w:pStyle w:val="TableParagraph"/>
              <w:spacing w:line="214" w:lineRule="exact"/>
              <w:ind w:left="143"/>
              <w:rPr>
                <w:sz w:val="20"/>
              </w:rPr>
            </w:pPr>
            <w:r>
              <w:rPr>
                <w:w w:val="110"/>
                <w:sz w:val="20"/>
              </w:rPr>
              <w:t>Disinfectant</w:t>
            </w:r>
          </w:p>
        </w:tc>
        <w:tc>
          <w:tcPr>
            <w:tcW w:w="10174" w:type="dxa"/>
            <w:gridSpan w:val="8"/>
            <w:shd w:val="clear" w:color="auto" w:fill="F3F3F3"/>
          </w:tcPr>
          <w:p w:rsidR="008D4080" w:rsidRDefault="00122E57">
            <w:pPr>
              <w:pStyle w:val="TableParagraph"/>
              <w:spacing w:line="214" w:lineRule="exact"/>
              <w:ind w:left="5257" w:right="3614"/>
              <w:jc w:val="center"/>
              <w:rPr>
                <w:sz w:val="20"/>
              </w:rPr>
            </w:pPr>
            <w:r>
              <w:rPr>
                <w:w w:val="105"/>
                <w:sz w:val="20"/>
              </w:rPr>
              <w:t>Contact</w:t>
            </w:r>
          </w:p>
        </w:tc>
      </w:tr>
      <w:tr w:rsidR="008D4080">
        <w:trPr>
          <w:trHeight w:val="234"/>
        </w:trPr>
        <w:tc>
          <w:tcPr>
            <w:tcW w:w="3564" w:type="dxa"/>
            <w:gridSpan w:val="2"/>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0174" w:type="dxa"/>
            <w:gridSpan w:val="8"/>
            <w:shd w:val="clear" w:color="auto" w:fill="F3F3F3"/>
          </w:tcPr>
          <w:p w:rsidR="008D4080" w:rsidRDefault="00122E57">
            <w:pPr>
              <w:pStyle w:val="TableParagraph"/>
              <w:spacing w:line="214" w:lineRule="exact"/>
              <w:ind w:left="5512" w:right="3614"/>
              <w:jc w:val="center"/>
              <w:rPr>
                <w:sz w:val="20"/>
              </w:rPr>
            </w:pPr>
            <w:r>
              <w:rPr>
                <w:w w:val="110"/>
                <w:sz w:val="20"/>
              </w:rPr>
              <w:t>Post-Rinse</w:t>
            </w:r>
          </w:p>
        </w:tc>
      </w:tr>
      <w:tr w:rsidR="008D4080">
        <w:trPr>
          <w:trHeight w:val="234"/>
        </w:trPr>
        <w:tc>
          <w:tcPr>
            <w:tcW w:w="3564" w:type="dxa"/>
            <w:gridSpan w:val="2"/>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0174" w:type="dxa"/>
            <w:gridSpan w:val="8"/>
            <w:shd w:val="clear" w:color="auto" w:fill="F3F3F3"/>
          </w:tcPr>
          <w:p w:rsidR="008D4080" w:rsidRDefault="00122E57">
            <w:pPr>
              <w:pStyle w:val="TableParagraph"/>
              <w:spacing w:line="214" w:lineRule="exact"/>
              <w:ind w:left="5344" w:right="3614"/>
              <w:jc w:val="center"/>
              <w:rPr>
                <w:sz w:val="20"/>
              </w:rPr>
            </w:pPr>
            <w:r>
              <w:rPr>
                <w:w w:val="105"/>
                <w:sz w:val="20"/>
              </w:rPr>
              <w:t>Required</w:t>
            </w:r>
          </w:p>
        </w:tc>
      </w:tr>
      <w:tr w:rsidR="008D4080">
        <w:trPr>
          <w:trHeight w:val="274"/>
        </w:trPr>
        <w:tc>
          <w:tcPr>
            <w:tcW w:w="3564" w:type="dxa"/>
            <w:gridSpan w:val="2"/>
            <w:shd w:val="clear" w:color="auto" w:fill="F3F3F3"/>
          </w:tcPr>
          <w:p w:rsidR="008D4080" w:rsidRDefault="008D4080">
            <w:pPr>
              <w:pStyle w:val="TableParagraph"/>
              <w:rPr>
                <w:rFonts w:ascii="Times New Roman"/>
                <w:sz w:val="20"/>
              </w:rPr>
            </w:pPr>
          </w:p>
        </w:tc>
        <w:tc>
          <w:tcPr>
            <w:tcW w:w="1491" w:type="dxa"/>
            <w:shd w:val="clear" w:color="auto" w:fill="F3F3F3"/>
          </w:tcPr>
          <w:p w:rsidR="008D4080" w:rsidRDefault="008D4080">
            <w:pPr>
              <w:pStyle w:val="TableParagraph"/>
              <w:rPr>
                <w:rFonts w:ascii="Times New Roman"/>
                <w:sz w:val="20"/>
              </w:rPr>
            </w:pPr>
          </w:p>
        </w:tc>
        <w:tc>
          <w:tcPr>
            <w:tcW w:w="10174" w:type="dxa"/>
            <w:gridSpan w:val="8"/>
            <w:shd w:val="clear" w:color="auto" w:fill="F3F3F3"/>
          </w:tcPr>
          <w:p w:rsidR="008D4080" w:rsidRDefault="00122E57">
            <w:pPr>
              <w:pStyle w:val="TableParagraph"/>
              <w:spacing w:line="226" w:lineRule="exact"/>
              <w:ind w:left="5060" w:right="3614"/>
              <w:jc w:val="center"/>
              <w:rPr>
                <w:sz w:val="20"/>
              </w:rPr>
            </w:pPr>
            <w:r>
              <w:rPr>
                <w:w w:val="105"/>
                <w:sz w:val="20"/>
              </w:rPr>
              <w:t>(FCR)</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488"/>
        <w:gridCol w:w="1487"/>
        <w:gridCol w:w="1505"/>
        <w:gridCol w:w="803"/>
        <w:gridCol w:w="1689"/>
        <w:gridCol w:w="1168"/>
        <w:gridCol w:w="1276"/>
        <w:gridCol w:w="803"/>
        <w:gridCol w:w="1463"/>
      </w:tblGrid>
      <w:tr w:rsidR="008D4080">
        <w:trPr>
          <w:trHeight w:val="468"/>
        </w:trPr>
        <w:tc>
          <w:tcPr>
            <w:tcW w:w="1100" w:type="dxa"/>
          </w:tcPr>
          <w:p w:rsidR="008D4080" w:rsidRDefault="00122E57">
            <w:pPr>
              <w:pStyle w:val="TableParagraph"/>
              <w:spacing w:line="232" w:lineRule="exact"/>
              <w:rPr>
                <w:sz w:val="20"/>
              </w:rPr>
            </w:pPr>
            <w:r>
              <w:rPr>
                <w:w w:val="110"/>
                <w:sz w:val="20"/>
              </w:rPr>
              <w:t>71654-5</w:t>
            </w:r>
          </w:p>
        </w:tc>
        <w:tc>
          <w:tcPr>
            <w:tcW w:w="2456" w:type="dxa"/>
          </w:tcPr>
          <w:p w:rsidR="008D4080" w:rsidRDefault="00122E57">
            <w:pPr>
              <w:pStyle w:val="TableParagraph"/>
              <w:spacing w:line="232" w:lineRule="exact"/>
              <w:ind w:left="258"/>
              <w:rPr>
                <w:sz w:val="20"/>
              </w:rPr>
            </w:pPr>
            <w:r>
              <w:rPr>
                <w:w w:val="110"/>
                <w:sz w:val="20"/>
              </w:rPr>
              <w:t>Glycolic acid</w:t>
            </w:r>
          </w:p>
        </w:tc>
        <w:tc>
          <w:tcPr>
            <w:tcW w:w="1488" w:type="dxa"/>
          </w:tcPr>
          <w:p w:rsidR="008D4080" w:rsidRDefault="00122E57">
            <w:pPr>
              <w:pStyle w:val="TableParagraph"/>
              <w:spacing w:line="232" w:lineRule="exact"/>
              <w:ind w:left="151"/>
              <w:rPr>
                <w:sz w:val="20"/>
              </w:rPr>
            </w:pPr>
            <w:proofErr w:type="spellStart"/>
            <w:r>
              <w:rPr>
                <w:w w:val="105"/>
                <w:sz w:val="20"/>
              </w:rPr>
              <w:t>Glyclean</w:t>
            </w:r>
            <w:proofErr w:type="spellEnd"/>
            <w:r>
              <w:rPr>
                <w:w w:val="105"/>
                <w:sz w:val="20"/>
              </w:rPr>
              <w:t xml:space="preserve"> Hard</w:t>
            </w:r>
          </w:p>
          <w:p w:rsidR="008D4080" w:rsidRDefault="00122E57">
            <w:pPr>
              <w:pStyle w:val="TableParagraph"/>
              <w:spacing w:before="2" w:line="215" w:lineRule="exact"/>
              <w:ind w:left="151"/>
              <w:rPr>
                <w:sz w:val="20"/>
              </w:rPr>
            </w:pPr>
            <w:r>
              <w:rPr>
                <w:w w:val="115"/>
                <w:sz w:val="20"/>
              </w:rPr>
              <w:t>Surface</w:t>
            </w:r>
          </w:p>
        </w:tc>
        <w:tc>
          <w:tcPr>
            <w:tcW w:w="1487" w:type="dxa"/>
          </w:tcPr>
          <w:p w:rsidR="008D4080" w:rsidRDefault="00122E57">
            <w:pPr>
              <w:pStyle w:val="TableParagraph"/>
              <w:spacing w:line="232" w:lineRule="exact"/>
              <w:ind w:left="101"/>
              <w:rPr>
                <w:sz w:val="20"/>
              </w:rPr>
            </w:pPr>
            <w:r>
              <w:rPr>
                <w:w w:val="105"/>
                <w:sz w:val="20"/>
              </w:rPr>
              <w:t>The Chemours</w:t>
            </w:r>
          </w:p>
          <w:p w:rsidR="008D4080" w:rsidRDefault="00122E57">
            <w:pPr>
              <w:pStyle w:val="TableParagraph"/>
              <w:spacing w:before="2" w:line="215" w:lineRule="exact"/>
              <w:ind w:left="101"/>
              <w:rPr>
                <w:sz w:val="20"/>
              </w:rPr>
            </w:pPr>
            <w:r>
              <w:rPr>
                <w:w w:val="105"/>
                <w:sz w:val="20"/>
              </w:rPr>
              <w:t>Company FC</w:t>
            </w:r>
          </w:p>
        </w:tc>
        <w:tc>
          <w:tcPr>
            <w:tcW w:w="1505" w:type="dxa"/>
          </w:tcPr>
          <w:p w:rsidR="008D4080" w:rsidRDefault="00122E57">
            <w:pPr>
              <w:pStyle w:val="TableParagraph"/>
              <w:spacing w:line="232" w:lineRule="exact"/>
              <w:ind w:left="85"/>
              <w:rPr>
                <w:sz w:val="20"/>
              </w:rPr>
            </w:pPr>
            <w:r>
              <w:rPr>
                <w:w w:val="110"/>
                <w:sz w:val="20"/>
              </w:rPr>
              <w:t>Rhinovirus</w:t>
            </w:r>
          </w:p>
        </w:tc>
        <w:tc>
          <w:tcPr>
            <w:tcW w:w="803" w:type="dxa"/>
          </w:tcPr>
          <w:p w:rsidR="008D4080" w:rsidRDefault="00122E57">
            <w:pPr>
              <w:pStyle w:val="TableParagraph"/>
              <w:spacing w:line="232" w:lineRule="exact"/>
              <w:ind w:left="171"/>
              <w:rPr>
                <w:sz w:val="20"/>
              </w:rPr>
            </w:pPr>
            <w:r>
              <w:rPr>
                <w:w w:val="110"/>
                <w:sz w:val="20"/>
              </w:rPr>
              <w:t>10</w:t>
            </w:r>
          </w:p>
        </w:tc>
        <w:tc>
          <w:tcPr>
            <w:tcW w:w="1689" w:type="dxa"/>
          </w:tcPr>
          <w:p w:rsidR="008D4080" w:rsidRDefault="00122E57">
            <w:pPr>
              <w:pStyle w:val="TableParagraph"/>
              <w:spacing w:line="232" w:lineRule="exact"/>
              <w:ind w:left="409"/>
              <w:rPr>
                <w:sz w:val="20"/>
              </w:rPr>
            </w:pPr>
            <w:r>
              <w:rPr>
                <w:w w:val="110"/>
                <w:sz w:val="20"/>
              </w:rPr>
              <w:t>Ready-to-use</w:t>
            </w:r>
          </w:p>
        </w:tc>
        <w:tc>
          <w:tcPr>
            <w:tcW w:w="1168" w:type="dxa"/>
          </w:tcPr>
          <w:p w:rsidR="008D4080" w:rsidRDefault="00122E57">
            <w:pPr>
              <w:pStyle w:val="TableParagraph"/>
              <w:spacing w:line="232" w:lineRule="exact"/>
              <w:ind w:left="86"/>
              <w:rPr>
                <w:sz w:val="20"/>
              </w:rPr>
            </w:pPr>
            <w:r>
              <w:rPr>
                <w:w w:val="105"/>
                <w:sz w:val="20"/>
              </w:rPr>
              <w:t>Hard</w:t>
            </w:r>
          </w:p>
          <w:p w:rsidR="008D4080" w:rsidRDefault="00122E57">
            <w:pPr>
              <w:pStyle w:val="TableParagraph"/>
              <w:spacing w:before="2" w:line="215" w:lineRule="exact"/>
              <w:ind w:left="86"/>
              <w:rPr>
                <w:sz w:val="20"/>
              </w:rPr>
            </w:pPr>
            <w:r>
              <w:rPr>
                <w:w w:val="105"/>
                <w:sz w:val="20"/>
              </w:rPr>
              <w:t>Nonporous</w:t>
            </w:r>
          </w:p>
        </w:tc>
        <w:tc>
          <w:tcPr>
            <w:tcW w:w="1276" w:type="dxa"/>
          </w:tcPr>
          <w:p w:rsidR="008D4080" w:rsidRDefault="00122E57">
            <w:pPr>
              <w:pStyle w:val="TableParagraph"/>
              <w:spacing w:line="232" w:lineRule="exact"/>
              <w:ind w:left="4" w:right="102"/>
              <w:jc w:val="center"/>
              <w:rPr>
                <w:sz w:val="20"/>
              </w:rPr>
            </w:pPr>
            <w:r>
              <w:rPr>
                <w:w w:val="110"/>
                <w:sz w:val="20"/>
              </w:rPr>
              <w:t>Residential</w:t>
            </w:r>
          </w:p>
        </w:tc>
        <w:tc>
          <w:tcPr>
            <w:tcW w:w="803" w:type="dxa"/>
          </w:tcPr>
          <w:p w:rsidR="008D4080" w:rsidRDefault="00122E57">
            <w:pPr>
              <w:pStyle w:val="TableParagraph"/>
              <w:spacing w:line="232" w:lineRule="exact"/>
              <w:ind w:left="85"/>
              <w:rPr>
                <w:sz w:val="20"/>
              </w:rPr>
            </w:pPr>
            <w:r>
              <w:rPr>
                <w:w w:val="115"/>
                <w:sz w:val="20"/>
              </w:rPr>
              <w:t>Yes</w:t>
            </w:r>
          </w:p>
        </w:tc>
        <w:tc>
          <w:tcPr>
            <w:tcW w:w="1463" w:type="dxa"/>
          </w:tcPr>
          <w:p w:rsidR="008D4080" w:rsidRDefault="00122E57">
            <w:pPr>
              <w:pStyle w:val="TableParagraph"/>
              <w:spacing w:line="232" w:lineRule="exact"/>
              <w:ind w:right="2"/>
              <w:jc w:val="right"/>
              <w:rPr>
                <w:sz w:val="20"/>
              </w:rPr>
            </w:pPr>
            <w:r>
              <w:rPr>
                <w:w w:val="115"/>
                <w:sz w:val="20"/>
              </w:rPr>
              <w:t>05/07/2020</w:t>
            </w: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88" w:type="dxa"/>
          </w:tcPr>
          <w:p w:rsidR="008D4080" w:rsidRDefault="00122E57">
            <w:pPr>
              <w:pStyle w:val="TableParagraph"/>
              <w:spacing w:line="232" w:lineRule="exact"/>
              <w:ind w:left="151"/>
              <w:rPr>
                <w:sz w:val="20"/>
              </w:rPr>
            </w:pPr>
            <w:r>
              <w:rPr>
                <w:w w:val="105"/>
                <w:sz w:val="20"/>
              </w:rPr>
              <w:t>Cleaner</w:t>
            </w:r>
          </w:p>
        </w:tc>
        <w:tc>
          <w:tcPr>
            <w:tcW w:w="1487" w:type="dxa"/>
          </w:tcPr>
          <w:p w:rsidR="008D4080" w:rsidRDefault="00122E57">
            <w:pPr>
              <w:pStyle w:val="TableParagraph"/>
              <w:spacing w:line="232" w:lineRule="exact"/>
              <w:ind w:left="101"/>
              <w:rPr>
                <w:sz w:val="20"/>
              </w:rPr>
            </w:pPr>
            <w:r>
              <w:rPr>
                <w:w w:val="105"/>
                <w:sz w:val="20"/>
              </w:rPr>
              <w:t>LLC</w:t>
            </w:r>
          </w:p>
        </w:tc>
        <w:tc>
          <w:tcPr>
            <w:tcW w:w="1505"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689" w:type="dxa"/>
          </w:tcPr>
          <w:p w:rsidR="008D4080" w:rsidRDefault="008D4080">
            <w:pPr>
              <w:pStyle w:val="TableParagraph"/>
              <w:rPr>
                <w:rFonts w:ascii="Times New Roman"/>
                <w:sz w:val="20"/>
              </w:rPr>
            </w:pPr>
          </w:p>
        </w:tc>
        <w:tc>
          <w:tcPr>
            <w:tcW w:w="1168" w:type="dxa"/>
          </w:tcPr>
          <w:p w:rsidR="008D4080" w:rsidRDefault="00122E57">
            <w:pPr>
              <w:pStyle w:val="TableParagraph"/>
              <w:spacing w:line="232" w:lineRule="exact"/>
              <w:ind w:left="86"/>
              <w:rPr>
                <w:sz w:val="20"/>
              </w:rPr>
            </w:pPr>
            <w:r>
              <w:rPr>
                <w:sz w:val="20"/>
              </w:rPr>
              <w:t>(HN)</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70271-34</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88" w:type="dxa"/>
            <w:shd w:val="clear" w:color="auto" w:fill="F3F3F3"/>
          </w:tcPr>
          <w:p w:rsidR="008D4080" w:rsidRDefault="00122E57">
            <w:pPr>
              <w:pStyle w:val="TableParagraph"/>
              <w:spacing w:before="39" w:line="215" w:lineRule="exact"/>
              <w:ind w:left="151"/>
              <w:rPr>
                <w:sz w:val="20"/>
              </w:rPr>
            </w:pPr>
            <w:r>
              <w:rPr>
                <w:sz w:val="20"/>
              </w:rPr>
              <w:t>KIK</w:t>
            </w:r>
          </w:p>
        </w:tc>
        <w:tc>
          <w:tcPr>
            <w:tcW w:w="1487" w:type="dxa"/>
            <w:shd w:val="clear" w:color="auto" w:fill="F3F3F3"/>
          </w:tcPr>
          <w:p w:rsidR="008D4080" w:rsidRDefault="00122E57">
            <w:pPr>
              <w:pStyle w:val="TableParagraph"/>
              <w:spacing w:before="39" w:line="215" w:lineRule="exact"/>
              <w:ind w:left="101"/>
              <w:rPr>
                <w:sz w:val="20"/>
              </w:rPr>
            </w:pPr>
            <w:r>
              <w:rPr>
                <w:sz w:val="20"/>
              </w:rPr>
              <w:t>KIK</w:t>
            </w:r>
          </w:p>
        </w:tc>
        <w:tc>
          <w:tcPr>
            <w:tcW w:w="1505" w:type="dxa"/>
            <w:shd w:val="clear" w:color="auto" w:fill="F3F3F3"/>
          </w:tcPr>
          <w:p w:rsidR="008D4080" w:rsidRDefault="00122E57">
            <w:pPr>
              <w:pStyle w:val="TableParagraph"/>
              <w:spacing w:before="39" w:line="215" w:lineRule="exact"/>
              <w:ind w:left="85"/>
              <w:rPr>
                <w:sz w:val="20"/>
              </w:rPr>
            </w:pPr>
            <w:r>
              <w:rPr>
                <w:w w:val="110"/>
                <w:sz w:val="20"/>
              </w:rPr>
              <w:t>Rhinovirus</w:t>
            </w:r>
          </w:p>
        </w:tc>
        <w:tc>
          <w:tcPr>
            <w:tcW w:w="803" w:type="dxa"/>
            <w:shd w:val="clear" w:color="auto" w:fill="F3F3F3"/>
          </w:tcPr>
          <w:p w:rsidR="008D4080" w:rsidRDefault="00122E57">
            <w:pPr>
              <w:pStyle w:val="TableParagraph"/>
              <w:spacing w:before="39" w:line="215" w:lineRule="exact"/>
              <w:ind w:left="171"/>
              <w:rPr>
                <w:sz w:val="20"/>
              </w:rPr>
            </w:pPr>
            <w:r>
              <w:rPr>
                <w:w w:val="110"/>
                <w:sz w:val="20"/>
              </w:rPr>
              <w:t>10</w:t>
            </w:r>
          </w:p>
        </w:tc>
        <w:tc>
          <w:tcPr>
            <w:tcW w:w="1689" w:type="dxa"/>
            <w:shd w:val="clear" w:color="auto" w:fill="F3F3F3"/>
          </w:tcPr>
          <w:p w:rsidR="008D4080" w:rsidRDefault="00122E57">
            <w:pPr>
              <w:pStyle w:val="TableParagraph"/>
              <w:spacing w:before="39" w:line="215" w:lineRule="exact"/>
              <w:ind w:left="409"/>
              <w:rPr>
                <w:sz w:val="20"/>
              </w:rPr>
            </w:pPr>
            <w:r>
              <w:rPr>
                <w:w w:val="110"/>
                <w:sz w:val="20"/>
              </w:rPr>
              <w:t>Ready-to-use</w:t>
            </w:r>
          </w:p>
        </w:tc>
        <w:tc>
          <w:tcPr>
            <w:tcW w:w="1168" w:type="dxa"/>
            <w:shd w:val="clear" w:color="auto" w:fill="F3F3F3"/>
          </w:tcPr>
          <w:p w:rsidR="008D4080" w:rsidRDefault="00122E57">
            <w:pPr>
              <w:pStyle w:val="TableParagraph"/>
              <w:spacing w:before="39" w:line="215" w:lineRule="exact"/>
              <w:ind w:left="86"/>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31"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5"/>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2"/>
              <w:jc w:val="right"/>
              <w:rPr>
                <w:sz w:val="20"/>
              </w:rPr>
            </w:pPr>
            <w:r>
              <w:rPr>
                <w:w w:val="115"/>
                <w:sz w:val="20"/>
              </w:rPr>
              <w:t>05/07/2020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122E57">
            <w:pPr>
              <w:pStyle w:val="TableParagraph"/>
              <w:spacing w:line="214" w:lineRule="exact"/>
              <w:ind w:left="151"/>
              <w:rPr>
                <w:sz w:val="20"/>
              </w:rPr>
            </w:pPr>
            <w:r>
              <w:rPr>
                <w:w w:val="110"/>
                <w:sz w:val="20"/>
              </w:rPr>
              <w:t>Antibacterial</w:t>
            </w:r>
          </w:p>
        </w:tc>
        <w:tc>
          <w:tcPr>
            <w:tcW w:w="1487" w:type="dxa"/>
            <w:shd w:val="clear" w:color="auto" w:fill="F3F3F3"/>
          </w:tcPr>
          <w:p w:rsidR="008D4080" w:rsidRDefault="00122E57">
            <w:pPr>
              <w:pStyle w:val="TableParagraph"/>
              <w:spacing w:line="214" w:lineRule="exact"/>
              <w:ind w:left="101"/>
              <w:rPr>
                <w:sz w:val="20"/>
              </w:rPr>
            </w:pPr>
            <w:r>
              <w:rPr>
                <w:w w:val="110"/>
                <w:sz w:val="20"/>
              </w:rPr>
              <w:t>International</w:t>
            </w: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2"/>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122E57">
            <w:pPr>
              <w:pStyle w:val="TableParagraph"/>
              <w:spacing w:line="214" w:lineRule="exact"/>
              <w:ind w:left="151"/>
              <w:rPr>
                <w:sz w:val="20"/>
              </w:rPr>
            </w:pPr>
            <w:r>
              <w:rPr>
                <w:w w:val="110"/>
                <w:sz w:val="20"/>
              </w:rPr>
              <w:t>Multipurpose</w:t>
            </w:r>
          </w:p>
        </w:tc>
        <w:tc>
          <w:tcPr>
            <w:tcW w:w="1487" w:type="dxa"/>
            <w:shd w:val="clear" w:color="auto" w:fill="F3F3F3"/>
          </w:tcPr>
          <w:p w:rsidR="008D4080" w:rsidRDefault="00122E57">
            <w:pPr>
              <w:pStyle w:val="TableParagraph"/>
              <w:spacing w:line="214" w:lineRule="exact"/>
              <w:ind w:left="101"/>
              <w:rPr>
                <w:sz w:val="20"/>
              </w:rPr>
            </w:pPr>
            <w:r>
              <w:rPr>
                <w:w w:val="105"/>
                <w:sz w:val="20"/>
              </w:rPr>
              <w:t>LLC</w:t>
            </w: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05"/>
                <w:sz w:val="20"/>
              </w:rPr>
              <w:t>(HN); Food</w:t>
            </w:r>
          </w:p>
        </w:tc>
        <w:tc>
          <w:tcPr>
            <w:tcW w:w="1276" w:type="dxa"/>
            <w:shd w:val="clear" w:color="auto" w:fill="F3F3F3"/>
          </w:tcPr>
          <w:p w:rsidR="008D4080" w:rsidRDefault="00122E57">
            <w:pPr>
              <w:pStyle w:val="TableParagraph"/>
              <w:spacing w:line="214" w:lineRule="exact"/>
              <w:ind w:left="4"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122E57">
            <w:pPr>
              <w:pStyle w:val="TableParagraph"/>
              <w:spacing w:line="214" w:lineRule="exact"/>
              <w:ind w:left="151"/>
              <w:rPr>
                <w:sz w:val="20"/>
              </w:rPr>
            </w:pPr>
            <w:r>
              <w:rPr>
                <w:w w:val="105"/>
                <w:sz w:val="20"/>
              </w:rPr>
              <w:t>Cleaner I</w:t>
            </w:r>
          </w:p>
        </w:tc>
        <w:tc>
          <w:tcPr>
            <w:tcW w:w="1487"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88" w:type="dxa"/>
            <w:shd w:val="clear" w:color="auto" w:fill="F3F3F3"/>
          </w:tcPr>
          <w:p w:rsidR="008D4080" w:rsidRDefault="008D4080">
            <w:pPr>
              <w:pStyle w:val="TableParagraph"/>
              <w:rPr>
                <w:rFonts w:ascii="Times New Roman"/>
                <w:sz w:val="20"/>
              </w:rPr>
            </w:pPr>
          </w:p>
        </w:tc>
        <w:tc>
          <w:tcPr>
            <w:tcW w:w="1487" w:type="dxa"/>
            <w:shd w:val="clear" w:color="auto" w:fill="F3F3F3"/>
          </w:tcPr>
          <w:p w:rsidR="008D4080" w:rsidRDefault="008D4080">
            <w:pPr>
              <w:pStyle w:val="TableParagraph"/>
              <w:rPr>
                <w:rFonts w:ascii="Times New Roman"/>
                <w:sz w:val="20"/>
              </w:rPr>
            </w:pPr>
          </w:p>
        </w:tc>
        <w:tc>
          <w:tcPr>
            <w:tcW w:w="1505"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689"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32" w:lineRule="exact"/>
              <w:ind w:left="86"/>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71355-2</w:t>
            </w:r>
          </w:p>
        </w:tc>
        <w:tc>
          <w:tcPr>
            <w:tcW w:w="2456" w:type="dxa"/>
          </w:tcPr>
          <w:p w:rsidR="008D4080" w:rsidRDefault="00122E57">
            <w:pPr>
              <w:pStyle w:val="TableParagraph"/>
              <w:spacing w:before="39" w:line="215" w:lineRule="exact"/>
              <w:ind w:left="258"/>
              <w:rPr>
                <w:sz w:val="20"/>
              </w:rPr>
            </w:pPr>
            <w:r>
              <w:rPr>
                <w:w w:val="105"/>
                <w:sz w:val="20"/>
              </w:rPr>
              <w:t>Hydrogen peroxide;</w:t>
            </w:r>
          </w:p>
        </w:tc>
        <w:tc>
          <w:tcPr>
            <w:tcW w:w="1488" w:type="dxa"/>
          </w:tcPr>
          <w:p w:rsidR="008D4080" w:rsidRDefault="00122E57">
            <w:pPr>
              <w:pStyle w:val="TableParagraph"/>
              <w:spacing w:before="39" w:line="215" w:lineRule="exact"/>
              <w:ind w:left="151"/>
              <w:rPr>
                <w:sz w:val="20"/>
              </w:rPr>
            </w:pPr>
            <w:r>
              <w:rPr>
                <w:w w:val="110"/>
                <w:sz w:val="20"/>
              </w:rPr>
              <w:t>Kickstart</w:t>
            </w:r>
          </w:p>
        </w:tc>
        <w:tc>
          <w:tcPr>
            <w:tcW w:w="1487" w:type="dxa"/>
          </w:tcPr>
          <w:p w:rsidR="008D4080" w:rsidRDefault="00122E57">
            <w:pPr>
              <w:pStyle w:val="TableParagraph"/>
              <w:spacing w:before="39" w:line="215" w:lineRule="exact"/>
              <w:ind w:left="101"/>
              <w:rPr>
                <w:sz w:val="20"/>
              </w:rPr>
            </w:pPr>
            <w:r>
              <w:rPr>
                <w:sz w:val="20"/>
              </w:rPr>
              <w:t>CID Lines NV</w:t>
            </w:r>
          </w:p>
        </w:tc>
        <w:tc>
          <w:tcPr>
            <w:tcW w:w="1505" w:type="dxa"/>
          </w:tcPr>
          <w:p w:rsidR="008D4080" w:rsidRDefault="00122E57">
            <w:pPr>
              <w:pStyle w:val="TableParagraph"/>
              <w:spacing w:before="39" w:line="215" w:lineRule="exact"/>
              <w:ind w:left="85"/>
              <w:rPr>
                <w:sz w:val="20"/>
              </w:rPr>
            </w:pPr>
            <w:r>
              <w:rPr>
                <w:w w:val="110"/>
                <w:sz w:val="20"/>
              </w:rPr>
              <w:t>Avian reovirus</w:t>
            </w:r>
          </w:p>
        </w:tc>
        <w:tc>
          <w:tcPr>
            <w:tcW w:w="803" w:type="dxa"/>
          </w:tcPr>
          <w:p w:rsidR="008D4080" w:rsidRDefault="00122E57">
            <w:pPr>
              <w:pStyle w:val="TableParagraph"/>
              <w:spacing w:before="39" w:line="215" w:lineRule="exact"/>
              <w:ind w:left="171"/>
              <w:rPr>
                <w:sz w:val="20"/>
              </w:rPr>
            </w:pPr>
            <w:r>
              <w:rPr>
                <w:w w:val="110"/>
                <w:sz w:val="20"/>
              </w:rPr>
              <w:t>10</w:t>
            </w:r>
          </w:p>
        </w:tc>
        <w:tc>
          <w:tcPr>
            <w:tcW w:w="1689" w:type="dxa"/>
          </w:tcPr>
          <w:p w:rsidR="008D4080" w:rsidRDefault="00122E57">
            <w:pPr>
              <w:pStyle w:val="TableParagraph"/>
              <w:spacing w:before="39" w:line="215" w:lineRule="exact"/>
              <w:ind w:left="409"/>
              <w:rPr>
                <w:sz w:val="20"/>
              </w:rPr>
            </w:pPr>
            <w:proofErr w:type="spellStart"/>
            <w:r>
              <w:rPr>
                <w:w w:val="105"/>
                <w:sz w:val="20"/>
              </w:rPr>
              <w:t>Dilutable</w:t>
            </w:r>
            <w:proofErr w:type="spellEnd"/>
          </w:p>
        </w:tc>
        <w:tc>
          <w:tcPr>
            <w:tcW w:w="1168" w:type="dxa"/>
          </w:tcPr>
          <w:p w:rsidR="008D4080" w:rsidRDefault="00122E57">
            <w:pPr>
              <w:pStyle w:val="TableParagraph"/>
              <w:spacing w:before="39" w:line="215" w:lineRule="exact"/>
              <w:ind w:left="86"/>
              <w:rPr>
                <w:sz w:val="20"/>
              </w:rPr>
            </w:pPr>
            <w:r>
              <w:rPr>
                <w:w w:val="105"/>
                <w:sz w:val="20"/>
              </w:rPr>
              <w:t>Hard</w:t>
            </w:r>
          </w:p>
        </w:tc>
        <w:tc>
          <w:tcPr>
            <w:tcW w:w="1276" w:type="dxa"/>
          </w:tcPr>
          <w:p w:rsidR="008D4080" w:rsidRDefault="00122E57">
            <w:pPr>
              <w:pStyle w:val="TableParagraph"/>
              <w:spacing w:before="39" w:line="215" w:lineRule="exact"/>
              <w:ind w:left="65" w:right="92"/>
              <w:jc w:val="center"/>
              <w:rPr>
                <w:sz w:val="20"/>
              </w:rPr>
            </w:pPr>
            <w:r>
              <w:rPr>
                <w:w w:val="110"/>
                <w:sz w:val="20"/>
              </w:rPr>
              <w:t>Institutional</w:t>
            </w:r>
          </w:p>
        </w:tc>
        <w:tc>
          <w:tcPr>
            <w:tcW w:w="803" w:type="dxa"/>
          </w:tcPr>
          <w:p w:rsidR="008D4080" w:rsidRDefault="00122E57">
            <w:pPr>
              <w:pStyle w:val="TableParagraph"/>
              <w:spacing w:before="39" w:line="215" w:lineRule="exact"/>
              <w:ind w:left="85"/>
              <w:rPr>
                <w:sz w:val="20"/>
              </w:rPr>
            </w:pPr>
            <w:r>
              <w:rPr>
                <w:w w:val="115"/>
                <w:sz w:val="20"/>
              </w:rPr>
              <w:t>Yes</w:t>
            </w:r>
          </w:p>
        </w:tc>
        <w:tc>
          <w:tcPr>
            <w:tcW w:w="1463" w:type="dxa"/>
          </w:tcPr>
          <w:p w:rsidR="008D4080" w:rsidRDefault="00122E57">
            <w:pPr>
              <w:pStyle w:val="TableParagraph"/>
              <w:spacing w:before="39" w:line="215" w:lineRule="exact"/>
              <w:ind w:right="2"/>
              <w:jc w:val="right"/>
              <w:rPr>
                <w:sz w:val="20"/>
              </w:rPr>
            </w:pPr>
            <w:r>
              <w:rPr>
                <w:w w:val="115"/>
                <w:sz w:val="20"/>
              </w:rPr>
              <w:t>05/07/2020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122E57">
            <w:pPr>
              <w:pStyle w:val="TableParagraph"/>
              <w:spacing w:line="214" w:lineRule="exact"/>
              <w:ind w:left="258"/>
              <w:rPr>
                <w:sz w:val="20"/>
              </w:rPr>
            </w:pPr>
            <w:r>
              <w:rPr>
                <w:w w:val="115"/>
                <w:sz w:val="20"/>
              </w:rPr>
              <w:t>Peroxyacetic acid</w:t>
            </w:r>
          </w:p>
        </w:tc>
        <w:tc>
          <w:tcPr>
            <w:tcW w:w="1488" w:type="dxa"/>
          </w:tcPr>
          <w:p w:rsidR="008D4080" w:rsidRDefault="008D4080">
            <w:pPr>
              <w:pStyle w:val="TableParagraph"/>
              <w:rPr>
                <w:rFonts w:ascii="Times New Roman"/>
                <w:sz w:val="16"/>
              </w:rPr>
            </w:pPr>
          </w:p>
        </w:tc>
        <w:tc>
          <w:tcPr>
            <w:tcW w:w="1487" w:type="dxa"/>
          </w:tcPr>
          <w:p w:rsidR="008D4080" w:rsidRDefault="008D4080">
            <w:pPr>
              <w:pStyle w:val="TableParagraph"/>
              <w:rPr>
                <w:rFonts w:ascii="Times New Roman"/>
                <w:sz w:val="16"/>
              </w:rPr>
            </w:pPr>
          </w:p>
        </w:tc>
        <w:tc>
          <w:tcPr>
            <w:tcW w:w="1505"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689"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6"/>
              <w:rPr>
                <w:sz w:val="20"/>
              </w:rPr>
            </w:pPr>
            <w:r>
              <w:rPr>
                <w:w w:val="105"/>
                <w:sz w:val="20"/>
              </w:rPr>
              <w:t>Nonporous</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122E57">
            <w:pPr>
              <w:pStyle w:val="TableParagraph"/>
              <w:spacing w:line="232" w:lineRule="exact"/>
              <w:ind w:left="258"/>
              <w:rPr>
                <w:sz w:val="20"/>
              </w:rPr>
            </w:pPr>
            <w:r>
              <w:rPr>
                <w:w w:val="115"/>
                <w:sz w:val="20"/>
              </w:rPr>
              <w:t>(Peracetic acid)</w:t>
            </w:r>
          </w:p>
        </w:tc>
        <w:tc>
          <w:tcPr>
            <w:tcW w:w="1488" w:type="dxa"/>
          </w:tcPr>
          <w:p w:rsidR="008D4080" w:rsidRDefault="008D4080">
            <w:pPr>
              <w:pStyle w:val="TableParagraph"/>
              <w:rPr>
                <w:rFonts w:ascii="Times New Roman"/>
                <w:sz w:val="20"/>
              </w:rPr>
            </w:pPr>
          </w:p>
        </w:tc>
        <w:tc>
          <w:tcPr>
            <w:tcW w:w="1487" w:type="dxa"/>
          </w:tcPr>
          <w:p w:rsidR="008D4080" w:rsidRDefault="008D4080">
            <w:pPr>
              <w:pStyle w:val="TableParagraph"/>
              <w:rPr>
                <w:rFonts w:ascii="Times New Roman"/>
                <w:sz w:val="20"/>
              </w:rPr>
            </w:pPr>
          </w:p>
        </w:tc>
        <w:tc>
          <w:tcPr>
            <w:tcW w:w="1505"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689" w:type="dxa"/>
          </w:tcPr>
          <w:p w:rsidR="008D4080" w:rsidRDefault="008D4080">
            <w:pPr>
              <w:pStyle w:val="TableParagraph"/>
              <w:rPr>
                <w:rFonts w:ascii="Times New Roman"/>
                <w:sz w:val="20"/>
              </w:rPr>
            </w:pPr>
          </w:p>
        </w:tc>
        <w:tc>
          <w:tcPr>
            <w:tcW w:w="1168" w:type="dxa"/>
          </w:tcPr>
          <w:p w:rsidR="008D4080" w:rsidRDefault="00122E57">
            <w:pPr>
              <w:pStyle w:val="TableParagraph"/>
              <w:spacing w:line="232" w:lineRule="exact"/>
              <w:ind w:left="86"/>
              <w:rPr>
                <w:sz w:val="20"/>
              </w:rPr>
            </w:pPr>
            <w:r>
              <w:rPr>
                <w:sz w:val="20"/>
              </w:rPr>
              <w:t>(HN)</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4822-530</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88" w:type="dxa"/>
            <w:shd w:val="clear" w:color="auto" w:fill="F3F3F3"/>
          </w:tcPr>
          <w:p w:rsidR="008D4080" w:rsidRDefault="00122E57">
            <w:pPr>
              <w:pStyle w:val="TableParagraph"/>
              <w:spacing w:before="39" w:line="215" w:lineRule="exact"/>
              <w:ind w:left="151"/>
              <w:rPr>
                <w:sz w:val="20"/>
              </w:rPr>
            </w:pPr>
            <w:proofErr w:type="spellStart"/>
            <w:r>
              <w:rPr>
                <w:w w:val="115"/>
                <w:sz w:val="20"/>
              </w:rPr>
              <w:t>Fantastik</w:t>
            </w:r>
            <w:proofErr w:type="spellEnd"/>
            <w:r>
              <w:rPr>
                <w:w w:val="115"/>
                <w:sz w:val="20"/>
              </w:rPr>
              <w:t>®</w:t>
            </w:r>
          </w:p>
        </w:tc>
        <w:tc>
          <w:tcPr>
            <w:tcW w:w="1487" w:type="dxa"/>
            <w:shd w:val="clear" w:color="auto" w:fill="F3F3F3"/>
          </w:tcPr>
          <w:p w:rsidR="008D4080" w:rsidRDefault="00122E57">
            <w:pPr>
              <w:pStyle w:val="TableParagraph"/>
              <w:spacing w:before="39" w:line="215" w:lineRule="exact"/>
              <w:ind w:left="101"/>
              <w:rPr>
                <w:sz w:val="20"/>
              </w:rPr>
            </w:pPr>
            <w:r>
              <w:rPr>
                <w:w w:val="115"/>
                <w:sz w:val="20"/>
              </w:rPr>
              <w:t>S.C. Johnson</w:t>
            </w:r>
          </w:p>
        </w:tc>
        <w:tc>
          <w:tcPr>
            <w:tcW w:w="1505" w:type="dxa"/>
            <w:shd w:val="clear" w:color="auto" w:fill="F3F3F3"/>
          </w:tcPr>
          <w:p w:rsidR="008D4080" w:rsidRDefault="00122E57">
            <w:pPr>
              <w:pStyle w:val="TableParagraph"/>
              <w:spacing w:before="39" w:line="215" w:lineRule="exact"/>
              <w:ind w:left="85"/>
              <w:rPr>
                <w:sz w:val="20"/>
              </w:rPr>
            </w:pPr>
            <w:r>
              <w:rPr>
                <w:w w:val="110"/>
                <w:sz w:val="20"/>
              </w:rPr>
              <w:t>Rhinovirus</w:t>
            </w:r>
          </w:p>
        </w:tc>
        <w:tc>
          <w:tcPr>
            <w:tcW w:w="803" w:type="dxa"/>
            <w:shd w:val="clear" w:color="auto" w:fill="F3F3F3"/>
          </w:tcPr>
          <w:p w:rsidR="008D4080" w:rsidRDefault="00122E57">
            <w:pPr>
              <w:pStyle w:val="TableParagraph"/>
              <w:spacing w:before="39" w:line="215" w:lineRule="exact"/>
              <w:ind w:left="171"/>
              <w:rPr>
                <w:sz w:val="20"/>
              </w:rPr>
            </w:pPr>
            <w:r>
              <w:rPr>
                <w:w w:val="112"/>
                <w:sz w:val="20"/>
              </w:rPr>
              <w:t>3</w:t>
            </w:r>
          </w:p>
        </w:tc>
        <w:tc>
          <w:tcPr>
            <w:tcW w:w="1689" w:type="dxa"/>
            <w:shd w:val="clear" w:color="auto" w:fill="F3F3F3"/>
          </w:tcPr>
          <w:p w:rsidR="008D4080" w:rsidRDefault="00122E57">
            <w:pPr>
              <w:pStyle w:val="TableParagraph"/>
              <w:spacing w:before="39" w:line="215" w:lineRule="exact"/>
              <w:ind w:left="409"/>
              <w:rPr>
                <w:sz w:val="20"/>
              </w:rPr>
            </w:pPr>
            <w:r>
              <w:rPr>
                <w:w w:val="110"/>
                <w:sz w:val="20"/>
              </w:rPr>
              <w:t>Ready-to-use</w:t>
            </w:r>
          </w:p>
        </w:tc>
        <w:tc>
          <w:tcPr>
            <w:tcW w:w="1168" w:type="dxa"/>
            <w:shd w:val="clear" w:color="auto" w:fill="F3F3F3"/>
          </w:tcPr>
          <w:p w:rsidR="008D4080" w:rsidRDefault="00122E57">
            <w:pPr>
              <w:pStyle w:val="TableParagraph"/>
              <w:spacing w:before="39" w:line="215" w:lineRule="exact"/>
              <w:ind w:left="86"/>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65" w:right="52"/>
              <w:jc w:val="center"/>
              <w:rPr>
                <w:sz w:val="20"/>
              </w:rPr>
            </w:pPr>
            <w:r>
              <w:rPr>
                <w:w w:val="110"/>
                <w:sz w:val="20"/>
              </w:rPr>
              <w:t>Institutional;</w:t>
            </w:r>
          </w:p>
        </w:tc>
        <w:tc>
          <w:tcPr>
            <w:tcW w:w="803" w:type="dxa"/>
            <w:shd w:val="clear" w:color="auto" w:fill="F3F3F3"/>
          </w:tcPr>
          <w:p w:rsidR="008D4080" w:rsidRDefault="00122E57">
            <w:pPr>
              <w:pStyle w:val="TableParagraph"/>
              <w:spacing w:before="39" w:line="215" w:lineRule="exact"/>
              <w:ind w:left="85"/>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2"/>
              <w:jc w:val="right"/>
              <w:rPr>
                <w:sz w:val="20"/>
              </w:rPr>
            </w:pPr>
            <w:r>
              <w:rPr>
                <w:w w:val="115"/>
                <w:sz w:val="20"/>
              </w:rPr>
              <w:t>05/07/2020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122E57">
            <w:pPr>
              <w:pStyle w:val="TableParagraph"/>
              <w:spacing w:line="214" w:lineRule="exact"/>
              <w:ind w:left="151"/>
              <w:rPr>
                <w:sz w:val="20"/>
              </w:rPr>
            </w:pPr>
            <w:r>
              <w:rPr>
                <w:w w:val="105"/>
                <w:sz w:val="20"/>
              </w:rPr>
              <w:t>All-Purpose</w:t>
            </w:r>
          </w:p>
        </w:tc>
        <w:tc>
          <w:tcPr>
            <w:tcW w:w="1487" w:type="dxa"/>
            <w:shd w:val="clear" w:color="auto" w:fill="F3F3F3"/>
          </w:tcPr>
          <w:p w:rsidR="008D4080" w:rsidRDefault="00122E57">
            <w:pPr>
              <w:pStyle w:val="TableParagraph"/>
              <w:spacing w:line="214" w:lineRule="exact"/>
              <w:ind w:left="101"/>
              <w:rPr>
                <w:sz w:val="20"/>
              </w:rPr>
            </w:pPr>
            <w:r>
              <w:rPr>
                <w:w w:val="110"/>
                <w:sz w:val="20"/>
              </w:rPr>
              <w:t>&amp; Son Inc</w:t>
            </w: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05"/>
                <w:sz w:val="20"/>
              </w:rPr>
              <w:t>Nonporous</w:t>
            </w:r>
          </w:p>
        </w:tc>
        <w:tc>
          <w:tcPr>
            <w:tcW w:w="1276" w:type="dxa"/>
            <w:shd w:val="clear" w:color="auto" w:fill="F3F3F3"/>
          </w:tcPr>
          <w:p w:rsidR="008D4080" w:rsidRDefault="00122E57">
            <w:pPr>
              <w:pStyle w:val="TableParagraph"/>
              <w:spacing w:line="214" w:lineRule="exact"/>
              <w:ind w:left="4"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122E57">
            <w:pPr>
              <w:pStyle w:val="TableParagraph"/>
              <w:spacing w:line="214" w:lineRule="exact"/>
              <w:ind w:left="151"/>
              <w:rPr>
                <w:sz w:val="20"/>
              </w:rPr>
            </w:pPr>
            <w:r>
              <w:rPr>
                <w:w w:val="105"/>
                <w:sz w:val="20"/>
              </w:rPr>
              <w:t>Cleaner</w:t>
            </w:r>
          </w:p>
        </w:tc>
        <w:tc>
          <w:tcPr>
            <w:tcW w:w="1487"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689"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6"/>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88" w:type="dxa"/>
            <w:shd w:val="clear" w:color="auto" w:fill="F3F3F3"/>
          </w:tcPr>
          <w:p w:rsidR="008D4080" w:rsidRDefault="008D4080">
            <w:pPr>
              <w:pStyle w:val="TableParagraph"/>
              <w:rPr>
                <w:rFonts w:ascii="Times New Roman"/>
                <w:sz w:val="20"/>
              </w:rPr>
            </w:pPr>
          </w:p>
        </w:tc>
        <w:tc>
          <w:tcPr>
            <w:tcW w:w="1487" w:type="dxa"/>
            <w:shd w:val="clear" w:color="auto" w:fill="F3F3F3"/>
          </w:tcPr>
          <w:p w:rsidR="008D4080" w:rsidRDefault="008D4080">
            <w:pPr>
              <w:pStyle w:val="TableParagraph"/>
              <w:rPr>
                <w:rFonts w:ascii="Times New Roman"/>
                <w:sz w:val="20"/>
              </w:rPr>
            </w:pPr>
          </w:p>
        </w:tc>
        <w:tc>
          <w:tcPr>
            <w:tcW w:w="1505"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689"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32" w:lineRule="exact"/>
              <w:ind w:left="86"/>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67619-42</w:t>
            </w:r>
          </w:p>
        </w:tc>
        <w:tc>
          <w:tcPr>
            <w:tcW w:w="2456" w:type="dxa"/>
          </w:tcPr>
          <w:p w:rsidR="008D4080" w:rsidRDefault="00122E57">
            <w:pPr>
              <w:pStyle w:val="TableParagraph"/>
              <w:spacing w:before="39" w:line="215" w:lineRule="exact"/>
              <w:ind w:left="258"/>
              <w:rPr>
                <w:sz w:val="20"/>
              </w:rPr>
            </w:pPr>
            <w:r>
              <w:rPr>
                <w:w w:val="110"/>
                <w:sz w:val="20"/>
              </w:rPr>
              <w:t>Hypochlorous acid</w:t>
            </w:r>
          </w:p>
        </w:tc>
        <w:tc>
          <w:tcPr>
            <w:tcW w:w="1488" w:type="dxa"/>
          </w:tcPr>
          <w:p w:rsidR="008D4080" w:rsidRDefault="00122E57">
            <w:pPr>
              <w:pStyle w:val="TableParagraph"/>
              <w:spacing w:before="39" w:line="215" w:lineRule="exact"/>
              <w:ind w:left="151"/>
              <w:rPr>
                <w:sz w:val="20"/>
              </w:rPr>
            </w:pPr>
            <w:r>
              <w:rPr>
                <w:w w:val="110"/>
                <w:sz w:val="20"/>
              </w:rPr>
              <w:t>Galaxy</w:t>
            </w:r>
          </w:p>
        </w:tc>
        <w:tc>
          <w:tcPr>
            <w:tcW w:w="1487" w:type="dxa"/>
          </w:tcPr>
          <w:p w:rsidR="008D4080" w:rsidRDefault="00122E57">
            <w:pPr>
              <w:pStyle w:val="TableParagraph"/>
              <w:spacing w:before="39" w:line="215" w:lineRule="exact"/>
              <w:ind w:left="101"/>
              <w:rPr>
                <w:sz w:val="20"/>
              </w:rPr>
            </w:pPr>
            <w:r>
              <w:rPr>
                <w:sz w:val="20"/>
              </w:rPr>
              <w:t>Clorox</w:t>
            </w:r>
          </w:p>
        </w:tc>
        <w:tc>
          <w:tcPr>
            <w:tcW w:w="1505" w:type="dxa"/>
          </w:tcPr>
          <w:p w:rsidR="008D4080" w:rsidRDefault="00122E57">
            <w:pPr>
              <w:pStyle w:val="TableParagraph"/>
              <w:spacing w:before="39" w:line="215" w:lineRule="exact"/>
              <w:ind w:left="85"/>
              <w:rPr>
                <w:sz w:val="20"/>
              </w:rPr>
            </w:pPr>
            <w:r>
              <w:rPr>
                <w:w w:val="110"/>
                <w:sz w:val="20"/>
              </w:rPr>
              <w:t>Canine</w:t>
            </w:r>
          </w:p>
        </w:tc>
        <w:tc>
          <w:tcPr>
            <w:tcW w:w="803" w:type="dxa"/>
          </w:tcPr>
          <w:p w:rsidR="008D4080" w:rsidRDefault="00122E57">
            <w:pPr>
              <w:pStyle w:val="TableParagraph"/>
              <w:spacing w:before="39" w:line="215" w:lineRule="exact"/>
              <w:ind w:left="171"/>
              <w:rPr>
                <w:sz w:val="20"/>
              </w:rPr>
            </w:pPr>
            <w:r>
              <w:rPr>
                <w:w w:val="112"/>
                <w:sz w:val="20"/>
              </w:rPr>
              <w:t>5</w:t>
            </w:r>
          </w:p>
        </w:tc>
        <w:tc>
          <w:tcPr>
            <w:tcW w:w="1689" w:type="dxa"/>
          </w:tcPr>
          <w:p w:rsidR="008D4080" w:rsidRDefault="00122E57">
            <w:pPr>
              <w:pStyle w:val="TableParagraph"/>
              <w:spacing w:before="39" w:line="215" w:lineRule="exact"/>
              <w:ind w:left="409"/>
              <w:rPr>
                <w:sz w:val="20"/>
              </w:rPr>
            </w:pPr>
            <w:r>
              <w:rPr>
                <w:w w:val="105"/>
                <w:sz w:val="20"/>
              </w:rPr>
              <w:t>Ready-to-use;</w:t>
            </w:r>
          </w:p>
        </w:tc>
        <w:tc>
          <w:tcPr>
            <w:tcW w:w="1168" w:type="dxa"/>
          </w:tcPr>
          <w:p w:rsidR="008D4080" w:rsidRDefault="00122E57">
            <w:pPr>
              <w:pStyle w:val="TableParagraph"/>
              <w:spacing w:before="39" w:line="215" w:lineRule="exact"/>
              <w:ind w:left="86"/>
              <w:rPr>
                <w:sz w:val="20"/>
              </w:rPr>
            </w:pPr>
            <w:r>
              <w:rPr>
                <w:w w:val="105"/>
                <w:sz w:val="20"/>
              </w:rPr>
              <w:t>Hard</w:t>
            </w:r>
          </w:p>
        </w:tc>
        <w:tc>
          <w:tcPr>
            <w:tcW w:w="1276" w:type="dxa"/>
          </w:tcPr>
          <w:p w:rsidR="008D4080" w:rsidRDefault="00122E57">
            <w:pPr>
              <w:pStyle w:val="TableParagraph"/>
              <w:spacing w:before="39" w:line="215" w:lineRule="exact"/>
              <w:ind w:left="31" w:right="102"/>
              <w:jc w:val="center"/>
              <w:rPr>
                <w:sz w:val="20"/>
              </w:rPr>
            </w:pPr>
            <w:r>
              <w:rPr>
                <w:w w:val="110"/>
                <w:sz w:val="20"/>
              </w:rPr>
              <w:t>Healthcare;</w:t>
            </w:r>
          </w:p>
        </w:tc>
        <w:tc>
          <w:tcPr>
            <w:tcW w:w="803" w:type="dxa"/>
          </w:tcPr>
          <w:p w:rsidR="008D4080" w:rsidRDefault="00122E57">
            <w:pPr>
              <w:pStyle w:val="TableParagraph"/>
              <w:spacing w:before="39" w:line="215" w:lineRule="exact"/>
              <w:ind w:left="85"/>
              <w:rPr>
                <w:sz w:val="20"/>
              </w:rPr>
            </w:pPr>
            <w:r>
              <w:rPr>
                <w:w w:val="115"/>
                <w:sz w:val="20"/>
              </w:rPr>
              <w:t>Yes</w:t>
            </w:r>
          </w:p>
        </w:tc>
        <w:tc>
          <w:tcPr>
            <w:tcW w:w="1463" w:type="dxa"/>
          </w:tcPr>
          <w:p w:rsidR="008D4080" w:rsidRDefault="00122E57">
            <w:pPr>
              <w:pStyle w:val="TableParagraph"/>
              <w:spacing w:before="39" w:line="215" w:lineRule="exact"/>
              <w:ind w:right="2"/>
              <w:jc w:val="right"/>
              <w:rPr>
                <w:sz w:val="20"/>
              </w:rPr>
            </w:pPr>
            <w:r>
              <w:rPr>
                <w:w w:val="115"/>
                <w:sz w:val="20"/>
              </w:rPr>
              <w:t>05/07/2020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88" w:type="dxa"/>
          </w:tcPr>
          <w:p w:rsidR="008D4080" w:rsidRDefault="008D4080">
            <w:pPr>
              <w:pStyle w:val="TableParagraph"/>
              <w:rPr>
                <w:rFonts w:ascii="Times New Roman"/>
                <w:sz w:val="16"/>
              </w:rPr>
            </w:pPr>
          </w:p>
        </w:tc>
        <w:tc>
          <w:tcPr>
            <w:tcW w:w="1487" w:type="dxa"/>
          </w:tcPr>
          <w:p w:rsidR="008D4080" w:rsidRDefault="00122E57">
            <w:pPr>
              <w:pStyle w:val="TableParagraph"/>
              <w:spacing w:line="214" w:lineRule="exact"/>
              <w:ind w:left="101"/>
              <w:rPr>
                <w:sz w:val="20"/>
              </w:rPr>
            </w:pPr>
            <w:r>
              <w:rPr>
                <w:w w:val="115"/>
                <w:sz w:val="20"/>
              </w:rPr>
              <w:t>Professional</w:t>
            </w:r>
          </w:p>
        </w:tc>
        <w:tc>
          <w:tcPr>
            <w:tcW w:w="1505" w:type="dxa"/>
          </w:tcPr>
          <w:p w:rsidR="008D4080" w:rsidRDefault="00122E57">
            <w:pPr>
              <w:pStyle w:val="TableParagraph"/>
              <w:spacing w:line="214" w:lineRule="exact"/>
              <w:ind w:left="85"/>
              <w:rPr>
                <w:sz w:val="20"/>
              </w:rPr>
            </w:pPr>
            <w:r>
              <w:rPr>
                <w:w w:val="110"/>
                <w:sz w:val="20"/>
              </w:rPr>
              <w:t>parvovirus;</w:t>
            </w:r>
          </w:p>
        </w:tc>
        <w:tc>
          <w:tcPr>
            <w:tcW w:w="803" w:type="dxa"/>
          </w:tcPr>
          <w:p w:rsidR="008D4080" w:rsidRDefault="008D4080">
            <w:pPr>
              <w:pStyle w:val="TableParagraph"/>
              <w:rPr>
                <w:rFonts w:ascii="Times New Roman"/>
                <w:sz w:val="16"/>
              </w:rPr>
            </w:pPr>
          </w:p>
        </w:tc>
        <w:tc>
          <w:tcPr>
            <w:tcW w:w="1689" w:type="dxa"/>
          </w:tcPr>
          <w:p w:rsidR="008D4080" w:rsidRDefault="00122E57">
            <w:pPr>
              <w:pStyle w:val="TableParagraph"/>
              <w:spacing w:line="214" w:lineRule="exact"/>
              <w:ind w:left="409"/>
              <w:rPr>
                <w:sz w:val="20"/>
              </w:rPr>
            </w:pPr>
            <w:r>
              <w:rPr>
                <w:w w:val="110"/>
                <w:sz w:val="20"/>
              </w:rPr>
              <w:t>Electrostatic</w:t>
            </w:r>
          </w:p>
        </w:tc>
        <w:tc>
          <w:tcPr>
            <w:tcW w:w="1168" w:type="dxa"/>
          </w:tcPr>
          <w:p w:rsidR="008D4080" w:rsidRDefault="00122E57">
            <w:pPr>
              <w:pStyle w:val="TableParagraph"/>
              <w:spacing w:line="214" w:lineRule="exact"/>
              <w:ind w:left="86"/>
              <w:rPr>
                <w:sz w:val="20"/>
              </w:rPr>
            </w:pPr>
            <w:r>
              <w:rPr>
                <w:w w:val="105"/>
                <w:sz w:val="20"/>
              </w:rPr>
              <w:t>Nonporous</w:t>
            </w:r>
          </w:p>
        </w:tc>
        <w:tc>
          <w:tcPr>
            <w:tcW w:w="1276" w:type="dxa"/>
          </w:tcPr>
          <w:p w:rsidR="008D4080" w:rsidRDefault="00122E57">
            <w:pPr>
              <w:pStyle w:val="TableParagraph"/>
              <w:spacing w:line="214" w:lineRule="exact"/>
              <w:ind w:left="65" w:right="52"/>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88" w:type="dxa"/>
          </w:tcPr>
          <w:p w:rsidR="008D4080" w:rsidRDefault="008D4080">
            <w:pPr>
              <w:pStyle w:val="TableParagraph"/>
              <w:rPr>
                <w:rFonts w:ascii="Times New Roman"/>
                <w:sz w:val="16"/>
              </w:rPr>
            </w:pPr>
          </w:p>
        </w:tc>
        <w:tc>
          <w:tcPr>
            <w:tcW w:w="1487" w:type="dxa"/>
          </w:tcPr>
          <w:p w:rsidR="008D4080" w:rsidRDefault="00122E57">
            <w:pPr>
              <w:pStyle w:val="TableParagraph"/>
              <w:spacing w:line="214" w:lineRule="exact"/>
              <w:ind w:left="101"/>
              <w:rPr>
                <w:sz w:val="20"/>
              </w:rPr>
            </w:pPr>
            <w:r>
              <w:rPr>
                <w:w w:val="110"/>
                <w:sz w:val="20"/>
              </w:rPr>
              <w:t>Products</w:t>
            </w:r>
          </w:p>
        </w:tc>
        <w:tc>
          <w:tcPr>
            <w:tcW w:w="1505" w:type="dxa"/>
          </w:tcPr>
          <w:p w:rsidR="008D4080" w:rsidRDefault="00122E57">
            <w:pPr>
              <w:pStyle w:val="TableParagraph"/>
              <w:spacing w:line="214" w:lineRule="exact"/>
              <w:ind w:left="85"/>
              <w:rPr>
                <w:sz w:val="20"/>
              </w:rPr>
            </w:pPr>
            <w:r>
              <w:rPr>
                <w:w w:val="110"/>
                <w:sz w:val="20"/>
              </w:rPr>
              <w:t>Rhinovirus</w:t>
            </w:r>
          </w:p>
        </w:tc>
        <w:tc>
          <w:tcPr>
            <w:tcW w:w="803" w:type="dxa"/>
          </w:tcPr>
          <w:p w:rsidR="008D4080" w:rsidRDefault="008D4080">
            <w:pPr>
              <w:pStyle w:val="TableParagraph"/>
              <w:rPr>
                <w:rFonts w:ascii="Times New Roman"/>
                <w:sz w:val="16"/>
              </w:rPr>
            </w:pPr>
          </w:p>
        </w:tc>
        <w:tc>
          <w:tcPr>
            <w:tcW w:w="1689" w:type="dxa"/>
          </w:tcPr>
          <w:p w:rsidR="008D4080" w:rsidRDefault="00122E57">
            <w:pPr>
              <w:pStyle w:val="TableParagraph"/>
              <w:spacing w:line="214" w:lineRule="exact"/>
              <w:ind w:left="409"/>
              <w:rPr>
                <w:sz w:val="20"/>
              </w:rPr>
            </w:pPr>
            <w:r>
              <w:rPr>
                <w:w w:val="115"/>
                <w:sz w:val="20"/>
              </w:rPr>
              <w:t>spray</w:t>
            </w:r>
          </w:p>
        </w:tc>
        <w:tc>
          <w:tcPr>
            <w:tcW w:w="1168" w:type="dxa"/>
          </w:tcPr>
          <w:p w:rsidR="008D4080" w:rsidRDefault="00122E57">
            <w:pPr>
              <w:pStyle w:val="TableParagraph"/>
              <w:spacing w:line="214" w:lineRule="exact"/>
              <w:ind w:left="86"/>
              <w:rPr>
                <w:sz w:val="20"/>
              </w:rPr>
            </w:pPr>
            <w:r>
              <w:rPr>
                <w:sz w:val="20"/>
              </w:rPr>
              <w:t>(HN)</w:t>
            </w:r>
          </w:p>
        </w:tc>
        <w:tc>
          <w:tcPr>
            <w:tcW w:w="1276" w:type="dxa"/>
          </w:tcPr>
          <w:p w:rsidR="008D4080" w:rsidRDefault="00122E57">
            <w:pPr>
              <w:pStyle w:val="TableParagraph"/>
              <w:spacing w:line="214" w:lineRule="exact"/>
              <w:ind w:left="4" w:right="102"/>
              <w:jc w:val="center"/>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88" w:type="dxa"/>
          </w:tcPr>
          <w:p w:rsidR="008D4080" w:rsidRDefault="008D4080">
            <w:pPr>
              <w:pStyle w:val="TableParagraph"/>
              <w:rPr>
                <w:rFonts w:ascii="Times New Roman"/>
                <w:sz w:val="16"/>
              </w:rPr>
            </w:pPr>
          </w:p>
        </w:tc>
        <w:tc>
          <w:tcPr>
            <w:tcW w:w="1487" w:type="dxa"/>
          </w:tcPr>
          <w:p w:rsidR="008D4080" w:rsidRDefault="00122E57">
            <w:pPr>
              <w:pStyle w:val="TableParagraph"/>
              <w:spacing w:line="214" w:lineRule="exact"/>
              <w:ind w:left="101"/>
              <w:rPr>
                <w:sz w:val="20"/>
              </w:rPr>
            </w:pPr>
            <w:r>
              <w:rPr>
                <w:w w:val="110"/>
                <w:sz w:val="20"/>
              </w:rPr>
              <w:t>Company</w:t>
            </w:r>
          </w:p>
        </w:tc>
        <w:tc>
          <w:tcPr>
            <w:tcW w:w="1505"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689" w:type="dxa"/>
          </w:tcPr>
          <w:p w:rsidR="008D4080" w:rsidRDefault="00122E57">
            <w:pPr>
              <w:pStyle w:val="TableParagraph"/>
              <w:spacing w:line="214" w:lineRule="exact"/>
              <w:ind w:left="409"/>
              <w:rPr>
                <w:sz w:val="20"/>
              </w:rPr>
            </w:pPr>
            <w:r>
              <w:rPr>
                <w:sz w:val="20"/>
              </w:rPr>
              <w:t>(Clorox®</w:t>
            </w:r>
          </w:p>
        </w:tc>
        <w:tc>
          <w:tcPr>
            <w:tcW w:w="1168"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88" w:type="dxa"/>
          </w:tcPr>
          <w:p w:rsidR="008D4080" w:rsidRDefault="008D4080">
            <w:pPr>
              <w:pStyle w:val="TableParagraph"/>
              <w:rPr>
                <w:rFonts w:ascii="Times New Roman"/>
                <w:sz w:val="16"/>
              </w:rPr>
            </w:pPr>
          </w:p>
        </w:tc>
        <w:tc>
          <w:tcPr>
            <w:tcW w:w="1487" w:type="dxa"/>
          </w:tcPr>
          <w:p w:rsidR="008D4080" w:rsidRDefault="008D4080">
            <w:pPr>
              <w:pStyle w:val="TableParagraph"/>
              <w:rPr>
                <w:rFonts w:ascii="Times New Roman"/>
                <w:sz w:val="16"/>
              </w:rPr>
            </w:pPr>
          </w:p>
        </w:tc>
        <w:tc>
          <w:tcPr>
            <w:tcW w:w="1505"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689" w:type="dxa"/>
          </w:tcPr>
          <w:p w:rsidR="008D4080" w:rsidRDefault="00122E57">
            <w:pPr>
              <w:pStyle w:val="TableParagraph"/>
              <w:spacing w:line="214" w:lineRule="exact"/>
              <w:ind w:left="409"/>
              <w:rPr>
                <w:sz w:val="20"/>
              </w:rPr>
            </w:pPr>
            <w:r>
              <w:rPr>
                <w:w w:val="110"/>
                <w:sz w:val="20"/>
              </w:rPr>
              <w:t>Total 360®</w:t>
            </w:r>
          </w:p>
        </w:tc>
        <w:tc>
          <w:tcPr>
            <w:tcW w:w="1168"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88" w:type="dxa"/>
          </w:tcPr>
          <w:p w:rsidR="008D4080" w:rsidRDefault="008D4080">
            <w:pPr>
              <w:pStyle w:val="TableParagraph"/>
              <w:rPr>
                <w:rFonts w:ascii="Times New Roman"/>
                <w:sz w:val="20"/>
              </w:rPr>
            </w:pPr>
          </w:p>
        </w:tc>
        <w:tc>
          <w:tcPr>
            <w:tcW w:w="1487" w:type="dxa"/>
          </w:tcPr>
          <w:p w:rsidR="008D4080" w:rsidRDefault="008D4080">
            <w:pPr>
              <w:pStyle w:val="TableParagraph"/>
              <w:rPr>
                <w:rFonts w:ascii="Times New Roman"/>
                <w:sz w:val="20"/>
              </w:rPr>
            </w:pPr>
          </w:p>
        </w:tc>
        <w:tc>
          <w:tcPr>
            <w:tcW w:w="1505"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689" w:type="dxa"/>
          </w:tcPr>
          <w:p w:rsidR="008D4080" w:rsidRDefault="00122E57">
            <w:pPr>
              <w:pStyle w:val="TableParagraph"/>
              <w:spacing w:line="232" w:lineRule="exact"/>
              <w:ind w:left="409"/>
              <w:rPr>
                <w:sz w:val="20"/>
              </w:rPr>
            </w:pPr>
            <w:r>
              <w:rPr>
                <w:w w:val="115"/>
                <w:sz w:val="20"/>
              </w:rPr>
              <w:t>system)</w:t>
            </w:r>
          </w:p>
        </w:tc>
        <w:tc>
          <w:tcPr>
            <w:tcW w:w="1168"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314"/>
        </w:trPr>
        <w:tc>
          <w:tcPr>
            <w:tcW w:w="1100" w:type="dxa"/>
            <w:shd w:val="clear" w:color="auto" w:fill="F3F3F3"/>
          </w:tcPr>
          <w:p w:rsidR="008D4080" w:rsidRDefault="00122E57">
            <w:pPr>
              <w:pStyle w:val="TableParagraph"/>
              <w:spacing w:before="39"/>
              <w:rPr>
                <w:sz w:val="20"/>
              </w:rPr>
            </w:pPr>
            <w:r>
              <w:rPr>
                <w:w w:val="110"/>
                <w:sz w:val="20"/>
              </w:rPr>
              <w:t>6836-245</w:t>
            </w:r>
          </w:p>
        </w:tc>
        <w:tc>
          <w:tcPr>
            <w:tcW w:w="2456" w:type="dxa"/>
            <w:shd w:val="clear" w:color="auto" w:fill="F3F3F3"/>
          </w:tcPr>
          <w:p w:rsidR="008D4080" w:rsidRDefault="00122E57">
            <w:pPr>
              <w:pStyle w:val="TableParagraph"/>
              <w:spacing w:before="39"/>
              <w:ind w:left="258"/>
              <w:rPr>
                <w:sz w:val="20"/>
              </w:rPr>
            </w:pPr>
            <w:r>
              <w:rPr>
                <w:w w:val="110"/>
                <w:sz w:val="20"/>
              </w:rPr>
              <w:t>Quaternary ammonium</w:t>
            </w:r>
          </w:p>
        </w:tc>
        <w:tc>
          <w:tcPr>
            <w:tcW w:w="1488" w:type="dxa"/>
            <w:shd w:val="clear" w:color="auto" w:fill="F3F3F3"/>
          </w:tcPr>
          <w:p w:rsidR="008D4080" w:rsidRDefault="00122E57">
            <w:pPr>
              <w:pStyle w:val="TableParagraph"/>
              <w:spacing w:before="39"/>
              <w:ind w:left="151"/>
              <w:rPr>
                <w:sz w:val="20"/>
              </w:rPr>
            </w:pPr>
            <w:r>
              <w:rPr>
                <w:w w:val="110"/>
                <w:sz w:val="20"/>
              </w:rPr>
              <w:t>CSP-46</w:t>
            </w:r>
          </w:p>
        </w:tc>
        <w:tc>
          <w:tcPr>
            <w:tcW w:w="1487" w:type="dxa"/>
            <w:shd w:val="clear" w:color="auto" w:fill="F3F3F3"/>
          </w:tcPr>
          <w:p w:rsidR="008D4080" w:rsidRDefault="00122E57">
            <w:pPr>
              <w:pStyle w:val="TableParagraph"/>
              <w:spacing w:before="39"/>
              <w:ind w:left="101"/>
              <w:rPr>
                <w:sz w:val="20"/>
              </w:rPr>
            </w:pPr>
            <w:r>
              <w:rPr>
                <w:w w:val="110"/>
                <w:sz w:val="20"/>
              </w:rPr>
              <w:t>Lonza LLC</w:t>
            </w:r>
          </w:p>
        </w:tc>
        <w:tc>
          <w:tcPr>
            <w:tcW w:w="1505" w:type="dxa"/>
            <w:shd w:val="clear" w:color="auto" w:fill="F3F3F3"/>
          </w:tcPr>
          <w:p w:rsidR="008D4080" w:rsidRDefault="00122E57">
            <w:pPr>
              <w:pStyle w:val="TableParagraph"/>
              <w:spacing w:before="39"/>
              <w:ind w:left="85"/>
              <w:rPr>
                <w:sz w:val="20"/>
              </w:rPr>
            </w:pPr>
            <w:r>
              <w:rPr>
                <w:w w:val="110"/>
                <w:sz w:val="20"/>
              </w:rPr>
              <w:t>Feline</w:t>
            </w:r>
          </w:p>
        </w:tc>
        <w:tc>
          <w:tcPr>
            <w:tcW w:w="803" w:type="dxa"/>
            <w:shd w:val="clear" w:color="auto" w:fill="F3F3F3"/>
          </w:tcPr>
          <w:p w:rsidR="008D4080" w:rsidRDefault="00122E57">
            <w:pPr>
              <w:pStyle w:val="TableParagraph"/>
              <w:spacing w:before="39"/>
              <w:ind w:left="171"/>
              <w:rPr>
                <w:sz w:val="20"/>
              </w:rPr>
            </w:pPr>
            <w:r>
              <w:rPr>
                <w:w w:val="110"/>
                <w:sz w:val="20"/>
              </w:rPr>
              <w:t>10</w:t>
            </w:r>
          </w:p>
        </w:tc>
        <w:tc>
          <w:tcPr>
            <w:tcW w:w="1689" w:type="dxa"/>
            <w:shd w:val="clear" w:color="auto" w:fill="F3F3F3"/>
          </w:tcPr>
          <w:p w:rsidR="008D4080" w:rsidRDefault="00122E57">
            <w:pPr>
              <w:pStyle w:val="TableParagraph"/>
              <w:spacing w:before="39"/>
              <w:ind w:left="409"/>
              <w:rPr>
                <w:sz w:val="20"/>
              </w:rPr>
            </w:pPr>
            <w:r>
              <w:rPr>
                <w:w w:val="110"/>
                <w:sz w:val="20"/>
              </w:rPr>
              <w:t>Ready-to-use</w:t>
            </w:r>
          </w:p>
        </w:tc>
        <w:tc>
          <w:tcPr>
            <w:tcW w:w="1168" w:type="dxa"/>
            <w:shd w:val="clear" w:color="auto" w:fill="F3F3F3"/>
          </w:tcPr>
          <w:p w:rsidR="008D4080" w:rsidRDefault="00122E57">
            <w:pPr>
              <w:pStyle w:val="TableParagraph"/>
              <w:spacing w:before="39"/>
              <w:ind w:left="86"/>
              <w:rPr>
                <w:sz w:val="20"/>
              </w:rPr>
            </w:pPr>
            <w:r>
              <w:rPr>
                <w:w w:val="105"/>
                <w:sz w:val="20"/>
              </w:rPr>
              <w:t>Hard</w:t>
            </w:r>
          </w:p>
        </w:tc>
        <w:tc>
          <w:tcPr>
            <w:tcW w:w="1276" w:type="dxa"/>
            <w:shd w:val="clear" w:color="auto" w:fill="F3F3F3"/>
          </w:tcPr>
          <w:p w:rsidR="008D4080" w:rsidRDefault="00122E57">
            <w:pPr>
              <w:pStyle w:val="TableParagraph"/>
              <w:spacing w:before="39"/>
              <w:ind w:left="31" w:right="102"/>
              <w:jc w:val="center"/>
              <w:rPr>
                <w:sz w:val="20"/>
              </w:rPr>
            </w:pPr>
            <w:r>
              <w:rPr>
                <w:w w:val="110"/>
                <w:sz w:val="20"/>
              </w:rPr>
              <w:t>Healthcare;</w:t>
            </w:r>
          </w:p>
        </w:tc>
        <w:tc>
          <w:tcPr>
            <w:tcW w:w="803" w:type="dxa"/>
            <w:shd w:val="clear" w:color="auto" w:fill="F3F3F3"/>
          </w:tcPr>
          <w:p w:rsidR="008D4080" w:rsidRDefault="00122E57">
            <w:pPr>
              <w:pStyle w:val="TableParagraph"/>
              <w:spacing w:before="39"/>
              <w:ind w:left="85"/>
              <w:rPr>
                <w:sz w:val="20"/>
              </w:rPr>
            </w:pPr>
            <w:r>
              <w:rPr>
                <w:w w:val="115"/>
                <w:sz w:val="20"/>
              </w:rPr>
              <w:t>Yes</w:t>
            </w:r>
          </w:p>
        </w:tc>
        <w:tc>
          <w:tcPr>
            <w:tcW w:w="1463" w:type="dxa"/>
            <w:shd w:val="clear" w:color="auto" w:fill="F3F3F3"/>
          </w:tcPr>
          <w:p w:rsidR="008D4080" w:rsidRDefault="00122E57">
            <w:pPr>
              <w:pStyle w:val="TableParagraph"/>
              <w:spacing w:before="39"/>
              <w:ind w:right="2"/>
              <w:jc w:val="right"/>
              <w:rPr>
                <w:sz w:val="20"/>
              </w:rPr>
            </w:pPr>
            <w:r>
              <w:rPr>
                <w:w w:val="115"/>
                <w:sz w:val="20"/>
              </w:rPr>
              <w:t>05/07/2020</w:t>
            </w:r>
          </w:p>
        </w:tc>
      </w:tr>
    </w:tbl>
    <w:p w:rsidR="008D4080" w:rsidRDefault="008D4080">
      <w:pPr>
        <w:jc w:val="right"/>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350"/>
        <w:gridCol w:w="1344"/>
        <w:gridCol w:w="1408"/>
        <w:gridCol w:w="1658"/>
        <w:gridCol w:w="1072"/>
        <w:gridCol w:w="1358"/>
        <w:gridCol w:w="1167"/>
        <w:gridCol w:w="1278"/>
        <w:gridCol w:w="1158"/>
        <w:gridCol w:w="1104"/>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lastRenderedPageBreak/>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350"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344" w:type="dxa"/>
            <w:shd w:val="clear" w:color="auto" w:fill="2D4154"/>
          </w:tcPr>
          <w:p w:rsidR="008D4080" w:rsidRDefault="00122E57">
            <w:pPr>
              <w:pStyle w:val="TableParagraph"/>
              <w:spacing w:before="26"/>
              <w:ind w:left="363" w:right="280" w:hanging="95"/>
              <w:rPr>
                <w:rFonts w:ascii="Lucida Sans"/>
              </w:rPr>
            </w:pPr>
            <w:r>
              <w:rPr>
                <w:rFonts w:ascii="Lucida Sans"/>
                <w:color w:val="FFFFFF"/>
                <w:w w:val="95"/>
              </w:rPr>
              <w:t xml:space="preserve">Product </w:t>
            </w:r>
            <w:r>
              <w:rPr>
                <w:rFonts w:ascii="Lucida Sans"/>
                <w:color w:val="FFFFFF"/>
              </w:rPr>
              <w:t>Name</w:t>
            </w:r>
          </w:p>
        </w:tc>
        <w:tc>
          <w:tcPr>
            <w:tcW w:w="1408" w:type="dxa"/>
            <w:shd w:val="clear" w:color="auto" w:fill="2D4154"/>
          </w:tcPr>
          <w:p w:rsidR="008D4080" w:rsidRDefault="00122E57">
            <w:pPr>
              <w:pStyle w:val="TableParagraph"/>
              <w:spacing w:before="26"/>
              <w:ind w:left="299"/>
              <w:rPr>
                <w:rFonts w:ascii="Lucida Sans"/>
              </w:rPr>
            </w:pPr>
            <w:r>
              <w:rPr>
                <w:rFonts w:ascii="Lucida Sans"/>
                <w:color w:val="FFFFFF"/>
              </w:rPr>
              <w:t>Company</w:t>
            </w:r>
          </w:p>
        </w:tc>
        <w:tc>
          <w:tcPr>
            <w:tcW w:w="1658" w:type="dxa"/>
            <w:shd w:val="clear" w:color="auto" w:fill="2D4154"/>
          </w:tcPr>
          <w:p w:rsidR="008D4080" w:rsidRDefault="00122E57">
            <w:pPr>
              <w:pStyle w:val="TableParagraph"/>
              <w:spacing w:before="26"/>
              <w:ind w:left="223"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99"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78" w:type="dxa"/>
            <w:shd w:val="clear" w:color="auto" w:fill="2D4154"/>
          </w:tcPr>
          <w:p w:rsidR="008D4080" w:rsidRDefault="00122E57">
            <w:pPr>
              <w:pStyle w:val="TableParagraph"/>
              <w:spacing w:before="26"/>
              <w:ind w:left="185"/>
              <w:rPr>
                <w:rFonts w:ascii="Lucida Sans"/>
              </w:rPr>
            </w:pPr>
            <w:r>
              <w:rPr>
                <w:rFonts w:ascii="Lucida Sans"/>
                <w:color w:val="FFFFFF"/>
              </w:rPr>
              <w:t>Use Sites</w:t>
            </w:r>
          </w:p>
        </w:tc>
        <w:tc>
          <w:tcPr>
            <w:tcW w:w="1158" w:type="dxa"/>
            <w:shd w:val="clear" w:color="auto" w:fill="2D4154"/>
          </w:tcPr>
          <w:p w:rsidR="008D4080" w:rsidRDefault="00122E57">
            <w:pPr>
              <w:pStyle w:val="TableParagraph"/>
              <w:spacing w:before="26"/>
              <w:ind w:left="84" w:right="125"/>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87" w:right="4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274"/>
        </w:trPr>
        <w:tc>
          <w:tcPr>
            <w:tcW w:w="8101" w:type="dxa"/>
            <w:gridSpan w:val="5"/>
            <w:shd w:val="clear" w:color="auto" w:fill="F3F3F3"/>
          </w:tcPr>
          <w:p w:rsidR="008D4080" w:rsidRDefault="00122E57">
            <w:pPr>
              <w:pStyle w:val="TableParagraph"/>
              <w:spacing w:before="34" w:line="220" w:lineRule="exact"/>
              <w:ind w:right="549"/>
              <w:jc w:val="right"/>
              <w:rPr>
                <w:sz w:val="20"/>
              </w:rPr>
            </w:pPr>
            <w:r>
              <w:rPr>
                <w:w w:val="110"/>
                <w:sz w:val="20"/>
              </w:rPr>
              <w:t>calicivirus;</w:t>
            </w:r>
          </w:p>
        </w:tc>
        <w:tc>
          <w:tcPr>
            <w:tcW w:w="3597" w:type="dxa"/>
            <w:gridSpan w:val="3"/>
            <w:shd w:val="clear" w:color="auto" w:fill="F3F3F3"/>
          </w:tcPr>
          <w:p w:rsidR="008D4080" w:rsidRDefault="00122E57">
            <w:pPr>
              <w:pStyle w:val="TableParagraph"/>
              <w:spacing w:before="34" w:line="220" w:lineRule="exact"/>
              <w:ind w:right="95"/>
              <w:jc w:val="right"/>
              <w:rPr>
                <w:sz w:val="20"/>
              </w:rPr>
            </w:pPr>
            <w:r>
              <w:rPr>
                <w:w w:val="105"/>
                <w:sz w:val="20"/>
              </w:rPr>
              <w:t>Nonporous</w:t>
            </w:r>
          </w:p>
        </w:tc>
        <w:tc>
          <w:tcPr>
            <w:tcW w:w="3540" w:type="dxa"/>
            <w:gridSpan w:val="3"/>
            <w:shd w:val="clear" w:color="auto" w:fill="F3F3F3"/>
          </w:tcPr>
          <w:p w:rsidR="008D4080" w:rsidRDefault="00122E57">
            <w:pPr>
              <w:pStyle w:val="TableParagraph"/>
              <w:spacing w:before="34" w:line="220" w:lineRule="exact"/>
              <w:ind w:left="94"/>
              <w:rPr>
                <w:sz w:val="20"/>
              </w:rPr>
            </w:pPr>
            <w:r>
              <w:rPr>
                <w:w w:val="110"/>
                <w:sz w:val="20"/>
              </w:rPr>
              <w:t>Institutional;</w:t>
            </w:r>
          </w:p>
        </w:tc>
      </w:tr>
      <w:tr w:rsidR="008D4080">
        <w:trPr>
          <w:trHeight w:val="234"/>
        </w:trPr>
        <w:tc>
          <w:tcPr>
            <w:tcW w:w="8101" w:type="dxa"/>
            <w:gridSpan w:val="5"/>
            <w:shd w:val="clear" w:color="auto" w:fill="F3F3F3"/>
          </w:tcPr>
          <w:p w:rsidR="008D4080" w:rsidRDefault="00122E57">
            <w:pPr>
              <w:pStyle w:val="TableParagraph"/>
              <w:spacing w:line="214" w:lineRule="exact"/>
              <w:ind w:right="620"/>
              <w:jc w:val="right"/>
              <w:rPr>
                <w:sz w:val="20"/>
              </w:rPr>
            </w:pPr>
            <w:r>
              <w:rPr>
                <w:sz w:val="20"/>
              </w:rPr>
              <w:t>Norovirus</w:t>
            </w:r>
          </w:p>
        </w:tc>
        <w:tc>
          <w:tcPr>
            <w:tcW w:w="3597" w:type="dxa"/>
            <w:gridSpan w:val="3"/>
            <w:shd w:val="clear" w:color="auto" w:fill="F3F3F3"/>
          </w:tcPr>
          <w:p w:rsidR="008D4080" w:rsidRDefault="00122E57">
            <w:pPr>
              <w:pStyle w:val="TableParagraph"/>
              <w:spacing w:line="214" w:lineRule="exact"/>
              <w:ind w:right="117"/>
              <w:jc w:val="right"/>
              <w:rPr>
                <w:sz w:val="20"/>
              </w:rPr>
            </w:pPr>
            <w:r>
              <w:rPr>
                <w:w w:val="105"/>
                <w:sz w:val="20"/>
              </w:rPr>
              <w:t>(HN); Food</w:t>
            </w:r>
          </w:p>
        </w:tc>
        <w:tc>
          <w:tcPr>
            <w:tcW w:w="3540" w:type="dxa"/>
            <w:gridSpan w:val="3"/>
            <w:shd w:val="clear" w:color="auto" w:fill="F3F3F3"/>
          </w:tcPr>
          <w:p w:rsidR="008D4080" w:rsidRDefault="00122E57">
            <w:pPr>
              <w:pStyle w:val="TableParagraph"/>
              <w:spacing w:line="214" w:lineRule="exact"/>
              <w:ind w:left="94"/>
              <w:rPr>
                <w:sz w:val="20"/>
              </w:rPr>
            </w:pPr>
            <w:r>
              <w:rPr>
                <w:w w:val="110"/>
                <w:sz w:val="20"/>
              </w:rPr>
              <w:t>Residential</w:t>
            </w:r>
          </w:p>
        </w:tc>
      </w:tr>
      <w:tr w:rsidR="008D4080">
        <w:trPr>
          <w:trHeight w:val="234"/>
        </w:trPr>
        <w:tc>
          <w:tcPr>
            <w:tcW w:w="8101" w:type="dxa"/>
            <w:gridSpan w:val="5"/>
            <w:shd w:val="clear" w:color="auto" w:fill="F3F3F3"/>
          </w:tcPr>
          <w:p w:rsidR="008D4080" w:rsidRDefault="008D4080">
            <w:pPr>
              <w:pStyle w:val="TableParagraph"/>
              <w:rPr>
                <w:rFonts w:ascii="Times New Roman"/>
                <w:sz w:val="16"/>
              </w:rPr>
            </w:pPr>
          </w:p>
        </w:tc>
        <w:tc>
          <w:tcPr>
            <w:tcW w:w="3597" w:type="dxa"/>
            <w:gridSpan w:val="3"/>
            <w:shd w:val="clear" w:color="auto" w:fill="F3F3F3"/>
          </w:tcPr>
          <w:p w:rsidR="008D4080" w:rsidRDefault="00122E57">
            <w:pPr>
              <w:pStyle w:val="TableParagraph"/>
              <w:spacing w:line="214" w:lineRule="exact"/>
              <w:ind w:right="383"/>
              <w:jc w:val="right"/>
              <w:rPr>
                <w:sz w:val="20"/>
              </w:rPr>
            </w:pPr>
            <w:r>
              <w:rPr>
                <w:w w:val="105"/>
                <w:sz w:val="20"/>
              </w:rPr>
              <w:t>Contact</w:t>
            </w:r>
          </w:p>
        </w:tc>
        <w:tc>
          <w:tcPr>
            <w:tcW w:w="3540" w:type="dxa"/>
            <w:gridSpan w:val="3"/>
            <w:shd w:val="clear" w:color="auto" w:fill="F3F3F3"/>
          </w:tcPr>
          <w:p w:rsidR="008D4080" w:rsidRDefault="008D4080">
            <w:pPr>
              <w:pStyle w:val="TableParagraph"/>
              <w:rPr>
                <w:rFonts w:ascii="Times New Roman"/>
                <w:sz w:val="16"/>
              </w:rPr>
            </w:pPr>
          </w:p>
        </w:tc>
      </w:tr>
      <w:tr w:rsidR="008D4080">
        <w:trPr>
          <w:trHeight w:val="234"/>
        </w:trPr>
        <w:tc>
          <w:tcPr>
            <w:tcW w:w="8101" w:type="dxa"/>
            <w:gridSpan w:val="5"/>
            <w:shd w:val="clear" w:color="auto" w:fill="F3F3F3"/>
          </w:tcPr>
          <w:p w:rsidR="008D4080" w:rsidRDefault="008D4080">
            <w:pPr>
              <w:pStyle w:val="TableParagraph"/>
              <w:rPr>
                <w:rFonts w:ascii="Times New Roman"/>
                <w:sz w:val="16"/>
              </w:rPr>
            </w:pPr>
          </w:p>
        </w:tc>
        <w:tc>
          <w:tcPr>
            <w:tcW w:w="3597" w:type="dxa"/>
            <w:gridSpan w:val="3"/>
            <w:shd w:val="clear" w:color="auto" w:fill="F3F3F3"/>
          </w:tcPr>
          <w:p w:rsidR="008D4080" w:rsidRDefault="00122E57">
            <w:pPr>
              <w:pStyle w:val="TableParagraph"/>
              <w:spacing w:line="214" w:lineRule="exact"/>
              <w:ind w:right="128"/>
              <w:jc w:val="right"/>
              <w:rPr>
                <w:sz w:val="20"/>
              </w:rPr>
            </w:pPr>
            <w:r>
              <w:rPr>
                <w:w w:val="110"/>
                <w:sz w:val="20"/>
              </w:rPr>
              <w:t>Post-Rinse</w:t>
            </w:r>
          </w:p>
        </w:tc>
        <w:tc>
          <w:tcPr>
            <w:tcW w:w="3540" w:type="dxa"/>
            <w:gridSpan w:val="3"/>
            <w:shd w:val="clear" w:color="auto" w:fill="F3F3F3"/>
          </w:tcPr>
          <w:p w:rsidR="008D4080" w:rsidRDefault="008D4080">
            <w:pPr>
              <w:pStyle w:val="TableParagraph"/>
              <w:rPr>
                <w:rFonts w:ascii="Times New Roman"/>
                <w:sz w:val="16"/>
              </w:rPr>
            </w:pPr>
          </w:p>
        </w:tc>
      </w:tr>
      <w:tr w:rsidR="008D4080">
        <w:trPr>
          <w:trHeight w:val="234"/>
        </w:trPr>
        <w:tc>
          <w:tcPr>
            <w:tcW w:w="8101" w:type="dxa"/>
            <w:gridSpan w:val="5"/>
            <w:shd w:val="clear" w:color="auto" w:fill="F3F3F3"/>
          </w:tcPr>
          <w:p w:rsidR="008D4080" w:rsidRDefault="008D4080">
            <w:pPr>
              <w:pStyle w:val="TableParagraph"/>
              <w:rPr>
                <w:rFonts w:ascii="Times New Roman"/>
                <w:sz w:val="16"/>
              </w:rPr>
            </w:pPr>
          </w:p>
        </w:tc>
        <w:tc>
          <w:tcPr>
            <w:tcW w:w="3597" w:type="dxa"/>
            <w:gridSpan w:val="3"/>
            <w:shd w:val="clear" w:color="auto" w:fill="F3F3F3"/>
          </w:tcPr>
          <w:p w:rsidR="008D4080" w:rsidRDefault="00122E57">
            <w:pPr>
              <w:pStyle w:val="TableParagraph"/>
              <w:spacing w:line="214" w:lineRule="exact"/>
              <w:ind w:right="295"/>
              <w:jc w:val="right"/>
              <w:rPr>
                <w:sz w:val="20"/>
              </w:rPr>
            </w:pPr>
            <w:r>
              <w:rPr>
                <w:w w:val="105"/>
                <w:sz w:val="20"/>
              </w:rPr>
              <w:t>Required</w:t>
            </w:r>
          </w:p>
        </w:tc>
        <w:tc>
          <w:tcPr>
            <w:tcW w:w="3540" w:type="dxa"/>
            <w:gridSpan w:val="3"/>
            <w:shd w:val="clear" w:color="auto" w:fill="F3F3F3"/>
          </w:tcPr>
          <w:p w:rsidR="008D4080" w:rsidRDefault="008D4080">
            <w:pPr>
              <w:pStyle w:val="TableParagraph"/>
              <w:rPr>
                <w:rFonts w:ascii="Times New Roman"/>
                <w:sz w:val="16"/>
              </w:rPr>
            </w:pPr>
          </w:p>
        </w:tc>
      </w:tr>
      <w:tr w:rsidR="008D4080">
        <w:trPr>
          <w:trHeight w:val="274"/>
        </w:trPr>
        <w:tc>
          <w:tcPr>
            <w:tcW w:w="8101" w:type="dxa"/>
            <w:gridSpan w:val="5"/>
            <w:shd w:val="clear" w:color="auto" w:fill="F3F3F3"/>
          </w:tcPr>
          <w:p w:rsidR="008D4080" w:rsidRDefault="008D4080">
            <w:pPr>
              <w:pStyle w:val="TableParagraph"/>
              <w:rPr>
                <w:rFonts w:ascii="Times New Roman"/>
                <w:sz w:val="20"/>
              </w:rPr>
            </w:pPr>
          </w:p>
        </w:tc>
        <w:tc>
          <w:tcPr>
            <w:tcW w:w="3597" w:type="dxa"/>
            <w:gridSpan w:val="3"/>
            <w:shd w:val="clear" w:color="auto" w:fill="F3F3F3"/>
          </w:tcPr>
          <w:p w:rsidR="008D4080" w:rsidRDefault="00122E57">
            <w:pPr>
              <w:pStyle w:val="TableParagraph"/>
              <w:spacing w:line="226" w:lineRule="exact"/>
              <w:ind w:right="580"/>
              <w:jc w:val="right"/>
              <w:rPr>
                <w:sz w:val="20"/>
              </w:rPr>
            </w:pPr>
            <w:r>
              <w:rPr>
                <w:sz w:val="20"/>
              </w:rPr>
              <w:t>(FCR)</w:t>
            </w:r>
          </w:p>
        </w:tc>
        <w:tc>
          <w:tcPr>
            <w:tcW w:w="3540" w:type="dxa"/>
            <w:gridSpan w:val="3"/>
            <w:shd w:val="clear" w:color="auto" w:fill="F3F3F3"/>
          </w:tcPr>
          <w:p w:rsidR="008D4080" w:rsidRDefault="008D4080">
            <w:pPr>
              <w:pStyle w:val="TableParagraph"/>
              <w:rPr>
                <w:rFonts w:ascii="Times New Roman"/>
                <w:sz w:val="20"/>
              </w:rPr>
            </w:pP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405"/>
        <w:gridCol w:w="1508"/>
        <w:gridCol w:w="1408"/>
        <w:gridCol w:w="962"/>
        <w:gridCol w:w="1667"/>
        <w:gridCol w:w="1198"/>
        <w:gridCol w:w="1266"/>
        <w:gridCol w:w="802"/>
        <w:gridCol w:w="1462"/>
      </w:tblGrid>
      <w:tr w:rsidR="008D4080">
        <w:trPr>
          <w:trHeight w:val="234"/>
        </w:trPr>
        <w:tc>
          <w:tcPr>
            <w:tcW w:w="1100" w:type="dxa"/>
          </w:tcPr>
          <w:p w:rsidR="008D4080" w:rsidRDefault="00122E57">
            <w:pPr>
              <w:pStyle w:val="TableParagraph"/>
              <w:spacing w:line="214" w:lineRule="exact"/>
              <w:rPr>
                <w:sz w:val="20"/>
              </w:rPr>
            </w:pPr>
            <w:r>
              <w:rPr>
                <w:w w:val="110"/>
                <w:sz w:val="20"/>
              </w:rPr>
              <w:t>6836-379</w:t>
            </w:r>
          </w:p>
        </w:tc>
        <w:tc>
          <w:tcPr>
            <w:tcW w:w="2456" w:type="dxa"/>
          </w:tcPr>
          <w:p w:rsidR="008D4080" w:rsidRDefault="00122E57">
            <w:pPr>
              <w:pStyle w:val="TableParagraph"/>
              <w:spacing w:line="214" w:lineRule="exact"/>
              <w:ind w:left="258"/>
              <w:rPr>
                <w:sz w:val="20"/>
              </w:rPr>
            </w:pPr>
            <w:r>
              <w:rPr>
                <w:w w:val="110"/>
                <w:sz w:val="20"/>
              </w:rPr>
              <w:t>Quaternary ammonium</w:t>
            </w:r>
          </w:p>
        </w:tc>
        <w:tc>
          <w:tcPr>
            <w:tcW w:w="1405" w:type="dxa"/>
          </w:tcPr>
          <w:p w:rsidR="008D4080" w:rsidRDefault="00122E57">
            <w:pPr>
              <w:pStyle w:val="TableParagraph"/>
              <w:spacing w:line="214" w:lineRule="exact"/>
              <w:ind w:left="151"/>
              <w:rPr>
                <w:sz w:val="20"/>
              </w:rPr>
            </w:pPr>
            <w:proofErr w:type="spellStart"/>
            <w:r>
              <w:rPr>
                <w:w w:val="105"/>
                <w:sz w:val="20"/>
              </w:rPr>
              <w:t>Nugen</w:t>
            </w:r>
            <w:proofErr w:type="spellEnd"/>
            <w:r>
              <w:rPr>
                <w:w w:val="105"/>
                <w:sz w:val="20"/>
              </w:rPr>
              <w:t xml:space="preserve"> NR</w:t>
            </w:r>
          </w:p>
        </w:tc>
        <w:tc>
          <w:tcPr>
            <w:tcW w:w="1508" w:type="dxa"/>
          </w:tcPr>
          <w:p w:rsidR="008D4080" w:rsidRDefault="00122E57">
            <w:pPr>
              <w:pStyle w:val="TableParagraph"/>
              <w:spacing w:line="214" w:lineRule="exact"/>
              <w:ind w:left="184"/>
              <w:rPr>
                <w:sz w:val="20"/>
              </w:rPr>
            </w:pPr>
            <w:r>
              <w:rPr>
                <w:w w:val="110"/>
                <w:sz w:val="20"/>
              </w:rPr>
              <w:t>Lonza LLC</w:t>
            </w:r>
          </w:p>
        </w:tc>
        <w:tc>
          <w:tcPr>
            <w:tcW w:w="1408" w:type="dxa"/>
          </w:tcPr>
          <w:p w:rsidR="008D4080" w:rsidRDefault="00122E57">
            <w:pPr>
              <w:pStyle w:val="TableParagraph"/>
              <w:spacing w:line="214" w:lineRule="exact"/>
              <w:ind w:left="147"/>
              <w:rPr>
                <w:sz w:val="20"/>
              </w:rPr>
            </w:pPr>
            <w:r>
              <w:rPr>
                <w:w w:val="105"/>
                <w:sz w:val="20"/>
              </w:rPr>
              <w:t>Norovirus</w:t>
            </w:r>
          </w:p>
        </w:tc>
        <w:tc>
          <w:tcPr>
            <w:tcW w:w="962" w:type="dxa"/>
          </w:tcPr>
          <w:p w:rsidR="008D4080" w:rsidRDefault="00122E57">
            <w:pPr>
              <w:pStyle w:val="TableParagraph"/>
              <w:spacing w:line="214" w:lineRule="exact"/>
              <w:ind w:left="330"/>
              <w:rPr>
                <w:sz w:val="20"/>
              </w:rPr>
            </w:pPr>
            <w:r>
              <w:rPr>
                <w:w w:val="112"/>
                <w:sz w:val="20"/>
              </w:rPr>
              <w:t>5</w:t>
            </w:r>
          </w:p>
        </w:tc>
        <w:tc>
          <w:tcPr>
            <w:tcW w:w="1667" w:type="dxa"/>
          </w:tcPr>
          <w:p w:rsidR="008D4080" w:rsidRDefault="00122E57">
            <w:pPr>
              <w:pStyle w:val="TableParagraph"/>
              <w:spacing w:line="214" w:lineRule="exact"/>
              <w:ind w:left="409"/>
              <w:rPr>
                <w:sz w:val="20"/>
              </w:rPr>
            </w:pPr>
            <w:r>
              <w:rPr>
                <w:sz w:val="20"/>
              </w:rPr>
              <w:t>Wipe</w:t>
            </w:r>
          </w:p>
        </w:tc>
        <w:tc>
          <w:tcPr>
            <w:tcW w:w="1198" w:type="dxa"/>
          </w:tcPr>
          <w:p w:rsidR="008D4080" w:rsidRDefault="00122E57">
            <w:pPr>
              <w:pStyle w:val="TableParagraph"/>
              <w:spacing w:line="214" w:lineRule="exact"/>
              <w:ind w:left="108"/>
              <w:rPr>
                <w:sz w:val="20"/>
              </w:rPr>
            </w:pPr>
            <w:r>
              <w:rPr>
                <w:w w:val="105"/>
                <w:sz w:val="20"/>
              </w:rPr>
              <w:t>Hard</w:t>
            </w:r>
          </w:p>
        </w:tc>
        <w:tc>
          <w:tcPr>
            <w:tcW w:w="1266" w:type="dxa"/>
          </w:tcPr>
          <w:p w:rsidR="008D4080" w:rsidRDefault="00122E57">
            <w:pPr>
              <w:pStyle w:val="TableParagraph"/>
              <w:spacing w:line="214" w:lineRule="exact"/>
              <w:ind w:left="27" w:right="104"/>
              <w:jc w:val="center"/>
              <w:rPr>
                <w:sz w:val="20"/>
              </w:rPr>
            </w:pPr>
            <w:r>
              <w:rPr>
                <w:w w:val="110"/>
                <w:sz w:val="20"/>
              </w:rPr>
              <w:t>Healthcare;</w:t>
            </w:r>
          </w:p>
        </w:tc>
        <w:tc>
          <w:tcPr>
            <w:tcW w:w="802" w:type="dxa"/>
          </w:tcPr>
          <w:p w:rsidR="008D4080" w:rsidRDefault="00122E57">
            <w:pPr>
              <w:pStyle w:val="TableParagraph"/>
              <w:spacing w:line="214" w:lineRule="exact"/>
              <w:ind w:left="87"/>
              <w:rPr>
                <w:sz w:val="20"/>
              </w:rPr>
            </w:pPr>
            <w:r>
              <w:rPr>
                <w:w w:val="115"/>
                <w:sz w:val="20"/>
              </w:rPr>
              <w:t>Yes</w:t>
            </w:r>
          </w:p>
        </w:tc>
        <w:tc>
          <w:tcPr>
            <w:tcW w:w="1462" w:type="dxa"/>
          </w:tcPr>
          <w:p w:rsidR="008D4080" w:rsidRDefault="00122E57">
            <w:pPr>
              <w:pStyle w:val="TableParagraph"/>
              <w:spacing w:line="214" w:lineRule="exact"/>
              <w:jc w:val="right"/>
              <w:rPr>
                <w:sz w:val="20"/>
              </w:rPr>
            </w:pPr>
            <w:r>
              <w:rPr>
                <w:w w:val="115"/>
                <w:sz w:val="20"/>
              </w:rPr>
              <w:t>05/07/2020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05" w:type="dxa"/>
          </w:tcPr>
          <w:p w:rsidR="008D4080" w:rsidRDefault="00122E57">
            <w:pPr>
              <w:pStyle w:val="TableParagraph"/>
              <w:spacing w:line="214" w:lineRule="exact"/>
              <w:ind w:left="151"/>
              <w:rPr>
                <w:sz w:val="20"/>
              </w:rPr>
            </w:pPr>
            <w:proofErr w:type="spellStart"/>
            <w:r>
              <w:rPr>
                <w:w w:val="110"/>
                <w:sz w:val="20"/>
              </w:rPr>
              <w:t>Disinfecant</w:t>
            </w:r>
            <w:proofErr w:type="spellEnd"/>
          </w:p>
        </w:tc>
        <w:tc>
          <w:tcPr>
            <w:tcW w:w="1508" w:type="dxa"/>
          </w:tcPr>
          <w:p w:rsidR="008D4080" w:rsidRDefault="008D4080">
            <w:pPr>
              <w:pStyle w:val="TableParagraph"/>
              <w:rPr>
                <w:rFonts w:ascii="Times New Roman"/>
                <w:sz w:val="16"/>
              </w:rPr>
            </w:pPr>
          </w:p>
        </w:tc>
        <w:tc>
          <w:tcPr>
            <w:tcW w:w="1408" w:type="dxa"/>
          </w:tcPr>
          <w:p w:rsidR="008D4080" w:rsidRDefault="008D4080">
            <w:pPr>
              <w:pStyle w:val="TableParagraph"/>
              <w:rPr>
                <w:rFonts w:ascii="Times New Roman"/>
                <w:sz w:val="16"/>
              </w:rPr>
            </w:pPr>
          </w:p>
        </w:tc>
        <w:tc>
          <w:tcPr>
            <w:tcW w:w="962"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8"/>
              <w:rPr>
                <w:sz w:val="20"/>
              </w:rPr>
            </w:pPr>
            <w:r>
              <w:rPr>
                <w:w w:val="105"/>
                <w:sz w:val="20"/>
              </w:rPr>
              <w:t>Nonporous</w:t>
            </w:r>
          </w:p>
        </w:tc>
        <w:tc>
          <w:tcPr>
            <w:tcW w:w="1266" w:type="dxa"/>
          </w:tcPr>
          <w:p w:rsidR="008D4080" w:rsidRDefault="00122E57">
            <w:pPr>
              <w:pStyle w:val="TableParagraph"/>
              <w:spacing w:line="214" w:lineRule="exact"/>
              <w:ind w:left="60" w:right="53"/>
              <w:jc w:val="center"/>
              <w:rPr>
                <w:sz w:val="20"/>
              </w:rPr>
            </w:pPr>
            <w:r>
              <w:rPr>
                <w:w w:val="110"/>
                <w:sz w:val="20"/>
              </w:rPr>
              <w:t>Institutional;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05" w:type="dxa"/>
          </w:tcPr>
          <w:p w:rsidR="008D4080" w:rsidRDefault="00122E57">
            <w:pPr>
              <w:pStyle w:val="TableParagraph"/>
              <w:spacing w:line="214" w:lineRule="exact"/>
              <w:ind w:left="151"/>
              <w:rPr>
                <w:sz w:val="20"/>
              </w:rPr>
            </w:pPr>
            <w:r>
              <w:rPr>
                <w:w w:val="105"/>
                <w:sz w:val="20"/>
              </w:rPr>
              <w:t>Wipes</w:t>
            </w:r>
          </w:p>
        </w:tc>
        <w:tc>
          <w:tcPr>
            <w:tcW w:w="1508" w:type="dxa"/>
          </w:tcPr>
          <w:p w:rsidR="008D4080" w:rsidRDefault="008D4080">
            <w:pPr>
              <w:pStyle w:val="TableParagraph"/>
              <w:rPr>
                <w:rFonts w:ascii="Times New Roman"/>
                <w:sz w:val="16"/>
              </w:rPr>
            </w:pPr>
          </w:p>
        </w:tc>
        <w:tc>
          <w:tcPr>
            <w:tcW w:w="1408" w:type="dxa"/>
          </w:tcPr>
          <w:p w:rsidR="008D4080" w:rsidRDefault="008D4080">
            <w:pPr>
              <w:pStyle w:val="TableParagraph"/>
              <w:rPr>
                <w:rFonts w:ascii="Times New Roman"/>
                <w:sz w:val="16"/>
              </w:rPr>
            </w:pPr>
          </w:p>
        </w:tc>
        <w:tc>
          <w:tcPr>
            <w:tcW w:w="962"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8"/>
              <w:rPr>
                <w:sz w:val="20"/>
              </w:rPr>
            </w:pPr>
            <w:r>
              <w:rPr>
                <w:w w:val="105"/>
                <w:sz w:val="20"/>
              </w:rPr>
              <w:t>(HN); Food</w:t>
            </w:r>
          </w:p>
        </w:tc>
        <w:tc>
          <w:tcPr>
            <w:tcW w:w="1266" w:type="dxa"/>
          </w:tcPr>
          <w:p w:rsidR="008D4080" w:rsidRDefault="00122E57">
            <w:pPr>
              <w:pStyle w:val="TableParagraph"/>
              <w:spacing w:line="214" w:lineRule="exact"/>
              <w:ind w:right="104"/>
              <w:jc w:val="center"/>
              <w:rPr>
                <w:sz w:val="20"/>
              </w:rPr>
            </w:pPr>
            <w:r>
              <w:rPr>
                <w:w w:val="110"/>
                <w:sz w:val="20"/>
              </w:rPr>
              <w:t>Residential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8" w:type="dxa"/>
          </w:tcPr>
          <w:p w:rsidR="008D4080" w:rsidRDefault="008D4080">
            <w:pPr>
              <w:pStyle w:val="TableParagraph"/>
              <w:rPr>
                <w:rFonts w:ascii="Times New Roman"/>
                <w:sz w:val="16"/>
              </w:rPr>
            </w:pPr>
          </w:p>
        </w:tc>
        <w:tc>
          <w:tcPr>
            <w:tcW w:w="1408" w:type="dxa"/>
          </w:tcPr>
          <w:p w:rsidR="008D4080" w:rsidRDefault="008D4080">
            <w:pPr>
              <w:pStyle w:val="TableParagraph"/>
              <w:rPr>
                <w:rFonts w:ascii="Times New Roman"/>
                <w:sz w:val="16"/>
              </w:rPr>
            </w:pPr>
          </w:p>
        </w:tc>
        <w:tc>
          <w:tcPr>
            <w:tcW w:w="962"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8"/>
              <w:rPr>
                <w:sz w:val="20"/>
              </w:rPr>
            </w:pPr>
            <w:r>
              <w:rPr>
                <w:w w:val="105"/>
                <w:sz w:val="20"/>
              </w:rPr>
              <w:t>Contact No</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8" w:type="dxa"/>
          </w:tcPr>
          <w:p w:rsidR="008D4080" w:rsidRDefault="008D4080">
            <w:pPr>
              <w:pStyle w:val="TableParagraph"/>
              <w:rPr>
                <w:rFonts w:ascii="Times New Roman"/>
                <w:sz w:val="16"/>
              </w:rPr>
            </w:pPr>
          </w:p>
        </w:tc>
        <w:tc>
          <w:tcPr>
            <w:tcW w:w="1408" w:type="dxa"/>
          </w:tcPr>
          <w:p w:rsidR="008D4080" w:rsidRDefault="008D4080">
            <w:pPr>
              <w:pStyle w:val="TableParagraph"/>
              <w:rPr>
                <w:rFonts w:ascii="Times New Roman"/>
                <w:sz w:val="16"/>
              </w:rPr>
            </w:pPr>
          </w:p>
        </w:tc>
        <w:tc>
          <w:tcPr>
            <w:tcW w:w="962"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8"/>
              <w:rPr>
                <w:sz w:val="20"/>
              </w:rPr>
            </w:pPr>
            <w:r>
              <w:rPr>
                <w:w w:val="110"/>
                <w:sz w:val="20"/>
              </w:rPr>
              <w:t>Rinse</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05" w:type="dxa"/>
          </w:tcPr>
          <w:p w:rsidR="008D4080" w:rsidRDefault="008D4080">
            <w:pPr>
              <w:pStyle w:val="TableParagraph"/>
              <w:rPr>
                <w:rFonts w:ascii="Times New Roman"/>
                <w:sz w:val="20"/>
              </w:rPr>
            </w:pPr>
          </w:p>
        </w:tc>
        <w:tc>
          <w:tcPr>
            <w:tcW w:w="1508" w:type="dxa"/>
          </w:tcPr>
          <w:p w:rsidR="008D4080" w:rsidRDefault="008D4080">
            <w:pPr>
              <w:pStyle w:val="TableParagraph"/>
              <w:rPr>
                <w:rFonts w:ascii="Times New Roman"/>
                <w:sz w:val="20"/>
              </w:rPr>
            </w:pPr>
          </w:p>
        </w:tc>
        <w:tc>
          <w:tcPr>
            <w:tcW w:w="1408" w:type="dxa"/>
          </w:tcPr>
          <w:p w:rsidR="008D4080" w:rsidRDefault="008D4080">
            <w:pPr>
              <w:pStyle w:val="TableParagraph"/>
              <w:rPr>
                <w:rFonts w:ascii="Times New Roman"/>
                <w:sz w:val="20"/>
              </w:rPr>
            </w:pPr>
          </w:p>
        </w:tc>
        <w:tc>
          <w:tcPr>
            <w:tcW w:w="962"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98" w:type="dxa"/>
          </w:tcPr>
          <w:p w:rsidR="008D4080" w:rsidRDefault="00122E57">
            <w:pPr>
              <w:pStyle w:val="TableParagraph"/>
              <w:spacing w:line="232" w:lineRule="exact"/>
              <w:ind w:left="108"/>
              <w:rPr>
                <w:sz w:val="20"/>
              </w:rPr>
            </w:pPr>
            <w:r>
              <w:rPr>
                <w:sz w:val="20"/>
              </w:rPr>
              <w:t>(FCNR)</w:t>
            </w:r>
          </w:p>
        </w:tc>
        <w:tc>
          <w:tcPr>
            <w:tcW w:w="1266" w:type="dxa"/>
          </w:tcPr>
          <w:p w:rsidR="008D4080" w:rsidRDefault="008D4080">
            <w:pPr>
              <w:pStyle w:val="TableParagraph"/>
              <w:rPr>
                <w:rFonts w:ascii="Times New Roman"/>
                <w:sz w:val="20"/>
              </w:rPr>
            </w:pPr>
          </w:p>
        </w:tc>
        <w:tc>
          <w:tcPr>
            <w:tcW w:w="802" w:type="dxa"/>
          </w:tcPr>
          <w:p w:rsidR="008D4080" w:rsidRDefault="008D4080">
            <w:pPr>
              <w:pStyle w:val="TableParagraph"/>
              <w:rPr>
                <w:rFonts w:ascii="Times New Roman"/>
                <w:sz w:val="20"/>
              </w:rPr>
            </w:pPr>
          </w:p>
        </w:tc>
        <w:tc>
          <w:tcPr>
            <w:tcW w:w="1462"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6836-372</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05" w:type="dxa"/>
            <w:shd w:val="clear" w:color="auto" w:fill="F3F3F3"/>
          </w:tcPr>
          <w:p w:rsidR="008D4080" w:rsidRDefault="00122E57">
            <w:pPr>
              <w:pStyle w:val="TableParagraph"/>
              <w:spacing w:before="39" w:line="215" w:lineRule="exact"/>
              <w:ind w:left="151"/>
              <w:rPr>
                <w:sz w:val="20"/>
              </w:rPr>
            </w:pPr>
            <w:proofErr w:type="spellStart"/>
            <w:r>
              <w:rPr>
                <w:w w:val="110"/>
                <w:sz w:val="20"/>
              </w:rPr>
              <w:t>Nugen</w:t>
            </w:r>
            <w:proofErr w:type="spellEnd"/>
            <w:r>
              <w:rPr>
                <w:w w:val="110"/>
                <w:sz w:val="20"/>
              </w:rPr>
              <w:t xml:space="preserve"> 2m</w:t>
            </w:r>
          </w:p>
        </w:tc>
        <w:tc>
          <w:tcPr>
            <w:tcW w:w="1508" w:type="dxa"/>
            <w:shd w:val="clear" w:color="auto" w:fill="F3F3F3"/>
          </w:tcPr>
          <w:p w:rsidR="008D4080" w:rsidRDefault="00122E57">
            <w:pPr>
              <w:pStyle w:val="TableParagraph"/>
              <w:spacing w:before="39" w:line="215" w:lineRule="exact"/>
              <w:ind w:left="184"/>
              <w:rPr>
                <w:sz w:val="20"/>
              </w:rPr>
            </w:pPr>
            <w:r>
              <w:rPr>
                <w:w w:val="110"/>
                <w:sz w:val="20"/>
              </w:rPr>
              <w:t>Lonza LLC</w:t>
            </w:r>
          </w:p>
        </w:tc>
        <w:tc>
          <w:tcPr>
            <w:tcW w:w="1408" w:type="dxa"/>
            <w:shd w:val="clear" w:color="auto" w:fill="F3F3F3"/>
          </w:tcPr>
          <w:p w:rsidR="008D4080" w:rsidRDefault="00122E57">
            <w:pPr>
              <w:pStyle w:val="TableParagraph"/>
              <w:spacing w:before="39" w:line="215" w:lineRule="exact"/>
              <w:ind w:left="147"/>
              <w:rPr>
                <w:sz w:val="20"/>
              </w:rPr>
            </w:pPr>
            <w:r>
              <w:rPr>
                <w:w w:val="110"/>
                <w:sz w:val="20"/>
              </w:rPr>
              <w:t>Rotavirus</w:t>
            </w:r>
          </w:p>
        </w:tc>
        <w:tc>
          <w:tcPr>
            <w:tcW w:w="962" w:type="dxa"/>
            <w:shd w:val="clear" w:color="auto" w:fill="F3F3F3"/>
          </w:tcPr>
          <w:p w:rsidR="008D4080" w:rsidRDefault="00122E57">
            <w:pPr>
              <w:pStyle w:val="TableParagraph"/>
              <w:spacing w:before="39" w:line="215" w:lineRule="exact"/>
              <w:ind w:left="330"/>
              <w:rPr>
                <w:sz w:val="20"/>
              </w:rPr>
            </w:pPr>
            <w:r>
              <w:rPr>
                <w:w w:val="112"/>
                <w:sz w:val="20"/>
              </w:rPr>
              <w:t>2</w:t>
            </w:r>
          </w:p>
        </w:tc>
        <w:tc>
          <w:tcPr>
            <w:tcW w:w="1667" w:type="dxa"/>
            <w:shd w:val="clear" w:color="auto" w:fill="F3F3F3"/>
          </w:tcPr>
          <w:p w:rsidR="008D4080" w:rsidRDefault="00122E57">
            <w:pPr>
              <w:pStyle w:val="TableParagraph"/>
              <w:spacing w:before="39" w:line="215" w:lineRule="exact"/>
              <w:ind w:left="409"/>
              <w:rPr>
                <w:sz w:val="20"/>
              </w:rPr>
            </w:pPr>
            <w:r>
              <w:rPr>
                <w:sz w:val="20"/>
              </w:rPr>
              <w:t>Wipe</w:t>
            </w:r>
          </w:p>
        </w:tc>
        <w:tc>
          <w:tcPr>
            <w:tcW w:w="1198" w:type="dxa"/>
            <w:shd w:val="clear" w:color="auto" w:fill="F3F3F3"/>
          </w:tcPr>
          <w:p w:rsidR="008D4080" w:rsidRDefault="00122E57">
            <w:pPr>
              <w:pStyle w:val="TableParagraph"/>
              <w:spacing w:before="39" w:line="215" w:lineRule="exact"/>
              <w:ind w:left="108"/>
              <w:rPr>
                <w:sz w:val="20"/>
              </w:rPr>
            </w:pPr>
            <w:r>
              <w:rPr>
                <w:w w:val="105"/>
                <w:sz w:val="20"/>
              </w:rPr>
              <w:t>Hard</w:t>
            </w:r>
          </w:p>
        </w:tc>
        <w:tc>
          <w:tcPr>
            <w:tcW w:w="1266" w:type="dxa"/>
            <w:shd w:val="clear" w:color="auto" w:fill="F3F3F3"/>
          </w:tcPr>
          <w:p w:rsidR="008D4080" w:rsidRDefault="00122E57">
            <w:pPr>
              <w:pStyle w:val="TableParagraph"/>
              <w:spacing w:before="39" w:line="215" w:lineRule="exact"/>
              <w:ind w:left="27" w:right="104"/>
              <w:jc w:val="center"/>
              <w:rPr>
                <w:sz w:val="20"/>
              </w:rPr>
            </w:pPr>
            <w:r>
              <w:rPr>
                <w:w w:val="110"/>
                <w:sz w:val="20"/>
              </w:rPr>
              <w:t>Healthcare;</w:t>
            </w:r>
          </w:p>
        </w:tc>
        <w:tc>
          <w:tcPr>
            <w:tcW w:w="802"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2" w:type="dxa"/>
            <w:shd w:val="clear" w:color="auto" w:fill="F3F3F3"/>
          </w:tcPr>
          <w:p w:rsidR="008D4080" w:rsidRDefault="00122E57">
            <w:pPr>
              <w:pStyle w:val="TableParagraph"/>
              <w:spacing w:before="39" w:line="215" w:lineRule="exact"/>
              <w:jc w:val="right"/>
              <w:rPr>
                <w:sz w:val="20"/>
              </w:rPr>
            </w:pPr>
            <w:r>
              <w:rPr>
                <w:w w:val="115"/>
                <w:sz w:val="20"/>
              </w:rPr>
              <w:t>05/07/2020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122E57">
            <w:pPr>
              <w:pStyle w:val="TableParagraph"/>
              <w:spacing w:line="214" w:lineRule="exact"/>
              <w:ind w:left="151"/>
              <w:rPr>
                <w:sz w:val="20"/>
              </w:rPr>
            </w:pPr>
            <w:r>
              <w:rPr>
                <w:w w:val="110"/>
                <w:sz w:val="20"/>
              </w:rPr>
              <w:t>Disinfectant</w:t>
            </w:r>
          </w:p>
        </w:tc>
        <w:tc>
          <w:tcPr>
            <w:tcW w:w="1508" w:type="dxa"/>
            <w:shd w:val="clear" w:color="auto" w:fill="F3F3F3"/>
          </w:tcPr>
          <w:p w:rsidR="008D4080" w:rsidRDefault="008D4080">
            <w:pPr>
              <w:pStyle w:val="TableParagraph"/>
              <w:rPr>
                <w:rFonts w:ascii="Times New Roman"/>
                <w:sz w:val="16"/>
              </w:rPr>
            </w:pPr>
          </w:p>
        </w:tc>
        <w:tc>
          <w:tcPr>
            <w:tcW w:w="1408" w:type="dxa"/>
            <w:shd w:val="clear" w:color="auto" w:fill="F3F3F3"/>
          </w:tcPr>
          <w:p w:rsidR="008D4080" w:rsidRDefault="008D4080">
            <w:pPr>
              <w:pStyle w:val="TableParagraph"/>
              <w:rPr>
                <w:rFonts w:ascii="Times New Roman"/>
                <w:sz w:val="16"/>
              </w:rPr>
            </w:pPr>
          </w:p>
        </w:tc>
        <w:tc>
          <w:tcPr>
            <w:tcW w:w="962"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8"/>
              <w:rPr>
                <w:sz w:val="20"/>
              </w:rPr>
            </w:pPr>
            <w:r>
              <w:rPr>
                <w:w w:val="105"/>
                <w:sz w:val="20"/>
              </w:rPr>
              <w:t>Nonporous</w:t>
            </w:r>
          </w:p>
        </w:tc>
        <w:tc>
          <w:tcPr>
            <w:tcW w:w="1266" w:type="dxa"/>
            <w:shd w:val="clear" w:color="auto" w:fill="F3F3F3"/>
          </w:tcPr>
          <w:p w:rsidR="008D4080" w:rsidRDefault="00122E57">
            <w:pPr>
              <w:pStyle w:val="TableParagraph"/>
              <w:spacing w:line="214" w:lineRule="exact"/>
              <w:ind w:left="60" w:right="53"/>
              <w:jc w:val="center"/>
              <w:rPr>
                <w:sz w:val="20"/>
              </w:rPr>
            </w:pPr>
            <w:r>
              <w:rPr>
                <w:w w:val="110"/>
                <w:sz w:val="20"/>
              </w:rPr>
              <w:t>Institutional;</w:t>
            </w: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122E57">
            <w:pPr>
              <w:pStyle w:val="TableParagraph"/>
              <w:spacing w:line="232" w:lineRule="exact"/>
              <w:ind w:left="151"/>
              <w:rPr>
                <w:sz w:val="20"/>
              </w:rPr>
            </w:pPr>
            <w:r>
              <w:rPr>
                <w:w w:val="105"/>
                <w:sz w:val="20"/>
              </w:rPr>
              <w:t>Wipes</w:t>
            </w:r>
          </w:p>
        </w:tc>
        <w:tc>
          <w:tcPr>
            <w:tcW w:w="1508" w:type="dxa"/>
            <w:shd w:val="clear" w:color="auto" w:fill="F3F3F3"/>
          </w:tcPr>
          <w:p w:rsidR="008D4080" w:rsidRDefault="008D4080">
            <w:pPr>
              <w:pStyle w:val="TableParagraph"/>
              <w:rPr>
                <w:rFonts w:ascii="Times New Roman"/>
                <w:sz w:val="20"/>
              </w:rPr>
            </w:pPr>
          </w:p>
        </w:tc>
        <w:tc>
          <w:tcPr>
            <w:tcW w:w="1408" w:type="dxa"/>
            <w:shd w:val="clear" w:color="auto" w:fill="F3F3F3"/>
          </w:tcPr>
          <w:p w:rsidR="008D4080" w:rsidRDefault="008D4080">
            <w:pPr>
              <w:pStyle w:val="TableParagraph"/>
              <w:rPr>
                <w:rFonts w:ascii="Times New Roman"/>
                <w:sz w:val="20"/>
              </w:rPr>
            </w:pPr>
          </w:p>
        </w:tc>
        <w:tc>
          <w:tcPr>
            <w:tcW w:w="962"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98" w:type="dxa"/>
            <w:shd w:val="clear" w:color="auto" w:fill="F3F3F3"/>
          </w:tcPr>
          <w:p w:rsidR="008D4080" w:rsidRDefault="00122E57">
            <w:pPr>
              <w:pStyle w:val="TableParagraph"/>
              <w:spacing w:line="232" w:lineRule="exact"/>
              <w:ind w:left="108"/>
              <w:rPr>
                <w:sz w:val="20"/>
              </w:rPr>
            </w:pPr>
            <w:r>
              <w:rPr>
                <w:sz w:val="20"/>
              </w:rPr>
              <w:t>(HN)</w:t>
            </w:r>
          </w:p>
        </w:tc>
        <w:tc>
          <w:tcPr>
            <w:tcW w:w="1266" w:type="dxa"/>
            <w:shd w:val="clear" w:color="auto" w:fill="F3F3F3"/>
          </w:tcPr>
          <w:p w:rsidR="008D4080" w:rsidRDefault="00122E57">
            <w:pPr>
              <w:pStyle w:val="TableParagraph"/>
              <w:spacing w:line="232" w:lineRule="exact"/>
              <w:ind w:right="104"/>
              <w:jc w:val="center"/>
              <w:rPr>
                <w:sz w:val="20"/>
              </w:rPr>
            </w:pPr>
            <w:r>
              <w:rPr>
                <w:w w:val="110"/>
                <w:sz w:val="20"/>
              </w:rPr>
              <w:t>Residential</w:t>
            </w: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8383-12</w:t>
            </w:r>
          </w:p>
        </w:tc>
        <w:tc>
          <w:tcPr>
            <w:tcW w:w="2456" w:type="dxa"/>
          </w:tcPr>
          <w:p w:rsidR="008D4080" w:rsidRDefault="00122E57">
            <w:pPr>
              <w:pStyle w:val="TableParagraph"/>
              <w:spacing w:before="39" w:line="215" w:lineRule="exact"/>
              <w:ind w:left="258"/>
              <w:rPr>
                <w:sz w:val="20"/>
              </w:rPr>
            </w:pPr>
            <w:r>
              <w:rPr>
                <w:w w:val="105"/>
                <w:sz w:val="20"/>
              </w:rPr>
              <w:t>Hydrogen peroxide;</w:t>
            </w:r>
          </w:p>
        </w:tc>
        <w:tc>
          <w:tcPr>
            <w:tcW w:w="1405" w:type="dxa"/>
          </w:tcPr>
          <w:p w:rsidR="008D4080" w:rsidRDefault="00122E57">
            <w:pPr>
              <w:pStyle w:val="TableParagraph"/>
              <w:spacing w:before="39" w:line="215" w:lineRule="exact"/>
              <w:ind w:left="151"/>
              <w:rPr>
                <w:sz w:val="20"/>
              </w:rPr>
            </w:pPr>
            <w:proofErr w:type="spellStart"/>
            <w:r>
              <w:rPr>
                <w:w w:val="105"/>
                <w:sz w:val="20"/>
              </w:rPr>
              <w:t>Peridox</w:t>
            </w:r>
            <w:proofErr w:type="spellEnd"/>
          </w:p>
        </w:tc>
        <w:tc>
          <w:tcPr>
            <w:tcW w:w="1508" w:type="dxa"/>
          </w:tcPr>
          <w:p w:rsidR="008D4080" w:rsidRDefault="00122E57">
            <w:pPr>
              <w:pStyle w:val="TableParagraph"/>
              <w:spacing w:before="39" w:line="215" w:lineRule="exact"/>
              <w:ind w:left="184"/>
              <w:rPr>
                <w:sz w:val="20"/>
              </w:rPr>
            </w:pPr>
            <w:proofErr w:type="spellStart"/>
            <w:r>
              <w:rPr>
                <w:w w:val="110"/>
                <w:sz w:val="20"/>
              </w:rPr>
              <w:t>Contec</w:t>
            </w:r>
            <w:proofErr w:type="spellEnd"/>
            <w:r>
              <w:rPr>
                <w:w w:val="110"/>
                <w:sz w:val="20"/>
              </w:rPr>
              <w:t xml:space="preserve"> Inc</w:t>
            </w:r>
          </w:p>
        </w:tc>
        <w:tc>
          <w:tcPr>
            <w:tcW w:w="1408" w:type="dxa"/>
          </w:tcPr>
          <w:p w:rsidR="008D4080" w:rsidRDefault="00122E57">
            <w:pPr>
              <w:pStyle w:val="TableParagraph"/>
              <w:spacing w:before="39" w:line="215" w:lineRule="exact"/>
              <w:ind w:left="147"/>
              <w:rPr>
                <w:sz w:val="20"/>
              </w:rPr>
            </w:pPr>
            <w:r>
              <w:rPr>
                <w:w w:val="105"/>
                <w:sz w:val="20"/>
              </w:rPr>
              <w:t>Norovirus;</w:t>
            </w:r>
          </w:p>
        </w:tc>
        <w:tc>
          <w:tcPr>
            <w:tcW w:w="962" w:type="dxa"/>
          </w:tcPr>
          <w:p w:rsidR="008D4080" w:rsidRDefault="00122E57">
            <w:pPr>
              <w:pStyle w:val="TableParagraph"/>
              <w:spacing w:before="39" w:line="215" w:lineRule="exact"/>
              <w:ind w:left="330"/>
              <w:rPr>
                <w:sz w:val="20"/>
              </w:rPr>
            </w:pPr>
            <w:r>
              <w:rPr>
                <w:w w:val="112"/>
                <w:sz w:val="20"/>
              </w:rPr>
              <w:t>2</w:t>
            </w:r>
          </w:p>
        </w:tc>
        <w:tc>
          <w:tcPr>
            <w:tcW w:w="1667" w:type="dxa"/>
          </w:tcPr>
          <w:p w:rsidR="008D4080" w:rsidRDefault="00122E57">
            <w:pPr>
              <w:pStyle w:val="TableParagraph"/>
              <w:spacing w:before="39" w:line="215" w:lineRule="exact"/>
              <w:ind w:left="409"/>
              <w:rPr>
                <w:sz w:val="20"/>
              </w:rPr>
            </w:pPr>
            <w:proofErr w:type="spellStart"/>
            <w:r>
              <w:rPr>
                <w:w w:val="105"/>
                <w:sz w:val="20"/>
              </w:rPr>
              <w:t>Dilutable</w:t>
            </w:r>
            <w:proofErr w:type="spellEnd"/>
          </w:p>
        </w:tc>
        <w:tc>
          <w:tcPr>
            <w:tcW w:w="1198" w:type="dxa"/>
          </w:tcPr>
          <w:p w:rsidR="008D4080" w:rsidRDefault="00122E57">
            <w:pPr>
              <w:pStyle w:val="TableParagraph"/>
              <w:spacing w:before="39" w:line="215" w:lineRule="exact"/>
              <w:ind w:left="108"/>
              <w:rPr>
                <w:sz w:val="20"/>
              </w:rPr>
            </w:pPr>
            <w:r>
              <w:rPr>
                <w:w w:val="105"/>
                <w:sz w:val="20"/>
              </w:rPr>
              <w:t>Hard</w:t>
            </w:r>
          </w:p>
        </w:tc>
        <w:tc>
          <w:tcPr>
            <w:tcW w:w="1266" w:type="dxa"/>
          </w:tcPr>
          <w:p w:rsidR="008D4080" w:rsidRDefault="00122E57">
            <w:pPr>
              <w:pStyle w:val="TableParagraph"/>
              <w:spacing w:before="39" w:line="215" w:lineRule="exact"/>
              <w:ind w:left="27" w:right="104"/>
              <w:jc w:val="center"/>
              <w:rPr>
                <w:sz w:val="20"/>
              </w:rPr>
            </w:pPr>
            <w:r>
              <w:rPr>
                <w:w w:val="110"/>
                <w:sz w:val="20"/>
              </w:rPr>
              <w:t>Healthcare;</w:t>
            </w:r>
          </w:p>
        </w:tc>
        <w:tc>
          <w:tcPr>
            <w:tcW w:w="802" w:type="dxa"/>
          </w:tcPr>
          <w:p w:rsidR="008D4080" w:rsidRDefault="00122E57">
            <w:pPr>
              <w:pStyle w:val="TableParagraph"/>
              <w:spacing w:before="39" w:line="215" w:lineRule="exact"/>
              <w:ind w:left="87"/>
              <w:rPr>
                <w:sz w:val="20"/>
              </w:rPr>
            </w:pPr>
            <w:r>
              <w:rPr>
                <w:w w:val="115"/>
                <w:sz w:val="20"/>
              </w:rPr>
              <w:t>Yes</w:t>
            </w:r>
          </w:p>
        </w:tc>
        <w:tc>
          <w:tcPr>
            <w:tcW w:w="1462" w:type="dxa"/>
          </w:tcPr>
          <w:p w:rsidR="008D4080" w:rsidRDefault="00122E57">
            <w:pPr>
              <w:pStyle w:val="TableParagraph"/>
              <w:spacing w:before="39" w:line="215" w:lineRule="exact"/>
              <w:jc w:val="right"/>
              <w:rPr>
                <w:sz w:val="20"/>
              </w:rPr>
            </w:pPr>
            <w:r>
              <w:rPr>
                <w:w w:val="115"/>
                <w:sz w:val="20"/>
              </w:rPr>
              <w:t>05/07/2020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122E57">
            <w:pPr>
              <w:pStyle w:val="TableParagraph"/>
              <w:spacing w:line="214" w:lineRule="exact"/>
              <w:ind w:left="258"/>
              <w:rPr>
                <w:sz w:val="20"/>
              </w:rPr>
            </w:pPr>
            <w:r>
              <w:rPr>
                <w:w w:val="115"/>
                <w:sz w:val="20"/>
              </w:rPr>
              <w:t>Peroxyacetic acid</w:t>
            </w:r>
          </w:p>
        </w:tc>
        <w:tc>
          <w:tcPr>
            <w:tcW w:w="1405" w:type="dxa"/>
          </w:tcPr>
          <w:p w:rsidR="008D4080" w:rsidRDefault="008D4080">
            <w:pPr>
              <w:pStyle w:val="TableParagraph"/>
              <w:rPr>
                <w:rFonts w:ascii="Times New Roman"/>
                <w:sz w:val="16"/>
              </w:rPr>
            </w:pPr>
          </w:p>
        </w:tc>
        <w:tc>
          <w:tcPr>
            <w:tcW w:w="1508" w:type="dxa"/>
          </w:tcPr>
          <w:p w:rsidR="008D4080" w:rsidRDefault="008D4080">
            <w:pPr>
              <w:pStyle w:val="TableParagraph"/>
              <w:rPr>
                <w:rFonts w:ascii="Times New Roman"/>
                <w:sz w:val="16"/>
              </w:rPr>
            </w:pPr>
          </w:p>
        </w:tc>
        <w:tc>
          <w:tcPr>
            <w:tcW w:w="1408" w:type="dxa"/>
          </w:tcPr>
          <w:p w:rsidR="008D4080" w:rsidRDefault="00122E57">
            <w:pPr>
              <w:pStyle w:val="TableParagraph"/>
              <w:spacing w:line="214" w:lineRule="exact"/>
              <w:ind w:left="147"/>
              <w:rPr>
                <w:sz w:val="20"/>
              </w:rPr>
            </w:pPr>
            <w:r>
              <w:rPr>
                <w:w w:val="110"/>
                <w:sz w:val="20"/>
              </w:rPr>
              <w:t>Rhinovirus</w:t>
            </w:r>
          </w:p>
        </w:tc>
        <w:tc>
          <w:tcPr>
            <w:tcW w:w="962"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8"/>
              <w:rPr>
                <w:sz w:val="20"/>
              </w:rPr>
            </w:pPr>
            <w:r>
              <w:rPr>
                <w:w w:val="105"/>
                <w:sz w:val="20"/>
              </w:rPr>
              <w:t>Nonporous</w:t>
            </w:r>
          </w:p>
        </w:tc>
        <w:tc>
          <w:tcPr>
            <w:tcW w:w="1266" w:type="dxa"/>
          </w:tcPr>
          <w:p w:rsidR="008D4080" w:rsidRDefault="00122E57">
            <w:pPr>
              <w:pStyle w:val="TableParagraph"/>
              <w:spacing w:line="214" w:lineRule="exact"/>
              <w:ind w:left="60" w:right="93"/>
              <w:jc w:val="center"/>
              <w:rPr>
                <w:sz w:val="20"/>
              </w:rPr>
            </w:pPr>
            <w:r>
              <w:rPr>
                <w:w w:val="110"/>
                <w:sz w:val="20"/>
              </w:rPr>
              <w:t>Institutional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122E57">
            <w:pPr>
              <w:pStyle w:val="TableParagraph"/>
              <w:spacing w:line="232" w:lineRule="exact"/>
              <w:ind w:left="258"/>
              <w:rPr>
                <w:sz w:val="20"/>
              </w:rPr>
            </w:pPr>
            <w:r>
              <w:rPr>
                <w:w w:val="115"/>
                <w:sz w:val="20"/>
              </w:rPr>
              <w:t>(Peracetic acid)</w:t>
            </w:r>
          </w:p>
        </w:tc>
        <w:tc>
          <w:tcPr>
            <w:tcW w:w="1405" w:type="dxa"/>
          </w:tcPr>
          <w:p w:rsidR="008D4080" w:rsidRDefault="008D4080">
            <w:pPr>
              <w:pStyle w:val="TableParagraph"/>
              <w:rPr>
                <w:rFonts w:ascii="Times New Roman"/>
                <w:sz w:val="20"/>
              </w:rPr>
            </w:pPr>
          </w:p>
        </w:tc>
        <w:tc>
          <w:tcPr>
            <w:tcW w:w="1508" w:type="dxa"/>
          </w:tcPr>
          <w:p w:rsidR="008D4080" w:rsidRDefault="008D4080">
            <w:pPr>
              <w:pStyle w:val="TableParagraph"/>
              <w:rPr>
                <w:rFonts w:ascii="Times New Roman"/>
                <w:sz w:val="20"/>
              </w:rPr>
            </w:pPr>
          </w:p>
        </w:tc>
        <w:tc>
          <w:tcPr>
            <w:tcW w:w="1408" w:type="dxa"/>
          </w:tcPr>
          <w:p w:rsidR="008D4080" w:rsidRDefault="008D4080">
            <w:pPr>
              <w:pStyle w:val="TableParagraph"/>
              <w:rPr>
                <w:rFonts w:ascii="Times New Roman"/>
                <w:sz w:val="20"/>
              </w:rPr>
            </w:pPr>
          </w:p>
        </w:tc>
        <w:tc>
          <w:tcPr>
            <w:tcW w:w="962"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98" w:type="dxa"/>
          </w:tcPr>
          <w:p w:rsidR="008D4080" w:rsidRDefault="00122E57">
            <w:pPr>
              <w:pStyle w:val="TableParagraph"/>
              <w:spacing w:line="232" w:lineRule="exact"/>
              <w:ind w:left="108"/>
              <w:rPr>
                <w:sz w:val="20"/>
              </w:rPr>
            </w:pPr>
            <w:r>
              <w:rPr>
                <w:sz w:val="20"/>
              </w:rPr>
              <w:t>(HN)</w:t>
            </w:r>
          </w:p>
        </w:tc>
        <w:tc>
          <w:tcPr>
            <w:tcW w:w="1266" w:type="dxa"/>
          </w:tcPr>
          <w:p w:rsidR="008D4080" w:rsidRDefault="008D4080">
            <w:pPr>
              <w:pStyle w:val="TableParagraph"/>
              <w:rPr>
                <w:rFonts w:ascii="Times New Roman"/>
                <w:sz w:val="20"/>
              </w:rPr>
            </w:pPr>
          </w:p>
        </w:tc>
        <w:tc>
          <w:tcPr>
            <w:tcW w:w="802" w:type="dxa"/>
          </w:tcPr>
          <w:p w:rsidR="008D4080" w:rsidRDefault="008D4080">
            <w:pPr>
              <w:pStyle w:val="TableParagraph"/>
              <w:rPr>
                <w:rFonts w:ascii="Times New Roman"/>
                <w:sz w:val="20"/>
              </w:rPr>
            </w:pPr>
          </w:p>
        </w:tc>
        <w:tc>
          <w:tcPr>
            <w:tcW w:w="1462"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1677-158</w:t>
            </w:r>
          </w:p>
        </w:tc>
        <w:tc>
          <w:tcPr>
            <w:tcW w:w="2456" w:type="dxa"/>
            <w:shd w:val="clear" w:color="auto" w:fill="F3F3F3"/>
          </w:tcPr>
          <w:p w:rsidR="008D4080" w:rsidRDefault="00122E57">
            <w:pPr>
              <w:pStyle w:val="TableParagraph"/>
              <w:spacing w:before="39" w:line="215" w:lineRule="exact"/>
              <w:ind w:left="258"/>
              <w:rPr>
                <w:sz w:val="20"/>
              </w:rPr>
            </w:pPr>
            <w:r>
              <w:rPr>
                <w:w w:val="105"/>
                <w:sz w:val="20"/>
              </w:rPr>
              <w:t>Hydrogen peroxide;</w:t>
            </w:r>
          </w:p>
        </w:tc>
        <w:tc>
          <w:tcPr>
            <w:tcW w:w="1405" w:type="dxa"/>
            <w:shd w:val="clear" w:color="auto" w:fill="F3F3F3"/>
          </w:tcPr>
          <w:p w:rsidR="008D4080" w:rsidRDefault="00122E57">
            <w:pPr>
              <w:pStyle w:val="TableParagraph"/>
              <w:spacing w:before="39" w:line="215" w:lineRule="exact"/>
              <w:ind w:left="151"/>
              <w:rPr>
                <w:sz w:val="20"/>
              </w:rPr>
            </w:pPr>
            <w:proofErr w:type="spellStart"/>
            <w:r>
              <w:rPr>
                <w:sz w:val="20"/>
              </w:rPr>
              <w:t>Vortexx</w:t>
            </w:r>
            <w:proofErr w:type="spellEnd"/>
          </w:p>
        </w:tc>
        <w:tc>
          <w:tcPr>
            <w:tcW w:w="1508" w:type="dxa"/>
            <w:shd w:val="clear" w:color="auto" w:fill="F3F3F3"/>
          </w:tcPr>
          <w:p w:rsidR="008D4080" w:rsidRDefault="00122E57">
            <w:pPr>
              <w:pStyle w:val="TableParagraph"/>
              <w:spacing w:before="39" w:line="215" w:lineRule="exact"/>
              <w:ind w:left="184"/>
              <w:rPr>
                <w:sz w:val="20"/>
              </w:rPr>
            </w:pPr>
            <w:r>
              <w:rPr>
                <w:w w:val="115"/>
                <w:sz w:val="20"/>
              </w:rPr>
              <w:t>Ecolab Inc</w:t>
            </w:r>
          </w:p>
        </w:tc>
        <w:tc>
          <w:tcPr>
            <w:tcW w:w="1408" w:type="dxa"/>
            <w:shd w:val="clear" w:color="auto" w:fill="F3F3F3"/>
          </w:tcPr>
          <w:p w:rsidR="008D4080" w:rsidRDefault="00122E57">
            <w:pPr>
              <w:pStyle w:val="TableParagraph"/>
              <w:spacing w:before="39" w:line="215" w:lineRule="exact"/>
              <w:ind w:left="147"/>
              <w:rPr>
                <w:sz w:val="20"/>
              </w:rPr>
            </w:pPr>
            <w:r>
              <w:rPr>
                <w:w w:val="110"/>
                <w:sz w:val="20"/>
              </w:rPr>
              <w:t>Reovirus</w:t>
            </w:r>
          </w:p>
        </w:tc>
        <w:tc>
          <w:tcPr>
            <w:tcW w:w="962" w:type="dxa"/>
            <w:shd w:val="clear" w:color="auto" w:fill="F3F3F3"/>
          </w:tcPr>
          <w:p w:rsidR="008D4080" w:rsidRDefault="00122E57">
            <w:pPr>
              <w:pStyle w:val="TableParagraph"/>
              <w:spacing w:before="39" w:line="215" w:lineRule="exact"/>
              <w:ind w:left="330"/>
              <w:rPr>
                <w:sz w:val="20"/>
              </w:rPr>
            </w:pPr>
            <w:r>
              <w:rPr>
                <w:w w:val="110"/>
                <w:sz w:val="20"/>
              </w:rPr>
              <w:t>10</w:t>
            </w:r>
          </w:p>
        </w:tc>
        <w:tc>
          <w:tcPr>
            <w:tcW w:w="1667" w:type="dxa"/>
            <w:shd w:val="clear" w:color="auto" w:fill="F3F3F3"/>
          </w:tcPr>
          <w:p w:rsidR="008D4080" w:rsidRDefault="00122E57">
            <w:pPr>
              <w:pStyle w:val="TableParagraph"/>
              <w:spacing w:before="39" w:line="215" w:lineRule="exact"/>
              <w:ind w:left="409"/>
              <w:rPr>
                <w:sz w:val="20"/>
              </w:rPr>
            </w:pPr>
            <w:proofErr w:type="spellStart"/>
            <w:r>
              <w:rPr>
                <w:w w:val="105"/>
                <w:sz w:val="20"/>
              </w:rPr>
              <w:t>Dilutable</w:t>
            </w:r>
            <w:proofErr w:type="spellEnd"/>
          </w:p>
        </w:tc>
        <w:tc>
          <w:tcPr>
            <w:tcW w:w="1198" w:type="dxa"/>
            <w:shd w:val="clear" w:color="auto" w:fill="F3F3F3"/>
          </w:tcPr>
          <w:p w:rsidR="008D4080" w:rsidRDefault="00122E57">
            <w:pPr>
              <w:pStyle w:val="TableParagraph"/>
              <w:spacing w:before="39" w:line="215" w:lineRule="exact"/>
              <w:ind w:left="108"/>
              <w:rPr>
                <w:sz w:val="20"/>
              </w:rPr>
            </w:pPr>
            <w:r>
              <w:rPr>
                <w:w w:val="105"/>
                <w:sz w:val="20"/>
              </w:rPr>
              <w:t>Hard</w:t>
            </w:r>
          </w:p>
        </w:tc>
        <w:tc>
          <w:tcPr>
            <w:tcW w:w="1266" w:type="dxa"/>
            <w:shd w:val="clear" w:color="auto" w:fill="F3F3F3"/>
          </w:tcPr>
          <w:p w:rsidR="008D4080" w:rsidRDefault="00122E57">
            <w:pPr>
              <w:pStyle w:val="TableParagraph"/>
              <w:spacing w:before="39" w:line="215" w:lineRule="exact"/>
              <w:ind w:left="60" w:right="93"/>
              <w:jc w:val="center"/>
              <w:rPr>
                <w:sz w:val="20"/>
              </w:rPr>
            </w:pPr>
            <w:r>
              <w:rPr>
                <w:w w:val="110"/>
                <w:sz w:val="20"/>
              </w:rPr>
              <w:t>Institutional</w:t>
            </w:r>
          </w:p>
        </w:tc>
        <w:tc>
          <w:tcPr>
            <w:tcW w:w="802"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2" w:type="dxa"/>
            <w:shd w:val="clear" w:color="auto" w:fill="F3F3F3"/>
          </w:tcPr>
          <w:p w:rsidR="008D4080" w:rsidRDefault="00122E57">
            <w:pPr>
              <w:pStyle w:val="TableParagraph"/>
              <w:spacing w:before="39" w:line="215" w:lineRule="exact"/>
              <w:jc w:val="right"/>
              <w:rPr>
                <w:sz w:val="20"/>
              </w:rPr>
            </w:pPr>
            <w:r>
              <w:rPr>
                <w:w w:val="115"/>
                <w:sz w:val="20"/>
              </w:rPr>
              <w:t>05/07/2020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122E57">
            <w:pPr>
              <w:pStyle w:val="TableParagraph"/>
              <w:spacing w:line="214" w:lineRule="exact"/>
              <w:ind w:left="258"/>
              <w:rPr>
                <w:sz w:val="20"/>
              </w:rPr>
            </w:pPr>
            <w:r>
              <w:rPr>
                <w:w w:val="115"/>
                <w:sz w:val="20"/>
              </w:rPr>
              <w:t>Peroxyacetic acid</w:t>
            </w:r>
          </w:p>
        </w:tc>
        <w:tc>
          <w:tcPr>
            <w:tcW w:w="1405" w:type="dxa"/>
            <w:shd w:val="clear" w:color="auto" w:fill="F3F3F3"/>
          </w:tcPr>
          <w:p w:rsidR="008D4080" w:rsidRDefault="008D4080">
            <w:pPr>
              <w:pStyle w:val="TableParagraph"/>
              <w:rPr>
                <w:rFonts w:ascii="Times New Roman"/>
                <w:sz w:val="16"/>
              </w:rPr>
            </w:pPr>
          </w:p>
        </w:tc>
        <w:tc>
          <w:tcPr>
            <w:tcW w:w="1508" w:type="dxa"/>
            <w:shd w:val="clear" w:color="auto" w:fill="F3F3F3"/>
          </w:tcPr>
          <w:p w:rsidR="008D4080" w:rsidRDefault="008D4080">
            <w:pPr>
              <w:pStyle w:val="TableParagraph"/>
              <w:rPr>
                <w:rFonts w:ascii="Times New Roman"/>
                <w:sz w:val="16"/>
              </w:rPr>
            </w:pPr>
          </w:p>
        </w:tc>
        <w:tc>
          <w:tcPr>
            <w:tcW w:w="1408" w:type="dxa"/>
            <w:shd w:val="clear" w:color="auto" w:fill="F3F3F3"/>
          </w:tcPr>
          <w:p w:rsidR="008D4080" w:rsidRDefault="008D4080">
            <w:pPr>
              <w:pStyle w:val="TableParagraph"/>
              <w:rPr>
                <w:rFonts w:ascii="Times New Roman"/>
                <w:sz w:val="16"/>
              </w:rPr>
            </w:pPr>
          </w:p>
        </w:tc>
        <w:tc>
          <w:tcPr>
            <w:tcW w:w="962"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8"/>
              <w:rPr>
                <w:sz w:val="20"/>
              </w:rPr>
            </w:pPr>
            <w:r>
              <w:rPr>
                <w:w w:val="105"/>
                <w:sz w:val="20"/>
              </w:rPr>
              <w:t>Nonporous</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122E57">
            <w:pPr>
              <w:pStyle w:val="TableParagraph"/>
              <w:spacing w:line="214" w:lineRule="exact"/>
              <w:ind w:left="258"/>
              <w:rPr>
                <w:sz w:val="20"/>
              </w:rPr>
            </w:pPr>
            <w:r>
              <w:rPr>
                <w:w w:val="115"/>
                <w:sz w:val="20"/>
              </w:rPr>
              <w:t>(Peracetic acid);</w:t>
            </w:r>
          </w:p>
        </w:tc>
        <w:tc>
          <w:tcPr>
            <w:tcW w:w="1405" w:type="dxa"/>
            <w:shd w:val="clear" w:color="auto" w:fill="F3F3F3"/>
          </w:tcPr>
          <w:p w:rsidR="008D4080" w:rsidRDefault="008D4080">
            <w:pPr>
              <w:pStyle w:val="TableParagraph"/>
              <w:rPr>
                <w:rFonts w:ascii="Times New Roman"/>
                <w:sz w:val="16"/>
              </w:rPr>
            </w:pPr>
          </w:p>
        </w:tc>
        <w:tc>
          <w:tcPr>
            <w:tcW w:w="1508" w:type="dxa"/>
            <w:shd w:val="clear" w:color="auto" w:fill="F3F3F3"/>
          </w:tcPr>
          <w:p w:rsidR="008D4080" w:rsidRDefault="008D4080">
            <w:pPr>
              <w:pStyle w:val="TableParagraph"/>
              <w:rPr>
                <w:rFonts w:ascii="Times New Roman"/>
                <w:sz w:val="16"/>
              </w:rPr>
            </w:pPr>
          </w:p>
        </w:tc>
        <w:tc>
          <w:tcPr>
            <w:tcW w:w="1408" w:type="dxa"/>
            <w:shd w:val="clear" w:color="auto" w:fill="F3F3F3"/>
          </w:tcPr>
          <w:p w:rsidR="008D4080" w:rsidRDefault="008D4080">
            <w:pPr>
              <w:pStyle w:val="TableParagraph"/>
              <w:rPr>
                <w:rFonts w:ascii="Times New Roman"/>
                <w:sz w:val="16"/>
              </w:rPr>
            </w:pPr>
          </w:p>
        </w:tc>
        <w:tc>
          <w:tcPr>
            <w:tcW w:w="962"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8"/>
              <w:rPr>
                <w:sz w:val="20"/>
              </w:rPr>
            </w:pPr>
            <w:r>
              <w:rPr>
                <w:w w:val="105"/>
                <w:sz w:val="20"/>
              </w:rPr>
              <w:t>(HN); Food</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122E57">
            <w:pPr>
              <w:pStyle w:val="TableParagraph"/>
              <w:spacing w:line="214" w:lineRule="exact"/>
              <w:ind w:left="258"/>
              <w:rPr>
                <w:sz w:val="20"/>
              </w:rPr>
            </w:pPr>
            <w:r>
              <w:rPr>
                <w:w w:val="110"/>
                <w:sz w:val="20"/>
              </w:rPr>
              <w:t>Octanoic acid</w:t>
            </w:r>
          </w:p>
        </w:tc>
        <w:tc>
          <w:tcPr>
            <w:tcW w:w="1405" w:type="dxa"/>
            <w:shd w:val="clear" w:color="auto" w:fill="F3F3F3"/>
          </w:tcPr>
          <w:p w:rsidR="008D4080" w:rsidRDefault="008D4080">
            <w:pPr>
              <w:pStyle w:val="TableParagraph"/>
              <w:rPr>
                <w:rFonts w:ascii="Times New Roman"/>
                <w:sz w:val="16"/>
              </w:rPr>
            </w:pPr>
          </w:p>
        </w:tc>
        <w:tc>
          <w:tcPr>
            <w:tcW w:w="1508" w:type="dxa"/>
            <w:shd w:val="clear" w:color="auto" w:fill="F3F3F3"/>
          </w:tcPr>
          <w:p w:rsidR="008D4080" w:rsidRDefault="008D4080">
            <w:pPr>
              <w:pStyle w:val="TableParagraph"/>
              <w:rPr>
                <w:rFonts w:ascii="Times New Roman"/>
                <w:sz w:val="16"/>
              </w:rPr>
            </w:pPr>
          </w:p>
        </w:tc>
        <w:tc>
          <w:tcPr>
            <w:tcW w:w="1408" w:type="dxa"/>
            <w:shd w:val="clear" w:color="auto" w:fill="F3F3F3"/>
          </w:tcPr>
          <w:p w:rsidR="008D4080" w:rsidRDefault="008D4080">
            <w:pPr>
              <w:pStyle w:val="TableParagraph"/>
              <w:rPr>
                <w:rFonts w:ascii="Times New Roman"/>
                <w:sz w:val="16"/>
              </w:rPr>
            </w:pPr>
          </w:p>
        </w:tc>
        <w:tc>
          <w:tcPr>
            <w:tcW w:w="962"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8"/>
              <w:rPr>
                <w:sz w:val="20"/>
              </w:rPr>
            </w:pPr>
            <w:r>
              <w:rPr>
                <w:w w:val="105"/>
                <w:sz w:val="20"/>
              </w:rPr>
              <w:t>Contact</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8D4080">
            <w:pPr>
              <w:pStyle w:val="TableParagraph"/>
              <w:rPr>
                <w:rFonts w:ascii="Times New Roman"/>
                <w:sz w:val="16"/>
              </w:rPr>
            </w:pPr>
          </w:p>
        </w:tc>
        <w:tc>
          <w:tcPr>
            <w:tcW w:w="1508" w:type="dxa"/>
            <w:shd w:val="clear" w:color="auto" w:fill="F3F3F3"/>
          </w:tcPr>
          <w:p w:rsidR="008D4080" w:rsidRDefault="008D4080">
            <w:pPr>
              <w:pStyle w:val="TableParagraph"/>
              <w:rPr>
                <w:rFonts w:ascii="Times New Roman"/>
                <w:sz w:val="16"/>
              </w:rPr>
            </w:pPr>
          </w:p>
        </w:tc>
        <w:tc>
          <w:tcPr>
            <w:tcW w:w="1408" w:type="dxa"/>
            <w:shd w:val="clear" w:color="auto" w:fill="F3F3F3"/>
          </w:tcPr>
          <w:p w:rsidR="008D4080" w:rsidRDefault="008D4080">
            <w:pPr>
              <w:pStyle w:val="TableParagraph"/>
              <w:rPr>
                <w:rFonts w:ascii="Times New Roman"/>
                <w:sz w:val="16"/>
              </w:rPr>
            </w:pPr>
          </w:p>
        </w:tc>
        <w:tc>
          <w:tcPr>
            <w:tcW w:w="962"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8"/>
              <w:rPr>
                <w:sz w:val="20"/>
              </w:rPr>
            </w:pPr>
            <w:r>
              <w:rPr>
                <w:w w:val="110"/>
                <w:sz w:val="20"/>
              </w:rPr>
              <w:t>Post-Rinse</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8D4080">
            <w:pPr>
              <w:pStyle w:val="TableParagraph"/>
              <w:rPr>
                <w:rFonts w:ascii="Times New Roman"/>
                <w:sz w:val="16"/>
              </w:rPr>
            </w:pPr>
          </w:p>
        </w:tc>
        <w:tc>
          <w:tcPr>
            <w:tcW w:w="1508" w:type="dxa"/>
            <w:shd w:val="clear" w:color="auto" w:fill="F3F3F3"/>
          </w:tcPr>
          <w:p w:rsidR="008D4080" w:rsidRDefault="008D4080">
            <w:pPr>
              <w:pStyle w:val="TableParagraph"/>
              <w:rPr>
                <w:rFonts w:ascii="Times New Roman"/>
                <w:sz w:val="16"/>
              </w:rPr>
            </w:pPr>
          </w:p>
        </w:tc>
        <w:tc>
          <w:tcPr>
            <w:tcW w:w="1408" w:type="dxa"/>
            <w:shd w:val="clear" w:color="auto" w:fill="F3F3F3"/>
          </w:tcPr>
          <w:p w:rsidR="008D4080" w:rsidRDefault="008D4080">
            <w:pPr>
              <w:pStyle w:val="TableParagraph"/>
              <w:rPr>
                <w:rFonts w:ascii="Times New Roman"/>
                <w:sz w:val="16"/>
              </w:rPr>
            </w:pPr>
          </w:p>
        </w:tc>
        <w:tc>
          <w:tcPr>
            <w:tcW w:w="962"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8"/>
              <w:rPr>
                <w:sz w:val="20"/>
              </w:rPr>
            </w:pPr>
            <w:r>
              <w:rPr>
                <w:w w:val="105"/>
                <w:sz w:val="20"/>
              </w:rPr>
              <w:t>Required</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8D4080">
            <w:pPr>
              <w:pStyle w:val="TableParagraph"/>
              <w:rPr>
                <w:rFonts w:ascii="Times New Roman"/>
                <w:sz w:val="20"/>
              </w:rPr>
            </w:pPr>
          </w:p>
        </w:tc>
        <w:tc>
          <w:tcPr>
            <w:tcW w:w="1508" w:type="dxa"/>
            <w:shd w:val="clear" w:color="auto" w:fill="F3F3F3"/>
          </w:tcPr>
          <w:p w:rsidR="008D4080" w:rsidRDefault="008D4080">
            <w:pPr>
              <w:pStyle w:val="TableParagraph"/>
              <w:rPr>
                <w:rFonts w:ascii="Times New Roman"/>
                <w:sz w:val="20"/>
              </w:rPr>
            </w:pPr>
          </w:p>
        </w:tc>
        <w:tc>
          <w:tcPr>
            <w:tcW w:w="1408" w:type="dxa"/>
            <w:shd w:val="clear" w:color="auto" w:fill="F3F3F3"/>
          </w:tcPr>
          <w:p w:rsidR="008D4080" w:rsidRDefault="008D4080">
            <w:pPr>
              <w:pStyle w:val="TableParagraph"/>
              <w:rPr>
                <w:rFonts w:ascii="Times New Roman"/>
                <w:sz w:val="20"/>
              </w:rPr>
            </w:pPr>
          </w:p>
        </w:tc>
        <w:tc>
          <w:tcPr>
            <w:tcW w:w="962"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98" w:type="dxa"/>
            <w:shd w:val="clear" w:color="auto" w:fill="F3F3F3"/>
          </w:tcPr>
          <w:p w:rsidR="008D4080" w:rsidRDefault="00122E57">
            <w:pPr>
              <w:pStyle w:val="TableParagraph"/>
              <w:spacing w:line="232" w:lineRule="exact"/>
              <w:ind w:left="108"/>
              <w:rPr>
                <w:sz w:val="20"/>
              </w:rPr>
            </w:pPr>
            <w:r>
              <w:rPr>
                <w:w w:val="105"/>
                <w:sz w:val="20"/>
              </w:rPr>
              <w:t>(FCR)</w:t>
            </w:r>
          </w:p>
        </w:tc>
        <w:tc>
          <w:tcPr>
            <w:tcW w:w="1266" w:type="dxa"/>
            <w:shd w:val="clear" w:color="auto" w:fill="F3F3F3"/>
          </w:tcPr>
          <w:p w:rsidR="008D4080" w:rsidRDefault="008D4080">
            <w:pPr>
              <w:pStyle w:val="TableParagraph"/>
              <w:rPr>
                <w:rFonts w:ascii="Times New Roman"/>
                <w:sz w:val="20"/>
              </w:rPr>
            </w:pP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1677-209</w:t>
            </w:r>
          </w:p>
        </w:tc>
        <w:tc>
          <w:tcPr>
            <w:tcW w:w="2456" w:type="dxa"/>
          </w:tcPr>
          <w:p w:rsidR="008D4080" w:rsidRDefault="00122E57">
            <w:pPr>
              <w:pStyle w:val="TableParagraph"/>
              <w:spacing w:before="39" w:line="215" w:lineRule="exact"/>
              <w:ind w:left="258"/>
              <w:rPr>
                <w:sz w:val="20"/>
              </w:rPr>
            </w:pPr>
            <w:r>
              <w:rPr>
                <w:w w:val="105"/>
                <w:sz w:val="20"/>
              </w:rPr>
              <w:t>Hydrogen peroxide;</w:t>
            </w:r>
          </w:p>
        </w:tc>
        <w:tc>
          <w:tcPr>
            <w:tcW w:w="1405" w:type="dxa"/>
          </w:tcPr>
          <w:p w:rsidR="008D4080" w:rsidRDefault="00122E57">
            <w:pPr>
              <w:pStyle w:val="TableParagraph"/>
              <w:spacing w:before="39" w:line="215" w:lineRule="exact"/>
              <w:ind w:left="151"/>
              <w:rPr>
                <w:sz w:val="20"/>
              </w:rPr>
            </w:pPr>
            <w:r>
              <w:rPr>
                <w:w w:val="115"/>
                <w:sz w:val="20"/>
              </w:rPr>
              <w:t>Octave FS</w:t>
            </w:r>
          </w:p>
        </w:tc>
        <w:tc>
          <w:tcPr>
            <w:tcW w:w="1508" w:type="dxa"/>
          </w:tcPr>
          <w:p w:rsidR="008D4080" w:rsidRDefault="00122E57">
            <w:pPr>
              <w:pStyle w:val="TableParagraph"/>
              <w:spacing w:before="39" w:line="215" w:lineRule="exact"/>
              <w:ind w:left="184"/>
              <w:rPr>
                <w:sz w:val="20"/>
              </w:rPr>
            </w:pPr>
            <w:r>
              <w:rPr>
                <w:w w:val="115"/>
                <w:sz w:val="20"/>
              </w:rPr>
              <w:t>Ecolab Inc</w:t>
            </w:r>
          </w:p>
        </w:tc>
        <w:tc>
          <w:tcPr>
            <w:tcW w:w="1408" w:type="dxa"/>
          </w:tcPr>
          <w:p w:rsidR="008D4080" w:rsidRDefault="00122E57">
            <w:pPr>
              <w:pStyle w:val="TableParagraph"/>
              <w:spacing w:before="39" w:line="215" w:lineRule="exact"/>
              <w:ind w:left="147"/>
              <w:rPr>
                <w:sz w:val="20"/>
              </w:rPr>
            </w:pPr>
            <w:r>
              <w:rPr>
                <w:w w:val="110"/>
                <w:sz w:val="20"/>
              </w:rPr>
              <w:t>Feline</w:t>
            </w:r>
          </w:p>
        </w:tc>
        <w:tc>
          <w:tcPr>
            <w:tcW w:w="962" w:type="dxa"/>
          </w:tcPr>
          <w:p w:rsidR="008D4080" w:rsidRDefault="00122E57">
            <w:pPr>
              <w:pStyle w:val="TableParagraph"/>
              <w:spacing w:before="39" w:line="215" w:lineRule="exact"/>
              <w:ind w:left="330"/>
              <w:rPr>
                <w:sz w:val="20"/>
              </w:rPr>
            </w:pPr>
            <w:r>
              <w:rPr>
                <w:w w:val="110"/>
                <w:sz w:val="20"/>
              </w:rPr>
              <w:t>10</w:t>
            </w:r>
          </w:p>
        </w:tc>
        <w:tc>
          <w:tcPr>
            <w:tcW w:w="1667" w:type="dxa"/>
          </w:tcPr>
          <w:p w:rsidR="008D4080" w:rsidRDefault="00122E57">
            <w:pPr>
              <w:pStyle w:val="TableParagraph"/>
              <w:spacing w:before="39" w:line="215" w:lineRule="exact"/>
              <w:ind w:left="409"/>
              <w:rPr>
                <w:sz w:val="20"/>
              </w:rPr>
            </w:pPr>
            <w:proofErr w:type="spellStart"/>
            <w:r>
              <w:rPr>
                <w:w w:val="105"/>
                <w:sz w:val="20"/>
              </w:rPr>
              <w:t>Dilutable</w:t>
            </w:r>
            <w:proofErr w:type="spellEnd"/>
          </w:p>
        </w:tc>
        <w:tc>
          <w:tcPr>
            <w:tcW w:w="1198" w:type="dxa"/>
          </w:tcPr>
          <w:p w:rsidR="008D4080" w:rsidRDefault="00122E57">
            <w:pPr>
              <w:pStyle w:val="TableParagraph"/>
              <w:spacing w:before="39" w:line="215" w:lineRule="exact"/>
              <w:ind w:left="108"/>
              <w:rPr>
                <w:sz w:val="20"/>
              </w:rPr>
            </w:pPr>
            <w:r>
              <w:rPr>
                <w:w w:val="105"/>
                <w:sz w:val="20"/>
              </w:rPr>
              <w:t>Hard</w:t>
            </w:r>
          </w:p>
        </w:tc>
        <w:tc>
          <w:tcPr>
            <w:tcW w:w="1266" w:type="dxa"/>
          </w:tcPr>
          <w:p w:rsidR="008D4080" w:rsidRDefault="00122E57">
            <w:pPr>
              <w:pStyle w:val="TableParagraph"/>
              <w:spacing w:before="39" w:line="215" w:lineRule="exact"/>
              <w:ind w:left="60" w:right="93"/>
              <w:jc w:val="center"/>
              <w:rPr>
                <w:sz w:val="20"/>
              </w:rPr>
            </w:pPr>
            <w:r>
              <w:rPr>
                <w:w w:val="110"/>
                <w:sz w:val="20"/>
              </w:rPr>
              <w:t>Institutional</w:t>
            </w:r>
          </w:p>
        </w:tc>
        <w:tc>
          <w:tcPr>
            <w:tcW w:w="802" w:type="dxa"/>
          </w:tcPr>
          <w:p w:rsidR="008D4080" w:rsidRDefault="00122E57">
            <w:pPr>
              <w:pStyle w:val="TableParagraph"/>
              <w:spacing w:before="39" w:line="215" w:lineRule="exact"/>
              <w:ind w:left="87"/>
              <w:rPr>
                <w:sz w:val="20"/>
              </w:rPr>
            </w:pPr>
            <w:r>
              <w:rPr>
                <w:w w:val="115"/>
                <w:sz w:val="20"/>
              </w:rPr>
              <w:t>Yes</w:t>
            </w:r>
          </w:p>
        </w:tc>
        <w:tc>
          <w:tcPr>
            <w:tcW w:w="1462" w:type="dxa"/>
          </w:tcPr>
          <w:p w:rsidR="008D4080" w:rsidRDefault="00122E57">
            <w:pPr>
              <w:pStyle w:val="TableParagraph"/>
              <w:spacing w:before="39" w:line="215" w:lineRule="exact"/>
              <w:jc w:val="right"/>
              <w:rPr>
                <w:sz w:val="20"/>
              </w:rPr>
            </w:pPr>
            <w:r>
              <w:rPr>
                <w:w w:val="115"/>
                <w:sz w:val="20"/>
              </w:rPr>
              <w:t>05/07/2020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122E57">
            <w:pPr>
              <w:pStyle w:val="TableParagraph"/>
              <w:spacing w:line="214" w:lineRule="exact"/>
              <w:ind w:left="258"/>
              <w:rPr>
                <w:sz w:val="20"/>
              </w:rPr>
            </w:pPr>
            <w:proofErr w:type="spellStart"/>
            <w:r>
              <w:rPr>
                <w:w w:val="110"/>
                <w:sz w:val="20"/>
              </w:rPr>
              <w:t>Peroxyoctanoic</w:t>
            </w:r>
            <w:proofErr w:type="spellEnd"/>
            <w:r>
              <w:rPr>
                <w:w w:val="110"/>
                <w:sz w:val="20"/>
              </w:rPr>
              <w:t xml:space="preserve"> acid;</w:t>
            </w:r>
          </w:p>
        </w:tc>
        <w:tc>
          <w:tcPr>
            <w:tcW w:w="1405" w:type="dxa"/>
          </w:tcPr>
          <w:p w:rsidR="008D4080" w:rsidRDefault="008D4080">
            <w:pPr>
              <w:pStyle w:val="TableParagraph"/>
              <w:rPr>
                <w:rFonts w:ascii="Times New Roman"/>
                <w:sz w:val="16"/>
              </w:rPr>
            </w:pPr>
          </w:p>
        </w:tc>
        <w:tc>
          <w:tcPr>
            <w:tcW w:w="1508" w:type="dxa"/>
          </w:tcPr>
          <w:p w:rsidR="008D4080" w:rsidRDefault="008D4080">
            <w:pPr>
              <w:pStyle w:val="TableParagraph"/>
              <w:rPr>
                <w:rFonts w:ascii="Times New Roman"/>
                <w:sz w:val="16"/>
              </w:rPr>
            </w:pPr>
          </w:p>
        </w:tc>
        <w:tc>
          <w:tcPr>
            <w:tcW w:w="1408" w:type="dxa"/>
          </w:tcPr>
          <w:p w:rsidR="008D4080" w:rsidRDefault="00122E57">
            <w:pPr>
              <w:pStyle w:val="TableParagraph"/>
              <w:spacing w:line="214" w:lineRule="exact"/>
              <w:ind w:left="147"/>
              <w:rPr>
                <w:sz w:val="20"/>
              </w:rPr>
            </w:pPr>
            <w:r>
              <w:rPr>
                <w:w w:val="115"/>
                <w:sz w:val="20"/>
              </w:rPr>
              <w:t>calicivirus</w:t>
            </w:r>
          </w:p>
        </w:tc>
        <w:tc>
          <w:tcPr>
            <w:tcW w:w="962"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8"/>
              <w:rPr>
                <w:sz w:val="20"/>
              </w:rPr>
            </w:pPr>
            <w:r>
              <w:rPr>
                <w:w w:val="105"/>
                <w:sz w:val="20"/>
              </w:rPr>
              <w:t>Nonporous</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122E57">
            <w:pPr>
              <w:pStyle w:val="TableParagraph"/>
              <w:spacing w:line="232" w:lineRule="exact"/>
              <w:ind w:left="258"/>
              <w:rPr>
                <w:sz w:val="20"/>
              </w:rPr>
            </w:pPr>
            <w:r>
              <w:rPr>
                <w:w w:val="110"/>
                <w:sz w:val="20"/>
              </w:rPr>
              <w:t>Octanoic acid</w:t>
            </w:r>
          </w:p>
        </w:tc>
        <w:tc>
          <w:tcPr>
            <w:tcW w:w="1405" w:type="dxa"/>
          </w:tcPr>
          <w:p w:rsidR="008D4080" w:rsidRDefault="008D4080">
            <w:pPr>
              <w:pStyle w:val="TableParagraph"/>
              <w:rPr>
                <w:rFonts w:ascii="Times New Roman"/>
                <w:sz w:val="20"/>
              </w:rPr>
            </w:pPr>
          </w:p>
        </w:tc>
        <w:tc>
          <w:tcPr>
            <w:tcW w:w="1508" w:type="dxa"/>
          </w:tcPr>
          <w:p w:rsidR="008D4080" w:rsidRDefault="008D4080">
            <w:pPr>
              <w:pStyle w:val="TableParagraph"/>
              <w:rPr>
                <w:rFonts w:ascii="Times New Roman"/>
                <w:sz w:val="20"/>
              </w:rPr>
            </w:pPr>
          </w:p>
        </w:tc>
        <w:tc>
          <w:tcPr>
            <w:tcW w:w="1408" w:type="dxa"/>
          </w:tcPr>
          <w:p w:rsidR="008D4080" w:rsidRDefault="008D4080">
            <w:pPr>
              <w:pStyle w:val="TableParagraph"/>
              <w:rPr>
                <w:rFonts w:ascii="Times New Roman"/>
                <w:sz w:val="20"/>
              </w:rPr>
            </w:pPr>
          </w:p>
        </w:tc>
        <w:tc>
          <w:tcPr>
            <w:tcW w:w="962"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98" w:type="dxa"/>
          </w:tcPr>
          <w:p w:rsidR="008D4080" w:rsidRDefault="00122E57">
            <w:pPr>
              <w:pStyle w:val="TableParagraph"/>
              <w:spacing w:line="232" w:lineRule="exact"/>
              <w:ind w:left="108"/>
              <w:rPr>
                <w:sz w:val="20"/>
              </w:rPr>
            </w:pPr>
            <w:r>
              <w:rPr>
                <w:sz w:val="20"/>
              </w:rPr>
              <w:t>(HN)</w:t>
            </w:r>
          </w:p>
        </w:tc>
        <w:tc>
          <w:tcPr>
            <w:tcW w:w="1266" w:type="dxa"/>
          </w:tcPr>
          <w:p w:rsidR="008D4080" w:rsidRDefault="008D4080">
            <w:pPr>
              <w:pStyle w:val="TableParagraph"/>
              <w:rPr>
                <w:rFonts w:ascii="Times New Roman"/>
                <w:sz w:val="20"/>
              </w:rPr>
            </w:pPr>
          </w:p>
        </w:tc>
        <w:tc>
          <w:tcPr>
            <w:tcW w:w="802" w:type="dxa"/>
          </w:tcPr>
          <w:p w:rsidR="008D4080" w:rsidRDefault="008D4080">
            <w:pPr>
              <w:pStyle w:val="TableParagraph"/>
              <w:rPr>
                <w:rFonts w:ascii="Times New Roman"/>
                <w:sz w:val="20"/>
              </w:rPr>
            </w:pPr>
          </w:p>
        </w:tc>
        <w:tc>
          <w:tcPr>
            <w:tcW w:w="1462"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4822-613</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05" w:type="dxa"/>
            <w:shd w:val="clear" w:color="auto" w:fill="F3F3F3"/>
          </w:tcPr>
          <w:p w:rsidR="008D4080" w:rsidRDefault="00122E57">
            <w:pPr>
              <w:pStyle w:val="TableParagraph"/>
              <w:spacing w:before="39" w:line="215" w:lineRule="exact"/>
              <w:ind w:left="151"/>
              <w:rPr>
                <w:sz w:val="20"/>
              </w:rPr>
            </w:pPr>
            <w:r>
              <w:rPr>
                <w:w w:val="115"/>
                <w:sz w:val="20"/>
              </w:rPr>
              <w:t>Scrubbing</w:t>
            </w:r>
          </w:p>
        </w:tc>
        <w:tc>
          <w:tcPr>
            <w:tcW w:w="1508" w:type="dxa"/>
            <w:shd w:val="clear" w:color="auto" w:fill="F3F3F3"/>
          </w:tcPr>
          <w:p w:rsidR="008D4080" w:rsidRDefault="00122E57">
            <w:pPr>
              <w:pStyle w:val="TableParagraph"/>
              <w:spacing w:before="39" w:line="215" w:lineRule="exact"/>
              <w:ind w:left="184"/>
              <w:rPr>
                <w:sz w:val="20"/>
              </w:rPr>
            </w:pPr>
            <w:r>
              <w:rPr>
                <w:w w:val="115"/>
                <w:sz w:val="20"/>
              </w:rPr>
              <w:t>S.C. Johnson</w:t>
            </w:r>
          </w:p>
        </w:tc>
        <w:tc>
          <w:tcPr>
            <w:tcW w:w="1408" w:type="dxa"/>
            <w:shd w:val="clear" w:color="auto" w:fill="F3F3F3"/>
          </w:tcPr>
          <w:p w:rsidR="008D4080" w:rsidRDefault="00122E57">
            <w:pPr>
              <w:pStyle w:val="TableParagraph"/>
              <w:spacing w:before="39" w:line="215" w:lineRule="exact"/>
              <w:ind w:left="147"/>
              <w:rPr>
                <w:sz w:val="20"/>
              </w:rPr>
            </w:pPr>
            <w:r>
              <w:rPr>
                <w:w w:val="110"/>
                <w:sz w:val="20"/>
              </w:rPr>
              <w:t>Rotavirus</w:t>
            </w:r>
          </w:p>
        </w:tc>
        <w:tc>
          <w:tcPr>
            <w:tcW w:w="962" w:type="dxa"/>
            <w:shd w:val="clear" w:color="auto" w:fill="F3F3F3"/>
          </w:tcPr>
          <w:p w:rsidR="008D4080" w:rsidRDefault="00122E57">
            <w:pPr>
              <w:pStyle w:val="TableParagraph"/>
              <w:spacing w:before="39" w:line="215" w:lineRule="exact"/>
              <w:ind w:left="330"/>
              <w:rPr>
                <w:sz w:val="20"/>
              </w:rPr>
            </w:pPr>
            <w:r>
              <w:rPr>
                <w:w w:val="112"/>
                <w:sz w:val="20"/>
              </w:rPr>
              <w:t>5</w:t>
            </w:r>
          </w:p>
        </w:tc>
        <w:tc>
          <w:tcPr>
            <w:tcW w:w="1667" w:type="dxa"/>
            <w:shd w:val="clear" w:color="auto" w:fill="F3F3F3"/>
          </w:tcPr>
          <w:p w:rsidR="008D4080" w:rsidRDefault="00122E57">
            <w:pPr>
              <w:pStyle w:val="TableParagraph"/>
              <w:spacing w:before="39" w:line="215" w:lineRule="exact"/>
              <w:ind w:left="409"/>
              <w:rPr>
                <w:sz w:val="20"/>
              </w:rPr>
            </w:pPr>
            <w:r>
              <w:rPr>
                <w:w w:val="110"/>
                <w:sz w:val="20"/>
              </w:rPr>
              <w:t>Ready-to-use</w:t>
            </w:r>
          </w:p>
        </w:tc>
        <w:tc>
          <w:tcPr>
            <w:tcW w:w="1198" w:type="dxa"/>
            <w:shd w:val="clear" w:color="auto" w:fill="F3F3F3"/>
          </w:tcPr>
          <w:p w:rsidR="008D4080" w:rsidRDefault="00122E57">
            <w:pPr>
              <w:pStyle w:val="TableParagraph"/>
              <w:spacing w:before="39" w:line="215" w:lineRule="exact"/>
              <w:ind w:left="108"/>
              <w:rPr>
                <w:sz w:val="20"/>
              </w:rPr>
            </w:pPr>
            <w:r>
              <w:rPr>
                <w:w w:val="105"/>
                <w:sz w:val="20"/>
              </w:rPr>
              <w:t>Hard</w:t>
            </w:r>
          </w:p>
        </w:tc>
        <w:tc>
          <w:tcPr>
            <w:tcW w:w="1266" w:type="dxa"/>
            <w:shd w:val="clear" w:color="auto" w:fill="F3F3F3"/>
          </w:tcPr>
          <w:p w:rsidR="008D4080" w:rsidRDefault="00122E57">
            <w:pPr>
              <w:pStyle w:val="TableParagraph"/>
              <w:spacing w:before="39" w:line="215" w:lineRule="exact"/>
              <w:ind w:right="104"/>
              <w:jc w:val="center"/>
              <w:rPr>
                <w:sz w:val="20"/>
              </w:rPr>
            </w:pPr>
            <w:r>
              <w:rPr>
                <w:w w:val="110"/>
                <w:sz w:val="20"/>
              </w:rPr>
              <w:t>Residential</w:t>
            </w:r>
          </w:p>
        </w:tc>
        <w:tc>
          <w:tcPr>
            <w:tcW w:w="802"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2" w:type="dxa"/>
            <w:shd w:val="clear" w:color="auto" w:fill="F3F3F3"/>
          </w:tcPr>
          <w:p w:rsidR="008D4080" w:rsidRDefault="00122E57">
            <w:pPr>
              <w:pStyle w:val="TableParagraph"/>
              <w:spacing w:before="39" w:line="215" w:lineRule="exact"/>
              <w:jc w:val="right"/>
              <w:rPr>
                <w:sz w:val="20"/>
              </w:rPr>
            </w:pPr>
            <w:r>
              <w:rPr>
                <w:w w:val="115"/>
                <w:sz w:val="20"/>
              </w:rPr>
              <w:t>05/07/2020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122E57">
            <w:pPr>
              <w:pStyle w:val="TableParagraph"/>
              <w:spacing w:line="214" w:lineRule="exact"/>
              <w:ind w:left="151"/>
              <w:rPr>
                <w:sz w:val="20"/>
              </w:rPr>
            </w:pPr>
            <w:r>
              <w:rPr>
                <w:w w:val="110"/>
                <w:sz w:val="20"/>
              </w:rPr>
              <w:t>Bubbles®</w:t>
            </w:r>
          </w:p>
        </w:tc>
        <w:tc>
          <w:tcPr>
            <w:tcW w:w="1508" w:type="dxa"/>
            <w:shd w:val="clear" w:color="auto" w:fill="F3F3F3"/>
          </w:tcPr>
          <w:p w:rsidR="008D4080" w:rsidRDefault="00122E57">
            <w:pPr>
              <w:pStyle w:val="TableParagraph"/>
              <w:spacing w:line="214" w:lineRule="exact"/>
              <w:ind w:left="184"/>
              <w:rPr>
                <w:sz w:val="20"/>
              </w:rPr>
            </w:pPr>
            <w:r>
              <w:rPr>
                <w:w w:val="110"/>
                <w:sz w:val="20"/>
              </w:rPr>
              <w:t>&amp; Son Inc</w:t>
            </w:r>
          </w:p>
        </w:tc>
        <w:tc>
          <w:tcPr>
            <w:tcW w:w="1408" w:type="dxa"/>
            <w:shd w:val="clear" w:color="auto" w:fill="F3F3F3"/>
          </w:tcPr>
          <w:p w:rsidR="008D4080" w:rsidRDefault="008D4080">
            <w:pPr>
              <w:pStyle w:val="TableParagraph"/>
              <w:rPr>
                <w:rFonts w:ascii="Times New Roman"/>
                <w:sz w:val="16"/>
              </w:rPr>
            </w:pPr>
          </w:p>
        </w:tc>
        <w:tc>
          <w:tcPr>
            <w:tcW w:w="962"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8"/>
              <w:rPr>
                <w:sz w:val="20"/>
              </w:rPr>
            </w:pPr>
            <w:r>
              <w:rPr>
                <w:w w:val="105"/>
                <w:sz w:val="20"/>
              </w:rPr>
              <w:t>Nonporous</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122E57">
            <w:pPr>
              <w:pStyle w:val="TableParagraph"/>
              <w:spacing w:line="214" w:lineRule="exact"/>
              <w:ind w:left="151"/>
              <w:rPr>
                <w:sz w:val="20"/>
              </w:rPr>
            </w:pPr>
            <w:r>
              <w:rPr>
                <w:w w:val="110"/>
                <w:sz w:val="20"/>
              </w:rPr>
              <w:t>Disinfectant</w:t>
            </w:r>
          </w:p>
        </w:tc>
        <w:tc>
          <w:tcPr>
            <w:tcW w:w="1508" w:type="dxa"/>
            <w:shd w:val="clear" w:color="auto" w:fill="F3F3F3"/>
          </w:tcPr>
          <w:p w:rsidR="008D4080" w:rsidRDefault="008D4080">
            <w:pPr>
              <w:pStyle w:val="TableParagraph"/>
              <w:rPr>
                <w:rFonts w:ascii="Times New Roman"/>
                <w:sz w:val="16"/>
              </w:rPr>
            </w:pPr>
          </w:p>
        </w:tc>
        <w:tc>
          <w:tcPr>
            <w:tcW w:w="1408" w:type="dxa"/>
            <w:shd w:val="clear" w:color="auto" w:fill="F3F3F3"/>
          </w:tcPr>
          <w:p w:rsidR="008D4080" w:rsidRDefault="008D4080">
            <w:pPr>
              <w:pStyle w:val="TableParagraph"/>
              <w:rPr>
                <w:rFonts w:ascii="Times New Roman"/>
                <w:sz w:val="16"/>
              </w:rPr>
            </w:pPr>
          </w:p>
        </w:tc>
        <w:tc>
          <w:tcPr>
            <w:tcW w:w="962"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8"/>
              <w:rPr>
                <w:sz w:val="20"/>
              </w:rPr>
            </w:pPr>
            <w:r>
              <w:rPr>
                <w:w w:val="105"/>
                <w:sz w:val="20"/>
              </w:rPr>
              <w:t>(HN); Food</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122E57">
            <w:pPr>
              <w:pStyle w:val="TableParagraph"/>
              <w:spacing w:line="232" w:lineRule="exact"/>
              <w:ind w:left="151"/>
              <w:rPr>
                <w:sz w:val="20"/>
              </w:rPr>
            </w:pPr>
            <w:r>
              <w:rPr>
                <w:w w:val="105"/>
                <w:sz w:val="20"/>
              </w:rPr>
              <w:t>Bathroom</w:t>
            </w:r>
          </w:p>
        </w:tc>
        <w:tc>
          <w:tcPr>
            <w:tcW w:w="1508" w:type="dxa"/>
            <w:shd w:val="clear" w:color="auto" w:fill="F3F3F3"/>
          </w:tcPr>
          <w:p w:rsidR="008D4080" w:rsidRDefault="008D4080">
            <w:pPr>
              <w:pStyle w:val="TableParagraph"/>
              <w:rPr>
                <w:rFonts w:ascii="Times New Roman"/>
                <w:sz w:val="20"/>
              </w:rPr>
            </w:pPr>
          </w:p>
        </w:tc>
        <w:tc>
          <w:tcPr>
            <w:tcW w:w="1408" w:type="dxa"/>
            <w:shd w:val="clear" w:color="auto" w:fill="F3F3F3"/>
          </w:tcPr>
          <w:p w:rsidR="008D4080" w:rsidRDefault="008D4080">
            <w:pPr>
              <w:pStyle w:val="TableParagraph"/>
              <w:rPr>
                <w:rFonts w:ascii="Times New Roman"/>
                <w:sz w:val="20"/>
              </w:rPr>
            </w:pPr>
          </w:p>
        </w:tc>
        <w:tc>
          <w:tcPr>
            <w:tcW w:w="962"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98" w:type="dxa"/>
            <w:shd w:val="clear" w:color="auto" w:fill="F3F3F3"/>
          </w:tcPr>
          <w:p w:rsidR="008D4080" w:rsidRDefault="00122E57">
            <w:pPr>
              <w:pStyle w:val="TableParagraph"/>
              <w:spacing w:line="232" w:lineRule="exact"/>
              <w:ind w:left="108"/>
              <w:rPr>
                <w:sz w:val="20"/>
              </w:rPr>
            </w:pPr>
            <w:r>
              <w:rPr>
                <w:w w:val="105"/>
                <w:sz w:val="20"/>
              </w:rPr>
              <w:t>Contact</w:t>
            </w:r>
          </w:p>
        </w:tc>
        <w:tc>
          <w:tcPr>
            <w:tcW w:w="1266" w:type="dxa"/>
            <w:shd w:val="clear" w:color="auto" w:fill="F3F3F3"/>
          </w:tcPr>
          <w:p w:rsidR="008D4080" w:rsidRDefault="008D4080">
            <w:pPr>
              <w:pStyle w:val="TableParagraph"/>
              <w:rPr>
                <w:rFonts w:ascii="Times New Roman"/>
                <w:sz w:val="20"/>
              </w:rPr>
            </w:pP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559"/>
        <w:gridCol w:w="1348"/>
        <w:gridCol w:w="1629"/>
        <w:gridCol w:w="1072"/>
        <w:gridCol w:w="1358"/>
        <w:gridCol w:w="1196"/>
        <w:gridCol w:w="1209"/>
        <w:gridCol w:w="119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lastRenderedPageBreak/>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559" w:type="dxa"/>
            <w:shd w:val="clear" w:color="auto" w:fill="2D4154"/>
          </w:tcPr>
          <w:p w:rsidR="008D4080" w:rsidRDefault="00122E57">
            <w:pPr>
              <w:pStyle w:val="TableParagraph"/>
              <w:spacing w:before="26"/>
              <w:ind w:left="489" w:right="369" w:hanging="95"/>
              <w:rPr>
                <w:rFonts w:ascii="Lucida Sans"/>
              </w:rPr>
            </w:pPr>
            <w:r>
              <w:rPr>
                <w:rFonts w:ascii="Lucida Sans"/>
                <w:color w:val="FFFFFF"/>
                <w:w w:val="95"/>
              </w:rPr>
              <w:t xml:space="preserve">Product </w:t>
            </w:r>
            <w:r>
              <w:rPr>
                <w:rFonts w:ascii="Lucida Sans"/>
                <w:color w:val="FFFFFF"/>
              </w:rPr>
              <w:t>Name</w:t>
            </w:r>
          </w:p>
        </w:tc>
        <w:tc>
          <w:tcPr>
            <w:tcW w:w="1348" w:type="dxa"/>
            <w:shd w:val="clear" w:color="auto" w:fill="2D4154"/>
          </w:tcPr>
          <w:p w:rsidR="008D4080" w:rsidRDefault="00122E57">
            <w:pPr>
              <w:pStyle w:val="TableParagraph"/>
              <w:spacing w:before="26"/>
              <w:ind w:left="210"/>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96"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09" w:type="dxa"/>
            <w:shd w:val="clear" w:color="auto" w:fill="2D4154"/>
          </w:tcPr>
          <w:p w:rsidR="008D4080" w:rsidRDefault="00122E57">
            <w:pPr>
              <w:pStyle w:val="TableParagraph"/>
              <w:spacing w:before="26"/>
              <w:ind w:left="156"/>
              <w:rPr>
                <w:rFonts w:ascii="Lucida Sans"/>
              </w:rPr>
            </w:pPr>
            <w:r>
              <w:rPr>
                <w:rFonts w:ascii="Lucida Sans"/>
                <w:color w:val="FFFFFF"/>
              </w:rPr>
              <w:t>Use Sites</w:t>
            </w:r>
          </w:p>
        </w:tc>
        <w:tc>
          <w:tcPr>
            <w:tcW w:w="1199" w:type="dxa"/>
            <w:shd w:val="clear" w:color="auto" w:fill="2D4154"/>
          </w:tcPr>
          <w:p w:rsidR="008D4080" w:rsidRDefault="00122E57">
            <w:pPr>
              <w:pStyle w:val="TableParagraph"/>
              <w:spacing w:before="26"/>
              <w:ind w:left="124"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9" w:right="54"/>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783"/>
        </w:trPr>
        <w:tc>
          <w:tcPr>
            <w:tcW w:w="5124" w:type="dxa"/>
            <w:gridSpan w:val="3"/>
            <w:shd w:val="clear" w:color="auto" w:fill="F3F3F3"/>
          </w:tcPr>
          <w:p w:rsidR="008D4080" w:rsidRDefault="00122E57">
            <w:pPr>
              <w:pStyle w:val="TableParagraph"/>
              <w:spacing w:before="34"/>
              <w:ind w:right="210"/>
              <w:jc w:val="right"/>
              <w:rPr>
                <w:sz w:val="20"/>
              </w:rPr>
            </w:pPr>
            <w:r>
              <w:rPr>
                <w:w w:val="105"/>
                <w:sz w:val="20"/>
              </w:rPr>
              <w:t>Grime Fighter</w:t>
            </w:r>
          </w:p>
        </w:tc>
        <w:tc>
          <w:tcPr>
            <w:tcW w:w="10116" w:type="dxa"/>
            <w:gridSpan w:val="8"/>
            <w:shd w:val="clear" w:color="auto" w:fill="F3F3F3"/>
          </w:tcPr>
          <w:p w:rsidR="008D4080" w:rsidRDefault="00122E57">
            <w:pPr>
              <w:pStyle w:val="TableParagraph"/>
              <w:spacing w:before="34" w:line="242" w:lineRule="auto"/>
              <w:ind w:left="5490" w:right="3662"/>
              <w:rPr>
                <w:sz w:val="20"/>
              </w:rPr>
            </w:pPr>
            <w:r>
              <w:rPr>
                <w:w w:val="110"/>
                <w:sz w:val="20"/>
              </w:rPr>
              <w:t>Post-Rinse Required (FCR)</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56"/>
        <w:gridCol w:w="2400"/>
        <w:gridCol w:w="1447"/>
        <w:gridCol w:w="1528"/>
        <w:gridCol w:w="1381"/>
        <w:gridCol w:w="1229"/>
        <w:gridCol w:w="1368"/>
        <w:gridCol w:w="1189"/>
        <w:gridCol w:w="1276"/>
        <w:gridCol w:w="803"/>
        <w:gridCol w:w="1463"/>
      </w:tblGrid>
      <w:tr w:rsidR="008D4080">
        <w:trPr>
          <w:trHeight w:val="468"/>
        </w:trPr>
        <w:tc>
          <w:tcPr>
            <w:tcW w:w="1156" w:type="dxa"/>
          </w:tcPr>
          <w:p w:rsidR="008D4080" w:rsidRDefault="00122E57">
            <w:pPr>
              <w:pStyle w:val="TableParagraph"/>
              <w:spacing w:line="232" w:lineRule="exact"/>
              <w:rPr>
                <w:sz w:val="20"/>
              </w:rPr>
            </w:pPr>
            <w:r>
              <w:rPr>
                <w:w w:val="110"/>
                <w:sz w:val="20"/>
              </w:rPr>
              <w:t>5813-93</w:t>
            </w:r>
          </w:p>
        </w:tc>
        <w:tc>
          <w:tcPr>
            <w:tcW w:w="2400" w:type="dxa"/>
          </w:tcPr>
          <w:p w:rsidR="008D4080" w:rsidRDefault="00122E57">
            <w:pPr>
              <w:pStyle w:val="TableParagraph"/>
              <w:spacing w:line="232" w:lineRule="exact"/>
              <w:ind w:left="202"/>
              <w:rPr>
                <w:sz w:val="20"/>
              </w:rPr>
            </w:pPr>
            <w:r>
              <w:rPr>
                <w:w w:val="110"/>
                <w:sz w:val="20"/>
              </w:rPr>
              <w:t>Glycolic acid</w:t>
            </w:r>
          </w:p>
        </w:tc>
        <w:tc>
          <w:tcPr>
            <w:tcW w:w="1447" w:type="dxa"/>
          </w:tcPr>
          <w:p w:rsidR="008D4080" w:rsidRDefault="00122E57">
            <w:pPr>
              <w:pStyle w:val="TableParagraph"/>
              <w:spacing w:line="232" w:lineRule="exact"/>
              <w:ind w:left="151"/>
              <w:rPr>
                <w:sz w:val="20"/>
              </w:rPr>
            </w:pPr>
            <w:r>
              <w:rPr>
                <w:w w:val="110"/>
                <w:sz w:val="20"/>
              </w:rPr>
              <w:t>Show</w:t>
            </w:r>
          </w:p>
        </w:tc>
        <w:tc>
          <w:tcPr>
            <w:tcW w:w="1528" w:type="dxa"/>
          </w:tcPr>
          <w:p w:rsidR="008D4080" w:rsidRDefault="00122E57">
            <w:pPr>
              <w:pStyle w:val="TableParagraph"/>
              <w:spacing w:line="232" w:lineRule="exact"/>
              <w:ind w:left="142"/>
              <w:rPr>
                <w:sz w:val="20"/>
              </w:rPr>
            </w:pPr>
            <w:r>
              <w:rPr>
                <w:sz w:val="20"/>
              </w:rPr>
              <w:t>The Clorox</w:t>
            </w:r>
          </w:p>
          <w:p w:rsidR="008D4080" w:rsidRDefault="00122E57">
            <w:pPr>
              <w:pStyle w:val="TableParagraph"/>
              <w:spacing w:before="2" w:line="215" w:lineRule="exact"/>
              <w:ind w:left="142"/>
              <w:rPr>
                <w:sz w:val="20"/>
              </w:rPr>
            </w:pPr>
            <w:r>
              <w:rPr>
                <w:w w:val="110"/>
                <w:sz w:val="20"/>
              </w:rPr>
              <w:t>Company</w:t>
            </w:r>
          </w:p>
        </w:tc>
        <w:tc>
          <w:tcPr>
            <w:tcW w:w="1381" w:type="dxa"/>
          </w:tcPr>
          <w:p w:rsidR="008D4080" w:rsidRDefault="00122E57">
            <w:pPr>
              <w:pStyle w:val="TableParagraph"/>
              <w:spacing w:line="232" w:lineRule="exact"/>
              <w:ind w:left="85"/>
              <w:rPr>
                <w:sz w:val="20"/>
              </w:rPr>
            </w:pPr>
            <w:r>
              <w:rPr>
                <w:w w:val="110"/>
                <w:sz w:val="20"/>
              </w:rPr>
              <w:t>Rhinovirus</w:t>
            </w:r>
          </w:p>
        </w:tc>
        <w:tc>
          <w:tcPr>
            <w:tcW w:w="1229" w:type="dxa"/>
          </w:tcPr>
          <w:p w:rsidR="008D4080" w:rsidRDefault="00122E57">
            <w:pPr>
              <w:pStyle w:val="TableParagraph"/>
              <w:spacing w:line="232" w:lineRule="exact"/>
              <w:ind w:left="295"/>
              <w:rPr>
                <w:sz w:val="20"/>
              </w:rPr>
            </w:pPr>
            <w:r>
              <w:rPr>
                <w:w w:val="110"/>
                <w:sz w:val="20"/>
              </w:rPr>
              <w:t>10</w:t>
            </w:r>
          </w:p>
        </w:tc>
        <w:tc>
          <w:tcPr>
            <w:tcW w:w="1368" w:type="dxa"/>
          </w:tcPr>
          <w:p w:rsidR="008D4080" w:rsidRDefault="00122E57">
            <w:pPr>
              <w:pStyle w:val="TableParagraph"/>
              <w:spacing w:line="232" w:lineRule="exact"/>
              <w:ind w:left="107"/>
              <w:rPr>
                <w:sz w:val="20"/>
              </w:rPr>
            </w:pPr>
            <w:r>
              <w:rPr>
                <w:w w:val="110"/>
                <w:sz w:val="20"/>
              </w:rPr>
              <w:t>Impregnated</w:t>
            </w:r>
          </w:p>
          <w:p w:rsidR="008D4080" w:rsidRDefault="00122E57">
            <w:pPr>
              <w:pStyle w:val="TableParagraph"/>
              <w:spacing w:before="2" w:line="215" w:lineRule="exact"/>
              <w:ind w:left="107"/>
              <w:rPr>
                <w:sz w:val="20"/>
              </w:rPr>
            </w:pPr>
            <w:r>
              <w:rPr>
                <w:w w:val="115"/>
                <w:sz w:val="20"/>
              </w:rPr>
              <w:t>materials</w:t>
            </w:r>
          </w:p>
        </w:tc>
        <w:tc>
          <w:tcPr>
            <w:tcW w:w="1189" w:type="dxa"/>
          </w:tcPr>
          <w:p w:rsidR="008D4080" w:rsidRDefault="00122E57">
            <w:pPr>
              <w:pStyle w:val="TableParagraph"/>
              <w:spacing w:line="232" w:lineRule="exact"/>
              <w:ind w:left="105"/>
              <w:rPr>
                <w:sz w:val="20"/>
              </w:rPr>
            </w:pPr>
            <w:r>
              <w:rPr>
                <w:w w:val="105"/>
                <w:sz w:val="20"/>
              </w:rPr>
              <w:t>Hard</w:t>
            </w:r>
          </w:p>
          <w:p w:rsidR="008D4080" w:rsidRDefault="00122E57">
            <w:pPr>
              <w:pStyle w:val="TableParagraph"/>
              <w:spacing w:before="2" w:line="215" w:lineRule="exact"/>
              <w:ind w:left="105"/>
              <w:rPr>
                <w:sz w:val="20"/>
              </w:rPr>
            </w:pPr>
            <w:r>
              <w:rPr>
                <w:w w:val="105"/>
                <w:sz w:val="20"/>
              </w:rPr>
              <w:t>Nonporous</w:t>
            </w:r>
          </w:p>
        </w:tc>
        <w:tc>
          <w:tcPr>
            <w:tcW w:w="1276" w:type="dxa"/>
          </w:tcPr>
          <w:p w:rsidR="008D4080" w:rsidRDefault="00122E57">
            <w:pPr>
              <w:pStyle w:val="TableParagraph"/>
              <w:spacing w:line="232" w:lineRule="exact"/>
              <w:ind w:left="94"/>
              <w:rPr>
                <w:sz w:val="20"/>
              </w:rPr>
            </w:pPr>
            <w:r>
              <w:rPr>
                <w:w w:val="110"/>
                <w:sz w:val="20"/>
              </w:rPr>
              <w:t>Residential</w:t>
            </w:r>
          </w:p>
        </w:tc>
        <w:tc>
          <w:tcPr>
            <w:tcW w:w="803" w:type="dxa"/>
          </w:tcPr>
          <w:p w:rsidR="008D4080" w:rsidRDefault="00122E57">
            <w:pPr>
              <w:pStyle w:val="TableParagraph"/>
              <w:spacing w:line="232" w:lineRule="exact"/>
              <w:ind w:left="83"/>
              <w:rPr>
                <w:sz w:val="20"/>
              </w:rPr>
            </w:pPr>
            <w:r>
              <w:rPr>
                <w:w w:val="115"/>
                <w:sz w:val="20"/>
              </w:rPr>
              <w:t>Yes</w:t>
            </w:r>
          </w:p>
        </w:tc>
        <w:tc>
          <w:tcPr>
            <w:tcW w:w="1463" w:type="dxa"/>
          </w:tcPr>
          <w:p w:rsidR="008D4080" w:rsidRDefault="00122E57">
            <w:pPr>
              <w:pStyle w:val="TableParagraph"/>
              <w:spacing w:line="232" w:lineRule="exact"/>
              <w:ind w:right="4"/>
              <w:jc w:val="right"/>
              <w:rPr>
                <w:sz w:val="20"/>
              </w:rPr>
            </w:pPr>
            <w:r>
              <w:rPr>
                <w:w w:val="115"/>
                <w:sz w:val="20"/>
              </w:rPr>
              <w:t>05/07/2020</w:t>
            </w: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47" w:type="dxa"/>
          </w:tcPr>
          <w:p w:rsidR="008D4080" w:rsidRDefault="008D4080">
            <w:pPr>
              <w:pStyle w:val="TableParagraph"/>
              <w:rPr>
                <w:rFonts w:ascii="Times New Roman"/>
                <w:sz w:val="20"/>
              </w:rPr>
            </w:pPr>
          </w:p>
        </w:tc>
        <w:tc>
          <w:tcPr>
            <w:tcW w:w="1528"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229"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5"/>
              <w:rPr>
                <w:sz w:val="20"/>
              </w:rPr>
            </w:pPr>
            <w:r>
              <w:rPr>
                <w:sz w:val="20"/>
              </w:rPr>
              <w:t>(HN)</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64240-44</w:t>
            </w:r>
          </w:p>
        </w:tc>
        <w:tc>
          <w:tcPr>
            <w:tcW w:w="2400" w:type="dxa"/>
            <w:shd w:val="clear" w:color="auto" w:fill="F3F3F3"/>
          </w:tcPr>
          <w:p w:rsidR="008D4080" w:rsidRDefault="00122E57">
            <w:pPr>
              <w:pStyle w:val="TableParagraph"/>
              <w:spacing w:before="39" w:line="215" w:lineRule="exact"/>
              <w:ind w:left="202"/>
              <w:rPr>
                <w:sz w:val="20"/>
              </w:rPr>
            </w:pPr>
            <w:r>
              <w:rPr>
                <w:w w:val="110"/>
                <w:sz w:val="20"/>
              </w:rPr>
              <w:t>Sodium hypochlorite</w:t>
            </w:r>
          </w:p>
        </w:tc>
        <w:tc>
          <w:tcPr>
            <w:tcW w:w="1447" w:type="dxa"/>
            <w:shd w:val="clear" w:color="auto" w:fill="F3F3F3"/>
          </w:tcPr>
          <w:p w:rsidR="008D4080" w:rsidRDefault="00122E57">
            <w:pPr>
              <w:pStyle w:val="TableParagraph"/>
              <w:spacing w:before="39" w:line="215" w:lineRule="exact"/>
              <w:ind w:left="151"/>
              <w:rPr>
                <w:sz w:val="20"/>
              </w:rPr>
            </w:pPr>
            <w:r>
              <w:rPr>
                <w:w w:val="115"/>
                <w:sz w:val="20"/>
              </w:rPr>
              <w:t>Soft Scrub</w:t>
            </w:r>
          </w:p>
        </w:tc>
        <w:tc>
          <w:tcPr>
            <w:tcW w:w="1528" w:type="dxa"/>
            <w:shd w:val="clear" w:color="auto" w:fill="F3F3F3"/>
          </w:tcPr>
          <w:p w:rsidR="008D4080" w:rsidRDefault="00122E57">
            <w:pPr>
              <w:pStyle w:val="TableParagraph"/>
              <w:spacing w:before="39" w:line="215" w:lineRule="exact"/>
              <w:ind w:left="142"/>
              <w:rPr>
                <w:sz w:val="20"/>
              </w:rPr>
            </w:pPr>
            <w:r>
              <w:rPr>
                <w:w w:val="110"/>
                <w:sz w:val="20"/>
              </w:rPr>
              <w:t>Combat Insect</w:t>
            </w:r>
          </w:p>
        </w:tc>
        <w:tc>
          <w:tcPr>
            <w:tcW w:w="1381" w:type="dxa"/>
            <w:shd w:val="clear" w:color="auto" w:fill="F3F3F3"/>
          </w:tcPr>
          <w:p w:rsidR="008D4080" w:rsidRDefault="00122E57">
            <w:pPr>
              <w:pStyle w:val="TableParagraph"/>
              <w:spacing w:before="39" w:line="215" w:lineRule="exact"/>
              <w:ind w:left="85"/>
              <w:rPr>
                <w:sz w:val="20"/>
              </w:rPr>
            </w:pPr>
            <w:r>
              <w:rPr>
                <w:w w:val="110"/>
                <w:sz w:val="20"/>
              </w:rPr>
              <w:t>Rhinovirus</w:t>
            </w:r>
          </w:p>
        </w:tc>
        <w:tc>
          <w:tcPr>
            <w:tcW w:w="1229" w:type="dxa"/>
            <w:shd w:val="clear" w:color="auto" w:fill="F3F3F3"/>
          </w:tcPr>
          <w:p w:rsidR="008D4080" w:rsidRDefault="00122E57">
            <w:pPr>
              <w:pStyle w:val="TableParagraph"/>
              <w:spacing w:before="39" w:line="215" w:lineRule="exact"/>
              <w:ind w:left="295"/>
              <w:rPr>
                <w:sz w:val="20"/>
              </w:rPr>
            </w:pPr>
            <w:r>
              <w:rPr>
                <w:w w:val="112"/>
                <w:sz w:val="20"/>
              </w:rPr>
              <w:t>3</w:t>
            </w:r>
          </w:p>
        </w:tc>
        <w:tc>
          <w:tcPr>
            <w:tcW w:w="1368" w:type="dxa"/>
            <w:shd w:val="clear" w:color="auto" w:fill="F3F3F3"/>
          </w:tcPr>
          <w:p w:rsidR="008D4080" w:rsidRDefault="00122E57">
            <w:pPr>
              <w:pStyle w:val="TableParagraph"/>
              <w:spacing w:before="39" w:line="215" w:lineRule="exact"/>
              <w:ind w:left="107"/>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5"/>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94"/>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3"/>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4"/>
              <w:jc w:val="right"/>
              <w:rPr>
                <w:sz w:val="20"/>
              </w:rPr>
            </w:pPr>
            <w:r>
              <w:rPr>
                <w:w w:val="115"/>
                <w:sz w:val="20"/>
              </w:rPr>
              <w:t>05/07/2020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122E57">
            <w:pPr>
              <w:pStyle w:val="TableParagraph"/>
              <w:spacing w:line="214" w:lineRule="exact"/>
              <w:ind w:left="151"/>
              <w:rPr>
                <w:sz w:val="20"/>
              </w:rPr>
            </w:pPr>
            <w:r>
              <w:rPr>
                <w:w w:val="110"/>
                <w:sz w:val="20"/>
              </w:rPr>
              <w:t>with Bleach</w:t>
            </w:r>
          </w:p>
        </w:tc>
        <w:tc>
          <w:tcPr>
            <w:tcW w:w="1528" w:type="dxa"/>
            <w:shd w:val="clear" w:color="auto" w:fill="F3F3F3"/>
          </w:tcPr>
          <w:p w:rsidR="008D4080" w:rsidRDefault="00122E57">
            <w:pPr>
              <w:pStyle w:val="TableParagraph"/>
              <w:spacing w:line="214" w:lineRule="exact"/>
              <w:ind w:left="142"/>
              <w:rPr>
                <w:sz w:val="20"/>
              </w:rPr>
            </w:pPr>
            <w:r>
              <w:rPr>
                <w:sz w:val="20"/>
              </w:rPr>
              <w:t>Control</w:t>
            </w: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5"/>
              <w:rPr>
                <w:sz w:val="20"/>
              </w:rPr>
            </w:pPr>
            <w:r>
              <w:rPr>
                <w:w w:val="105"/>
                <w:sz w:val="20"/>
              </w:rPr>
              <w:t>Nonporous</w:t>
            </w:r>
          </w:p>
        </w:tc>
        <w:tc>
          <w:tcPr>
            <w:tcW w:w="1276" w:type="dxa"/>
            <w:shd w:val="clear" w:color="auto" w:fill="F3F3F3"/>
          </w:tcPr>
          <w:p w:rsidR="008D4080" w:rsidRDefault="00122E57">
            <w:pPr>
              <w:pStyle w:val="TableParagraph"/>
              <w:spacing w:line="214" w:lineRule="exact"/>
              <w:ind w:left="94"/>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47" w:type="dxa"/>
            <w:shd w:val="clear" w:color="auto" w:fill="F3F3F3"/>
          </w:tcPr>
          <w:p w:rsidR="008D4080" w:rsidRDefault="008D4080">
            <w:pPr>
              <w:pStyle w:val="TableParagraph"/>
              <w:rPr>
                <w:rFonts w:ascii="Times New Roman"/>
                <w:sz w:val="20"/>
              </w:rPr>
            </w:pPr>
          </w:p>
        </w:tc>
        <w:tc>
          <w:tcPr>
            <w:tcW w:w="1528" w:type="dxa"/>
            <w:shd w:val="clear" w:color="auto" w:fill="F3F3F3"/>
          </w:tcPr>
          <w:p w:rsidR="008D4080" w:rsidRDefault="00122E57">
            <w:pPr>
              <w:pStyle w:val="TableParagraph"/>
              <w:spacing w:line="232" w:lineRule="exact"/>
              <w:ind w:left="142"/>
              <w:rPr>
                <w:sz w:val="20"/>
              </w:rPr>
            </w:pPr>
            <w:r>
              <w:rPr>
                <w:w w:val="120"/>
                <w:sz w:val="20"/>
              </w:rPr>
              <w:t>Systems</w:t>
            </w:r>
          </w:p>
        </w:tc>
        <w:tc>
          <w:tcPr>
            <w:tcW w:w="1381" w:type="dxa"/>
            <w:shd w:val="clear" w:color="auto" w:fill="F3F3F3"/>
          </w:tcPr>
          <w:p w:rsidR="008D4080" w:rsidRDefault="008D4080">
            <w:pPr>
              <w:pStyle w:val="TableParagraph"/>
              <w:rPr>
                <w:rFonts w:ascii="Times New Roman"/>
                <w:sz w:val="20"/>
              </w:rPr>
            </w:pPr>
          </w:p>
        </w:tc>
        <w:tc>
          <w:tcPr>
            <w:tcW w:w="1229"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5"/>
              <w:rPr>
                <w:sz w:val="20"/>
              </w:rPr>
            </w:pPr>
            <w:r>
              <w:rPr>
                <w:sz w:val="20"/>
              </w:rPr>
              <w:t>(HN)</w:t>
            </w:r>
          </w:p>
        </w:tc>
        <w:tc>
          <w:tcPr>
            <w:tcW w:w="1276" w:type="dxa"/>
            <w:shd w:val="clear" w:color="auto" w:fill="F3F3F3"/>
          </w:tcPr>
          <w:p w:rsidR="008D4080" w:rsidRDefault="00122E57">
            <w:pPr>
              <w:pStyle w:val="TableParagraph"/>
              <w:spacing w:line="232" w:lineRule="exact"/>
              <w:ind w:left="94"/>
              <w:rPr>
                <w:sz w:val="20"/>
              </w:rPr>
            </w:pPr>
            <w:r>
              <w:rPr>
                <w:w w:val="110"/>
                <w:sz w:val="20"/>
              </w:rPr>
              <w:t>Residential</w:t>
            </w: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72977-3</w:t>
            </w:r>
          </w:p>
        </w:tc>
        <w:tc>
          <w:tcPr>
            <w:tcW w:w="2400" w:type="dxa"/>
          </w:tcPr>
          <w:p w:rsidR="008D4080" w:rsidRDefault="00122E57">
            <w:pPr>
              <w:pStyle w:val="TableParagraph"/>
              <w:spacing w:before="39" w:line="215" w:lineRule="exact"/>
              <w:ind w:left="202"/>
              <w:rPr>
                <w:sz w:val="20"/>
              </w:rPr>
            </w:pPr>
            <w:r>
              <w:rPr>
                <w:w w:val="110"/>
                <w:sz w:val="20"/>
              </w:rPr>
              <w:t>Silver ion; Citric acid</w:t>
            </w:r>
          </w:p>
        </w:tc>
        <w:tc>
          <w:tcPr>
            <w:tcW w:w="1447" w:type="dxa"/>
          </w:tcPr>
          <w:p w:rsidR="008D4080" w:rsidRDefault="00122E57">
            <w:pPr>
              <w:pStyle w:val="TableParagraph"/>
              <w:spacing w:before="39" w:line="215" w:lineRule="exact"/>
              <w:ind w:left="151"/>
              <w:rPr>
                <w:sz w:val="20"/>
              </w:rPr>
            </w:pPr>
            <w:proofErr w:type="spellStart"/>
            <w:r>
              <w:rPr>
                <w:w w:val="110"/>
                <w:sz w:val="20"/>
              </w:rPr>
              <w:t>Axen</w:t>
            </w:r>
            <w:proofErr w:type="spellEnd"/>
            <w:r>
              <w:rPr>
                <w:w w:val="110"/>
                <w:sz w:val="20"/>
              </w:rPr>
              <w:t>® 30</w:t>
            </w:r>
          </w:p>
        </w:tc>
        <w:tc>
          <w:tcPr>
            <w:tcW w:w="1528" w:type="dxa"/>
          </w:tcPr>
          <w:p w:rsidR="008D4080" w:rsidRDefault="00122E57">
            <w:pPr>
              <w:pStyle w:val="TableParagraph"/>
              <w:spacing w:before="39" w:line="215" w:lineRule="exact"/>
              <w:ind w:left="142"/>
              <w:rPr>
                <w:sz w:val="20"/>
              </w:rPr>
            </w:pPr>
            <w:r>
              <w:rPr>
                <w:w w:val="105"/>
                <w:sz w:val="20"/>
              </w:rPr>
              <w:t>ETI H2O Inc</w:t>
            </w:r>
          </w:p>
        </w:tc>
        <w:tc>
          <w:tcPr>
            <w:tcW w:w="1381" w:type="dxa"/>
          </w:tcPr>
          <w:p w:rsidR="008D4080" w:rsidRDefault="00122E57">
            <w:pPr>
              <w:pStyle w:val="TableParagraph"/>
              <w:spacing w:before="39" w:line="215" w:lineRule="exact"/>
              <w:ind w:left="85"/>
              <w:rPr>
                <w:sz w:val="20"/>
              </w:rPr>
            </w:pPr>
            <w:r>
              <w:rPr>
                <w:w w:val="110"/>
                <w:sz w:val="20"/>
              </w:rPr>
              <w:t>Adenovirus</w:t>
            </w:r>
          </w:p>
        </w:tc>
        <w:tc>
          <w:tcPr>
            <w:tcW w:w="1229" w:type="dxa"/>
          </w:tcPr>
          <w:p w:rsidR="008D4080" w:rsidRDefault="00122E57">
            <w:pPr>
              <w:pStyle w:val="TableParagraph"/>
              <w:spacing w:before="39" w:line="215" w:lineRule="exact"/>
              <w:ind w:left="295"/>
              <w:rPr>
                <w:sz w:val="20"/>
              </w:rPr>
            </w:pPr>
            <w:r>
              <w:rPr>
                <w:w w:val="112"/>
                <w:sz w:val="20"/>
              </w:rPr>
              <w:t>3</w:t>
            </w:r>
          </w:p>
        </w:tc>
        <w:tc>
          <w:tcPr>
            <w:tcW w:w="1368" w:type="dxa"/>
          </w:tcPr>
          <w:p w:rsidR="008D4080" w:rsidRDefault="00122E57">
            <w:pPr>
              <w:pStyle w:val="TableParagraph"/>
              <w:spacing w:before="39" w:line="215" w:lineRule="exact"/>
              <w:ind w:left="107"/>
              <w:rPr>
                <w:sz w:val="20"/>
              </w:rPr>
            </w:pPr>
            <w:r>
              <w:rPr>
                <w:w w:val="110"/>
                <w:sz w:val="20"/>
              </w:rPr>
              <w:t>Ready-to-use</w:t>
            </w:r>
          </w:p>
        </w:tc>
        <w:tc>
          <w:tcPr>
            <w:tcW w:w="1189" w:type="dxa"/>
          </w:tcPr>
          <w:p w:rsidR="008D4080" w:rsidRDefault="00122E57">
            <w:pPr>
              <w:pStyle w:val="TableParagraph"/>
              <w:spacing w:before="39" w:line="215" w:lineRule="exact"/>
              <w:ind w:left="105"/>
              <w:rPr>
                <w:sz w:val="20"/>
              </w:rPr>
            </w:pPr>
            <w:r>
              <w:rPr>
                <w:w w:val="105"/>
                <w:sz w:val="20"/>
              </w:rPr>
              <w:t>Hard</w:t>
            </w:r>
          </w:p>
        </w:tc>
        <w:tc>
          <w:tcPr>
            <w:tcW w:w="1276" w:type="dxa"/>
          </w:tcPr>
          <w:p w:rsidR="008D4080" w:rsidRDefault="00122E57">
            <w:pPr>
              <w:pStyle w:val="TableParagraph"/>
              <w:spacing w:before="39" w:line="215" w:lineRule="exact"/>
              <w:ind w:left="94"/>
              <w:rPr>
                <w:sz w:val="20"/>
              </w:rPr>
            </w:pPr>
            <w:r>
              <w:rPr>
                <w:w w:val="110"/>
                <w:sz w:val="20"/>
              </w:rPr>
              <w:t>Healthcare;</w:t>
            </w:r>
          </w:p>
        </w:tc>
        <w:tc>
          <w:tcPr>
            <w:tcW w:w="803" w:type="dxa"/>
          </w:tcPr>
          <w:p w:rsidR="008D4080" w:rsidRDefault="00122E57">
            <w:pPr>
              <w:pStyle w:val="TableParagraph"/>
              <w:spacing w:before="39" w:line="215" w:lineRule="exact"/>
              <w:ind w:left="83"/>
              <w:rPr>
                <w:sz w:val="20"/>
              </w:rPr>
            </w:pPr>
            <w:r>
              <w:rPr>
                <w:w w:val="115"/>
                <w:sz w:val="20"/>
              </w:rPr>
              <w:t>Yes</w:t>
            </w:r>
          </w:p>
        </w:tc>
        <w:tc>
          <w:tcPr>
            <w:tcW w:w="1463" w:type="dxa"/>
          </w:tcPr>
          <w:p w:rsidR="008D4080" w:rsidRDefault="00122E57">
            <w:pPr>
              <w:pStyle w:val="TableParagraph"/>
              <w:spacing w:before="39" w:line="215" w:lineRule="exact"/>
              <w:ind w:right="4"/>
              <w:jc w:val="right"/>
              <w:rPr>
                <w:sz w:val="20"/>
              </w:rPr>
            </w:pPr>
            <w:r>
              <w:rPr>
                <w:w w:val="115"/>
                <w:sz w:val="20"/>
              </w:rPr>
              <w:t>05/07/2020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528"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5"/>
              <w:rPr>
                <w:sz w:val="20"/>
              </w:rPr>
            </w:pPr>
            <w:r>
              <w:rPr>
                <w:w w:val="105"/>
                <w:sz w:val="20"/>
              </w:rPr>
              <w:t>Nonporous</w:t>
            </w:r>
          </w:p>
        </w:tc>
        <w:tc>
          <w:tcPr>
            <w:tcW w:w="1276" w:type="dxa"/>
          </w:tcPr>
          <w:p w:rsidR="008D4080" w:rsidRDefault="00122E57">
            <w:pPr>
              <w:pStyle w:val="TableParagraph"/>
              <w:spacing w:line="214" w:lineRule="exact"/>
              <w:ind w:left="94"/>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47" w:type="dxa"/>
          </w:tcPr>
          <w:p w:rsidR="008D4080" w:rsidRDefault="008D4080">
            <w:pPr>
              <w:pStyle w:val="TableParagraph"/>
              <w:rPr>
                <w:rFonts w:ascii="Times New Roman"/>
                <w:sz w:val="20"/>
              </w:rPr>
            </w:pPr>
          </w:p>
        </w:tc>
        <w:tc>
          <w:tcPr>
            <w:tcW w:w="1528"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229"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5"/>
              <w:rPr>
                <w:sz w:val="20"/>
              </w:rPr>
            </w:pPr>
            <w:r>
              <w:rPr>
                <w:sz w:val="20"/>
              </w:rPr>
              <w:t>(HN)</w:t>
            </w:r>
          </w:p>
        </w:tc>
        <w:tc>
          <w:tcPr>
            <w:tcW w:w="1276" w:type="dxa"/>
          </w:tcPr>
          <w:p w:rsidR="008D4080" w:rsidRDefault="00122E57">
            <w:pPr>
              <w:pStyle w:val="TableParagraph"/>
              <w:spacing w:line="232" w:lineRule="exact"/>
              <w:ind w:left="94"/>
              <w:rPr>
                <w:sz w:val="20"/>
              </w:rPr>
            </w:pPr>
            <w:r>
              <w:rPr>
                <w:w w:val="110"/>
                <w:sz w:val="20"/>
              </w:rPr>
              <w:t>Residential</w:t>
            </w: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1043-127</w:t>
            </w:r>
          </w:p>
        </w:tc>
        <w:tc>
          <w:tcPr>
            <w:tcW w:w="2400" w:type="dxa"/>
            <w:shd w:val="clear" w:color="auto" w:fill="F3F3F3"/>
          </w:tcPr>
          <w:p w:rsidR="008D4080" w:rsidRDefault="00122E57">
            <w:pPr>
              <w:pStyle w:val="TableParagraph"/>
              <w:spacing w:before="39" w:line="215" w:lineRule="exact"/>
              <w:ind w:left="202"/>
              <w:rPr>
                <w:sz w:val="20"/>
              </w:rPr>
            </w:pPr>
            <w:r>
              <w:rPr>
                <w:w w:val="110"/>
                <w:sz w:val="20"/>
              </w:rPr>
              <w:t>Phenolic</w:t>
            </w:r>
          </w:p>
        </w:tc>
        <w:tc>
          <w:tcPr>
            <w:tcW w:w="1447" w:type="dxa"/>
            <w:shd w:val="clear" w:color="auto" w:fill="F3F3F3"/>
          </w:tcPr>
          <w:p w:rsidR="008D4080" w:rsidRDefault="00122E57">
            <w:pPr>
              <w:pStyle w:val="TableParagraph"/>
              <w:spacing w:before="39" w:line="215" w:lineRule="exact"/>
              <w:ind w:left="151"/>
              <w:rPr>
                <w:sz w:val="20"/>
              </w:rPr>
            </w:pPr>
            <w:proofErr w:type="spellStart"/>
            <w:r>
              <w:rPr>
                <w:w w:val="110"/>
                <w:sz w:val="20"/>
              </w:rPr>
              <w:t>LpH</w:t>
            </w:r>
            <w:proofErr w:type="spellEnd"/>
            <w:r>
              <w:rPr>
                <w:w w:val="110"/>
                <w:sz w:val="20"/>
              </w:rPr>
              <w:t xml:space="preserve">® </w:t>
            </w:r>
            <w:proofErr w:type="spellStart"/>
            <w:r>
              <w:rPr>
                <w:w w:val="110"/>
                <w:sz w:val="20"/>
              </w:rPr>
              <w:t>IIIse</w:t>
            </w:r>
            <w:proofErr w:type="spellEnd"/>
          </w:p>
        </w:tc>
        <w:tc>
          <w:tcPr>
            <w:tcW w:w="1528" w:type="dxa"/>
            <w:shd w:val="clear" w:color="auto" w:fill="F3F3F3"/>
          </w:tcPr>
          <w:p w:rsidR="008D4080" w:rsidRDefault="00122E57">
            <w:pPr>
              <w:pStyle w:val="TableParagraph"/>
              <w:spacing w:before="39" w:line="215" w:lineRule="exact"/>
              <w:ind w:left="142"/>
              <w:rPr>
                <w:sz w:val="20"/>
              </w:rPr>
            </w:pPr>
            <w:r>
              <w:rPr>
                <w:w w:val="110"/>
                <w:sz w:val="20"/>
              </w:rPr>
              <w:t>Steris</w:t>
            </w:r>
          </w:p>
        </w:tc>
        <w:tc>
          <w:tcPr>
            <w:tcW w:w="1381" w:type="dxa"/>
            <w:shd w:val="clear" w:color="auto" w:fill="F3F3F3"/>
          </w:tcPr>
          <w:p w:rsidR="008D4080" w:rsidRDefault="00122E57">
            <w:pPr>
              <w:pStyle w:val="TableParagraph"/>
              <w:spacing w:before="39" w:line="215" w:lineRule="exact"/>
              <w:ind w:left="85"/>
              <w:rPr>
                <w:sz w:val="20"/>
              </w:rPr>
            </w:pPr>
            <w:r>
              <w:rPr>
                <w:w w:val="110"/>
                <w:sz w:val="20"/>
              </w:rPr>
              <w:t>Adenovirus</w:t>
            </w:r>
          </w:p>
        </w:tc>
        <w:tc>
          <w:tcPr>
            <w:tcW w:w="1229" w:type="dxa"/>
            <w:shd w:val="clear" w:color="auto" w:fill="F3F3F3"/>
          </w:tcPr>
          <w:p w:rsidR="008D4080" w:rsidRDefault="00122E57">
            <w:pPr>
              <w:pStyle w:val="TableParagraph"/>
              <w:spacing w:before="39" w:line="215" w:lineRule="exact"/>
              <w:ind w:left="295"/>
              <w:rPr>
                <w:sz w:val="20"/>
              </w:rPr>
            </w:pPr>
            <w:r>
              <w:rPr>
                <w:w w:val="110"/>
                <w:sz w:val="20"/>
              </w:rPr>
              <w:t>10</w:t>
            </w:r>
          </w:p>
        </w:tc>
        <w:tc>
          <w:tcPr>
            <w:tcW w:w="1368" w:type="dxa"/>
            <w:shd w:val="clear" w:color="auto" w:fill="F3F3F3"/>
          </w:tcPr>
          <w:p w:rsidR="008D4080" w:rsidRDefault="00122E57">
            <w:pPr>
              <w:pStyle w:val="TableParagraph"/>
              <w:spacing w:before="39" w:line="215" w:lineRule="exact"/>
              <w:ind w:left="107"/>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05"/>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94"/>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3"/>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4"/>
              <w:jc w:val="right"/>
              <w:rPr>
                <w:sz w:val="20"/>
              </w:rPr>
            </w:pPr>
            <w:r>
              <w:rPr>
                <w:w w:val="115"/>
                <w:sz w:val="20"/>
              </w:rPr>
              <w:t>04/30/2020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122E57">
            <w:pPr>
              <w:pStyle w:val="TableParagraph"/>
              <w:spacing w:line="214" w:lineRule="exact"/>
              <w:ind w:left="151"/>
              <w:rPr>
                <w:sz w:val="20"/>
              </w:rPr>
            </w:pPr>
            <w:r>
              <w:rPr>
                <w:w w:val="110"/>
                <w:sz w:val="20"/>
              </w:rPr>
              <w:t>Phenolic</w:t>
            </w:r>
          </w:p>
        </w:tc>
        <w:tc>
          <w:tcPr>
            <w:tcW w:w="1528" w:type="dxa"/>
            <w:shd w:val="clear" w:color="auto" w:fill="F3F3F3"/>
          </w:tcPr>
          <w:p w:rsidR="008D4080" w:rsidRDefault="00122E57">
            <w:pPr>
              <w:pStyle w:val="TableParagraph"/>
              <w:spacing w:line="214" w:lineRule="exact"/>
              <w:ind w:left="142"/>
              <w:rPr>
                <w:sz w:val="20"/>
              </w:rPr>
            </w:pPr>
            <w:r>
              <w:rPr>
                <w:w w:val="105"/>
                <w:sz w:val="20"/>
              </w:rPr>
              <w:t>Corporation</w:t>
            </w: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5"/>
              <w:rPr>
                <w:sz w:val="20"/>
              </w:rPr>
            </w:pPr>
            <w:r>
              <w:rPr>
                <w:w w:val="105"/>
                <w:sz w:val="20"/>
              </w:rPr>
              <w:t>Nonporous</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47" w:type="dxa"/>
            <w:shd w:val="clear" w:color="auto" w:fill="F3F3F3"/>
          </w:tcPr>
          <w:p w:rsidR="008D4080" w:rsidRDefault="00122E57">
            <w:pPr>
              <w:pStyle w:val="TableParagraph"/>
              <w:spacing w:line="232" w:lineRule="exact"/>
              <w:ind w:left="151"/>
              <w:rPr>
                <w:sz w:val="20"/>
              </w:rPr>
            </w:pPr>
            <w:r>
              <w:rPr>
                <w:w w:val="110"/>
                <w:sz w:val="20"/>
              </w:rPr>
              <w:t>Disinfectant</w:t>
            </w:r>
          </w:p>
        </w:tc>
        <w:tc>
          <w:tcPr>
            <w:tcW w:w="1528"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8D4080">
            <w:pPr>
              <w:pStyle w:val="TableParagraph"/>
              <w:rPr>
                <w:rFonts w:ascii="Times New Roman"/>
                <w:sz w:val="20"/>
              </w:rPr>
            </w:pPr>
          </w:p>
        </w:tc>
        <w:tc>
          <w:tcPr>
            <w:tcW w:w="1229"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5"/>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92378-2</w:t>
            </w:r>
          </w:p>
        </w:tc>
        <w:tc>
          <w:tcPr>
            <w:tcW w:w="2400" w:type="dxa"/>
          </w:tcPr>
          <w:p w:rsidR="008D4080" w:rsidRDefault="00122E57">
            <w:pPr>
              <w:pStyle w:val="TableParagraph"/>
              <w:spacing w:before="39" w:line="215" w:lineRule="exact"/>
              <w:ind w:left="202"/>
              <w:rPr>
                <w:sz w:val="20"/>
              </w:rPr>
            </w:pPr>
            <w:r>
              <w:rPr>
                <w:w w:val="110"/>
                <w:sz w:val="20"/>
              </w:rPr>
              <w:t>Quaternary ammonium</w:t>
            </w:r>
          </w:p>
        </w:tc>
        <w:tc>
          <w:tcPr>
            <w:tcW w:w="1447" w:type="dxa"/>
          </w:tcPr>
          <w:p w:rsidR="008D4080" w:rsidRDefault="00122E57">
            <w:pPr>
              <w:pStyle w:val="TableParagraph"/>
              <w:spacing w:before="39" w:line="215" w:lineRule="exact"/>
              <w:ind w:left="151"/>
              <w:rPr>
                <w:sz w:val="20"/>
              </w:rPr>
            </w:pPr>
            <w:r>
              <w:rPr>
                <w:w w:val="110"/>
                <w:sz w:val="20"/>
              </w:rPr>
              <w:t>Atmosphere</w:t>
            </w:r>
          </w:p>
        </w:tc>
        <w:tc>
          <w:tcPr>
            <w:tcW w:w="1528" w:type="dxa"/>
          </w:tcPr>
          <w:p w:rsidR="008D4080" w:rsidRDefault="00122E57">
            <w:pPr>
              <w:pStyle w:val="TableParagraph"/>
              <w:spacing w:before="39" w:line="215" w:lineRule="exact"/>
              <w:ind w:left="142"/>
              <w:rPr>
                <w:sz w:val="20"/>
              </w:rPr>
            </w:pPr>
            <w:r>
              <w:rPr>
                <w:w w:val="110"/>
                <w:sz w:val="20"/>
              </w:rPr>
              <w:t>Atmosphere</w:t>
            </w:r>
          </w:p>
        </w:tc>
        <w:tc>
          <w:tcPr>
            <w:tcW w:w="1381" w:type="dxa"/>
          </w:tcPr>
          <w:p w:rsidR="008D4080" w:rsidRDefault="00122E57">
            <w:pPr>
              <w:pStyle w:val="TableParagraph"/>
              <w:spacing w:before="39" w:line="215" w:lineRule="exact"/>
              <w:ind w:left="85"/>
              <w:rPr>
                <w:sz w:val="20"/>
              </w:rPr>
            </w:pPr>
            <w:r>
              <w:rPr>
                <w:w w:val="105"/>
                <w:sz w:val="20"/>
              </w:rPr>
              <w:t>Norovirus</w:t>
            </w:r>
          </w:p>
        </w:tc>
        <w:tc>
          <w:tcPr>
            <w:tcW w:w="1229" w:type="dxa"/>
          </w:tcPr>
          <w:p w:rsidR="008D4080" w:rsidRDefault="00122E57">
            <w:pPr>
              <w:pStyle w:val="TableParagraph"/>
              <w:spacing w:before="39" w:line="215" w:lineRule="exact"/>
              <w:ind w:left="295"/>
              <w:rPr>
                <w:sz w:val="20"/>
              </w:rPr>
            </w:pPr>
            <w:r>
              <w:rPr>
                <w:w w:val="110"/>
                <w:sz w:val="20"/>
              </w:rPr>
              <w:t>10</w:t>
            </w:r>
          </w:p>
        </w:tc>
        <w:tc>
          <w:tcPr>
            <w:tcW w:w="1368" w:type="dxa"/>
          </w:tcPr>
          <w:p w:rsidR="008D4080" w:rsidRDefault="00122E57">
            <w:pPr>
              <w:pStyle w:val="TableParagraph"/>
              <w:spacing w:before="39" w:line="215" w:lineRule="exact"/>
              <w:ind w:left="107"/>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05"/>
              <w:rPr>
                <w:sz w:val="20"/>
              </w:rPr>
            </w:pPr>
            <w:r>
              <w:rPr>
                <w:w w:val="105"/>
                <w:sz w:val="20"/>
              </w:rPr>
              <w:t>Hard</w:t>
            </w:r>
          </w:p>
        </w:tc>
        <w:tc>
          <w:tcPr>
            <w:tcW w:w="1276" w:type="dxa"/>
          </w:tcPr>
          <w:p w:rsidR="008D4080" w:rsidRDefault="00122E57">
            <w:pPr>
              <w:pStyle w:val="TableParagraph"/>
              <w:spacing w:before="39" w:line="215" w:lineRule="exact"/>
              <w:ind w:left="94"/>
              <w:rPr>
                <w:sz w:val="20"/>
              </w:rPr>
            </w:pPr>
            <w:r>
              <w:rPr>
                <w:w w:val="110"/>
                <w:sz w:val="20"/>
              </w:rPr>
              <w:t>Healthcare;</w:t>
            </w:r>
          </w:p>
        </w:tc>
        <w:tc>
          <w:tcPr>
            <w:tcW w:w="803" w:type="dxa"/>
          </w:tcPr>
          <w:p w:rsidR="008D4080" w:rsidRDefault="00122E57">
            <w:pPr>
              <w:pStyle w:val="TableParagraph"/>
              <w:spacing w:before="39" w:line="215" w:lineRule="exact"/>
              <w:ind w:left="83"/>
              <w:rPr>
                <w:sz w:val="20"/>
              </w:rPr>
            </w:pPr>
            <w:r>
              <w:rPr>
                <w:w w:val="115"/>
                <w:sz w:val="20"/>
              </w:rPr>
              <w:t>Yes</w:t>
            </w:r>
          </w:p>
        </w:tc>
        <w:tc>
          <w:tcPr>
            <w:tcW w:w="1463" w:type="dxa"/>
          </w:tcPr>
          <w:p w:rsidR="008D4080" w:rsidRDefault="00122E57">
            <w:pPr>
              <w:pStyle w:val="TableParagraph"/>
              <w:spacing w:before="39" w:line="215" w:lineRule="exact"/>
              <w:ind w:right="4"/>
              <w:jc w:val="right"/>
              <w:rPr>
                <w:sz w:val="20"/>
              </w:rPr>
            </w:pPr>
            <w:r>
              <w:rPr>
                <w:w w:val="115"/>
                <w:sz w:val="20"/>
              </w:rPr>
              <w:t>04/30/2020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528" w:type="dxa"/>
          </w:tcPr>
          <w:p w:rsidR="008D4080" w:rsidRDefault="00122E57">
            <w:pPr>
              <w:pStyle w:val="TableParagraph"/>
              <w:spacing w:line="214" w:lineRule="exact"/>
              <w:ind w:left="142"/>
              <w:rPr>
                <w:sz w:val="20"/>
              </w:rPr>
            </w:pPr>
            <w:r>
              <w:rPr>
                <w:w w:val="105"/>
                <w:sz w:val="20"/>
              </w:rPr>
              <w:t>Global LLC</w:t>
            </w: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5"/>
              <w:rPr>
                <w:sz w:val="20"/>
              </w:rPr>
            </w:pPr>
            <w:r>
              <w:rPr>
                <w:w w:val="105"/>
                <w:sz w:val="20"/>
              </w:rPr>
              <w:t>Nonporous</w:t>
            </w:r>
          </w:p>
        </w:tc>
        <w:tc>
          <w:tcPr>
            <w:tcW w:w="1276" w:type="dxa"/>
          </w:tcPr>
          <w:p w:rsidR="008D4080" w:rsidRDefault="00122E57">
            <w:pPr>
              <w:pStyle w:val="TableParagraph"/>
              <w:spacing w:line="214" w:lineRule="exact"/>
              <w:ind w:left="94"/>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528"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5"/>
              <w:rPr>
                <w:sz w:val="20"/>
              </w:rPr>
            </w:pPr>
            <w:r>
              <w:rPr>
                <w:w w:val="105"/>
                <w:sz w:val="20"/>
              </w:rPr>
              <w:t>(HN); Food</w:t>
            </w:r>
          </w:p>
        </w:tc>
        <w:tc>
          <w:tcPr>
            <w:tcW w:w="1276" w:type="dxa"/>
          </w:tcPr>
          <w:p w:rsidR="008D4080" w:rsidRDefault="00122E57">
            <w:pPr>
              <w:pStyle w:val="TableParagraph"/>
              <w:spacing w:line="214" w:lineRule="exact"/>
              <w:ind w:left="94"/>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528"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5"/>
              <w:rPr>
                <w:sz w:val="20"/>
              </w:rPr>
            </w:pPr>
            <w:r>
              <w:rPr>
                <w:w w:val="105"/>
                <w:sz w:val="20"/>
              </w:rPr>
              <w:t>Contact</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528"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5"/>
              <w:rPr>
                <w:sz w:val="20"/>
              </w:rPr>
            </w:pPr>
            <w:r>
              <w:rPr>
                <w:w w:val="110"/>
                <w:sz w:val="20"/>
              </w:rPr>
              <w:t>Post-Rinse</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528"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5"/>
              <w:rPr>
                <w:sz w:val="20"/>
              </w:rPr>
            </w:pPr>
            <w:r>
              <w:rPr>
                <w:w w:val="105"/>
                <w:sz w:val="20"/>
              </w:rPr>
              <w:t>Required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47" w:type="dxa"/>
          </w:tcPr>
          <w:p w:rsidR="008D4080" w:rsidRDefault="008D4080">
            <w:pPr>
              <w:pStyle w:val="TableParagraph"/>
              <w:rPr>
                <w:rFonts w:ascii="Times New Roman"/>
                <w:sz w:val="20"/>
              </w:rPr>
            </w:pPr>
          </w:p>
        </w:tc>
        <w:tc>
          <w:tcPr>
            <w:tcW w:w="1528"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229"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5"/>
              <w:rPr>
                <w:sz w:val="20"/>
              </w:rPr>
            </w:pPr>
            <w:r>
              <w:rPr>
                <w:w w:val="105"/>
                <w:sz w:val="20"/>
              </w:rPr>
              <w:t>(FCR)</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10897-108</w:t>
            </w:r>
          </w:p>
        </w:tc>
        <w:tc>
          <w:tcPr>
            <w:tcW w:w="2400" w:type="dxa"/>
            <w:shd w:val="clear" w:color="auto" w:fill="F3F3F3"/>
          </w:tcPr>
          <w:p w:rsidR="008D4080" w:rsidRDefault="00122E57">
            <w:pPr>
              <w:pStyle w:val="TableParagraph"/>
              <w:spacing w:before="39" w:line="215" w:lineRule="exact"/>
              <w:ind w:left="202"/>
              <w:rPr>
                <w:sz w:val="20"/>
              </w:rPr>
            </w:pPr>
            <w:r>
              <w:rPr>
                <w:w w:val="110"/>
                <w:sz w:val="20"/>
              </w:rPr>
              <w:t>Sodium hypochlorite</w:t>
            </w:r>
          </w:p>
        </w:tc>
        <w:tc>
          <w:tcPr>
            <w:tcW w:w="1447" w:type="dxa"/>
            <w:shd w:val="clear" w:color="auto" w:fill="F3F3F3"/>
          </w:tcPr>
          <w:p w:rsidR="008D4080" w:rsidRDefault="00122E57">
            <w:pPr>
              <w:pStyle w:val="TableParagraph"/>
              <w:spacing w:before="39" w:line="215" w:lineRule="exact"/>
              <w:ind w:left="151"/>
              <w:rPr>
                <w:sz w:val="20"/>
              </w:rPr>
            </w:pPr>
            <w:proofErr w:type="spellStart"/>
            <w:r>
              <w:rPr>
                <w:w w:val="115"/>
                <w:sz w:val="20"/>
              </w:rPr>
              <w:t>Hasa</w:t>
            </w:r>
            <w:proofErr w:type="spellEnd"/>
            <w:r>
              <w:rPr>
                <w:w w:val="115"/>
                <w:sz w:val="20"/>
              </w:rPr>
              <w:t xml:space="preserve"> Bleach</w:t>
            </w:r>
          </w:p>
        </w:tc>
        <w:tc>
          <w:tcPr>
            <w:tcW w:w="1528" w:type="dxa"/>
            <w:shd w:val="clear" w:color="auto" w:fill="F3F3F3"/>
          </w:tcPr>
          <w:p w:rsidR="008D4080" w:rsidRDefault="00122E57">
            <w:pPr>
              <w:pStyle w:val="TableParagraph"/>
              <w:spacing w:before="39" w:line="215" w:lineRule="exact"/>
              <w:ind w:left="142"/>
              <w:rPr>
                <w:sz w:val="20"/>
              </w:rPr>
            </w:pPr>
            <w:proofErr w:type="spellStart"/>
            <w:r>
              <w:rPr>
                <w:w w:val="115"/>
                <w:sz w:val="20"/>
              </w:rPr>
              <w:t>Hasa</w:t>
            </w:r>
            <w:proofErr w:type="spellEnd"/>
            <w:r>
              <w:rPr>
                <w:w w:val="115"/>
                <w:sz w:val="20"/>
              </w:rPr>
              <w:t xml:space="preserve"> Inc</w:t>
            </w:r>
          </w:p>
        </w:tc>
        <w:tc>
          <w:tcPr>
            <w:tcW w:w="1381" w:type="dxa"/>
            <w:shd w:val="clear" w:color="auto" w:fill="F3F3F3"/>
          </w:tcPr>
          <w:p w:rsidR="008D4080" w:rsidRDefault="00122E57">
            <w:pPr>
              <w:pStyle w:val="TableParagraph"/>
              <w:spacing w:before="39" w:line="215" w:lineRule="exact"/>
              <w:ind w:left="85"/>
              <w:rPr>
                <w:sz w:val="20"/>
              </w:rPr>
            </w:pPr>
            <w:r>
              <w:rPr>
                <w:w w:val="110"/>
                <w:sz w:val="20"/>
              </w:rPr>
              <w:t>Rhinovirus</w:t>
            </w:r>
          </w:p>
        </w:tc>
        <w:tc>
          <w:tcPr>
            <w:tcW w:w="1229" w:type="dxa"/>
            <w:shd w:val="clear" w:color="auto" w:fill="F3F3F3"/>
          </w:tcPr>
          <w:p w:rsidR="008D4080" w:rsidRDefault="00122E57">
            <w:pPr>
              <w:pStyle w:val="TableParagraph"/>
              <w:spacing w:before="39" w:line="215" w:lineRule="exact"/>
              <w:ind w:left="295"/>
              <w:rPr>
                <w:sz w:val="20"/>
              </w:rPr>
            </w:pPr>
            <w:r>
              <w:rPr>
                <w:w w:val="112"/>
                <w:sz w:val="20"/>
              </w:rPr>
              <w:t>5</w:t>
            </w:r>
          </w:p>
        </w:tc>
        <w:tc>
          <w:tcPr>
            <w:tcW w:w="1368" w:type="dxa"/>
            <w:shd w:val="clear" w:color="auto" w:fill="F3F3F3"/>
          </w:tcPr>
          <w:p w:rsidR="008D4080" w:rsidRDefault="00122E57">
            <w:pPr>
              <w:pStyle w:val="TableParagraph"/>
              <w:spacing w:before="39" w:line="215" w:lineRule="exact"/>
              <w:ind w:left="107"/>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05"/>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94"/>
              <w:rPr>
                <w:sz w:val="20"/>
              </w:rPr>
            </w:pPr>
            <w:r>
              <w:rPr>
                <w:w w:val="110"/>
                <w:sz w:val="20"/>
              </w:rPr>
              <w:t>Residential</w:t>
            </w:r>
          </w:p>
        </w:tc>
        <w:tc>
          <w:tcPr>
            <w:tcW w:w="803" w:type="dxa"/>
            <w:shd w:val="clear" w:color="auto" w:fill="F3F3F3"/>
          </w:tcPr>
          <w:p w:rsidR="008D4080" w:rsidRDefault="00122E57">
            <w:pPr>
              <w:pStyle w:val="TableParagraph"/>
              <w:spacing w:before="39" w:line="215" w:lineRule="exact"/>
              <w:ind w:left="83"/>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4"/>
              <w:jc w:val="right"/>
              <w:rPr>
                <w:sz w:val="20"/>
              </w:rPr>
            </w:pPr>
            <w:r>
              <w:rPr>
                <w:w w:val="115"/>
                <w:sz w:val="20"/>
              </w:rPr>
              <w:t>04/30/2020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122E57">
            <w:pPr>
              <w:pStyle w:val="TableParagraph"/>
              <w:spacing w:line="214" w:lineRule="exact"/>
              <w:ind w:left="151"/>
              <w:rPr>
                <w:sz w:val="20"/>
              </w:rPr>
            </w:pPr>
            <w:r>
              <w:rPr>
                <w:w w:val="110"/>
                <w:sz w:val="20"/>
              </w:rPr>
              <w:t>6%</w:t>
            </w:r>
          </w:p>
        </w:tc>
        <w:tc>
          <w:tcPr>
            <w:tcW w:w="1528"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5"/>
              <w:rPr>
                <w:sz w:val="20"/>
              </w:rPr>
            </w:pPr>
            <w:r>
              <w:rPr>
                <w:w w:val="105"/>
                <w:sz w:val="20"/>
              </w:rPr>
              <w:t>Nonporous</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528"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5"/>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528"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5"/>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528"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5"/>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528"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5"/>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47" w:type="dxa"/>
            <w:shd w:val="clear" w:color="auto" w:fill="F3F3F3"/>
          </w:tcPr>
          <w:p w:rsidR="008D4080" w:rsidRDefault="008D4080">
            <w:pPr>
              <w:pStyle w:val="TableParagraph"/>
              <w:rPr>
                <w:rFonts w:ascii="Times New Roman"/>
                <w:sz w:val="20"/>
              </w:rPr>
            </w:pPr>
          </w:p>
        </w:tc>
        <w:tc>
          <w:tcPr>
            <w:tcW w:w="1528"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8D4080">
            <w:pPr>
              <w:pStyle w:val="TableParagraph"/>
              <w:rPr>
                <w:rFonts w:ascii="Times New Roman"/>
                <w:sz w:val="20"/>
              </w:rPr>
            </w:pPr>
          </w:p>
        </w:tc>
        <w:tc>
          <w:tcPr>
            <w:tcW w:w="1229"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5"/>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88049-2</w:t>
            </w:r>
          </w:p>
        </w:tc>
        <w:tc>
          <w:tcPr>
            <w:tcW w:w="2400" w:type="dxa"/>
          </w:tcPr>
          <w:p w:rsidR="008D4080" w:rsidRDefault="00122E57">
            <w:pPr>
              <w:pStyle w:val="TableParagraph"/>
              <w:spacing w:before="39" w:line="215" w:lineRule="exact"/>
              <w:ind w:left="202"/>
              <w:rPr>
                <w:sz w:val="20"/>
              </w:rPr>
            </w:pPr>
            <w:r>
              <w:rPr>
                <w:w w:val="110"/>
                <w:sz w:val="20"/>
              </w:rPr>
              <w:t>Sodium hypochlorite</w:t>
            </w:r>
          </w:p>
        </w:tc>
        <w:tc>
          <w:tcPr>
            <w:tcW w:w="1447" w:type="dxa"/>
          </w:tcPr>
          <w:p w:rsidR="008D4080" w:rsidRDefault="00122E57">
            <w:pPr>
              <w:pStyle w:val="TableParagraph"/>
              <w:spacing w:before="39" w:line="215" w:lineRule="exact"/>
              <w:ind w:left="151"/>
              <w:rPr>
                <w:sz w:val="20"/>
              </w:rPr>
            </w:pPr>
            <w:r>
              <w:rPr>
                <w:w w:val="115"/>
                <w:sz w:val="20"/>
              </w:rPr>
              <w:t>2.2% Sodium</w:t>
            </w:r>
          </w:p>
        </w:tc>
        <w:tc>
          <w:tcPr>
            <w:tcW w:w="1528" w:type="dxa"/>
          </w:tcPr>
          <w:p w:rsidR="008D4080" w:rsidRDefault="00122E57">
            <w:pPr>
              <w:pStyle w:val="TableParagraph"/>
              <w:spacing w:before="39" w:line="215" w:lineRule="exact"/>
              <w:ind w:left="142"/>
              <w:rPr>
                <w:sz w:val="20"/>
              </w:rPr>
            </w:pPr>
            <w:proofErr w:type="spellStart"/>
            <w:r>
              <w:rPr>
                <w:w w:val="110"/>
                <w:sz w:val="20"/>
              </w:rPr>
              <w:t>Ameriplus</w:t>
            </w:r>
            <w:proofErr w:type="spellEnd"/>
            <w:r>
              <w:rPr>
                <w:w w:val="110"/>
                <w:sz w:val="20"/>
              </w:rPr>
              <w:t xml:space="preserve"> Inc</w:t>
            </w:r>
          </w:p>
        </w:tc>
        <w:tc>
          <w:tcPr>
            <w:tcW w:w="1381" w:type="dxa"/>
          </w:tcPr>
          <w:p w:rsidR="008D4080" w:rsidRDefault="00122E57">
            <w:pPr>
              <w:pStyle w:val="TableParagraph"/>
              <w:spacing w:before="39" w:line="215" w:lineRule="exact"/>
              <w:ind w:left="85"/>
              <w:rPr>
                <w:sz w:val="20"/>
              </w:rPr>
            </w:pPr>
            <w:r>
              <w:rPr>
                <w:w w:val="110"/>
                <w:sz w:val="20"/>
              </w:rPr>
              <w:t>Rhinovirus</w:t>
            </w:r>
          </w:p>
        </w:tc>
        <w:tc>
          <w:tcPr>
            <w:tcW w:w="1229" w:type="dxa"/>
          </w:tcPr>
          <w:p w:rsidR="008D4080" w:rsidRDefault="00122E57">
            <w:pPr>
              <w:pStyle w:val="TableParagraph"/>
              <w:spacing w:before="39" w:line="215" w:lineRule="exact"/>
              <w:ind w:left="295"/>
              <w:rPr>
                <w:sz w:val="20"/>
              </w:rPr>
            </w:pPr>
            <w:r>
              <w:rPr>
                <w:w w:val="110"/>
                <w:sz w:val="20"/>
              </w:rPr>
              <w:t>0.5 (30</w:t>
            </w:r>
          </w:p>
        </w:tc>
        <w:tc>
          <w:tcPr>
            <w:tcW w:w="1368" w:type="dxa"/>
          </w:tcPr>
          <w:p w:rsidR="008D4080" w:rsidRDefault="00122E57">
            <w:pPr>
              <w:pStyle w:val="TableParagraph"/>
              <w:spacing w:before="39" w:line="215" w:lineRule="exact"/>
              <w:ind w:left="107"/>
              <w:rPr>
                <w:sz w:val="20"/>
              </w:rPr>
            </w:pPr>
            <w:r>
              <w:rPr>
                <w:w w:val="110"/>
                <w:sz w:val="20"/>
              </w:rPr>
              <w:t>Ready-to-use</w:t>
            </w:r>
          </w:p>
        </w:tc>
        <w:tc>
          <w:tcPr>
            <w:tcW w:w="1189" w:type="dxa"/>
          </w:tcPr>
          <w:p w:rsidR="008D4080" w:rsidRDefault="00122E57">
            <w:pPr>
              <w:pStyle w:val="TableParagraph"/>
              <w:spacing w:before="39" w:line="215" w:lineRule="exact"/>
              <w:ind w:left="105"/>
              <w:rPr>
                <w:sz w:val="20"/>
              </w:rPr>
            </w:pPr>
            <w:r>
              <w:rPr>
                <w:w w:val="105"/>
                <w:sz w:val="20"/>
              </w:rPr>
              <w:t>Hard</w:t>
            </w:r>
          </w:p>
        </w:tc>
        <w:tc>
          <w:tcPr>
            <w:tcW w:w="1276" w:type="dxa"/>
          </w:tcPr>
          <w:p w:rsidR="008D4080" w:rsidRDefault="00122E57">
            <w:pPr>
              <w:pStyle w:val="TableParagraph"/>
              <w:spacing w:before="39" w:line="215" w:lineRule="exact"/>
              <w:ind w:left="94"/>
              <w:rPr>
                <w:sz w:val="20"/>
              </w:rPr>
            </w:pPr>
            <w:r>
              <w:rPr>
                <w:w w:val="110"/>
                <w:sz w:val="20"/>
              </w:rPr>
              <w:t>Institutional;</w:t>
            </w:r>
          </w:p>
        </w:tc>
        <w:tc>
          <w:tcPr>
            <w:tcW w:w="803" w:type="dxa"/>
          </w:tcPr>
          <w:p w:rsidR="008D4080" w:rsidRDefault="00122E57">
            <w:pPr>
              <w:pStyle w:val="TableParagraph"/>
              <w:spacing w:before="39" w:line="215" w:lineRule="exact"/>
              <w:ind w:left="83"/>
              <w:rPr>
                <w:sz w:val="20"/>
              </w:rPr>
            </w:pPr>
            <w:r>
              <w:rPr>
                <w:w w:val="115"/>
                <w:sz w:val="20"/>
              </w:rPr>
              <w:t>Yes</w:t>
            </w:r>
          </w:p>
        </w:tc>
        <w:tc>
          <w:tcPr>
            <w:tcW w:w="1463" w:type="dxa"/>
          </w:tcPr>
          <w:p w:rsidR="008D4080" w:rsidRDefault="00122E57">
            <w:pPr>
              <w:pStyle w:val="TableParagraph"/>
              <w:spacing w:before="39" w:line="215" w:lineRule="exact"/>
              <w:ind w:right="4"/>
              <w:jc w:val="right"/>
              <w:rPr>
                <w:sz w:val="20"/>
              </w:rPr>
            </w:pPr>
            <w:r>
              <w:rPr>
                <w:w w:val="115"/>
                <w:sz w:val="20"/>
              </w:rPr>
              <w:t>04/30/2020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47" w:type="dxa"/>
          </w:tcPr>
          <w:p w:rsidR="008D4080" w:rsidRDefault="00122E57">
            <w:pPr>
              <w:pStyle w:val="TableParagraph"/>
              <w:spacing w:line="214" w:lineRule="exact"/>
              <w:ind w:left="151"/>
              <w:rPr>
                <w:sz w:val="20"/>
              </w:rPr>
            </w:pPr>
            <w:r>
              <w:rPr>
                <w:w w:val="105"/>
                <w:sz w:val="20"/>
              </w:rPr>
              <w:t>Hypochlorite</w:t>
            </w:r>
          </w:p>
        </w:tc>
        <w:tc>
          <w:tcPr>
            <w:tcW w:w="1528"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122E57">
            <w:pPr>
              <w:pStyle w:val="TableParagraph"/>
              <w:spacing w:line="214" w:lineRule="exact"/>
              <w:ind w:left="295"/>
              <w:rPr>
                <w:sz w:val="20"/>
              </w:rPr>
            </w:pPr>
            <w:r>
              <w:rPr>
                <w:w w:val="115"/>
                <w:sz w:val="20"/>
              </w:rPr>
              <w:t>seconds)</w:t>
            </w: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5"/>
              <w:rPr>
                <w:sz w:val="20"/>
              </w:rPr>
            </w:pPr>
            <w:r>
              <w:rPr>
                <w:w w:val="105"/>
                <w:sz w:val="20"/>
              </w:rPr>
              <w:t>Nonporous</w:t>
            </w:r>
          </w:p>
        </w:tc>
        <w:tc>
          <w:tcPr>
            <w:tcW w:w="1276" w:type="dxa"/>
          </w:tcPr>
          <w:p w:rsidR="008D4080" w:rsidRDefault="00122E57">
            <w:pPr>
              <w:pStyle w:val="TableParagraph"/>
              <w:spacing w:line="214" w:lineRule="exact"/>
              <w:ind w:left="94"/>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47" w:type="dxa"/>
          </w:tcPr>
          <w:p w:rsidR="008D4080" w:rsidRDefault="00122E57">
            <w:pPr>
              <w:pStyle w:val="TableParagraph"/>
              <w:spacing w:line="214" w:lineRule="exact"/>
              <w:ind w:left="151"/>
              <w:rPr>
                <w:sz w:val="20"/>
              </w:rPr>
            </w:pPr>
            <w:r>
              <w:rPr>
                <w:w w:val="110"/>
                <w:sz w:val="20"/>
              </w:rPr>
              <w:t>Solution</w:t>
            </w:r>
          </w:p>
        </w:tc>
        <w:tc>
          <w:tcPr>
            <w:tcW w:w="1528"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5"/>
              <w:rPr>
                <w:sz w:val="20"/>
              </w:rPr>
            </w:pPr>
            <w:r>
              <w:rPr>
                <w:sz w:val="20"/>
              </w:rPr>
              <w:t>(HN)</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82"/>
        <w:gridCol w:w="1495"/>
        <w:gridCol w:w="1656"/>
        <w:gridCol w:w="1069"/>
        <w:gridCol w:w="1363"/>
        <w:gridCol w:w="1168"/>
        <w:gridCol w:w="1277"/>
        <w:gridCol w:w="1117"/>
        <w:gridCol w:w="1151"/>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382" w:type="dxa"/>
            <w:shd w:val="clear" w:color="auto" w:fill="2D4154"/>
          </w:tcPr>
          <w:p w:rsidR="008D4080" w:rsidRDefault="00122E57">
            <w:pPr>
              <w:pStyle w:val="TableParagraph"/>
              <w:spacing w:before="26"/>
              <w:ind w:left="490" w:right="191" w:hanging="95"/>
              <w:rPr>
                <w:rFonts w:ascii="Lucida Sans"/>
              </w:rPr>
            </w:pPr>
            <w:r>
              <w:rPr>
                <w:rFonts w:ascii="Lucida Sans"/>
                <w:color w:val="FFFFFF"/>
                <w:w w:val="95"/>
              </w:rPr>
              <w:t xml:space="preserve">Product </w:t>
            </w:r>
            <w:r>
              <w:rPr>
                <w:rFonts w:ascii="Lucida Sans"/>
                <w:color w:val="FFFFFF"/>
              </w:rPr>
              <w:t>Name</w:t>
            </w:r>
          </w:p>
        </w:tc>
        <w:tc>
          <w:tcPr>
            <w:tcW w:w="1495" w:type="dxa"/>
            <w:shd w:val="clear" w:color="auto" w:fill="2D4154"/>
          </w:tcPr>
          <w:p w:rsidR="008D4080" w:rsidRDefault="00122E57">
            <w:pPr>
              <w:pStyle w:val="TableParagraph"/>
              <w:spacing w:before="26"/>
              <w:ind w:left="388"/>
              <w:rPr>
                <w:rFonts w:ascii="Lucida Sans"/>
              </w:rPr>
            </w:pPr>
            <w:r>
              <w:rPr>
                <w:rFonts w:ascii="Lucida Sans"/>
                <w:color w:val="FFFFFF"/>
              </w:rPr>
              <w:t>Company</w:t>
            </w:r>
          </w:p>
        </w:tc>
        <w:tc>
          <w:tcPr>
            <w:tcW w:w="1656" w:type="dxa"/>
            <w:shd w:val="clear" w:color="auto" w:fill="2D4154"/>
          </w:tcPr>
          <w:p w:rsidR="008D4080" w:rsidRDefault="00122E57">
            <w:pPr>
              <w:pStyle w:val="TableParagraph"/>
              <w:spacing w:before="26"/>
              <w:ind w:left="225" w:right="97"/>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01" w:right="73"/>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9" w:type="dxa"/>
            <w:shd w:val="clear" w:color="auto" w:fill="2D4154"/>
          </w:tcPr>
          <w:p w:rsidR="008D4080" w:rsidRDefault="00122E57">
            <w:pPr>
              <w:pStyle w:val="TableParagraph"/>
              <w:spacing w:before="26"/>
              <w:ind w:left="113" w:right="78"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3" w:type="dxa"/>
            <w:shd w:val="clear" w:color="auto" w:fill="2D4154"/>
          </w:tcPr>
          <w:p w:rsidR="008D4080" w:rsidRDefault="00122E57">
            <w:pPr>
              <w:pStyle w:val="TableParagraph"/>
              <w:spacing w:before="26"/>
              <w:ind w:left="448"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26"/>
              <w:ind w:left="300"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186"/>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26"/>
              <w:ind w:left="86" w:right="82"/>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1" w:type="dxa"/>
            <w:shd w:val="clear" w:color="auto" w:fill="2D4154"/>
          </w:tcPr>
          <w:p w:rsidR="008D4080" w:rsidRDefault="00122E57">
            <w:pPr>
              <w:pStyle w:val="TableParagraph"/>
              <w:spacing w:before="26"/>
              <w:ind w:left="77"/>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1720"/>
        </w:trPr>
        <w:tc>
          <w:tcPr>
            <w:tcW w:w="1277" w:type="dxa"/>
            <w:shd w:val="clear" w:color="auto" w:fill="F3F3F3"/>
          </w:tcPr>
          <w:p w:rsidR="008D4080" w:rsidRDefault="00122E57">
            <w:pPr>
              <w:pStyle w:val="TableParagraph"/>
              <w:spacing w:before="34"/>
              <w:rPr>
                <w:sz w:val="20"/>
              </w:rPr>
            </w:pPr>
            <w:r>
              <w:rPr>
                <w:w w:val="110"/>
                <w:sz w:val="20"/>
              </w:rPr>
              <w:t>92449-1</w:t>
            </w:r>
          </w:p>
        </w:tc>
        <w:tc>
          <w:tcPr>
            <w:tcW w:w="2287" w:type="dxa"/>
            <w:shd w:val="clear" w:color="auto" w:fill="F3F3F3"/>
          </w:tcPr>
          <w:p w:rsidR="008D4080" w:rsidRDefault="00122E57">
            <w:pPr>
              <w:pStyle w:val="TableParagraph"/>
              <w:spacing w:before="34"/>
              <w:ind w:left="81"/>
              <w:rPr>
                <w:sz w:val="20"/>
              </w:rPr>
            </w:pPr>
            <w:r>
              <w:rPr>
                <w:w w:val="110"/>
                <w:sz w:val="20"/>
              </w:rPr>
              <w:t>Hypochlorous acid</w:t>
            </w:r>
          </w:p>
        </w:tc>
        <w:tc>
          <w:tcPr>
            <w:tcW w:w="1382" w:type="dxa"/>
            <w:shd w:val="clear" w:color="auto" w:fill="F3F3F3"/>
          </w:tcPr>
          <w:p w:rsidR="008D4080" w:rsidRDefault="00122E57">
            <w:pPr>
              <w:pStyle w:val="TableParagraph"/>
              <w:spacing w:before="34"/>
              <w:ind w:left="143"/>
              <w:rPr>
                <w:sz w:val="20"/>
              </w:rPr>
            </w:pPr>
            <w:r>
              <w:rPr>
                <w:w w:val="105"/>
                <w:sz w:val="20"/>
              </w:rPr>
              <w:t>Annihilyte-1</w:t>
            </w:r>
          </w:p>
        </w:tc>
        <w:tc>
          <w:tcPr>
            <w:tcW w:w="1495" w:type="dxa"/>
            <w:shd w:val="clear" w:color="auto" w:fill="F3F3F3"/>
          </w:tcPr>
          <w:p w:rsidR="008D4080" w:rsidRDefault="00122E57">
            <w:pPr>
              <w:pStyle w:val="TableParagraph"/>
              <w:spacing w:before="34" w:line="242" w:lineRule="auto"/>
              <w:ind w:left="199" w:right="191"/>
              <w:rPr>
                <w:sz w:val="20"/>
              </w:rPr>
            </w:pPr>
            <w:proofErr w:type="spellStart"/>
            <w:r>
              <w:rPr>
                <w:w w:val="115"/>
                <w:sz w:val="20"/>
              </w:rPr>
              <w:t>Annihilare</w:t>
            </w:r>
            <w:proofErr w:type="spellEnd"/>
            <w:r>
              <w:rPr>
                <w:w w:val="115"/>
                <w:sz w:val="20"/>
              </w:rPr>
              <w:t xml:space="preserve"> Medical Systems Inc</w:t>
            </w:r>
          </w:p>
        </w:tc>
        <w:tc>
          <w:tcPr>
            <w:tcW w:w="1656" w:type="dxa"/>
            <w:shd w:val="clear" w:color="auto" w:fill="F3F3F3"/>
          </w:tcPr>
          <w:p w:rsidR="008D4080" w:rsidRDefault="00122E57">
            <w:pPr>
              <w:pStyle w:val="TableParagraph"/>
              <w:spacing w:before="34"/>
              <w:ind w:left="175"/>
              <w:rPr>
                <w:sz w:val="20"/>
              </w:rPr>
            </w:pPr>
            <w:r>
              <w:rPr>
                <w:w w:val="110"/>
                <w:sz w:val="20"/>
              </w:rPr>
              <w:t>Rhinovirus</w:t>
            </w:r>
          </w:p>
        </w:tc>
        <w:tc>
          <w:tcPr>
            <w:tcW w:w="1069" w:type="dxa"/>
            <w:shd w:val="clear" w:color="auto" w:fill="F3F3F3"/>
          </w:tcPr>
          <w:p w:rsidR="008D4080" w:rsidRDefault="00122E57">
            <w:pPr>
              <w:pStyle w:val="TableParagraph"/>
              <w:spacing w:before="34"/>
              <w:ind w:left="110"/>
              <w:rPr>
                <w:sz w:val="20"/>
              </w:rPr>
            </w:pPr>
            <w:r>
              <w:rPr>
                <w:w w:val="110"/>
                <w:sz w:val="20"/>
              </w:rPr>
              <w:t>10</w:t>
            </w:r>
          </w:p>
        </w:tc>
        <w:tc>
          <w:tcPr>
            <w:tcW w:w="1363" w:type="dxa"/>
            <w:shd w:val="clear" w:color="auto" w:fill="F3F3F3"/>
          </w:tcPr>
          <w:p w:rsidR="008D4080" w:rsidRDefault="00122E57">
            <w:pPr>
              <w:pStyle w:val="TableParagraph"/>
              <w:spacing w:before="34"/>
              <w:ind w:left="82"/>
              <w:rPr>
                <w:sz w:val="20"/>
              </w:rPr>
            </w:pPr>
            <w:r>
              <w:rPr>
                <w:w w:val="110"/>
                <w:sz w:val="20"/>
              </w:rPr>
              <w:t>Ready-to-use</w:t>
            </w:r>
          </w:p>
        </w:tc>
        <w:tc>
          <w:tcPr>
            <w:tcW w:w="1168" w:type="dxa"/>
            <w:shd w:val="clear" w:color="auto" w:fill="F3F3F3"/>
          </w:tcPr>
          <w:p w:rsidR="008D4080" w:rsidRDefault="00122E57">
            <w:pPr>
              <w:pStyle w:val="TableParagraph"/>
              <w:spacing w:before="34" w:line="242" w:lineRule="auto"/>
              <w:ind w:left="85" w:right="50"/>
              <w:rPr>
                <w:sz w:val="20"/>
              </w:rPr>
            </w:pPr>
            <w:r>
              <w:rPr>
                <w:w w:val="105"/>
                <w:sz w:val="20"/>
              </w:rPr>
              <w:t>Hard Nonporous (HN); Food Contact Post-Rinse Required (FCR)</w:t>
            </w:r>
          </w:p>
        </w:tc>
        <w:tc>
          <w:tcPr>
            <w:tcW w:w="1277" w:type="dxa"/>
            <w:shd w:val="clear" w:color="auto" w:fill="F3F3F3"/>
          </w:tcPr>
          <w:p w:rsidR="008D4080" w:rsidRDefault="00122E57">
            <w:pPr>
              <w:pStyle w:val="TableParagraph"/>
              <w:spacing w:before="34" w:line="242" w:lineRule="auto"/>
              <w:ind w:left="95"/>
              <w:rPr>
                <w:sz w:val="20"/>
              </w:rPr>
            </w:pPr>
            <w:r>
              <w:rPr>
                <w:w w:val="110"/>
                <w:sz w:val="20"/>
              </w:rPr>
              <w:t xml:space="preserve">Healthcare; </w:t>
            </w:r>
            <w:r>
              <w:rPr>
                <w:w w:val="105"/>
                <w:sz w:val="20"/>
              </w:rPr>
              <w:t xml:space="preserve">Institutional; </w:t>
            </w:r>
            <w:r>
              <w:rPr>
                <w:w w:val="110"/>
                <w:sz w:val="20"/>
              </w:rPr>
              <w:t>Residential</w:t>
            </w:r>
          </w:p>
        </w:tc>
        <w:tc>
          <w:tcPr>
            <w:tcW w:w="1117" w:type="dxa"/>
            <w:shd w:val="clear" w:color="auto" w:fill="F3F3F3"/>
          </w:tcPr>
          <w:p w:rsidR="008D4080" w:rsidRDefault="00122E57">
            <w:pPr>
              <w:pStyle w:val="TableParagraph"/>
              <w:spacing w:before="34"/>
              <w:ind w:left="83"/>
              <w:rPr>
                <w:sz w:val="20"/>
              </w:rPr>
            </w:pPr>
            <w:r>
              <w:rPr>
                <w:w w:val="115"/>
                <w:sz w:val="20"/>
              </w:rPr>
              <w:t>Yes</w:t>
            </w:r>
          </w:p>
        </w:tc>
        <w:tc>
          <w:tcPr>
            <w:tcW w:w="1151" w:type="dxa"/>
            <w:shd w:val="clear" w:color="auto" w:fill="F3F3F3"/>
          </w:tcPr>
          <w:p w:rsidR="008D4080" w:rsidRDefault="00122E57">
            <w:pPr>
              <w:pStyle w:val="TableParagraph"/>
              <w:spacing w:before="34"/>
              <w:ind w:left="79"/>
              <w:rPr>
                <w:sz w:val="20"/>
              </w:rPr>
            </w:pPr>
            <w:r>
              <w:rPr>
                <w:w w:val="115"/>
                <w:sz w:val="20"/>
              </w:rPr>
              <w:t>04/30/2020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268"/>
        <w:gridCol w:w="1663"/>
        <w:gridCol w:w="1474"/>
        <w:gridCol w:w="1374"/>
        <w:gridCol w:w="963"/>
        <w:gridCol w:w="1668"/>
        <w:gridCol w:w="1190"/>
        <w:gridCol w:w="1277"/>
        <w:gridCol w:w="804"/>
        <w:gridCol w:w="1464"/>
      </w:tblGrid>
      <w:tr w:rsidR="008D4080">
        <w:trPr>
          <w:trHeight w:val="234"/>
        </w:trPr>
        <w:tc>
          <w:tcPr>
            <w:tcW w:w="1100" w:type="dxa"/>
          </w:tcPr>
          <w:p w:rsidR="008D4080" w:rsidRDefault="00122E57">
            <w:pPr>
              <w:pStyle w:val="TableParagraph"/>
              <w:spacing w:line="214" w:lineRule="exact"/>
              <w:rPr>
                <w:sz w:val="20"/>
              </w:rPr>
            </w:pPr>
            <w:r>
              <w:rPr>
                <w:w w:val="110"/>
                <w:sz w:val="20"/>
              </w:rPr>
              <w:t>95337-1</w:t>
            </w:r>
          </w:p>
        </w:tc>
        <w:tc>
          <w:tcPr>
            <w:tcW w:w="2268" w:type="dxa"/>
          </w:tcPr>
          <w:p w:rsidR="008D4080" w:rsidRDefault="00122E57">
            <w:pPr>
              <w:pStyle w:val="TableParagraph"/>
              <w:spacing w:line="214" w:lineRule="exact"/>
              <w:ind w:left="258"/>
              <w:rPr>
                <w:sz w:val="20"/>
              </w:rPr>
            </w:pPr>
            <w:r>
              <w:rPr>
                <w:w w:val="110"/>
                <w:sz w:val="20"/>
              </w:rPr>
              <w:t>Citric acid</w:t>
            </w:r>
          </w:p>
        </w:tc>
        <w:tc>
          <w:tcPr>
            <w:tcW w:w="1663" w:type="dxa"/>
          </w:tcPr>
          <w:p w:rsidR="008D4080" w:rsidRDefault="00122E57">
            <w:pPr>
              <w:pStyle w:val="TableParagraph"/>
              <w:spacing w:line="214" w:lineRule="exact"/>
              <w:ind w:left="339"/>
              <w:rPr>
                <w:sz w:val="20"/>
              </w:rPr>
            </w:pPr>
            <w:r>
              <w:rPr>
                <w:sz w:val="20"/>
              </w:rPr>
              <w:t>Arm &amp;</w:t>
            </w:r>
          </w:p>
        </w:tc>
        <w:tc>
          <w:tcPr>
            <w:tcW w:w="1474" w:type="dxa"/>
          </w:tcPr>
          <w:p w:rsidR="008D4080" w:rsidRDefault="00122E57">
            <w:pPr>
              <w:pStyle w:val="TableParagraph"/>
              <w:spacing w:line="214" w:lineRule="exact"/>
              <w:ind w:left="114"/>
              <w:rPr>
                <w:sz w:val="20"/>
              </w:rPr>
            </w:pPr>
            <w:r>
              <w:rPr>
                <w:w w:val="110"/>
                <w:sz w:val="20"/>
              </w:rPr>
              <w:t>CR Brands Inc</w:t>
            </w:r>
          </w:p>
        </w:tc>
        <w:tc>
          <w:tcPr>
            <w:tcW w:w="1374" w:type="dxa"/>
          </w:tcPr>
          <w:p w:rsidR="008D4080" w:rsidRDefault="00122E57">
            <w:pPr>
              <w:pStyle w:val="TableParagraph"/>
              <w:spacing w:line="214" w:lineRule="exact"/>
              <w:ind w:left="111"/>
              <w:rPr>
                <w:sz w:val="20"/>
              </w:rPr>
            </w:pPr>
            <w:r>
              <w:rPr>
                <w:w w:val="110"/>
                <w:sz w:val="20"/>
              </w:rPr>
              <w:t>Rhinovirus</w:t>
            </w:r>
          </w:p>
        </w:tc>
        <w:tc>
          <w:tcPr>
            <w:tcW w:w="963" w:type="dxa"/>
          </w:tcPr>
          <w:p w:rsidR="008D4080" w:rsidRDefault="00122E57">
            <w:pPr>
              <w:pStyle w:val="TableParagraph"/>
              <w:spacing w:line="214" w:lineRule="exact"/>
              <w:ind w:left="328"/>
              <w:rPr>
                <w:sz w:val="20"/>
              </w:rPr>
            </w:pPr>
            <w:r>
              <w:rPr>
                <w:w w:val="112"/>
                <w:sz w:val="20"/>
              </w:rPr>
              <w:t>5</w:t>
            </w:r>
          </w:p>
        </w:tc>
        <w:tc>
          <w:tcPr>
            <w:tcW w:w="1668" w:type="dxa"/>
          </w:tcPr>
          <w:p w:rsidR="008D4080" w:rsidRDefault="00122E57">
            <w:pPr>
              <w:pStyle w:val="TableParagraph"/>
              <w:spacing w:line="214" w:lineRule="exact"/>
              <w:ind w:left="406"/>
              <w:rPr>
                <w:sz w:val="20"/>
              </w:rPr>
            </w:pPr>
            <w:r>
              <w:rPr>
                <w:sz w:val="20"/>
              </w:rPr>
              <w:t>Wipe</w:t>
            </w:r>
          </w:p>
        </w:tc>
        <w:tc>
          <w:tcPr>
            <w:tcW w:w="1190" w:type="dxa"/>
          </w:tcPr>
          <w:p w:rsidR="008D4080" w:rsidRDefault="00122E57">
            <w:pPr>
              <w:pStyle w:val="TableParagraph"/>
              <w:spacing w:line="214" w:lineRule="exact"/>
              <w:ind w:left="104"/>
              <w:rPr>
                <w:sz w:val="20"/>
              </w:rPr>
            </w:pPr>
            <w:r>
              <w:rPr>
                <w:w w:val="105"/>
                <w:sz w:val="20"/>
              </w:rPr>
              <w:t>Hard</w:t>
            </w:r>
          </w:p>
        </w:tc>
        <w:tc>
          <w:tcPr>
            <w:tcW w:w="1277" w:type="dxa"/>
          </w:tcPr>
          <w:p w:rsidR="008D4080" w:rsidRDefault="00122E57">
            <w:pPr>
              <w:pStyle w:val="TableParagraph"/>
              <w:spacing w:line="214" w:lineRule="exact"/>
              <w:ind w:left="67" w:right="63"/>
              <w:jc w:val="center"/>
              <w:rPr>
                <w:sz w:val="20"/>
              </w:rPr>
            </w:pPr>
            <w:r>
              <w:rPr>
                <w:w w:val="110"/>
                <w:sz w:val="20"/>
              </w:rPr>
              <w:t>Institutional;</w:t>
            </w:r>
          </w:p>
        </w:tc>
        <w:tc>
          <w:tcPr>
            <w:tcW w:w="804" w:type="dxa"/>
          </w:tcPr>
          <w:p w:rsidR="008D4080" w:rsidRDefault="00122E57">
            <w:pPr>
              <w:pStyle w:val="TableParagraph"/>
              <w:spacing w:line="214" w:lineRule="exact"/>
              <w:ind w:left="80"/>
              <w:rPr>
                <w:sz w:val="20"/>
              </w:rPr>
            </w:pPr>
            <w:r>
              <w:rPr>
                <w:w w:val="115"/>
                <w:sz w:val="20"/>
              </w:rPr>
              <w:t>Yes</w:t>
            </w:r>
          </w:p>
        </w:tc>
        <w:tc>
          <w:tcPr>
            <w:tcW w:w="1464" w:type="dxa"/>
          </w:tcPr>
          <w:p w:rsidR="008D4080" w:rsidRDefault="00122E57">
            <w:pPr>
              <w:pStyle w:val="TableParagraph"/>
              <w:spacing w:line="214" w:lineRule="exact"/>
              <w:ind w:right="9"/>
              <w:jc w:val="right"/>
              <w:rPr>
                <w:sz w:val="20"/>
              </w:rPr>
            </w:pPr>
            <w:r>
              <w:rPr>
                <w:w w:val="115"/>
                <w:sz w:val="20"/>
              </w:rPr>
              <w:t>04/30/2020</w:t>
            </w: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122E57">
            <w:pPr>
              <w:pStyle w:val="TableParagraph"/>
              <w:spacing w:line="214" w:lineRule="exact"/>
              <w:ind w:left="339"/>
              <w:rPr>
                <w:sz w:val="20"/>
              </w:rPr>
            </w:pPr>
            <w:r>
              <w:rPr>
                <w:w w:val="110"/>
                <w:sz w:val="20"/>
              </w:rPr>
              <w:t>Hammer</w:t>
            </w: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05"/>
                <w:sz w:val="20"/>
              </w:rPr>
              <w:t>Nonporous</w:t>
            </w:r>
          </w:p>
        </w:tc>
        <w:tc>
          <w:tcPr>
            <w:tcW w:w="1277" w:type="dxa"/>
          </w:tcPr>
          <w:p w:rsidR="008D4080" w:rsidRDefault="00122E57">
            <w:pPr>
              <w:pStyle w:val="TableParagraph"/>
              <w:spacing w:line="214" w:lineRule="exact"/>
              <w:ind w:left="1" w:right="108"/>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122E57">
            <w:pPr>
              <w:pStyle w:val="TableParagraph"/>
              <w:spacing w:line="214" w:lineRule="exact"/>
              <w:ind w:left="339"/>
              <w:rPr>
                <w:sz w:val="20"/>
              </w:rPr>
            </w:pPr>
            <w:r>
              <w:rPr>
                <w:w w:val="105"/>
                <w:sz w:val="20"/>
              </w:rPr>
              <w:t>Essentials™</w:t>
            </w: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05"/>
                <w:sz w:val="20"/>
              </w:rPr>
              <w:t>(HN); Food</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122E57">
            <w:pPr>
              <w:pStyle w:val="TableParagraph"/>
              <w:spacing w:line="214" w:lineRule="exact"/>
              <w:ind w:left="339"/>
              <w:rPr>
                <w:sz w:val="20"/>
              </w:rPr>
            </w:pPr>
            <w:r>
              <w:rPr>
                <w:w w:val="110"/>
                <w:sz w:val="20"/>
              </w:rPr>
              <w:t>Disinfecting</w:t>
            </w: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05"/>
                <w:sz w:val="20"/>
              </w:rPr>
              <w:t>Contact</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122E57">
            <w:pPr>
              <w:pStyle w:val="TableParagraph"/>
              <w:spacing w:line="214" w:lineRule="exact"/>
              <w:ind w:left="339"/>
              <w:rPr>
                <w:sz w:val="20"/>
              </w:rPr>
            </w:pPr>
            <w:r>
              <w:rPr>
                <w:w w:val="105"/>
                <w:sz w:val="20"/>
              </w:rPr>
              <w:t>Wipes</w:t>
            </w: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10"/>
                <w:sz w:val="20"/>
              </w:rPr>
              <w:t>Post-Rinse</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05"/>
                <w:sz w:val="20"/>
              </w:rPr>
              <w:t>Required</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268" w:type="dxa"/>
          </w:tcPr>
          <w:p w:rsidR="008D4080" w:rsidRDefault="008D4080">
            <w:pPr>
              <w:pStyle w:val="TableParagraph"/>
              <w:rPr>
                <w:rFonts w:ascii="Times New Roman"/>
                <w:sz w:val="20"/>
              </w:rPr>
            </w:pPr>
          </w:p>
        </w:tc>
        <w:tc>
          <w:tcPr>
            <w:tcW w:w="1663" w:type="dxa"/>
          </w:tcPr>
          <w:p w:rsidR="008D4080" w:rsidRDefault="008D4080">
            <w:pPr>
              <w:pStyle w:val="TableParagraph"/>
              <w:rPr>
                <w:rFonts w:ascii="Times New Roman"/>
                <w:sz w:val="20"/>
              </w:rPr>
            </w:pPr>
          </w:p>
        </w:tc>
        <w:tc>
          <w:tcPr>
            <w:tcW w:w="1474" w:type="dxa"/>
          </w:tcPr>
          <w:p w:rsidR="008D4080" w:rsidRDefault="008D4080">
            <w:pPr>
              <w:pStyle w:val="TableParagraph"/>
              <w:rPr>
                <w:rFonts w:ascii="Times New Roman"/>
                <w:sz w:val="20"/>
              </w:rPr>
            </w:pPr>
          </w:p>
        </w:tc>
        <w:tc>
          <w:tcPr>
            <w:tcW w:w="1374" w:type="dxa"/>
          </w:tcPr>
          <w:p w:rsidR="008D4080" w:rsidRDefault="008D4080">
            <w:pPr>
              <w:pStyle w:val="TableParagraph"/>
              <w:rPr>
                <w:rFonts w:ascii="Times New Roman"/>
                <w:sz w:val="20"/>
              </w:rPr>
            </w:pPr>
          </w:p>
        </w:tc>
        <w:tc>
          <w:tcPr>
            <w:tcW w:w="963" w:type="dxa"/>
          </w:tcPr>
          <w:p w:rsidR="008D4080" w:rsidRDefault="008D4080">
            <w:pPr>
              <w:pStyle w:val="TableParagraph"/>
              <w:rPr>
                <w:rFonts w:ascii="Times New Roman"/>
                <w:sz w:val="20"/>
              </w:rPr>
            </w:pPr>
          </w:p>
        </w:tc>
        <w:tc>
          <w:tcPr>
            <w:tcW w:w="1668"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4"/>
              <w:rPr>
                <w:sz w:val="20"/>
              </w:rPr>
            </w:pPr>
            <w:r>
              <w:rPr>
                <w:w w:val="105"/>
                <w:sz w:val="20"/>
              </w:rPr>
              <w:t>(FCR)</w:t>
            </w:r>
          </w:p>
        </w:tc>
        <w:tc>
          <w:tcPr>
            <w:tcW w:w="1277"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34810-25</w:t>
            </w:r>
          </w:p>
        </w:tc>
        <w:tc>
          <w:tcPr>
            <w:tcW w:w="2268" w:type="dxa"/>
            <w:shd w:val="clear" w:color="auto" w:fill="F3F3F3"/>
          </w:tcPr>
          <w:p w:rsidR="008D4080" w:rsidRDefault="00122E57">
            <w:pPr>
              <w:pStyle w:val="TableParagraph"/>
              <w:spacing w:before="39" w:line="215" w:lineRule="exact"/>
              <w:ind w:left="258"/>
              <w:rPr>
                <w:sz w:val="20"/>
              </w:rPr>
            </w:pPr>
            <w:r>
              <w:rPr>
                <w:w w:val="105"/>
                <w:sz w:val="20"/>
              </w:rPr>
              <w:t>Thymol</w:t>
            </w:r>
          </w:p>
        </w:tc>
        <w:tc>
          <w:tcPr>
            <w:tcW w:w="1663" w:type="dxa"/>
            <w:shd w:val="clear" w:color="auto" w:fill="F3F3F3"/>
          </w:tcPr>
          <w:p w:rsidR="008D4080" w:rsidRDefault="00122E57">
            <w:pPr>
              <w:pStyle w:val="TableParagraph"/>
              <w:spacing w:before="39" w:line="215" w:lineRule="exact"/>
              <w:ind w:left="339"/>
              <w:rPr>
                <w:sz w:val="20"/>
              </w:rPr>
            </w:pPr>
            <w:r>
              <w:rPr>
                <w:w w:val="110"/>
                <w:sz w:val="20"/>
              </w:rPr>
              <w:t>Ready to Use</w:t>
            </w:r>
          </w:p>
        </w:tc>
        <w:tc>
          <w:tcPr>
            <w:tcW w:w="1474" w:type="dxa"/>
            <w:shd w:val="clear" w:color="auto" w:fill="F3F3F3"/>
          </w:tcPr>
          <w:p w:rsidR="008D4080" w:rsidRDefault="00122E57">
            <w:pPr>
              <w:pStyle w:val="TableParagraph"/>
              <w:spacing w:before="39" w:line="215" w:lineRule="exact"/>
              <w:ind w:left="114"/>
              <w:rPr>
                <w:sz w:val="20"/>
              </w:rPr>
            </w:pPr>
            <w:r>
              <w:rPr>
                <w:w w:val="110"/>
                <w:sz w:val="20"/>
              </w:rPr>
              <w:t>Wexford Labs</w:t>
            </w:r>
          </w:p>
        </w:tc>
        <w:tc>
          <w:tcPr>
            <w:tcW w:w="1374" w:type="dxa"/>
            <w:shd w:val="clear" w:color="auto" w:fill="F3F3F3"/>
          </w:tcPr>
          <w:p w:rsidR="008D4080" w:rsidRDefault="00122E57">
            <w:pPr>
              <w:pStyle w:val="TableParagraph"/>
              <w:spacing w:before="39" w:line="215" w:lineRule="exact"/>
              <w:ind w:left="111"/>
              <w:rPr>
                <w:sz w:val="20"/>
              </w:rPr>
            </w:pPr>
            <w:r>
              <w:rPr>
                <w:w w:val="110"/>
                <w:sz w:val="20"/>
              </w:rPr>
              <w:t>Feline</w:t>
            </w:r>
          </w:p>
        </w:tc>
        <w:tc>
          <w:tcPr>
            <w:tcW w:w="963" w:type="dxa"/>
            <w:shd w:val="clear" w:color="auto" w:fill="F3F3F3"/>
          </w:tcPr>
          <w:p w:rsidR="008D4080" w:rsidRDefault="00122E57">
            <w:pPr>
              <w:pStyle w:val="TableParagraph"/>
              <w:spacing w:before="39" w:line="215" w:lineRule="exact"/>
              <w:ind w:left="328"/>
              <w:rPr>
                <w:sz w:val="20"/>
              </w:rPr>
            </w:pPr>
            <w:r>
              <w:rPr>
                <w:w w:val="110"/>
                <w:sz w:val="20"/>
              </w:rPr>
              <w:t>10</w:t>
            </w:r>
          </w:p>
        </w:tc>
        <w:tc>
          <w:tcPr>
            <w:tcW w:w="1668" w:type="dxa"/>
            <w:shd w:val="clear" w:color="auto" w:fill="F3F3F3"/>
          </w:tcPr>
          <w:p w:rsidR="008D4080" w:rsidRDefault="00122E57">
            <w:pPr>
              <w:pStyle w:val="TableParagraph"/>
              <w:spacing w:before="39" w:line="215" w:lineRule="exact"/>
              <w:ind w:left="406"/>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4"/>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1"/>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80"/>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9"/>
              <w:jc w:val="right"/>
              <w:rPr>
                <w:sz w:val="20"/>
              </w:rPr>
            </w:pPr>
            <w:r>
              <w:rPr>
                <w:w w:val="115"/>
                <w:sz w:val="20"/>
              </w:rPr>
              <w:t>04/30/2020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268" w:type="dxa"/>
            <w:shd w:val="clear" w:color="auto" w:fill="F3F3F3"/>
          </w:tcPr>
          <w:p w:rsidR="008D4080" w:rsidRDefault="008D4080">
            <w:pPr>
              <w:pStyle w:val="TableParagraph"/>
              <w:rPr>
                <w:rFonts w:ascii="Times New Roman"/>
                <w:sz w:val="16"/>
              </w:rPr>
            </w:pPr>
          </w:p>
        </w:tc>
        <w:tc>
          <w:tcPr>
            <w:tcW w:w="1663" w:type="dxa"/>
            <w:shd w:val="clear" w:color="auto" w:fill="F3F3F3"/>
          </w:tcPr>
          <w:p w:rsidR="008D4080" w:rsidRDefault="00122E57">
            <w:pPr>
              <w:pStyle w:val="TableParagraph"/>
              <w:spacing w:line="214" w:lineRule="exact"/>
              <w:ind w:left="339"/>
              <w:rPr>
                <w:sz w:val="20"/>
              </w:rPr>
            </w:pPr>
            <w:r>
              <w:rPr>
                <w:w w:val="105"/>
                <w:sz w:val="20"/>
              </w:rPr>
              <w:t>Thymol</w:t>
            </w:r>
          </w:p>
        </w:tc>
        <w:tc>
          <w:tcPr>
            <w:tcW w:w="1474" w:type="dxa"/>
            <w:shd w:val="clear" w:color="auto" w:fill="F3F3F3"/>
          </w:tcPr>
          <w:p w:rsidR="008D4080" w:rsidRDefault="00122E57">
            <w:pPr>
              <w:pStyle w:val="TableParagraph"/>
              <w:spacing w:line="214" w:lineRule="exact"/>
              <w:ind w:left="114"/>
              <w:rPr>
                <w:sz w:val="20"/>
              </w:rPr>
            </w:pPr>
            <w:r>
              <w:rPr>
                <w:w w:val="115"/>
                <w:sz w:val="20"/>
              </w:rPr>
              <w:t>Inc</w:t>
            </w:r>
          </w:p>
        </w:tc>
        <w:tc>
          <w:tcPr>
            <w:tcW w:w="1374" w:type="dxa"/>
            <w:shd w:val="clear" w:color="auto" w:fill="F3F3F3"/>
          </w:tcPr>
          <w:p w:rsidR="008D4080" w:rsidRDefault="00122E57">
            <w:pPr>
              <w:pStyle w:val="TableParagraph"/>
              <w:spacing w:line="214" w:lineRule="exact"/>
              <w:ind w:left="111"/>
              <w:rPr>
                <w:sz w:val="20"/>
              </w:rPr>
            </w:pPr>
            <w:r>
              <w:rPr>
                <w:w w:val="115"/>
                <w:sz w:val="20"/>
              </w:rPr>
              <w:t>calicivirus</w:t>
            </w:r>
          </w:p>
        </w:tc>
        <w:tc>
          <w:tcPr>
            <w:tcW w:w="963"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4"/>
              <w:rPr>
                <w:sz w:val="20"/>
              </w:rPr>
            </w:pPr>
            <w:r>
              <w:rPr>
                <w:w w:val="105"/>
                <w:sz w:val="20"/>
              </w:rPr>
              <w:t>Nonporous</w:t>
            </w:r>
          </w:p>
        </w:tc>
        <w:tc>
          <w:tcPr>
            <w:tcW w:w="1277" w:type="dxa"/>
            <w:shd w:val="clear" w:color="auto" w:fill="F3F3F3"/>
          </w:tcPr>
          <w:p w:rsidR="008D4080" w:rsidRDefault="00122E57">
            <w:pPr>
              <w:pStyle w:val="TableParagraph"/>
              <w:spacing w:line="214" w:lineRule="exact"/>
              <w:ind w:left="67" w:right="63"/>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268" w:type="dxa"/>
            <w:shd w:val="clear" w:color="auto" w:fill="F3F3F3"/>
          </w:tcPr>
          <w:p w:rsidR="008D4080" w:rsidRDefault="008D4080">
            <w:pPr>
              <w:pStyle w:val="TableParagraph"/>
              <w:rPr>
                <w:rFonts w:ascii="Times New Roman"/>
                <w:sz w:val="16"/>
              </w:rPr>
            </w:pPr>
          </w:p>
        </w:tc>
        <w:tc>
          <w:tcPr>
            <w:tcW w:w="1663"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8D4080">
            <w:pPr>
              <w:pStyle w:val="TableParagraph"/>
              <w:rPr>
                <w:rFonts w:ascii="Times New Roman"/>
                <w:sz w:val="16"/>
              </w:rPr>
            </w:pPr>
          </w:p>
        </w:tc>
        <w:tc>
          <w:tcPr>
            <w:tcW w:w="1374" w:type="dxa"/>
            <w:shd w:val="clear" w:color="auto" w:fill="F3F3F3"/>
          </w:tcPr>
          <w:p w:rsidR="008D4080" w:rsidRDefault="008D4080">
            <w:pPr>
              <w:pStyle w:val="TableParagraph"/>
              <w:rPr>
                <w:rFonts w:ascii="Times New Roman"/>
                <w:sz w:val="16"/>
              </w:rPr>
            </w:pPr>
          </w:p>
        </w:tc>
        <w:tc>
          <w:tcPr>
            <w:tcW w:w="963"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8"/>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268" w:type="dxa"/>
            <w:shd w:val="clear" w:color="auto" w:fill="F3F3F3"/>
          </w:tcPr>
          <w:p w:rsidR="008D4080" w:rsidRDefault="008D4080">
            <w:pPr>
              <w:pStyle w:val="TableParagraph"/>
              <w:rPr>
                <w:rFonts w:ascii="Times New Roman"/>
                <w:sz w:val="16"/>
              </w:rPr>
            </w:pPr>
          </w:p>
        </w:tc>
        <w:tc>
          <w:tcPr>
            <w:tcW w:w="1663"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8D4080">
            <w:pPr>
              <w:pStyle w:val="TableParagraph"/>
              <w:rPr>
                <w:rFonts w:ascii="Times New Roman"/>
                <w:sz w:val="16"/>
              </w:rPr>
            </w:pPr>
          </w:p>
        </w:tc>
        <w:tc>
          <w:tcPr>
            <w:tcW w:w="1374" w:type="dxa"/>
            <w:shd w:val="clear" w:color="auto" w:fill="F3F3F3"/>
          </w:tcPr>
          <w:p w:rsidR="008D4080" w:rsidRDefault="008D4080">
            <w:pPr>
              <w:pStyle w:val="TableParagraph"/>
              <w:rPr>
                <w:rFonts w:ascii="Times New Roman"/>
                <w:sz w:val="16"/>
              </w:rPr>
            </w:pPr>
          </w:p>
        </w:tc>
        <w:tc>
          <w:tcPr>
            <w:tcW w:w="963"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268" w:type="dxa"/>
            <w:shd w:val="clear" w:color="auto" w:fill="F3F3F3"/>
          </w:tcPr>
          <w:p w:rsidR="008D4080" w:rsidRDefault="008D4080">
            <w:pPr>
              <w:pStyle w:val="TableParagraph"/>
              <w:rPr>
                <w:rFonts w:ascii="Times New Roman"/>
                <w:sz w:val="16"/>
              </w:rPr>
            </w:pPr>
          </w:p>
        </w:tc>
        <w:tc>
          <w:tcPr>
            <w:tcW w:w="1663"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8D4080">
            <w:pPr>
              <w:pStyle w:val="TableParagraph"/>
              <w:rPr>
                <w:rFonts w:ascii="Times New Roman"/>
                <w:sz w:val="16"/>
              </w:rPr>
            </w:pPr>
          </w:p>
        </w:tc>
        <w:tc>
          <w:tcPr>
            <w:tcW w:w="1374" w:type="dxa"/>
            <w:shd w:val="clear" w:color="auto" w:fill="F3F3F3"/>
          </w:tcPr>
          <w:p w:rsidR="008D4080" w:rsidRDefault="008D4080">
            <w:pPr>
              <w:pStyle w:val="TableParagraph"/>
              <w:rPr>
                <w:rFonts w:ascii="Times New Roman"/>
                <w:sz w:val="16"/>
              </w:rPr>
            </w:pPr>
          </w:p>
        </w:tc>
        <w:tc>
          <w:tcPr>
            <w:tcW w:w="963"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268" w:type="dxa"/>
            <w:shd w:val="clear" w:color="auto" w:fill="F3F3F3"/>
          </w:tcPr>
          <w:p w:rsidR="008D4080" w:rsidRDefault="008D4080">
            <w:pPr>
              <w:pStyle w:val="TableParagraph"/>
              <w:rPr>
                <w:rFonts w:ascii="Times New Roman"/>
                <w:sz w:val="16"/>
              </w:rPr>
            </w:pPr>
          </w:p>
        </w:tc>
        <w:tc>
          <w:tcPr>
            <w:tcW w:w="1663"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8D4080">
            <w:pPr>
              <w:pStyle w:val="TableParagraph"/>
              <w:rPr>
                <w:rFonts w:ascii="Times New Roman"/>
                <w:sz w:val="16"/>
              </w:rPr>
            </w:pPr>
          </w:p>
        </w:tc>
        <w:tc>
          <w:tcPr>
            <w:tcW w:w="1374" w:type="dxa"/>
            <w:shd w:val="clear" w:color="auto" w:fill="F3F3F3"/>
          </w:tcPr>
          <w:p w:rsidR="008D4080" w:rsidRDefault="008D4080">
            <w:pPr>
              <w:pStyle w:val="TableParagraph"/>
              <w:rPr>
                <w:rFonts w:ascii="Times New Roman"/>
                <w:sz w:val="16"/>
              </w:rPr>
            </w:pPr>
          </w:p>
        </w:tc>
        <w:tc>
          <w:tcPr>
            <w:tcW w:w="963"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268" w:type="dxa"/>
            <w:shd w:val="clear" w:color="auto" w:fill="F3F3F3"/>
          </w:tcPr>
          <w:p w:rsidR="008D4080" w:rsidRDefault="008D4080">
            <w:pPr>
              <w:pStyle w:val="TableParagraph"/>
              <w:rPr>
                <w:rFonts w:ascii="Times New Roman"/>
                <w:sz w:val="20"/>
              </w:rPr>
            </w:pPr>
          </w:p>
        </w:tc>
        <w:tc>
          <w:tcPr>
            <w:tcW w:w="1663"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8D4080">
            <w:pPr>
              <w:pStyle w:val="TableParagraph"/>
              <w:rPr>
                <w:rFonts w:ascii="Times New Roman"/>
                <w:sz w:val="20"/>
              </w:rPr>
            </w:pPr>
          </w:p>
        </w:tc>
        <w:tc>
          <w:tcPr>
            <w:tcW w:w="1374" w:type="dxa"/>
            <w:shd w:val="clear" w:color="auto" w:fill="F3F3F3"/>
          </w:tcPr>
          <w:p w:rsidR="008D4080" w:rsidRDefault="008D4080">
            <w:pPr>
              <w:pStyle w:val="TableParagraph"/>
              <w:rPr>
                <w:rFonts w:ascii="Times New Roman"/>
                <w:sz w:val="20"/>
              </w:rPr>
            </w:pPr>
          </w:p>
        </w:tc>
        <w:tc>
          <w:tcPr>
            <w:tcW w:w="963" w:type="dxa"/>
            <w:shd w:val="clear" w:color="auto" w:fill="F3F3F3"/>
          </w:tcPr>
          <w:p w:rsidR="008D4080" w:rsidRDefault="008D4080">
            <w:pPr>
              <w:pStyle w:val="TableParagraph"/>
              <w:rPr>
                <w:rFonts w:ascii="Times New Roman"/>
                <w:sz w:val="20"/>
              </w:rPr>
            </w:pPr>
          </w:p>
        </w:tc>
        <w:tc>
          <w:tcPr>
            <w:tcW w:w="1668"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8383-3</w:t>
            </w:r>
          </w:p>
        </w:tc>
        <w:tc>
          <w:tcPr>
            <w:tcW w:w="2268" w:type="dxa"/>
          </w:tcPr>
          <w:p w:rsidR="008D4080" w:rsidRDefault="00122E57">
            <w:pPr>
              <w:pStyle w:val="TableParagraph"/>
              <w:spacing w:before="39" w:line="215" w:lineRule="exact"/>
              <w:ind w:left="258"/>
              <w:rPr>
                <w:sz w:val="20"/>
              </w:rPr>
            </w:pPr>
            <w:r>
              <w:rPr>
                <w:w w:val="110"/>
                <w:sz w:val="20"/>
              </w:rPr>
              <w:t>Phenolic</w:t>
            </w:r>
          </w:p>
        </w:tc>
        <w:tc>
          <w:tcPr>
            <w:tcW w:w="1663" w:type="dxa"/>
          </w:tcPr>
          <w:p w:rsidR="008D4080" w:rsidRDefault="00122E57">
            <w:pPr>
              <w:pStyle w:val="TableParagraph"/>
              <w:spacing w:before="39" w:line="215" w:lineRule="exact"/>
              <w:ind w:left="339"/>
              <w:rPr>
                <w:sz w:val="20"/>
              </w:rPr>
            </w:pPr>
            <w:proofErr w:type="spellStart"/>
            <w:r>
              <w:rPr>
                <w:w w:val="110"/>
                <w:sz w:val="20"/>
              </w:rPr>
              <w:t>Sporicidin</w:t>
            </w:r>
            <w:proofErr w:type="spellEnd"/>
          </w:p>
        </w:tc>
        <w:tc>
          <w:tcPr>
            <w:tcW w:w="1474" w:type="dxa"/>
          </w:tcPr>
          <w:p w:rsidR="008D4080" w:rsidRDefault="00122E57">
            <w:pPr>
              <w:pStyle w:val="TableParagraph"/>
              <w:spacing w:before="39" w:line="215" w:lineRule="exact"/>
              <w:ind w:left="114"/>
              <w:rPr>
                <w:sz w:val="20"/>
              </w:rPr>
            </w:pPr>
            <w:proofErr w:type="spellStart"/>
            <w:r>
              <w:rPr>
                <w:w w:val="110"/>
                <w:sz w:val="20"/>
              </w:rPr>
              <w:t>Contec</w:t>
            </w:r>
            <w:proofErr w:type="spellEnd"/>
            <w:r>
              <w:rPr>
                <w:w w:val="110"/>
                <w:sz w:val="20"/>
              </w:rPr>
              <w:t xml:space="preserve"> Inc</w:t>
            </w:r>
          </w:p>
        </w:tc>
        <w:tc>
          <w:tcPr>
            <w:tcW w:w="1374" w:type="dxa"/>
          </w:tcPr>
          <w:p w:rsidR="008D4080" w:rsidRDefault="00122E57">
            <w:pPr>
              <w:pStyle w:val="TableParagraph"/>
              <w:spacing w:before="39" w:line="215" w:lineRule="exact"/>
              <w:ind w:left="111"/>
              <w:rPr>
                <w:sz w:val="20"/>
              </w:rPr>
            </w:pPr>
            <w:r>
              <w:rPr>
                <w:w w:val="105"/>
                <w:sz w:val="20"/>
              </w:rPr>
              <w:t>Norovirus</w:t>
            </w:r>
          </w:p>
        </w:tc>
        <w:tc>
          <w:tcPr>
            <w:tcW w:w="963" w:type="dxa"/>
          </w:tcPr>
          <w:p w:rsidR="008D4080" w:rsidRDefault="00122E57">
            <w:pPr>
              <w:pStyle w:val="TableParagraph"/>
              <w:spacing w:before="39" w:line="215" w:lineRule="exact"/>
              <w:ind w:left="328"/>
              <w:rPr>
                <w:sz w:val="20"/>
              </w:rPr>
            </w:pPr>
            <w:r>
              <w:rPr>
                <w:w w:val="112"/>
                <w:sz w:val="20"/>
              </w:rPr>
              <w:t>5</w:t>
            </w:r>
          </w:p>
        </w:tc>
        <w:tc>
          <w:tcPr>
            <w:tcW w:w="1668" w:type="dxa"/>
          </w:tcPr>
          <w:p w:rsidR="008D4080" w:rsidRDefault="00122E57">
            <w:pPr>
              <w:pStyle w:val="TableParagraph"/>
              <w:spacing w:before="39" w:line="215" w:lineRule="exact"/>
              <w:ind w:left="406"/>
              <w:rPr>
                <w:sz w:val="20"/>
              </w:rPr>
            </w:pPr>
            <w:r>
              <w:rPr>
                <w:w w:val="110"/>
                <w:sz w:val="20"/>
              </w:rPr>
              <w:t>Ready-to-use</w:t>
            </w:r>
          </w:p>
        </w:tc>
        <w:tc>
          <w:tcPr>
            <w:tcW w:w="1190" w:type="dxa"/>
          </w:tcPr>
          <w:p w:rsidR="008D4080" w:rsidRDefault="00122E57">
            <w:pPr>
              <w:pStyle w:val="TableParagraph"/>
              <w:spacing w:before="39" w:line="215" w:lineRule="exact"/>
              <w:ind w:left="104"/>
              <w:rPr>
                <w:sz w:val="20"/>
              </w:rPr>
            </w:pPr>
            <w:r>
              <w:rPr>
                <w:w w:val="105"/>
                <w:sz w:val="20"/>
              </w:rPr>
              <w:t>Hard</w:t>
            </w:r>
          </w:p>
        </w:tc>
        <w:tc>
          <w:tcPr>
            <w:tcW w:w="1277" w:type="dxa"/>
          </w:tcPr>
          <w:p w:rsidR="008D4080" w:rsidRDefault="00122E57">
            <w:pPr>
              <w:pStyle w:val="TableParagraph"/>
              <w:spacing w:before="39" w:line="215" w:lineRule="exact"/>
              <w:ind w:left="1" w:right="81"/>
              <w:jc w:val="center"/>
              <w:rPr>
                <w:sz w:val="20"/>
              </w:rPr>
            </w:pPr>
            <w:r>
              <w:rPr>
                <w:w w:val="110"/>
                <w:sz w:val="20"/>
              </w:rPr>
              <w:t>Healthcare;</w:t>
            </w:r>
          </w:p>
        </w:tc>
        <w:tc>
          <w:tcPr>
            <w:tcW w:w="804" w:type="dxa"/>
          </w:tcPr>
          <w:p w:rsidR="008D4080" w:rsidRDefault="00122E57">
            <w:pPr>
              <w:pStyle w:val="TableParagraph"/>
              <w:spacing w:before="39" w:line="215" w:lineRule="exact"/>
              <w:ind w:left="80"/>
              <w:rPr>
                <w:sz w:val="20"/>
              </w:rPr>
            </w:pPr>
            <w:r>
              <w:rPr>
                <w:w w:val="115"/>
                <w:sz w:val="20"/>
              </w:rPr>
              <w:t>Yes</w:t>
            </w:r>
          </w:p>
        </w:tc>
        <w:tc>
          <w:tcPr>
            <w:tcW w:w="1464" w:type="dxa"/>
          </w:tcPr>
          <w:p w:rsidR="008D4080" w:rsidRDefault="00122E57">
            <w:pPr>
              <w:pStyle w:val="TableParagraph"/>
              <w:spacing w:before="39" w:line="215" w:lineRule="exact"/>
              <w:ind w:right="9"/>
              <w:jc w:val="right"/>
              <w:rPr>
                <w:sz w:val="20"/>
              </w:rPr>
            </w:pPr>
            <w:r>
              <w:rPr>
                <w:w w:val="115"/>
                <w:sz w:val="20"/>
              </w:rPr>
              <w:t>04/30/2020</w:t>
            </w: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122E57">
            <w:pPr>
              <w:pStyle w:val="TableParagraph"/>
              <w:spacing w:line="214" w:lineRule="exact"/>
              <w:ind w:left="339"/>
              <w:rPr>
                <w:sz w:val="20"/>
              </w:rPr>
            </w:pPr>
            <w:r>
              <w:rPr>
                <w:w w:val="110"/>
                <w:sz w:val="20"/>
              </w:rPr>
              <w:t>(Brand)</w:t>
            </w: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05"/>
                <w:sz w:val="20"/>
              </w:rPr>
              <w:t>Nonporous</w:t>
            </w:r>
          </w:p>
        </w:tc>
        <w:tc>
          <w:tcPr>
            <w:tcW w:w="1277" w:type="dxa"/>
          </w:tcPr>
          <w:p w:rsidR="008D4080" w:rsidRDefault="00122E57">
            <w:pPr>
              <w:pStyle w:val="TableParagraph"/>
              <w:spacing w:line="214" w:lineRule="exact"/>
              <w:ind w:left="67" w:right="63"/>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122E57">
            <w:pPr>
              <w:pStyle w:val="TableParagraph"/>
              <w:spacing w:line="214" w:lineRule="exact"/>
              <w:ind w:left="339"/>
              <w:rPr>
                <w:sz w:val="20"/>
              </w:rPr>
            </w:pPr>
            <w:r>
              <w:rPr>
                <w:w w:val="110"/>
                <w:sz w:val="20"/>
              </w:rPr>
              <w:t>Disinfectant</w:t>
            </w: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05"/>
                <w:sz w:val="20"/>
              </w:rPr>
              <w:t>(HN); Food</w:t>
            </w:r>
          </w:p>
        </w:tc>
        <w:tc>
          <w:tcPr>
            <w:tcW w:w="1277" w:type="dxa"/>
          </w:tcPr>
          <w:p w:rsidR="008D4080" w:rsidRDefault="00122E57">
            <w:pPr>
              <w:pStyle w:val="TableParagraph"/>
              <w:spacing w:line="214" w:lineRule="exact"/>
              <w:ind w:left="1" w:right="108"/>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122E57">
            <w:pPr>
              <w:pStyle w:val="TableParagraph"/>
              <w:spacing w:line="214" w:lineRule="exact"/>
              <w:ind w:left="339"/>
              <w:rPr>
                <w:sz w:val="20"/>
              </w:rPr>
            </w:pPr>
            <w:r>
              <w:rPr>
                <w:w w:val="110"/>
                <w:sz w:val="20"/>
              </w:rPr>
              <w:t>Solution</w:t>
            </w: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05"/>
                <w:sz w:val="20"/>
              </w:rPr>
              <w:t>Contact</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122E57">
            <w:pPr>
              <w:pStyle w:val="TableParagraph"/>
              <w:spacing w:line="214" w:lineRule="exact"/>
              <w:ind w:left="339"/>
              <w:rPr>
                <w:sz w:val="20"/>
              </w:rPr>
            </w:pPr>
            <w:r>
              <w:rPr>
                <w:w w:val="110"/>
                <w:sz w:val="20"/>
              </w:rPr>
              <w:t>(Spray)</w:t>
            </w: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10"/>
                <w:sz w:val="20"/>
              </w:rPr>
              <w:t>Post-Rinse</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268" w:type="dxa"/>
          </w:tcPr>
          <w:p w:rsidR="008D4080" w:rsidRDefault="008D4080">
            <w:pPr>
              <w:pStyle w:val="TableParagraph"/>
              <w:rPr>
                <w:rFonts w:ascii="Times New Roman"/>
                <w:sz w:val="16"/>
              </w:rPr>
            </w:pPr>
          </w:p>
        </w:tc>
        <w:tc>
          <w:tcPr>
            <w:tcW w:w="1663"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374" w:type="dxa"/>
          </w:tcPr>
          <w:p w:rsidR="008D4080" w:rsidRDefault="008D4080">
            <w:pPr>
              <w:pStyle w:val="TableParagraph"/>
              <w:rPr>
                <w:rFonts w:ascii="Times New Roman"/>
                <w:sz w:val="16"/>
              </w:rPr>
            </w:pPr>
          </w:p>
        </w:tc>
        <w:tc>
          <w:tcPr>
            <w:tcW w:w="963"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4"/>
              <w:rPr>
                <w:sz w:val="20"/>
              </w:rPr>
            </w:pPr>
            <w:r>
              <w:rPr>
                <w:w w:val="105"/>
                <w:sz w:val="20"/>
              </w:rPr>
              <w:t>Required</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268" w:type="dxa"/>
          </w:tcPr>
          <w:p w:rsidR="008D4080" w:rsidRDefault="008D4080">
            <w:pPr>
              <w:pStyle w:val="TableParagraph"/>
              <w:rPr>
                <w:rFonts w:ascii="Times New Roman"/>
                <w:sz w:val="20"/>
              </w:rPr>
            </w:pPr>
          </w:p>
        </w:tc>
        <w:tc>
          <w:tcPr>
            <w:tcW w:w="1663" w:type="dxa"/>
          </w:tcPr>
          <w:p w:rsidR="008D4080" w:rsidRDefault="008D4080">
            <w:pPr>
              <w:pStyle w:val="TableParagraph"/>
              <w:rPr>
                <w:rFonts w:ascii="Times New Roman"/>
                <w:sz w:val="20"/>
              </w:rPr>
            </w:pPr>
          </w:p>
        </w:tc>
        <w:tc>
          <w:tcPr>
            <w:tcW w:w="1474" w:type="dxa"/>
          </w:tcPr>
          <w:p w:rsidR="008D4080" w:rsidRDefault="008D4080">
            <w:pPr>
              <w:pStyle w:val="TableParagraph"/>
              <w:rPr>
                <w:rFonts w:ascii="Times New Roman"/>
                <w:sz w:val="20"/>
              </w:rPr>
            </w:pPr>
          </w:p>
        </w:tc>
        <w:tc>
          <w:tcPr>
            <w:tcW w:w="1374" w:type="dxa"/>
          </w:tcPr>
          <w:p w:rsidR="008D4080" w:rsidRDefault="008D4080">
            <w:pPr>
              <w:pStyle w:val="TableParagraph"/>
              <w:rPr>
                <w:rFonts w:ascii="Times New Roman"/>
                <w:sz w:val="20"/>
              </w:rPr>
            </w:pPr>
          </w:p>
        </w:tc>
        <w:tc>
          <w:tcPr>
            <w:tcW w:w="963" w:type="dxa"/>
          </w:tcPr>
          <w:p w:rsidR="008D4080" w:rsidRDefault="008D4080">
            <w:pPr>
              <w:pStyle w:val="TableParagraph"/>
              <w:rPr>
                <w:rFonts w:ascii="Times New Roman"/>
                <w:sz w:val="20"/>
              </w:rPr>
            </w:pPr>
          </w:p>
        </w:tc>
        <w:tc>
          <w:tcPr>
            <w:tcW w:w="1668"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4"/>
              <w:rPr>
                <w:sz w:val="20"/>
              </w:rPr>
            </w:pPr>
            <w:r>
              <w:rPr>
                <w:w w:val="105"/>
                <w:sz w:val="20"/>
              </w:rPr>
              <w:t>(FCR)</w:t>
            </w:r>
          </w:p>
        </w:tc>
        <w:tc>
          <w:tcPr>
            <w:tcW w:w="1277"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87508-3</w:t>
            </w:r>
          </w:p>
        </w:tc>
        <w:tc>
          <w:tcPr>
            <w:tcW w:w="2268" w:type="dxa"/>
            <w:shd w:val="clear" w:color="auto" w:fill="F3F3F3"/>
          </w:tcPr>
          <w:p w:rsidR="008D4080" w:rsidRDefault="00122E57">
            <w:pPr>
              <w:pStyle w:val="TableParagraph"/>
              <w:spacing w:before="39" w:line="215" w:lineRule="exact"/>
              <w:ind w:left="258"/>
              <w:rPr>
                <w:sz w:val="20"/>
              </w:rPr>
            </w:pPr>
            <w:r>
              <w:rPr>
                <w:w w:val="110"/>
                <w:sz w:val="20"/>
              </w:rPr>
              <w:t>Sodium chlorite</w:t>
            </w:r>
          </w:p>
        </w:tc>
        <w:tc>
          <w:tcPr>
            <w:tcW w:w="1663" w:type="dxa"/>
            <w:shd w:val="clear" w:color="auto" w:fill="F3F3F3"/>
          </w:tcPr>
          <w:p w:rsidR="008D4080" w:rsidRDefault="00122E57">
            <w:pPr>
              <w:pStyle w:val="TableParagraph"/>
              <w:spacing w:before="39" w:line="215" w:lineRule="exact"/>
              <w:ind w:left="339"/>
              <w:rPr>
                <w:sz w:val="20"/>
              </w:rPr>
            </w:pPr>
            <w:proofErr w:type="spellStart"/>
            <w:r>
              <w:rPr>
                <w:w w:val="110"/>
                <w:sz w:val="20"/>
              </w:rPr>
              <w:t>Performacide</w:t>
            </w:r>
            <w:proofErr w:type="spellEnd"/>
          </w:p>
        </w:tc>
        <w:tc>
          <w:tcPr>
            <w:tcW w:w="1474" w:type="dxa"/>
            <w:shd w:val="clear" w:color="auto" w:fill="F3F3F3"/>
          </w:tcPr>
          <w:p w:rsidR="008D4080" w:rsidRDefault="00122E57">
            <w:pPr>
              <w:pStyle w:val="TableParagraph"/>
              <w:spacing w:before="39" w:line="215" w:lineRule="exact"/>
              <w:ind w:left="114"/>
              <w:rPr>
                <w:sz w:val="20"/>
              </w:rPr>
            </w:pPr>
            <w:proofErr w:type="spellStart"/>
            <w:r>
              <w:rPr>
                <w:w w:val="105"/>
                <w:sz w:val="20"/>
              </w:rPr>
              <w:t>Odorstart</w:t>
            </w:r>
            <w:proofErr w:type="spellEnd"/>
            <w:r>
              <w:rPr>
                <w:w w:val="105"/>
                <w:sz w:val="20"/>
              </w:rPr>
              <w:t xml:space="preserve"> LLC</w:t>
            </w:r>
          </w:p>
        </w:tc>
        <w:tc>
          <w:tcPr>
            <w:tcW w:w="1374" w:type="dxa"/>
            <w:shd w:val="clear" w:color="auto" w:fill="F3F3F3"/>
          </w:tcPr>
          <w:p w:rsidR="008D4080" w:rsidRDefault="00122E57">
            <w:pPr>
              <w:pStyle w:val="TableParagraph"/>
              <w:spacing w:before="39" w:line="215" w:lineRule="exact"/>
              <w:ind w:left="111"/>
              <w:rPr>
                <w:sz w:val="20"/>
              </w:rPr>
            </w:pPr>
            <w:r>
              <w:rPr>
                <w:w w:val="110"/>
                <w:sz w:val="20"/>
              </w:rPr>
              <w:t>Poliovirus</w:t>
            </w:r>
          </w:p>
        </w:tc>
        <w:tc>
          <w:tcPr>
            <w:tcW w:w="963" w:type="dxa"/>
            <w:shd w:val="clear" w:color="auto" w:fill="F3F3F3"/>
          </w:tcPr>
          <w:p w:rsidR="008D4080" w:rsidRDefault="00122E57">
            <w:pPr>
              <w:pStyle w:val="TableParagraph"/>
              <w:spacing w:before="39" w:line="215" w:lineRule="exact"/>
              <w:ind w:left="328"/>
              <w:rPr>
                <w:sz w:val="20"/>
              </w:rPr>
            </w:pPr>
            <w:r>
              <w:rPr>
                <w:w w:val="110"/>
                <w:sz w:val="20"/>
              </w:rPr>
              <w:t>10</w:t>
            </w:r>
          </w:p>
        </w:tc>
        <w:tc>
          <w:tcPr>
            <w:tcW w:w="1668" w:type="dxa"/>
            <w:shd w:val="clear" w:color="auto" w:fill="F3F3F3"/>
          </w:tcPr>
          <w:p w:rsidR="008D4080" w:rsidRDefault="00122E57">
            <w:pPr>
              <w:pStyle w:val="TableParagraph"/>
              <w:spacing w:before="39" w:line="215" w:lineRule="exact"/>
              <w:ind w:left="406"/>
              <w:rPr>
                <w:sz w:val="20"/>
              </w:rPr>
            </w:pPr>
            <w:proofErr w:type="spellStart"/>
            <w:r>
              <w:rPr>
                <w:w w:val="105"/>
                <w:sz w:val="20"/>
              </w:rPr>
              <w:t>Dilutable</w:t>
            </w:r>
            <w:proofErr w:type="spellEnd"/>
          </w:p>
        </w:tc>
        <w:tc>
          <w:tcPr>
            <w:tcW w:w="1190" w:type="dxa"/>
            <w:shd w:val="clear" w:color="auto" w:fill="F3F3F3"/>
          </w:tcPr>
          <w:p w:rsidR="008D4080" w:rsidRDefault="00122E57">
            <w:pPr>
              <w:pStyle w:val="TableParagraph"/>
              <w:spacing w:before="39" w:line="215" w:lineRule="exact"/>
              <w:ind w:left="104"/>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1"/>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80"/>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9"/>
              <w:jc w:val="right"/>
              <w:rPr>
                <w:sz w:val="20"/>
              </w:rPr>
            </w:pPr>
            <w:r>
              <w:rPr>
                <w:w w:val="115"/>
                <w:sz w:val="20"/>
              </w:rPr>
              <w:t>04/30/2020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268" w:type="dxa"/>
            <w:shd w:val="clear" w:color="auto" w:fill="F3F3F3"/>
          </w:tcPr>
          <w:p w:rsidR="008D4080" w:rsidRDefault="008D4080">
            <w:pPr>
              <w:pStyle w:val="TableParagraph"/>
              <w:rPr>
                <w:rFonts w:ascii="Times New Roman"/>
                <w:sz w:val="16"/>
              </w:rPr>
            </w:pPr>
          </w:p>
        </w:tc>
        <w:tc>
          <w:tcPr>
            <w:tcW w:w="1663"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8D4080">
            <w:pPr>
              <w:pStyle w:val="TableParagraph"/>
              <w:rPr>
                <w:rFonts w:ascii="Times New Roman"/>
                <w:sz w:val="16"/>
              </w:rPr>
            </w:pPr>
          </w:p>
        </w:tc>
        <w:tc>
          <w:tcPr>
            <w:tcW w:w="1374" w:type="dxa"/>
            <w:shd w:val="clear" w:color="auto" w:fill="F3F3F3"/>
          </w:tcPr>
          <w:p w:rsidR="008D4080" w:rsidRDefault="008D4080">
            <w:pPr>
              <w:pStyle w:val="TableParagraph"/>
              <w:rPr>
                <w:rFonts w:ascii="Times New Roman"/>
                <w:sz w:val="16"/>
              </w:rPr>
            </w:pPr>
          </w:p>
        </w:tc>
        <w:tc>
          <w:tcPr>
            <w:tcW w:w="963"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7"/>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268" w:type="dxa"/>
            <w:shd w:val="clear" w:color="auto" w:fill="F3F3F3"/>
          </w:tcPr>
          <w:p w:rsidR="008D4080" w:rsidRDefault="008D4080">
            <w:pPr>
              <w:pStyle w:val="TableParagraph"/>
              <w:rPr>
                <w:rFonts w:ascii="Times New Roman"/>
                <w:sz w:val="20"/>
              </w:rPr>
            </w:pPr>
          </w:p>
        </w:tc>
        <w:tc>
          <w:tcPr>
            <w:tcW w:w="1663"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8D4080">
            <w:pPr>
              <w:pStyle w:val="TableParagraph"/>
              <w:rPr>
                <w:rFonts w:ascii="Times New Roman"/>
                <w:sz w:val="20"/>
              </w:rPr>
            </w:pPr>
          </w:p>
        </w:tc>
        <w:tc>
          <w:tcPr>
            <w:tcW w:w="1374" w:type="dxa"/>
            <w:shd w:val="clear" w:color="auto" w:fill="F3F3F3"/>
          </w:tcPr>
          <w:p w:rsidR="008D4080" w:rsidRDefault="008D4080">
            <w:pPr>
              <w:pStyle w:val="TableParagraph"/>
              <w:rPr>
                <w:rFonts w:ascii="Times New Roman"/>
                <w:sz w:val="20"/>
              </w:rPr>
            </w:pPr>
          </w:p>
        </w:tc>
        <w:tc>
          <w:tcPr>
            <w:tcW w:w="963" w:type="dxa"/>
            <w:shd w:val="clear" w:color="auto" w:fill="F3F3F3"/>
          </w:tcPr>
          <w:p w:rsidR="008D4080" w:rsidRDefault="008D4080">
            <w:pPr>
              <w:pStyle w:val="TableParagraph"/>
              <w:rPr>
                <w:rFonts w:ascii="Times New Roman"/>
                <w:sz w:val="20"/>
              </w:rPr>
            </w:pPr>
          </w:p>
        </w:tc>
        <w:tc>
          <w:tcPr>
            <w:tcW w:w="1668"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93672-2</w:t>
            </w:r>
          </w:p>
        </w:tc>
        <w:tc>
          <w:tcPr>
            <w:tcW w:w="2268" w:type="dxa"/>
          </w:tcPr>
          <w:p w:rsidR="008D4080" w:rsidRDefault="00122E57">
            <w:pPr>
              <w:pStyle w:val="TableParagraph"/>
              <w:spacing w:before="39" w:line="215" w:lineRule="exact"/>
              <w:ind w:left="258"/>
              <w:rPr>
                <w:sz w:val="20"/>
              </w:rPr>
            </w:pPr>
            <w:r>
              <w:rPr>
                <w:w w:val="105"/>
                <w:sz w:val="20"/>
              </w:rPr>
              <w:t>Hydrogen peroxide</w:t>
            </w:r>
          </w:p>
        </w:tc>
        <w:tc>
          <w:tcPr>
            <w:tcW w:w="1663" w:type="dxa"/>
          </w:tcPr>
          <w:p w:rsidR="008D4080" w:rsidRDefault="00122E57">
            <w:pPr>
              <w:pStyle w:val="TableParagraph"/>
              <w:spacing w:before="39" w:line="215" w:lineRule="exact"/>
              <w:ind w:left="339"/>
              <w:rPr>
                <w:sz w:val="20"/>
              </w:rPr>
            </w:pPr>
            <w:proofErr w:type="spellStart"/>
            <w:r>
              <w:rPr>
                <w:w w:val="115"/>
                <w:sz w:val="20"/>
              </w:rPr>
              <w:t>NeoSan</w:t>
            </w:r>
            <w:proofErr w:type="spellEnd"/>
            <w:r>
              <w:rPr>
                <w:w w:val="115"/>
                <w:sz w:val="20"/>
              </w:rPr>
              <w:t xml:space="preserve"> Labs</w:t>
            </w:r>
          </w:p>
        </w:tc>
        <w:tc>
          <w:tcPr>
            <w:tcW w:w="1474" w:type="dxa"/>
          </w:tcPr>
          <w:p w:rsidR="008D4080" w:rsidRDefault="00122E57">
            <w:pPr>
              <w:pStyle w:val="TableParagraph"/>
              <w:spacing w:before="39" w:line="215" w:lineRule="exact"/>
              <w:ind w:left="114"/>
              <w:rPr>
                <w:sz w:val="20"/>
              </w:rPr>
            </w:pPr>
            <w:proofErr w:type="spellStart"/>
            <w:r>
              <w:rPr>
                <w:w w:val="115"/>
                <w:sz w:val="20"/>
              </w:rPr>
              <w:t>Neosan</w:t>
            </w:r>
            <w:proofErr w:type="spellEnd"/>
            <w:r>
              <w:rPr>
                <w:w w:val="115"/>
                <w:sz w:val="20"/>
              </w:rPr>
              <w:t xml:space="preserve"> Labs</w:t>
            </w:r>
          </w:p>
        </w:tc>
        <w:tc>
          <w:tcPr>
            <w:tcW w:w="1374" w:type="dxa"/>
          </w:tcPr>
          <w:p w:rsidR="008D4080" w:rsidRDefault="00122E57">
            <w:pPr>
              <w:pStyle w:val="TableParagraph"/>
              <w:spacing w:before="39" w:line="215" w:lineRule="exact"/>
              <w:ind w:left="111"/>
              <w:rPr>
                <w:sz w:val="20"/>
              </w:rPr>
            </w:pPr>
            <w:r>
              <w:rPr>
                <w:w w:val="105"/>
                <w:sz w:val="20"/>
              </w:rPr>
              <w:t>Norovirus</w:t>
            </w:r>
          </w:p>
        </w:tc>
        <w:tc>
          <w:tcPr>
            <w:tcW w:w="963" w:type="dxa"/>
          </w:tcPr>
          <w:p w:rsidR="008D4080" w:rsidRDefault="00122E57">
            <w:pPr>
              <w:pStyle w:val="TableParagraph"/>
              <w:spacing w:before="39" w:line="215" w:lineRule="exact"/>
              <w:ind w:left="328"/>
              <w:rPr>
                <w:sz w:val="20"/>
              </w:rPr>
            </w:pPr>
            <w:r>
              <w:rPr>
                <w:w w:val="110"/>
                <w:sz w:val="20"/>
              </w:rPr>
              <w:t>10</w:t>
            </w:r>
          </w:p>
        </w:tc>
        <w:tc>
          <w:tcPr>
            <w:tcW w:w="1668" w:type="dxa"/>
          </w:tcPr>
          <w:p w:rsidR="008D4080" w:rsidRDefault="00122E57">
            <w:pPr>
              <w:pStyle w:val="TableParagraph"/>
              <w:spacing w:before="39" w:line="215" w:lineRule="exact"/>
              <w:ind w:left="406"/>
              <w:rPr>
                <w:sz w:val="20"/>
              </w:rPr>
            </w:pPr>
            <w:proofErr w:type="spellStart"/>
            <w:r>
              <w:rPr>
                <w:w w:val="105"/>
                <w:sz w:val="20"/>
              </w:rPr>
              <w:t>Dilutable</w:t>
            </w:r>
            <w:proofErr w:type="spellEnd"/>
          </w:p>
        </w:tc>
        <w:tc>
          <w:tcPr>
            <w:tcW w:w="1190" w:type="dxa"/>
          </w:tcPr>
          <w:p w:rsidR="008D4080" w:rsidRDefault="00122E57">
            <w:pPr>
              <w:pStyle w:val="TableParagraph"/>
              <w:spacing w:before="39" w:line="215" w:lineRule="exact"/>
              <w:ind w:left="104"/>
              <w:rPr>
                <w:sz w:val="20"/>
              </w:rPr>
            </w:pPr>
            <w:r>
              <w:rPr>
                <w:w w:val="105"/>
                <w:sz w:val="20"/>
              </w:rPr>
              <w:t>Hard</w:t>
            </w:r>
          </w:p>
        </w:tc>
        <w:tc>
          <w:tcPr>
            <w:tcW w:w="1277" w:type="dxa"/>
          </w:tcPr>
          <w:p w:rsidR="008D4080" w:rsidRDefault="00122E57">
            <w:pPr>
              <w:pStyle w:val="TableParagraph"/>
              <w:spacing w:before="39" w:line="215" w:lineRule="exact"/>
              <w:ind w:left="1" w:right="81"/>
              <w:jc w:val="center"/>
              <w:rPr>
                <w:sz w:val="20"/>
              </w:rPr>
            </w:pPr>
            <w:r>
              <w:rPr>
                <w:w w:val="110"/>
                <w:sz w:val="20"/>
              </w:rPr>
              <w:t>Healthcare;</w:t>
            </w:r>
          </w:p>
        </w:tc>
        <w:tc>
          <w:tcPr>
            <w:tcW w:w="804" w:type="dxa"/>
          </w:tcPr>
          <w:p w:rsidR="008D4080" w:rsidRDefault="00122E57">
            <w:pPr>
              <w:pStyle w:val="TableParagraph"/>
              <w:spacing w:before="39" w:line="215" w:lineRule="exact"/>
              <w:ind w:left="80"/>
              <w:rPr>
                <w:sz w:val="20"/>
              </w:rPr>
            </w:pPr>
            <w:r>
              <w:rPr>
                <w:w w:val="115"/>
                <w:sz w:val="20"/>
              </w:rPr>
              <w:t>Yes</w:t>
            </w:r>
          </w:p>
        </w:tc>
        <w:tc>
          <w:tcPr>
            <w:tcW w:w="1464" w:type="dxa"/>
          </w:tcPr>
          <w:p w:rsidR="008D4080" w:rsidRDefault="00122E57">
            <w:pPr>
              <w:pStyle w:val="TableParagraph"/>
              <w:spacing w:before="39" w:line="215" w:lineRule="exact"/>
              <w:ind w:right="9"/>
              <w:jc w:val="right"/>
              <w:rPr>
                <w:sz w:val="20"/>
              </w:rPr>
            </w:pPr>
            <w:r>
              <w:rPr>
                <w:w w:val="115"/>
                <w:sz w:val="20"/>
              </w:rPr>
              <w:t>04/30/2020</w:t>
            </w:r>
          </w:p>
        </w:tc>
      </w:tr>
    </w:tbl>
    <w:p w:rsidR="008D4080" w:rsidRDefault="008D4080">
      <w:pPr>
        <w:spacing w:line="215" w:lineRule="exact"/>
        <w:jc w:val="right"/>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53"/>
        <w:gridCol w:w="1447"/>
        <w:gridCol w:w="1634"/>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53" w:type="dxa"/>
            <w:shd w:val="clear" w:color="auto" w:fill="2D4154"/>
          </w:tcPr>
          <w:p w:rsidR="008D4080" w:rsidRDefault="00122E57">
            <w:pPr>
              <w:pStyle w:val="TableParagraph"/>
              <w:spacing w:before="32" w:line="258" w:lineRule="exact"/>
              <w:ind w:left="490" w:right="262" w:hanging="95"/>
              <w:rPr>
                <w:rFonts w:ascii="Lucida Sans"/>
              </w:rPr>
            </w:pPr>
            <w:r>
              <w:rPr>
                <w:rFonts w:ascii="Lucida Sans"/>
                <w:color w:val="FFFFFF"/>
                <w:w w:val="95"/>
              </w:rPr>
              <w:t xml:space="preserve">Product </w:t>
            </w:r>
            <w:r>
              <w:rPr>
                <w:rFonts w:ascii="Lucida Sans"/>
                <w:color w:val="FFFFFF"/>
              </w:rPr>
              <w:t>Name</w:t>
            </w:r>
          </w:p>
        </w:tc>
        <w:tc>
          <w:tcPr>
            <w:tcW w:w="1447" w:type="dxa"/>
            <w:shd w:val="clear" w:color="auto" w:fill="2D4154"/>
          </w:tcPr>
          <w:p w:rsidR="008D4080" w:rsidRDefault="00122E57">
            <w:pPr>
              <w:pStyle w:val="TableParagraph"/>
              <w:spacing w:before="26"/>
              <w:ind w:left="317"/>
              <w:rPr>
                <w:rFonts w:ascii="Lucida Sans"/>
              </w:rPr>
            </w:pPr>
            <w:r>
              <w:rPr>
                <w:rFonts w:ascii="Lucida Sans"/>
                <w:color w:val="FFFFFF"/>
              </w:rPr>
              <w:t>Company</w:t>
            </w:r>
          </w:p>
        </w:tc>
        <w:tc>
          <w:tcPr>
            <w:tcW w:w="1634" w:type="dxa"/>
            <w:shd w:val="clear" w:color="auto" w:fill="2D4154"/>
          </w:tcPr>
          <w:p w:rsidR="008D4080" w:rsidRDefault="00122E57">
            <w:pPr>
              <w:pStyle w:val="TableParagraph"/>
              <w:spacing w:before="32" w:line="258" w:lineRule="exact"/>
              <w:ind w:left="572"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47"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left="284"/>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47"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left="565"/>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47"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left="289"/>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47"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47"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53" w:type="dxa"/>
            <w:shd w:val="clear" w:color="auto" w:fill="2D4154"/>
          </w:tcPr>
          <w:p w:rsidR="008D4080" w:rsidRDefault="008D4080">
            <w:pPr>
              <w:pStyle w:val="TableParagraph"/>
              <w:rPr>
                <w:rFonts w:ascii="Times New Roman"/>
                <w:sz w:val="20"/>
              </w:rPr>
            </w:pPr>
          </w:p>
        </w:tc>
        <w:tc>
          <w:tcPr>
            <w:tcW w:w="1447" w:type="dxa"/>
            <w:shd w:val="clear" w:color="auto" w:fill="2D4154"/>
          </w:tcPr>
          <w:p w:rsidR="008D4080" w:rsidRDefault="008D4080">
            <w:pPr>
              <w:pStyle w:val="TableParagraph"/>
              <w:rPr>
                <w:rFonts w:ascii="Times New Roman"/>
                <w:sz w:val="20"/>
              </w:rPr>
            </w:pPr>
          </w:p>
        </w:tc>
        <w:tc>
          <w:tcPr>
            <w:tcW w:w="1634" w:type="dxa"/>
            <w:shd w:val="clear" w:color="auto" w:fill="2D4154"/>
          </w:tcPr>
          <w:p w:rsidR="008D4080" w:rsidRDefault="00122E57">
            <w:pPr>
              <w:pStyle w:val="TableParagraph"/>
              <w:spacing w:line="245" w:lineRule="exact"/>
              <w:ind w:left="436"/>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3" w:type="dxa"/>
          </w:tcPr>
          <w:p w:rsidR="008D4080" w:rsidRDefault="00122E57">
            <w:pPr>
              <w:pStyle w:val="TableParagraph"/>
              <w:spacing w:before="34" w:line="220" w:lineRule="exact"/>
              <w:ind w:left="143"/>
              <w:rPr>
                <w:sz w:val="20"/>
              </w:rPr>
            </w:pPr>
            <w:r>
              <w:rPr>
                <w:w w:val="110"/>
                <w:sz w:val="20"/>
              </w:rPr>
              <w:t>Part B</w:t>
            </w:r>
          </w:p>
        </w:tc>
        <w:tc>
          <w:tcPr>
            <w:tcW w:w="1447" w:type="dxa"/>
          </w:tcPr>
          <w:p w:rsidR="008D4080" w:rsidRDefault="00122E57">
            <w:pPr>
              <w:pStyle w:val="TableParagraph"/>
              <w:spacing w:before="34" w:line="220" w:lineRule="exact"/>
              <w:ind w:left="128"/>
              <w:rPr>
                <w:sz w:val="20"/>
              </w:rPr>
            </w:pPr>
            <w:r>
              <w:rPr>
                <w:w w:val="115"/>
                <w:sz w:val="20"/>
              </w:rPr>
              <w:t>Inc</w:t>
            </w:r>
          </w:p>
        </w:tc>
        <w:tc>
          <w:tcPr>
            <w:tcW w:w="1634"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before="34" w:line="220" w:lineRule="exact"/>
              <w:ind w:left="84"/>
              <w:rPr>
                <w:sz w:val="20"/>
              </w:rPr>
            </w:pPr>
            <w:r>
              <w:rPr>
                <w:w w:val="105"/>
                <w:sz w:val="20"/>
              </w:rPr>
              <w:t>Nonporous</w:t>
            </w:r>
          </w:p>
        </w:tc>
        <w:tc>
          <w:tcPr>
            <w:tcW w:w="1277" w:type="dxa"/>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3" w:type="dxa"/>
          </w:tcPr>
          <w:p w:rsidR="008D4080" w:rsidRDefault="008D4080">
            <w:pPr>
              <w:pStyle w:val="TableParagraph"/>
              <w:rPr>
                <w:rFonts w:ascii="Times New Roman"/>
                <w:sz w:val="20"/>
              </w:rPr>
            </w:pPr>
          </w:p>
        </w:tc>
        <w:tc>
          <w:tcPr>
            <w:tcW w:w="1447" w:type="dxa"/>
          </w:tcPr>
          <w:p w:rsidR="008D4080" w:rsidRDefault="008D4080">
            <w:pPr>
              <w:pStyle w:val="TableParagraph"/>
              <w:rPr>
                <w:rFonts w:ascii="Times New Roman"/>
                <w:sz w:val="20"/>
              </w:rPr>
            </w:pPr>
          </w:p>
        </w:tc>
        <w:tc>
          <w:tcPr>
            <w:tcW w:w="1634"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93672-1</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3" w:type="dxa"/>
            <w:shd w:val="clear" w:color="auto" w:fill="F3F3F3"/>
          </w:tcPr>
          <w:p w:rsidR="008D4080" w:rsidRDefault="00122E57">
            <w:pPr>
              <w:pStyle w:val="TableParagraph"/>
              <w:spacing w:before="34" w:line="220" w:lineRule="exact"/>
              <w:ind w:left="143"/>
              <w:rPr>
                <w:sz w:val="20"/>
              </w:rPr>
            </w:pPr>
            <w:proofErr w:type="spellStart"/>
            <w:r>
              <w:rPr>
                <w:w w:val="115"/>
                <w:sz w:val="20"/>
              </w:rPr>
              <w:t>NeoSan</w:t>
            </w:r>
            <w:proofErr w:type="spellEnd"/>
            <w:r>
              <w:rPr>
                <w:w w:val="115"/>
                <w:sz w:val="20"/>
              </w:rPr>
              <w:t xml:space="preserve"> Labs</w:t>
            </w:r>
          </w:p>
        </w:tc>
        <w:tc>
          <w:tcPr>
            <w:tcW w:w="1447" w:type="dxa"/>
            <w:shd w:val="clear" w:color="auto" w:fill="F3F3F3"/>
          </w:tcPr>
          <w:p w:rsidR="008D4080" w:rsidRDefault="00122E57">
            <w:pPr>
              <w:pStyle w:val="TableParagraph"/>
              <w:spacing w:before="34" w:line="220" w:lineRule="exact"/>
              <w:ind w:left="128"/>
              <w:rPr>
                <w:sz w:val="20"/>
              </w:rPr>
            </w:pPr>
            <w:proofErr w:type="spellStart"/>
            <w:r>
              <w:rPr>
                <w:w w:val="115"/>
                <w:sz w:val="20"/>
              </w:rPr>
              <w:t>Neosan</w:t>
            </w:r>
            <w:proofErr w:type="spellEnd"/>
            <w:r>
              <w:rPr>
                <w:w w:val="115"/>
                <w:sz w:val="20"/>
              </w:rPr>
              <w:t xml:space="preserve"> Labs</w:t>
            </w:r>
          </w:p>
        </w:tc>
        <w:tc>
          <w:tcPr>
            <w:tcW w:w="1634" w:type="dxa"/>
            <w:shd w:val="clear" w:color="auto" w:fill="F3F3F3"/>
          </w:tcPr>
          <w:p w:rsidR="008D4080" w:rsidRDefault="00122E57">
            <w:pPr>
              <w:pStyle w:val="TableParagraph"/>
              <w:spacing w:before="34" w:line="220" w:lineRule="exact"/>
              <w:ind w:left="152"/>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04/30/2020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122E57">
            <w:pPr>
              <w:pStyle w:val="TableParagraph"/>
              <w:spacing w:line="214" w:lineRule="exact"/>
              <w:ind w:left="143"/>
              <w:rPr>
                <w:sz w:val="20"/>
              </w:rPr>
            </w:pPr>
            <w:r>
              <w:rPr>
                <w:w w:val="105"/>
                <w:sz w:val="20"/>
              </w:rPr>
              <w:t>Part A</w:t>
            </w:r>
          </w:p>
        </w:tc>
        <w:tc>
          <w:tcPr>
            <w:tcW w:w="1447" w:type="dxa"/>
            <w:shd w:val="clear" w:color="auto" w:fill="F3F3F3"/>
          </w:tcPr>
          <w:p w:rsidR="008D4080" w:rsidRDefault="00122E57">
            <w:pPr>
              <w:pStyle w:val="TableParagraph"/>
              <w:spacing w:line="214" w:lineRule="exact"/>
              <w:ind w:left="128"/>
              <w:rPr>
                <w:sz w:val="20"/>
              </w:rPr>
            </w:pPr>
            <w:r>
              <w:rPr>
                <w:w w:val="115"/>
                <w:sz w:val="20"/>
              </w:rPr>
              <w:t>Inc</w:t>
            </w: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3" w:type="dxa"/>
            <w:shd w:val="clear" w:color="auto" w:fill="F3F3F3"/>
          </w:tcPr>
          <w:p w:rsidR="008D4080" w:rsidRDefault="008D4080">
            <w:pPr>
              <w:pStyle w:val="TableParagraph"/>
              <w:rPr>
                <w:rFonts w:ascii="Times New Roman"/>
                <w:sz w:val="20"/>
              </w:rPr>
            </w:pPr>
          </w:p>
        </w:tc>
        <w:tc>
          <w:tcPr>
            <w:tcW w:w="1447" w:type="dxa"/>
            <w:shd w:val="clear" w:color="auto" w:fill="F3F3F3"/>
          </w:tcPr>
          <w:p w:rsidR="008D4080" w:rsidRDefault="008D4080">
            <w:pPr>
              <w:pStyle w:val="TableParagraph"/>
              <w:rPr>
                <w:rFonts w:ascii="Times New Roman"/>
                <w:sz w:val="20"/>
              </w:rPr>
            </w:pPr>
          </w:p>
        </w:tc>
        <w:tc>
          <w:tcPr>
            <w:tcW w:w="1634"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1677-256</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53" w:type="dxa"/>
          </w:tcPr>
          <w:p w:rsidR="008D4080" w:rsidRDefault="00122E57">
            <w:pPr>
              <w:pStyle w:val="TableParagraph"/>
              <w:spacing w:before="34" w:line="220" w:lineRule="exact"/>
              <w:ind w:left="143"/>
              <w:rPr>
                <w:sz w:val="20"/>
              </w:rPr>
            </w:pPr>
            <w:r>
              <w:rPr>
                <w:w w:val="110"/>
                <w:sz w:val="20"/>
              </w:rPr>
              <w:t>FSC 35K</w:t>
            </w:r>
          </w:p>
        </w:tc>
        <w:tc>
          <w:tcPr>
            <w:tcW w:w="1447" w:type="dxa"/>
          </w:tcPr>
          <w:p w:rsidR="008D4080" w:rsidRDefault="00122E57">
            <w:pPr>
              <w:pStyle w:val="TableParagraph"/>
              <w:spacing w:before="34" w:line="220" w:lineRule="exact"/>
              <w:ind w:left="128"/>
              <w:rPr>
                <w:sz w:val="20"/>
              </w:rPr>
            </w:pPr>
            <w:r>
              <w:rPr>
                <w:w w:val="115"/>
                <w:sz w:val="20"/>
              </w:rPr>
              <w:t>Ecolab Inc</w:t>
            </w:r>
          </w:p>
        </w:tc>
        <w:tc>
          <w:tcPr>
            <w:tcW w:w="1634" w:type="dxa"/>
          </w:tcPr>
          <w:p w:rsidR="008D4080" w:rsidRDefault="00122E57">
            <w:pPr>
              <w:pStyle w:val="TableParagraph"/>
              <w:spacing w:before="34" w:line="220" w:lineRule="exact"/>
              <w:ind w:left="152"/>
              <w:rPr>
                <w:sz w:val="20"/>
              </w:rPr>
            </w:pPr>
            <w:r>
              <w:rPr>
                <w:w w:val="110"/>
                <w:sz w:val="20"/>
              </w:rPr>
              <w:t>Feline</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04/30/2020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122E57">
            <w:pPr>
              <w:pStyle w:val="TableParagraph"/>
              <w:spacing w:line="214" w:lineRule="exact"/>
              <w:ind w:left="152"/>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33"/>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3" w:type="dxa"/>
          </w:tcPr>
          <w:p w:rsidR="008D4080" w:rsidRDefault="008D4080">
            <w:pPr>
              <w:pStyle w:val="TableParagraph"/>
              <w:rPr>
                <w:rFonts w:ascii="Times New Roman"/>
                <w:sz w:val="20"/>
              </w:rPr>
            </w:pPr>
          </w:p>
        </w:tc>
        <w:tc>
          <w:tcPr>
            <w:tcW w:w="1447" w:type="dxa"/>
          </w:tcPr>
          <w:p w:rsidR="008D4080" w:rsidRDefault="008D4080">
            <w:pPr>
              <w:pStyle w:val="TableParagraph"/>
              <w:rPr>
                <w:rFonts w:ascii="Times New Roman"/>
                <w:sz w:val="20"/>
              </w:rPr>
            </w:pPr>
          </w:p>
        </w:tc>
        <w:tc>
          <w:tcPr>
            <w:tcW w:w="1634"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1839-213</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3" w:type="dxa"/>
            <w:shd w:val="clear" w:color="auto" w:fill="F3F3F3"/>
          </w:tcPr>
          <w:p w:rsidR="008D4080" w:rsidRDefault="00122E57">
            <w:pPr>
              <w:pStyle w:val="TableParagraph"/>
              <w:spacing w:before="34" w:line="220" w:lineRule="exact"/>
              <w:ind w:left="143"/>
              <w:rPr>
                <w:sz w:val="20"/>
              </w:rPr>
            </w:pPr>
            <w:r>
              <w:rPr>
                <w:sz w:val="20"/>
              </w:rPr>
              <w:t>SC-AHD-128</w:t>
            </w:r>
          </w:p>
        </w:tc>
        <w:tc>
          <w:tcPr>
            <w:tcW w:w="1447" w:type="dxa"/>
            <w:shd w:val="clear" w:color="auto" w:fill="F3F3F3"/>
          </w:tcPr>
          <w:p w:rsidR="008D4080" w:rsidRDefault="00122E57">
            <w:pPr>
              <w:pStyle w:val="TableParagraph"/>
              <w:spacing w:before="34" w:line="220" w:lineRule="exact"/>
              <w:ind w:left="128"/>
              <w:rPr>
                <w:sz w:val="20"/>
              </w:rPr>
            </w:pPr>
            <w:r>
              <w:rPr>
                <w:w w:val="115"/>
                <w:sz w:val="20"/>
              </w:rPr>
              <w:t>Stepan</w:t>
            </w:r>
          </w:p>
        </w:tc>
        <w:tc>
          <w:tcPr>
            <w:tcW w:w="1634" w:type="dxa"/>
            <w:shd w:val="clear" w:color="auto" w:fill="F3F3F3"/>
          </w:tcPr>
          <w:p w:rsidR="008D4080" w:rsidRDefault="00122E57">
            <w:pPr>
              <w:pStyle w:val="TableParagraph"/>
              <w:spacing w:before="34" w:line="220" w:lineRule="exact"/>
              <w:ind w:left="152"/>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04/30/2020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122E57">
            <w:pPr>
              <w:pStyle w:val="TableParagraph"/>
              <w:spacing w:line="214" w:lineRule="exact"/>
              <w:ind w:left="128"/>
              <w:rPr>
                <w:sz w:val="20"/>
              </w:rPr>
            </w:pPr>
            <w:r>
              <w:rPr>
                <w:w w:val="110"/>
                <w:sz w:val="20"/>
              </w:rPr>
              <w:t>Company</w:t>
            </w: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47"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3" w:type="dxa"/>
            <w:shd w:val="clear" w:color="auto" w:fill="F3F3F3"/>
          </w:tcPr>
          <w:p w:rsidR="008D4080" w:rsidRDefault="008D4080">
            <w:pPr>
              <w:pStyle w:val="TableParagraph"/>
              <w:rPr>
                <w:rFonts w:ascii="Times New Roman"/>
                <w:sz w:val="20"/>
              </w:rPr>
            </w:pPr>
          </w:p>
        </w:tc>
        <w:tc>
          <w:tcPr>
            <w:tcW w:w="1447" w:type="dxa"/>
            <w:shd w:val="clear" w:color="auto" w:fill="F3F3F3"/>
          </w:tcPr>
          <w:p w:rsidR="008D4080" w:rsidRDefault="008D4080">
            <w:pPr>
              <w:pStyle w:val="TableParagraph"/>
              <w:rPr>
                <w:rFonts w:ascii="Times New Roman"/>
                <w:sz w:val="20"/>
              </w:rPr>
            </w:pPr>
          </w:p>
        </w:tc>
        <w:tc>
          <w:tcPr>
            <w:tcW w:w="1634"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1839-211</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53" w:type="dxa"/>
          </w:tcPr>
          <w:p w:rsidR="008D4080" w:rsidRDefault="00122E57">
            <w:pPr>
              <w:pStyle w:val="TableParagraph"/>
              <w:spacing w:before="34" w:line="220" w:lineRule="exact"/>
              <w:ind w:left="143"/>
              <w:rPr>
                <w:sz w:val="20"/>
              </w:rPr>
            </w:pPr>
            <w:r>
              <w:rPr>
                <w:sz w:val="20"/>
              </w:rPr>
              <w:t>SC-AHD-64</w:t>
            </w:r>
          </w:p>
        </w:tc>
        <w:tc>
          <w:tcPr>
            <w:tcW w:w="1447" w:type="dxa"/>
          </w:tcPr>
          <w:p w:rsidR="008D4080" w:rsidRDefault="00122E57">
            <w:pPr>
              <w:pStyle w:val="TableParagraph"/>
              <w:spacing w:before="34" w:line="220" w:lineRule="exact"/>
              <w:ind w:left="128"/>
              <w:rPr>
                <w:sz w:val="20"/>
              </w:rPr>
            </w:pPr>
            <w:r>
              <w:rPr>
                <w:w w:val="115"/>
                <w:sz w:val="20"/>
              </w:rPr>
              <w:t>Stepan</w:t>
            </w:r>
          </w:p>
        </w:tc>
        <w:tc>
          <w:tcPr>
            <w:tcW w:w="1634" w:type="dxa"/>
          </w:tcPr>
          <w:p w:rsidR="008D4080" w:rsidRDefault="00122E57">
            <w:pPr>
              <w:pStyle w:val="TableParagraph"/>
              <w:spacing w:before="34" w:line="220" w:lineRule="exact"/>
              <w:ind w:left="152"/>
              <w:rPr>
                <w:sz w:val="20"/>
              </w:rPr>
            </w:pPr>
            <w:r>
              <w:rPr>
                <w:w w:val="110"/>
                <w:sz w:val="20"/>
              </w:rPr>
              <w:t>Feline</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04/23/2020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122E57">
            <w:pPr>
              <w:pStyle w:val="TableParagraph"/>
              <w:spacing w:line="214" w:lineRule="exact"/>
              <w:ind w:left="128"/>
              <w:rPr>
                <w:sz w:val="20"/>
              </w:rPr>
            </w:pPr>
            <w:r>
              <w:rPr>
                <w:w w:val="110"/>
                <w:sz w:val="20"/>
              </w:rPr>
              <w:t>Company</w:t>
            </w:r>
          </w:p>
        </w:tc>
        <w:tc>
          <w:tcPr>
            <w:tcW w:w="1634" w:type="dxa"/>
          </w:tcPr>
          <w:p w:rsidR="008D4080" w:rsidRDefault="00122E57">
            <w:pPr>
              <w:pStyle w:val="TableParagraph"/>
              <w:spacing w:line="214" w:lineRule="exact"/>
              <w:ind w:left="152"/>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47"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3" w:type="dxa"/>
          </w:tcPr>
          <w:p w:rsidR="008D4080" w:rsidRDefault="008D4080">
            <w:pPr>
              <w:pStyle w:val="TableParagraph"/>
              <w:rPr>
                <w:rFonts w:ascii="Times New Roman"/>
                <w:sz w:val="20"/>
              </w:rPr>
            </w:pPr>
          </w:p>
        </w:tc>
        <w:tc>
          <w:tcPr>
            <w:tcW w:w="1447" w:type="dxa"/>
          </w:tcPr>
          <w:p w:rsidR="008D4080" w:rsidRDefault="008D4080">
            <w:pPr>
              <w:pStyle w:val="TableParagraph"/>
              <w:rPr>
                <w:rFonts w:ascii="Times New Roman"/>
                <w:sz w:val="20"/>
              </w:rPr>
            </w:pPr>
          </w:p>
        </w:tc>
        <w:tc>
          <w:tcPr>
            <w:tcW w:w="1634"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5185-505</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chloride</w:t>
            </w:r>
          </w:p>
        </w:tc>
        <w:tc>
          <w:tcPr>
            <w:tcW w:w="1453" w:type="dxa"/>
            <w:shd w:val="clear" w:color="auto" w:fill="F3F3F3"/>
          </w:tcPr>
          <w:p w:rsidR="008D4080" w:rsidRDefault="00122E57">
            <w:pPr>
              <w:pStyle w:val="TableParagraph"/>
              <w:spacing w:before="34" w:line="220" w:lineRule="exact"/>
              <w:ind w:left="143"/>
              <w:rPr>
                <w:sz w:val="20"/>
              </w:rPr>
            </w:pPr>
            <w:r>
              <w:rPr>
                <w:w w:val="105"/>
                <w:sz w:val="20"/>
              </w:rPr>
              <w:t>The Works®</w:t>
            </w:r>
          </w:p>
        </w:tc>
        <w:tc>
          <w:tcPr>
            <w:tcW w:w="1447" w:type="dxa"/>
            <w:shd w:val="clear" w:color="auto" w:fill="F3F3F3"/>
          </w:tcPr>
          <w:p w:rsidR="008D4080" w:rsidRDefault="00122E57">
            <w:pPr>
              <w:pStyle w:val="TableParagraph"/>
              <w:spacing w:before="34" w:line="220" w:lineRule="exact"/>
              <w:ind w:left="128"/>
              <w:rPr>
                <w:sz w:val="20"/>
              </w:rPr>
            </w:pPr>
            <w:r>
              <w:rPr>
                <w:w w:val="110"/>
                <w:sz w:val="20"/>
              </w:rPr>
              <w:t>Bio-Lab Inc</w:t>
            </w:r>
          </w:p>
        </w:tc>
        <w:tc>
          <w:tcPr>
            <w:tcW w:w="1634" w:type="dxa"/>
            <w:shd w:val="clear" w:color="auto" w:fill="F3F3F3"/>
          </w:tcPr>
          <w:p w:rsidR="008D4080" w:rsidRDefault="00122E57">
            <w:pPr>
              <w:pStyle w:val="TableParagraph"/>
              <w:spacing w:before="34" w:line="220" w:lineRule="exact"/>
              <w:ind w:left="152"/>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04/23/2020</w:t>
            </w: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3" w:type="dxa"/>
            <w:shd w:val="clear" w:color="auto" w:fill="F3F3F3"/>
          </w:tcPr>
          <w:p w:rsidR="008D4080" w:rsidRDefault="00122E57">
            <w:pPr>
              <w:pStyle w:val="TableParagraph"/>
              <w:spacing w:line="226" w:lineRule="exact"/>
              <w:ind w:left="143"/>
              <w:rPr>
                <w:sz w:val="20"/>
              </w:rPr>
            </w:pPr>
            <w:r>
              <w:rPr>
                <w:w w:val="120"/>
                <w:sz w:val="20"/>
              </w:rPr>
              <w:t>Basic</w:t>
            </w:r>
          </w:p>
        </w:tc>
        <w:tc>
          <w:tcPr>
            <w:tcW w:w="1447" w:type="dxa"/>
            <w:shd w:val="clear" w:color="auto" w:fill="F3F3F3"/>
          </w:tcPr>
          <w:p w:rsidR="008D4080" w:rsidRDefault="008D4080">
            <w:pPr>
              <w:pStyle w:val="TableParagraph"/>
              <w:rPr>
                <w:rFonts w:ascii="Times New Roman"/>
                <w:sz w:val="20"/>
              </w:rPr>
            </w:pPr>
          </w:p>
        </w:tc>
        <w:tc>
          <w:tcPr>
            <w:tcW w:w="1634" w:type="dxa"/>
            <w:shd w:val="clear" w:color="auto" w:fill="F3F3F3"/>
          </w:tcPr>
          <w:p w:rsidR="008D4080" w:rsidRDefault="00122E57">
            <w:pPr>
              <w:pStyle w:val="TableParagraph"/>
              <w:spacing w:line="226" w:lineRule="exact"/>
              <w:ind w:left="152"/>
              <w:rPr>
                <w:sz w:val="20"/>
              </w:rPr>
            </w:pPr>
            <w:r>
              <w:rPr>
                <w:w w:val="110"/>
                <w:sz w:val="20"/>
              </w:rPr>
              <w:t>Poliovirus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Nonporous</w:t>
            </w:r>
          </w:p>
        </w:tc>
        <w:tc>
          <w:tcPr>
            <w:tcW w:w="1277" w:type="dxa"/>
            <w:shd w:val="clear" w:color="auto" w:fill="F3F3F3"/>
          </w:tcPr>
          <w:p w:rsidR="008D4080" w:rsidRDefault="00122E57">
            <w:pPr>
              <w:pStyle w:val="TableParagraph"/>
              <w:spacing w:line="226"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492"/>
        <w:gridCol w:w="1415"/>
        <w:gridCol w:w="1629"/>
        <w:gridCol w:w="1072"/>
        <w:gridCol w:w="1358"/>
        <w:gridCol w:w="1165"/>
        <w:gridCol w:w="1240"/>
        <w:gridCol w:w="119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lastRenderedPageBreak/>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492" w:type="dxa"/>
            <w:shd w:val="clear" w:color="auto" w:fill="2D4154"/>
          </w:tcPr>
          <w:p w:rsidR="008D4080" w:rsidRDefault="00122E57">
            <w:pPr>
              <w:pStyle w:val="TableParagraph"/>
              <w:spacing w:before="26"/>
              <w:ind w:left="489" w:right="302" w:hanging="95"/>
              <w:rPr>
                <w:rFonts w:ascii="Lucida Sans"/>
              </w:rPr>
            </w:pPr>
            <w:r>
              <w:rPr>
                <w:rFonts w:ascii="Lucida Sans"/>
                <w:color w:val="FFFFFF"/>
                <w:w w:val="95"/>
              </w:rPr>
              <w:t xml:space="preserve">Product </w:t>
            </w:r>
            <w:r>
              <w:rPr>
                <w:rFonts w:ascii="Lucida Sans"/>
                <w:color w:val="FFFFFF"/>
              </w:rPr>
              <w:t>Name</w:t>
            </w:r>
          </w:p>
        </w:tc>
        <w:tc>
          <w:tcPr>
            <w:tcW w:w="1415" w:type="dxa"/>
            <w:shd w:val="clear" w:color="auto" w:fill="2D4154"/>
          </w:tcPr>
          <w:p w:rsidR="008D4080" w:rsidRDefault="00122E57">
            <w:pPr>
              <w:pStyle w:val="TableParagraph"/>
              <w:spacing w:before="26"/>
              <w:ind w:left="277"/>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65"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40" w:type="dxa"/>
            <w:shd w:val="clear" w:color="auto" w:fill="2D4154"/>
          </w:tcPr>
          <w:p w:rsidR="008D4080" w:rsidRDefault="00122E57">
            <w:pPr>
              <w:pStyle w:val="TableParagraph"/>
              <w:spacing w:before="26"/>
              <w:ind w:left="187"/>
              <w:rPr>
                <w:rFonts w:ascii="Lucida Sans"/>
              </w:rPr>
            </w:pPr>
            <w:r>
              <w:rPr>
                <w:rFonts w:ascii="Lucida Sans"/>
                <w:color w:val="FFFFFF"/>
              </w:rPr>
              <w:t>Use Sites</w:t>
            </w:r>
          </w:p>
        </w:tc>
        <w:tc>
          <w:tcPr>
            <w:tcW w:w="1199" w:type="dxa"/>
            <w:shd w:val="clear" w:color="auto" w:fill="2D4154"/>
          </w:tcPr>
          <w:p w:rsidR="008D4080" w:rsidRDefault="00122E57">
            <w:pPr>
              <w:pStyle w:val="TableParagraph"/>
              <w:spacing w:before="26"/>
              <w:ind w:left="124"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9" w:right="54"/>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783"/>
        </w:trPr>
        <w:tc>
          <w:tcPr>
            <w:tcW w:w="5057" w:type="dxa"/>
            <w:gridSpan w:val="3"/>
            <w:shd w:val="clear" w:color="auto" w:fill="F3F3F3"/>
          </w:tcPr>
          <w:p w:rsidR="008D4080" w:rsidRDefault="00122E57">
            <w:pPr>
              <w:pStyle w:val="TableParagraph"/>
              <w:spacing w:before="34" w:line="242" w:lineRule="auto"/>
              <w:ind w:left="3707" w:right="266"/>
              <w:rPr>
                <w:sz w:val="20"/>
              </w:rPr>
            </w:pPr>
            <w:r>
              <w:rPr>
                <w:w w:val="105"/>
                <w:sz w:val="20"/>
              </w:rPr>
              <w:t>Disinfectant Toilet Bowl Cleaner</w:t>
            </w:r>
          </w:p>
        </w:tc>
        <w:tc>
          <w:tcPr>
            <w:tcW w:w="10183" w:type="dxa"/>
            <w:gridSpan w:val="8"/>
            <w:shd w:val="clear" w:color="auto" w:fill="F3F3F3"/>
          </w:tcPr>
          <w:p w:rsidR="008D4080" w:rsidRDefault="00122E57">
            <w:pPr>
              <w:pStyle w:val="TableParagraph"/>
              <w:spacing w:before="34"/>
              <w:ind w:left="5532" w:right="4178"/>
              <w:jc w:val="center"/>
              <w:rPr>
                <w:sz w:val="20"/>
              </w:rPr>
            </w:pPr>
            <w:r>
              <w:rPr>
                <w:sz w:val="20"/>
              </w:rPr>
              <w:t>(HN)</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387"/>
        <w:gridCol w:w="1509"/>
        <w:gridCol w:w="1430"/>
        <w:gridCol w:w="939"/>
        <w:gridCol w:w="1668"/>
        <w:gridCol w:w="1190"/>
        <w:gridCol w:w="1277"/>
        <w:gridCol w:w="804"/>
        <w:gridCol w:w="1464"/>
      </w:tblGrid>
      <w:tr w:rsidR="008D4080">
        <w:trPr>
          <w:trHeight w:val="234"/>
        </w:trPr>
        <w:tc>
          <w:tcPr>
            <w:tcW w:w="1100" w:type="dxa"/>
          </w:tcPr>
          <w:p w:rsidR="008D4080" w:rsidRDefault="00122E57">
            <w:pPr>
              <w:pStyle w:val="TableParagraph"/>
              <w:spacing w:line="214" w:lineRule="exact"/>
              <w:rPr>
                <w:sz w:val="20"/>
              </w:rPr>
            </w:pPr>
            <w:r>
              <w:rPr>
                <w:w w:val="110"/>
                <w:sz w:val="20"/>
              </w:rPr>
              <w:t>74436-1</w:t>
            </w:r>
          </w:p>
        </w:tc>
        <w:tc>
          <w:tcPr>
            <w:tcW w:w="2478" w:type="dxa"/>
          </w:tcPr>
          <w:p w:rsidR="008D4080" w:rsidRDefault="00122E57">
            <w:pPr>
              <w:pStyle w:val="TableParagraph"/>
              <w:spacing w:line="214" w:lineRule="exact"/>
              <w:ind w:left="258"/>
              <w:rPr>
                <w:sz w:val="20"/>
              </w:rPr>
            </w:pPr>
            <w:r>
              <w:rPr>
                <w:w w:val="110"/>
                <w:sz w:val="20"/>
              </w:rPr>
              <w:t>Quaternary ammonium</w:t>
            </w:r>
          </w:p>
        </w:tc>
        <w:tc>
          <w:tcPr>
            <w:tcW w:w="1387" w:type="dxa"/>
          </w:tcPr>
          <w:p w:rsidR="008D4080" w:rsidRDefault="00122E57">
            <w:pPr>
              <w:pStyle w:val="TableParagraph"/>
              <w:spacing w:line="214" w:lineRule="exact"/>
              <w:ind w:left="129"/>
              <w:rPr>
                <w:sz w:val="20"/>
              </w:rPr>
            </w:pPr>
            <w:proofErr w:type="spellStart"/>
            <w:r>
              <w:rPr>
                <w:sz w:val="20"/>
              </w:rPr>
              <w:t>EasyDECON</w:t>
            </w:r>
            <w:proofErr w:type="spellEnd"/>
          </w:p>
        </w:tc>
        <w:tc>
          <w:tcPr>
            <w:tcW w:w="1509" w:type="dxa"/>
          </w:tcPr>
          <w:p w:rsidR="008D4080" w:rsidRDefault="00122E57">
            <w:pPr>
              <w:pStyle w:val="TableParagraph"/>
              <w:spacing w:line="214" w:lineRule="exact"/>
              <w:ind w:left="180"/>
              <w:rPr>
                <w:sz w:val="20"/>
              </w:rPr>
            </w:pPr>
            <w:r>
              <w:rPr>
                <w:w w:val="110"/>
                <w:sz w:val="20"/>
              </w:rPr>
              <w:t>EFT Holdings</w:t>
            </w:r>
          </w:p>
        </w:tc>
        <w:tc>
          <w:tcPr>
            <w:tcW w:w="1430" w:type="dxa"/>
          </w:tcPr>
          <w:p w:rsidR="008D4080" w:rsidRDefault="00122E57">
            <w:pPr>
              <w:pStyle w:val="TableParagraph"/>
              <w:spacing w:line="214" w:lineRule="exact"/>
              <w:ind w:left="142"/>
              <w:rPr>
                <w:sz w:val="20"/>
              </w:rPr>
            </w:pPr>
            <w:r>
              <w:rPr>
                <w:w w:val="105"/>
                <w:sz w:val="20"/>
              </w:rPr>
              <w:t>Hepatitis A</w:t>
            </w:r>
          </w:p>
        </w:tc>
        <w:tc>
          <w:tcPr>
            <w:tcW w:w="939" w:type="dxa"/>
          </w:tcPr>
          <w:p w:rsidR="008D4080" w:rsidRDefault="00122E57">
            <w:pPr>
              <w:pStyle w:val="TableParagraph"/>
              <w:spacing w:line="214" w:lineRule="exact"/>
              <w:ind w:left="303"/>
              <w:rPr>
                <w:sz w:val="20"/>
              </w:rPr>
            </w:pPr>
            <w:r>
              <w:rPr>
                <w:w w:val="110"/>
                <w:sz w:val="20"/>
              </w:rPr>
              <w:t>10</w:t>
            </w:r>
          </w:p>
        </w:tc>
        <w:tc>
          <w:tcPr>
            <w:tcW w:w="1668" w:type="dxa"/>
          </w:tcPr>
          <w:p w:rsidR="008D4080" w:rsidRDefault="00122E57">
            <w:pPr>
              <w:pStyle w:val="TableParagraph"/>
              <w:spacing w:line="214" w:lineRule="exact"/>
              <w:ind w:left="405"/>
              <w:rPr>
                <w:sz w:val="20"/>
              </w:rPr>
            </w:pPr>
            <w:r>
              <w:rPr>
                <w:w w:val="110"/>
                <w:sz w:val="20"/>
              </w:rPr>
              <w:t>Ready-to-use</w:t>
            </w:r>
          </w:p>
        </w:tc>
        <w:tc>
          <w:tcPr>
            <w:tcW w:w="1190" w:type="dxa"/>
          </w:tcPr>
          <w:p w:rsidR="008D4080" w:rsidRDefault="00122E57">
            <w:pPr>
              <w:pStyle w:val="TableParagraph"/>
              <w:spacing w:line="214" w:lineRule="exact"/>
              <w:ind w:left="103"/>
              <w:rPr>
                <w:sz w:val="20"/>
              </w:rPr>
            </w:pPr>
            <w:r>
              <w:rPr>
                <w:w w:val="105"/>
                <w:sz w:val="20"/>
              </w:rPr>
              <w:t>Hard</w:t>
            </w:r>
          </w:p>
        </w:tc>
        <w:tc>
          <w:tcPr>
            <w:tcW w:w="1277" w:type="dxa"/>
          </w:tcPr>
          <w:p w:rsidR="008D4080" w:rsidRDefault="00122E57">
            <w:pPr>
              <w:pStyle w:val="TableParagraph"/>
              <w:spacing w:line="214" w:lineRule="exact"/>
              <w:ind w:left="1" w:right="83"/>
              <w:jc w:val="center"/>
              <w:rPr>
                <w:sz w:val="20"/>
              </w:rPr>
            </w:pPr>
            <w:r>
              <w:rPr>
                <w:w w:val="110"/>
                <w:sz w:val="20"/>
              </w:rPr>
              <w:t>Healthcare;</w:t>
            </w:r>
          </w:p>
        </w:tc>
        <w:tc>
          <w:tcPr>
            <w:tcW w:w="804" w:type="dxa"/>
          </w:tcPr>
          <w:p w:rsidR="008D4080" w:rsidRDefault="00122E57">
            <w:pPr>
              <w:pStyle w:val="TableParagraph"/>
              <w:spacing w:line="214" w:lineRule="exact"/>
              <w:ind w:left="79"/>
              <w:rPr>
                <w:sz w:val="20"/>
              </w:rPr>
            </w:pPr>
            <w:r>
              <w:rPr>
                <w:w w:val="115"/>
                <w:sz w:val="20"/>
              </w:rPr>
              <w:t>Yes</w:t>
            </w:r>
          </w:p>
        </w:tc>
        <w:tc>
          <w:tcPr>
            <w:tcW w:w="1464" w:type="dxa"/>
          </w:tcPr>
          <w:p w:rsidR="008D4080" w:rsidRDefault="00122E57">
            <w:pPr>
              <w:pStyle w:val="TableParagraph"/>
              <w:spacing w:line="214" w:lineRule="exact"/>
              <w:ind w:right="10"/>
              <w:jc w:val="right"/>
              <w:rPr>
                <w:sz w:val="20"/>
              </w:rPr>
            </w:pPr>
            <w:r>
              <w:rPr>
                <w:w w:val="115"/>
                <w:sz w:val="20"/>
              </w:rPr>
              <w:t>04/23/2020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122E57">
            <w:pPr>
              <w:pStyle w:val="TableParagraph"/>
              <w:spacing w:line="214" w:lineRule="exact"/>
              <w:ind w:left="129"/>
              <w:rPr>
                <w:sz w:val="20"/>
              </w:rPr>
            </w:pPr>
            <w:r>
              <w:rPr>
                <w:w w:val="110"/>
                <w:sz w:val="20"/>
              </w:rPr>
              <w:t>Part 1</w:t>
            </w:r>
          </w:p>
        </w:tc>
        <w:tc>
          <w:tcPr>
            <w:tcW w:w="1509" w:type="dxa"/>
          </w:tcPr>
          <w:p w:rsidR="008D4080" w:rsidRDefault="00122E57">
            <w:pPr>
              <w:pStyle w:val="TableParagraph"/>
              <w:spacing w:line="214" w:lineRule="exact"/>
              <w:ind w:left="180"/>
              <w:rPr>
                <w:sz w:val="20"/>
              </w:rPr>
            </w:pPr>
            <w:r>
              <w:rPr>
                <w:w w:val="115"/>
                <w:sz w:val="20"/>
              </w:rPr>
              <w:t>Inc</w:t>
            </w:r>
          </w:p>
        </w:tc>
        <w:tc>
          <w:tcPr>
            <w:tcW w:w="1430" w:type="dxa"/>
          </w:tcPr>
          <w:p w:rsidR="008D4080" w:rsidRDefault="00122E57">
            <w:pPr>
              <w:pStyle w:val="TableParagraph"/>
              <w:spacing w:line="214" w:lineRule="exact"/>
              <w:ind w:left="142"/>
              <w:rPr>
                <w:sz w:val="20"/>
              </w:rPr>
            </w:pPr>
            <w:r>
              <w:rPr>
                <w:w w:val="110"/>
                <w:sz w:val="20"/>
              </w:rPr>
              <w:t>virus;</w:t>
            </w: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Nonporous</w:t>
            </w:r>
          </w:p>
        </w:tc>
        <w:tc>
          <w:tcPr>
            <w:tcW w:w="1277" w:type="dxa"/>
          </w:tcPr>
          <w:p w:rsidR="008D4080" w:rsidRDefault="00122E57">
            <w:pPr>
              <w:pStyle w:val="TableParagraph"/>
              <w:spacing w:line="214" w:lineRule="exact"/>
              <w:ind w:left="65" w:right="63"/>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122E57">
            <w:pPr>
              <w:pStyle w:val="TableParagraph"/>
              <w:spacing w:line="214" w:lineRule="exact"/>
              <w:ind w:left="142"/>
              <w:rPr>
                <w:sz w:val="20"/>
              </w:rPr>
            </w:pPr>
            <w:r>
              <w:rPr>
                <w:w w:val="105"/>
                <w:sz w:val="20"/>
              </w:rPr>
              <w:t>Rhinovirus;</w:t>
            </w: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(HN); Food</w:t>
            </w:r>
          </w:p>
        </w:tc>
        <w:tc>
          <w:tcPr>
            <w:tcW w:w="1277" w:type="dxa"/>
          </w:tcPr>
          <w:p w:rsidR="008D4080" w:rsidRDefault="00122E57">
            <w:pPr>
              <w:pStyle w:val="TableParagraph"/>
              <w:spacing w:line="214" w:lineRule="exact"/>
              <w:ind w:left="1" w:right="110"/>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122E57">
            <w:pPr>
              <w:pStyle w:val="TableParagraph"/>
              <w:spacing w:line="214" w:lineRule="exact"/>
              <w:ind w:left="142"/>
              <w:rPr>
                <w:sz w:val="20"/>
              </w:rPr>
            </w:pPr>
            <w:r>
              <w:rPr>
                <w:w w:val="110"/>
                <w:sz w:val="20"/>
              </w:rPr>
              <w:t>Feline</w:t>
            </w: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Contact</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122E57">
            <w:pPr>
              <w:pStyle w:val="TableParagraph"/>
              <w:spacing w:line="214" w:lineRule="exact"/>
              <w:ind w:left="142"/>
              <w:rPr>
                <w:sz w:val="20"/>
              </w:rPr>
            </w:pPr>
            <w:r>
              <w:rPr>
                <w:w w:val="115"/>
                <w:sz w:val="20"/>
              </w:rPr>
              <w:t>calicivirus</w:t>
            </w: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10"/>
                <w:sz w:val="20"/>
              </w:rPr>
              <w:t>Post-Rinse</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8D4080">
            <w:pPr>
              <w:pStyle w:val="TableParagraph"/>
              <w:rPr>
                <w:rFonts w:ascii="Times New Roman"/>
                <w:sz w:val="16"/>
              </w:rPr>
            </w:pP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Required</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387" w:type="dxa"/>
          </w:tcPr>
          <w:p w:rsidR="008D4080" w:rsidRDefault="008D4080">
            <w:pPr>
              <w:pStyle w:val="TableParagraph"/>
              <w:rPr>
                <w:rFonts w:ascii="Times New Roman"/>
                <w:sz w:val="20"/>
              </w:rPr>
            </w:pPr>
          </w:p>
        </w:tc>
        <w:tc>
          <w:tcPr>
            <w:tcW w:w="1509" w:type="dxa"/>
          </w:tcPr>
          <w:p w:rsidR="008D4080" w:rsidRDefault="008D4080">
            <w:pPr>
              <w:pStyle w:val="TableParagraph"/>
              <w:rPr>
                <w:rFonts w:ascii="Times New Roman"/>
                <w:sz w:val="20"/>
              </w:rPr>
            </w:pPr>
          </w:p>
        </w:tc>
        <w:tc>
          <w:tcPr>
            <w:tcW w:w="1430" w:type="dxa"/>
          </w:tcPr>
          <w:p w:rsidR="008D4080" w:rsidRDefault="008D4080">
            <w:pPr>
              <w:pStyle w:val="TableParagraph"/>
              <w:rPr>
                <w:rFonts w:ascii="Times New Roman"/>
                <w:sz w:val="20"/>
              </w:rPr>
            </w:pPr>
          </w:p>
        </w:tc>
        <w:tc>
          <w:tcPr>
            <w:tcW w:w="939" w:type="dxa"/>
          </w:tcPr>
          <w:p w:rsidR="008D4080" w:rsidRDefault="008D4080">
            <w:pPr>
              <w:pStyle w:val="TableParagraph"/>
              <w:rPr>
                <w:rFonts w:ascii="Times New Roman"/>
                <w:sz w:val="20"/>
              </w:rPr>
            </w:pPr>
          </w:p>
        </w:tc>
        <w:tc>
          <w:tcPr>
            <w:tcW w:w="1668"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3"/>
              <w:rPr>
                <w:sz w:val="20"/>
              </w:rPr>
            </w:pPr>
            <w:r>
              <w:rPr>
                <w:w w:val="105"/>
                <w:sz w:val="20"/>
              </w:rPr>
              <w:t>(FCR)</w:t>
            </w:r>
          </w:p>
        </w:tc>
        <w:tc>
          <w:tcPr>
            <w:tcW w:w="1277"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74436-2</w:t>
            </w:r>
          </w:p>
        </w:tc>
        <w:tc>
          <w:tcPr>
            <w:tcW w:w="2478" w:type="dxa"/>
            <w:shd w:val="clear" w:color="auto" w:fill="F3F3F3"/>
          </w:tcPr>
          <w:p w:rsidR="008D4080" w:rsidRDefault="00122E57">
            <w:pPr>
              <w:pStyle w:val="TableParagraph"/>
              <w:spacing w:before="39" w:line="215" w:lineRule="exact"/>
              <w:ind w:left="258"/>
              <w:rPr>
                <w:sz w:val="20"/>
              </w:rPr>
            </w:pPr>
            <w:r>
              <w:rPr>
                <w:w w:val="105"/>
                <w:sz w:val="20"/>
              </w:rPr>
              <w:t>Hydrogen Peroxide</w:t>
            </w:r>
          </w:p>
        </w:tc>
        <w:tc>
          <w:tcPr>
            <w:tcW w:w="1387" w:type="dxa"/>
            <w:shd w:val="clear" w:color="auto" w:fill="F3F3F3"/>
          </w:tcPr>
          <w:p w:rsidR="008D4080" w:rsidRDefault="00122E57">
            <w:pPr>
              <w:pStyle w:val="TableParagraph"/>
              <w:spacing w:before="39" w:line="215" w:lineRule="exact"/>
              <w:ind w:left="129"/>
              <w:rPr>
                <w:sz w:val="20"/>
              </w:rPr>
            </w:pPr>
            <w:proofErr w:type="spellStart"/>
            <w:r>
              <w:rPr>
                <w:sz w:val="20"/>
              </w:rPr>
              <w:t>EasyDECON</w:t>
            </w:r>
            <w:proofErr w:type="spellEnd"/>
          </w:p>
        </w:tc>
        <w:tc>
          <w:tcPr>
            <w:tcW w:w="1509" w:type="dxa"/>
            <w:shd w:val="clear" w:color="auto" w:fill="F3F3F3"/>
          </w:tcPr>
          <w:p w:rsidR="008D4080" w:rsidRDefault="00122E57">
            <w:pPr>
              <w:pStyle w:val="TableParagraph"/>
              <w:spacing w:before="39" w:line="215" w:lineRule="exact"/>
              <w:ind w:left="180"/>
              <w:rPr>
                <w:sz w:val="20"/>
              </w:rPr>
            </w:pPr>
            <w:r>
              <w:rPr>
                <w:w w:val="110"/>
                <w:sz w:val="20"/>
              </w:rPr>
              <w:t>EFT Holdings</w:t>
            </w:r>
          </w:p>
        </w:tc>
        <w:tc>
          <w:tcPr>
            <w:tcW w:w="1430" w:type="dxa"/>
            <w:shd w:val="clear" w:color="auto" w:fill="F3F3F3"/>
          </w:tcPr>
          <w:p w:rsidR="008D4080" w:rsidRDefault="00122E57">
            <w:pPr>
              <w:pStyle w:val="TableParagraph"/>
              <w:spacing w:before="39" w:line="215" w:lineRule="exact"/>
              <w:ind w:left="142"/>
              <w:rPr>
                <w:sz w:val="20"/>
              </w:rPr>
            </w:pPr>
            <w:r>
              <w:rPr>
                <w:w w:val="105"/>
                <w:sz w:val="20"/>
              </w:rPr>
              <w:t>Hepatitis A</w:t>
            </w:r>
          </w:p>
        </w:tc>
        <w:tc>
          <w:tcPr>
            <w:tcW w:w="939" w:type="dxa"/>
            <w:shd w:val="clear" w:color="auto" w:fill="F3F3F3"/>
          </w:tcPr>
          <w:p w:rsidR="008D4080" w:rsidRDefault="00122E57">
            <w:pPr>
              <w:pStyle w:val="TableParagraph"/>
              <w:spacing w:before="39" w:line="215" w:lineRule="exact"/>
              <w:ind w:left="303"/>
              <w:rPr>
                <w:sz w:val="20"/>
              </w:rPr>
            </w:pPr>
            <w:r>
              <w:rPr>
                <w:w w:val="110"/>
                <w:sz w:val="20"/>
              </w:rPr>
              <w:t>10</w:t>
            </w:r>
          </w:p>
        </w:tc>
        <w:tc>
          <w:tcPr>
            <w:tcW w:w="1668" w:type="dxa"/>
            <w:shd w:val="clear" w:color="auto" w:fill="F3F3F3"/>
          </w:tcPr>
          <w:p w:rsidR="008D4080" w:rsidRDefault="00122E57">
            <w:pPr>
              <w:pStyle w:val="TableParagraph"/>
              <w:spacing w:before="39" w:line="215" w:lineRule="exact"/>
              <w:ind w:left="405"/>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3"/>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3"/>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9"/>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0"/>
              <w:jc w:val="right"/>
              <w:rPr>
                <w:sz w:val="20"/>
              </w:rPr>
            </w:pPr>
            <w:r>
              <w:rPr>
                <w:w w:val="115"/>
                <w:sz w:val="20"/>
              </w:rPr>
              <w:t>04/23/2020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387" w:type="dxa"/>
            <w:shd w:val="clear" w:color="auto" w:fill="F3F3F3"/>
          </w:tcPr>
          <w:p w:rsidR="008D4080" w:rsidRDefault="00122E57">
            <w:pPr>
              <w:pStyle w:val="TableParagraph"/>
              <w:spacing w:line="214" w:lineRule="exact"/>
              <w:ind w:left="129"/>
              <w:rPr>
                <w:sz w:val="20"/>
              </w:rPr>
            </w:pPr>
            <w:r>
              <w:rPr>
                <w:w w:val="110"/>
                <w:sz w:val="20"/>
              </w:rPr>
              <w:t>Part 2</w:t>
            </w:r>
          </w:p>
        </w:tc>
        <w:tc>
          <w:tcPr>
            <w:tcW w:w="1509" w:type="dxa"/>
            <w:shd w:val="clear" w:color="auto" w:fill="F3F3F3"/>
          </w:tcPr>
          <w:p w:rsidR="008D4080" w:rsidRDefault="00122E57">
            <w:pPr>
              <w:pStyle w:val="TableParagraph"/>
              <w:spacing w:line="214" w:lineRule="exact"/>
              <w:ind w:left="180"/>
              <w:rPr>
                <w:sz w:val="20"/>
              </w:rPr>
            </w:pPr>
            <w:r>
              <w:rPr>
                <w:w w:val="115"/>
                <w:sz w:val="20"/>
              </w:rPr>
              <w:t>Inc</w:t>
            </w:r>
          </w:p>
        </w:tc>
        <w:tc>
          <w:tcPr>
            <w:tcW w:w="1430" w:type="dxa"/>
            <w:shd w:val="clear" w:color="auto" w:fill="F3F3F3"/>
          </w:tcPr>
          <w:p w:rsidR="008D4080" w:rsidRDefault="00122E57">
            <w:pPr>
              <w:pStyle w:val="TableParagraph"/>
              <w:spacing w:line="214" w:lineRule="exact"/>
              <w:ind w:left="142"/>
              <w:rPr>
                <w:sz w:val="20"/>
              </w:rPr>
            </w:pPr>
            <w:r>
              <w:rPr>
                <w:w w:val="110"/>
                <w:sz w:val="20"/>
              </w:rPr>
              <w:t>virus;</w:t>
            </w:r>
          </w:p>
        </w:tc>
        <w:tc>
          <w:tcPr>
            <w:tcW w:w="939"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3"/>
              <w:rPr>
                <w:sz w:val="20"/>
              </w:rPr>
            </w:pPr>
            <w:r>
              <w:rPr>
                <w:w w:val="105"/>
                <w:sz w:val="20"/>
              </w:rPr>
              <w:t>Nonporous</w:t>
            </w:r>
          </w:p>
        </w:tc>
        <w:tc>
          <w:tcPr>
            <w:tcW w:w="1277" w:type="dxa"/>
            <w:shd w:val="clear" w:color="auto" w:fill="F3F3F3"/>
          </w:tcPr>
          <w:p w:rsidR="008D4080" w:rsidRDefault="00122E57">
            <w:pPr>
              <w:pStyle w:val="TableParagraph"/>
              <w:spacing w:line="214" w:lineRule="exact"/>
              <w:ind w:left="65" w:right="63"/>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387" w:type="dxa"/>
            <w:shd w:val="clear" w:color="auto" w:fill="F3F3F3"/>
          </w:tcPr>
          <w:p w:rsidR="008D4080" w:rsidRDefault="008D4080">
            <w:pPr>
              <w:pStyle w:val="TableParagraph"/>
              <w:rPr>
                <w:rFonts w:ascii="Times New Roman"/>
                <w:sz w:val="16"/>
              </w:rPr>
            </w:pPr>
          </w:p>
        </w:tc>
        <w:tc>
          <w:tcPr>
            <w:tcW w:w="1509" w:type="dxa"/>
            <w:shd w:val="clear" w:color="auto" w:fill="F3F3F3"/>
          </w:tcPr>
          <w:p w:rsidR="008D4080" w:rsidRDefault="008D4080">
            <w:pPr>
              <w:pStyle w:val="TableParagraph"/>
              <w:rPr>
                <w:rFonts w:ascii="Times New Roman"/>
                <w:sz w:val="16"/>
              </w:rPr>
            </w:pPr>
          </w:p>
        </w:tc>
        <w:tc>
          <w:tcPr>
            <w:tcW w:w="1430" w:type="dxa"/>
            <w:shd w:val="clear" w:color="auto" w:fill="F3F3F3"/>
          </w:tcPr>
          <w:p w:rsidR="008D4080" w:rsidRDefault="00122E57">
            <w:pPr>
              <w:pStyle w:val="TableParagraph"/>
              <w:spacing w:line="214" w:lineRule="exact"/>
              <w:ind w:left="142"/>
              <w:rPr>
                <w:sz w:val="20"/>
              </w:rPr>
            </w:pPr>
            <w:r>
              <w:rPr>
                <w:w w:val="105"/>
                <w:sz w:val="20"/>
              </w:rPr>
              <w:t>Rhinovirus;</w:t>
            </w:r>
          </w:p>
        </w:tc>
        <w:tc>
          <w:tcPr>
            <w:tcW w:w="939"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3"/>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10"/>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387" w:type="dxa"/>
            <w:shd w:val="clear" w:color="auto" w:fill="F3F3F3"/>
          </w:tcPr>
          <w:p w:rsidR="008D4080" w:rsidRDefault="008D4080">
            <w:pPr>
              <w:pStyle w:val="TableParagraph"/>
              <w:rPr>
                <w:rFonts w:ascii="Times New Roman"/>
                <w:sz w:val="16"/>
              </w:rPr>
            </w:pPr>
          </w:p>
        </w:tc>
        <w:tc>
          <w:tcPr>
            <w:tcW w:w="1509" w:type="dxa"/>
            <w:shd w:val="clear" w:color="auto" w:fill="F3F3F3"/>
          </w:tcPr>
          <w:p w:rsidR="008D4080" w:rsidRDefault="008D4080">
            <w:pPr>
              <w:pStyle w:val="TableParagraph"/>
              <w:rPr>
                <w:rFonts w:ascii="Times New Roman"/>
                <w:sz w:val="16"/>
              </w:rPr>
            </w:pPr>
          </w:p>
        </w:tc>
        <w:tc>
          <w:tcPr>
            <w:tcW w:w="1430" w:type="dxa"/>
            <w:shd w:val="clear" w:color="auto" w:fill="F3F3F3"/>
          </w:tcPr>
          <w:p w:rsidR="008D4080" w:rsidRDefault="00122E57">
            <w:pPr>
              <w:pStyle w:val="TableParagraph"/>
              <w:spacing w:line="214" w:lineRule="exact"/>
              <w:ind w:left="142"/>
              <w:rPr>
                <w:sz w:val="20"/>
              </w:rPr>
            </w:pPr>
            <w:r>
              <w:rPr>
                <w:w w:val="110"/>
                <w:sz w:val="20"/>
              </w:rPr>
              <w:t>Feline</w:t>
            </w:r>
          </w:p>
        </w:tc>
        <w:tc>
          <w:tcPr>
            <w:tcW w:w="939"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3"/>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387" w:type="dxa"/>
            <w:shd w:val="clear" w:color="auto" w:fill="F3F3F3"/>
          </w:tcPr>
          <w:p w:rsidR="008D4080" w:rsidRDefault="008D4080">
            <w:pPr>
              <w:pStyle w:val="TableParagraph"/>
              <w:rPr>
                <w:rFonts w:ascii="Times New Roman"/>
                <w:sz w:val="16"/>
              </w:rPr>
            </w:pPr>
          </w:p>
        </w:tc>
        <w:tc>
          <w:tcPr>
            <w:tcW w:w="1509" w:type="dxa"/>
            <w:shd w:val="clear" w:color="auto" w:fill="F3F3F3"/>
          </w:tcPr>
          <w:p w:rsidR="008D4080" w:rsidRDefault="008D4080">
            <w:pPr>
              <w:pStyle w:val="TableParagraph"/>
              <w:rPr>
                <w:rFonts w:ascii="Times New Roman"/>
                <w:sz w:val="16"/>
              </w:rPr>
            </w:pPr>
          </w:p>
        </w:tc>
        <w:tc>
          <w:tcPr>
            <w:tcW w:w="1430" w:type="dxa"/>
            <w:shd w:val="clear" w:color="auto" w:fill="F3F3F3"/>
          </w:tcPr>
          <w:p w:rsidR="008D4080" w:rsidRDefault="00122E57">
            <w:pPr>
              <w:pStyle w:val="TableParagraph"/>
              <w:spacing w:line="214" w:lineRule="exact"/>
              <w:ind w:left="142"/>
              <w:rPr>
                <w:sz w:val="20"/>
              </w:rPr>
            </w:pPr>
            <w:r>
              <w:rPr>
                <w:w w:val="115"/>
                <w:sz w:val="20"/>
              </w:rPr>
              <w:t>calicivirus</w:t>
            </w:r>
          </w:p>
        </w:tc>
        <w:tc>
          <w:tcPr>
            <w:tcW w:w="939"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3"/>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387" w:type="dxa"/>
            <w:shd w:val="clear" w:color="auto" w:fill="F3F3F3"/>
          </w:tcPr>
          <w:p w:rsidR="008D4080" w:rsidRDefault="008D4080">
            <w:pPr>
              <w:pStyle w:val="TableParagraph"/>
              <w:rPr>
                <w:rFonts w:ascii="Times New Roman"/>
                <w:sz w:val="16"/>
              </w:rPr>
            </w:pPr>
          </w:p>
        </w:tc>
        <w:tc>
          <w:tcPr>
            <w:tcW w:w="1509" w:type="dxa"/>
            <w:shd w:val="clear" w:color="auto" w:fill="F3F3F3"/>
          </w:tcPr>
          <w:p w:rsidR="008D4080" w:rsidRDefault="008D4080">
            <w:pPr>
              <w:pStyle w:val="TableParagraph"/>
              <w:rPr>
                <w:rFonts w:ascii="Times New Roman"/>
                <w:sz w:val="16"/>
              </w:rPr>
            </w:pPr>
          </w:p>
        </w:tc>
        <w:tc>
          <w:tcPr>
            <w:tcW w:w="1430" w:type="dxa"/>
            <w:shd w:val="clear" w:color="auto" w:fill="F3F3F3"/>
          </w:tcPr>
          <w:p w:rsidR="008D4080" w:rsidRDefault="008D4080">
            <w:pPr>
              <w:pStyle w:val="TableParagraph"/>
              <w:rPr>
                <w:rFonts w:ascii="Times New Roman"/>
                <w:sz w:val="16"/>
              </w:rPr>
            </w:pPr>
          </w:p>
        </w:tc>
        <w:tc>
          <w:tcPr>
            <w:tcW w:w="939"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3"/>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387" w:type="dxa"/>
            <w:shd w:val="clear" w:color="auto" w:fill="F3F3F3"/>
          </w:tcPr>
          <w:p w:rsidR="008D4080" w:rsidRDefault="008D4080">
            <w:pPr>
              <w:pStyle w:val="TableParagraph"/>
              <w:rPr>
                <w:rFonts w:ascii="Times New Roman"/>
                <w:sz w:val="20"/>
              </w:rPr>
            </w:pPr>
          </w:p>
        </w:tc>
        <w:tc>
          <w:tcPr>
            <w:tcW w:w="1509" w:type="dxa"/>
            <w:shd w:val="clear" w:color="auto" w:fill="F3F3F3"/>
          </w:tcPr>
          <w:p w:rsidR="008D4080" w:rsidRDefault="008D4080">
            <w:pPr>
              <w:pStyle w:val="TableParagraph"/>
              <w:rPr>
                <w:rFonts w:ascii="Times New Roman"/>
                <w:sz w:val="20"/>
              </w:rPr>
            </w:pPr>
          </w:p>
        </w:tc>
        <w:tc>
          <w:tcPr>
            <w:tcW w:w="1430" w:type="dxa"/>
            <w:shd w:val="clear" w:color="auto" w:fill="F3F3F3"/>
          </w:tcPr>
          <w:p w:rsidR="008D4080" w:rsidRDefault="008D4080">
            <w:pPr>
              <w:pStyle w:val="TableParagraph"/>
              <w:rPr>
                <w:rFonts w:ascii="Times New Roman"/>
                <w:sz w:val="20"/>
              </w:rPr>
            </w:pPr>
          </w:p>
        </w:tc>
        <w:tc>
          <w:tcPr>
            <w:tcW w:w="939" w:type="dxa"/>
            <w:shd w:val="clear" w:color="auto" w:fill="F3F3F3"/>
          </w:tcPr>
          <w:p w:rsidR="008D4080" w:rsidRDefault="008D4080">
            <w:pPr>
              <w:pStyle w:val="TableParagraph"/>
              <w:rPr>
                <w:rFonts w:ascii="Times New Roman"/>
                <w:sz w:val="20"/>
              </w:rPr>
            </w:pPr>
          </w:p>
        </w:tc>
        <w:tc>
          <w:tcPr>
            <w:tcW w:w="1668"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3"/>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66570-2</w:t>
            </w:r>
          </w:p>
        </w:tc>
        <w:tc>
          <w:tcPr>
            <w:tcW w:w="2478" w:type="dxa"/>
          </w:tcPr>
          <w:p w:rsidR="008D4080" w:rsidRDefault="00122E57">
            <w:pPr>
              <w:pStyle w:val="TableParagraph"/>
              <w:spacing w:before="39" w:line="215" w:lineRule="exact"/>
              <w:ind w:left="258"/>
              <w:rPr>
                <w:sz w:val="20"/>
              </w:rPr>
            </w:pPr>
            <w:r>
              <w:rPr>
                <w:w w:val="115"/>
                <w:sz w:val="20"/>
              </w:rPr>
              <w:t>Sodium</w:t>
            </w:r>
          </w:p>
        </w:tc>
        <w:tc>
          <w:tcPr>
            <w:tcW w:w="1387" w:type="dxa"/>
          </w:tcPr>
          <w:p w:rsidR="008D4080" w:rsidRDefault="00122E57">
            <w:pPr>
              <w:pStyle w:val="TableParagraph"/>
              <w:spacing w:before="39" w:line="215" w:lineRule="exact"/>
              <w:ind w:left="129"/>
              <w:rPr>
                <w:sz w:val="20"/>
              </w:rPr>
            </w:pPr>
            <w:proofErr w:type="spellStart"/>
            <w:r>
              <w:rPr>
                <w:w w:val="110"/>
                <w:sz w:val="20"/>
              </w:rPr>
              <w:t>EfferSan</w:t>
            </w:r>
            <w:proofErr w:type="spellEnd"/>
            <w:r>
              <w:rPr>
                <w:w w:val="110"/>
                <w:sz w:val="20"/>
              </w:rPr>
              <w:t>™</w:t>
            </w:r>
          </w:p>
        </w:tc>
        <w:tc>
          <w:tcPr>
            <w:tcW w:w="1509" w:type="dxa"/>
          </w:tcPr>
          <w:p w:rsidR="008D4080" w:rsidRDefault="00122E57">
            <w:pPr>
              <w:pStyle w:val="TableParagraph"/>
              <w:spacing w:before="39" w:line="215" w:lineRule="exact"/>
              <w:ind w:left="180"/>
              <w:rPr>
                <w:sz w:val="20"/>
              </w:rPr>
            </w:pPr>
            <w:proofErr w:type="spellStart"/>
            <w:r>
              <w:rPr>
                <w:w w:val="110"/>
                <w:sz w:val="20"/>
              </w:rPr>
              <w:t>Activon</w:t>
            </w:r>
            <w:proofErr w:type="spellEnd"/>
            <w:r>
              <w:rPr>
                <w:w w:val="110"/>
                <w:sz w:val="20"/>
              </w:rPr>
              <w:t xml:space="preserve"> Inc</w:t>
            </w:r>
          </w:p>
        </w:tc>
        <w:tc>
          <w:tcPr>
            <w:tcW w:w="1430" w:type="dxa"/>
          </w:tcPr>
          <w:p w:rsidR="008D4080" w:rsidRDefault="00122E57">
            <w:pPr>
              <w:pStyle w:val="TableParagraph"/>
              <w:spacing w:before="39" w:line="215" w:lineRule="exact"/>
              <w:ind w:left="142"/>
              <w:rPr>
                <w:sz w:val="20"/>
              </w:rPr>
            </w:pPr>
            <w:r>
              <w:rPr>
                <w:w w:val="110"/>
                <w:sz w:val="20"/>
              </w:rPr>
              <w:t>Feline</w:t>
            </w:r>
          </w:p>
        </w:tc>
        <w:tc>
          <w:tcPr>
            <w:tcW w:w="939" w:type="dxa"/>
          </w:tcPr>
          <w:p w:rsidR="008D4080" w:rsidRDefault="00122E57">
            <w:pPr>
              <w:pStyle w:val="TableParagraph"/>
              <w:spacing w:before="39" w:line="215" w:lineRule="exact"/>
              <w:ind w:left="303"/>
              <w:rPr>
                <w:sz w:val="20"/>
              </w:rPr>
            </w:pPr>
            <w:r>
              <w:rPr>
                <w:w w:val="112"/>
                <w:sz w:val="20"/>
              </w:rPr>
              <w:t>5</w:t>
            </w:r>
          </w:p>
        </w:tc>
        <w:tc>
          <w:tcPr>
            <w:tcW w:w="1668" w:type="dxa"/>
          </w:tcPr>
          <w:p w:rsidR="008D4080" w:rsidRDefault="00122E57">
            <w:pPr>
              <w:pStyle w:val="TableParagraph"/>
              <w:spacing w:before="39" w:line="215" w:lineRule="exact"/>
              <w:ind w:left="405"/>
              <w:rPr>
                <w:sz w:val="20"/>
              </w:rPr>
            </w:pPr>
            <w:r>
              <w:rPr>
                <w:w w:val="115"/>
                <w:sz w:val="20"/>
              </w:rPr>
              <w:t>Solid</w:t>
            </w:r>
          </w:p>
        </w:tc>
        <w:tc>
          <w:tcPr>
            <w:tcW w:w="1190" w:type="dxa"/>
          </w:tcPr>
          <w:p w:rsidR="008D4080" w:rsidRDefault="00122E57">
            <w:pPr>
              <w:pStyle w:val="TableParagraph"/>
              <w:spacing w:before="39" w:line="215" w:lineRule="exact"/>
              <w:ind w:left="103"/>
              <w:rPr>
                <w:sz w:val="20"/>
              </w:rPr>
            </w:pPr>
            <w:r>
              <w:rPr>
                <w:w w:val="105"/>
                <w:sz w:val="20"/>
              </w:rPr>
              <w:t>Hard</w:t>
            </w:r>
          </w:p>
        </w:tc>
        <w:tc>
          <w:tcPr>
            <w:tcW w:w="1277" w:type="dxa"/>
          </w:tcPr>
          <w:p w:rsidR="008D4080" w:rsidRDefault="00122E57">
            <w:pPr>
              <w:pStyle w:val="TableParagraph"/>
              <w:spacing w:before="39" w:line="215" w:lineRule="exact"/>
              <w:ind w:left="1" w:right="83"/>
              <w:jc w:val="center"/>
              <w:rPr>
                <w:sz w:val="20"/>
              </w:rPr>
            </w:pPr>
            <w:r>
              <w:rPr>
                <w:w w:val="110"/>
                <w:sz w:val="20"/>
              </w:rPr>
              <w:t>Healthcare;</w:t>
            </w:r>
          </w:p>
        </w:tc>
        <w:tc>
          <w:tcPr>
            <w:tcW w:w="804" w:type="dxa"/>
          </w:tcPr>
          <w:p w:rsidR="008D4080" w:rsidRDefault="00122E57">
            <w:pPr>
              <w:pStyle w:val="TableParagraph"/>
              <w:spacing w:before="39" w:line="215" w:lineRule="exact"/>
              <w:ind w:left="79"/>
              <w:rPr>
                <w:sz w:val="20"/>
              </w:rPr>
            </w:pPr>
            <w:r>
              <w:rPr>
                <w:w w:val="115"/>
                <w:sz w:val="20"/>
              </w:rPr>
              <w:t>Yes</w:t>
            </w:r>
          </w:p>
        </w:tc>
        <w:tc>
          <w:tcPr>
            <w:tcW w:w="1464" w:type="dxa"/>
          </w:tcPr>
          <w:p w:rsidR="008D4080" w:rsidRDefault="00122E57">
            <w:pPr>
              <w:pStyle w:val="TableParagraph"/>
              <w:spacing w:before="39" w:line="215" w:lineRule="exact"/>
              <w:ind w:right="10"/>
              <w:jc w:val="right"/>
              <w:rPr>
                <w:sz w:val="20"/>
              </w:rPr>
            </w:pPr>
            <w:r>
              <w:rPr>
                <w:w w:val="115"/>
                <w:sz w:val="20"/>
              </w:rPr>
              <w:t>04/23/2020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proofErr w:type="spellStart"/>
            <w:r>
              <w:rPr>
                <w:w w:val="110"/>
                <w:sz w:val="20"/>
              </w:rPr>
              <w:t>dichloroisocyanurate</w:t>
            </w:r>
            <w:proofErr w:type="spellEnd"/>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122E57">
            <w:pPr>
              <w:pStyle w:val="TableParagraph"/>
              <w:spacing w:line="214" w:lineRule="exact"/>
              <w:ind w:left="142"/>
              <w:rPr>
                <w:sz w:val="20"/>
              </w:rPr>
            </w:pPr>
            <w:r>
              <w:rPr>
                <w:w w:val="115"/>
                <w:sz w:val="20"/>
              </w:rPr>
              <w:t>calicivirus</w:t>
            </w: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Nonporous</w:t>
            </w:r>
          </w:p>
        </w:tc>
        <w:tc>
          <w:tcPr>
            <w:tcW w:w="1277" w:type="dxa"/>
          </w:tcPr>
          <w:p w:rsidR="008D4080" w:rsidRDefault="00122E57">
            <w:pPr>
              <w:pStyle w:val="TableParagraph"/>
              <w:spacing w:line="214" w:lineRule="exact"/>
              <w:ind w:left="65" w:right="63"/>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8D4080">
            <w:pPr>
              <w:pStyle w:val="TableParagraph"/>
              <w:rPr>
                <w:rFonts w:ascii="Times New Roman"/>
                <w:sz w:val="16"/>
              </w:rPr>
            </w:pP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(HN); Food</w:t>
            </w:r>
          </w:p>
        </w:tc>
        <w:tc>
          <w:tcPr>
            <w:tcW w:w="1277" w:type="dxa"/>
          </w:tcPr>
          <w:p w:rsidR="008D4080" w:rsidRDefault="00122E57">
            <w:pPr>
              <w:pStyle w:val="TableParagraph"/>
              <w:spacing w:line="214" w:lineRule="exact"/>
              <w:ind w:left="1" w:right="110"/>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8D4080">
            <w:pPr>
              <w:pStyle w:val="TableParagraph"/>
              <w:rPr>
                <w:rFonts w:ascii="Times New Roman"/>
                <w:sz w:val="16"/>
              </w:rPr>
            </w:pP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Contact</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8D4080">
            <w:pPr>
              <w:pStyle w:val="TableParagraph"/>
              <w:rPr>
                <w:rFonts w:ascii="Times New Roman"/>
                <w:sz w:val="16"/>
              </w:rPr>
            </w:pP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10"/>
                <w:sz w:val="20"/>
              </w:rPr>
              <w:t>Post-Rinse</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8D4080">
            <w:pPr>
              <w:pStyle w:val="TableParagraph"/>
              <w:rPr>
                <w:rFonts w:ascii="Times New Roman"/>
                <w:sz w:val="16"/>
              </w:rPr>
            </w:pP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Required</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387" w:type="dxa"/>
          </w:tcPr>
          <w:p w:rsidR="008D4080" w:rsidRDefault="008D4080">
            <w:pPr>
              <w:pStyle w:val="TableParagraph"/>
              <w:rPr>
                <w:rFonts w:ascii="Times New Roman"/>
                <w:sz w:val="20"/>
              </w:rPr>
            </w:pPr>
          </w:p>
        </w:tc>
        <w:tc>
          <w:tcPr>
            <w:tcW w:w="1509" w:type="dxa"/>
          </w:tcPr>
          <w:p w:rsidR="008D4080" w:rsidRDefault="008D4080">
            <w:pPr>
              <w:pStyle w:val="TableParagraph"/>
              <w:rPr>
                <w:rFonts w:ascii="Times New Roman"/>
                <w:sz w:val="20"/>
              </w:rPr>
            </w:pPr>
          </w:p>
        </w:tc>
        <w:tc>
          <w:tcPr>
            <w:tcW w:w="1430" w:type="dxa"/>
          </w:tcPr>
          <w:p w:rsidR="008D4080" w:rsidRDefault="008D4080">
            <w:pPr>
              <w:pStyle w:val="TableParagraph"/>
              <w:rPr>
                <w:rFonts w:ascii="Times New Roman"/>
                <w:sz w:val="20"/>
              </w:rPr>
            </w:pPr>
          </w:p>
        </w:tc>
        <w:tc>
          <w:tcPr>
            <w:tcW w:w="939" w:type="dxa"/>
          </w:tcPr>
          <w:p w:rsidR="008D4080" w:rsidRDefault="008D4080">
            <w:pPr>
              <w:pStyle w:val="TableParagraph"/>
              <w:rPr>
                <w:rFonts w:ascii="Times New Roman"/>
                <w:sz w:val="20"/>
              </w:rPr>
            </w:pPr>
          </w:p>
        </w:tc>
        <w:tc>
          <w:tcPr>
            <w:tcW w:w="1668"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3"/>
              <w:rPr>
                <w:sz w:val="20"/>
              </w:rPr>
            </w:pPr>
            <w:r>
              <w:rPr>
                <w:w w:val="105"/>
                <w:sz w:val="20"/>
              </w:rPr>
              <w:t>(FCR)</w:t>
            </w:r>
          </w:p>
        </w:tc>
        <w:tc>
          <w:tcPr>
            <w:tcW w:w="1277"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87492-1</w:t>
            </w:r>
          </w:p>
        </w:tc>
        <w:tc>
          <w:tcPr>
            <w:tcW w:w="2478" w:type="dxa"/>
            <w:shd w:val="clear" w:color="auto" w:fill="F3F3F3"/>
          </w:tcPr>
          <w:p w:rsidR="008D4080" w:rsidRDefault="00122E57">
            <w:pPr>
              <w:pStyle w:val="TableParagraph"/>
              <w:spacing w:before="39" w:line="215" w:lineRule="exact"/>
              <w:ind w:left="258"/>
              <w:rPr>
                <w:sz w:val="20"/>
              </w:rPr>
            </w:pPr>
            <w:r>
              <w:rPr>
                <w:w w:val="105"/>
                <w:sz w:val="20"/>
              </w:rPr>
              <w:t>Chlorine dioxide</w:t>
            </w:r>
          </w:p>
        </w:tc>
        <w:tc>
          <w:tcPr>
            <w:tcW w:w="1387" w:type="dxa"/>
            <w:shd w:val="clear" w:color="auto" w:fill="F3F3F3"/>
          </w:tcPr>
          <w:p w:rsidR="008D4080" w:rsidRDefault="00122E57">
            <w:pPr>
              <w:pStyle w:val="TableParagraph"/>
              <w:spacing w:before="39" w:line="215" w:lineRule="exact"/>
              <w:ind w:left="129"/>
              <w:rPr>
                <w:sz w:val="20"/>
              </w:rPr>
            </w:pPr>
            <w:r>
              <w:rPr>
                <w:w w:val="105"/>
                <w:sz w:val="20"/>
              </w:rPr>
              <w:t>Electro-</w:t>
            </w:r>
          </w:p>
        </w:tc>
        <w:tc>
          <w:tcPr>
            <w:tcW w:w="1509" w:type="dxa"/>
            <w:shd w:val="clear" w:color="auto" w:fill="F3F3F3"/>
          </w:tcPr>
          <w:p w:rsidR="008D4080" w:rsidRDefault="00122E57">
            <w:pPr>
              <w:pStyle w:val="TableParagraph"/>
              <w:spacing w:before="39" w:line="215" w:lineRule="exact"/>
              <w:ind w:left="180"/>
              <w:rPr>
                <w:sz w:val="20"/>
              </w:rPr>
            </w:pPr>
            <w:r>
              <w:rPr>
                <w:w w:val="115"/>
                <w:sz w:val="20"/>
              </w:rPr>
              <w:t>Strategic</w:t>
            </w:r>
          </w:p>
        </w:tc>
        <w:tc>
          <w:tcPr>
            <w:tcW w:w="1430" w:type="dxa"/>
            <w:shd w:val="clear" w:color="auto" w:fill="F3F3F3"/>
          </w:tcPr>
          <w:p w:rsidR="008D4080" w:rsidRDefault="00122E57">
            <w:pPr>
              <w:pStyle w:val="TableParagraph"/>
              <w:spacing w:before="39" w:line="215" w:lineRule="exact"/>
              <w:ind w:left="142"/>
              <w:rPr>
                <w:sz w:val="20"/>
              </w:rPr>
            </w:pPr>
            <w:r>
              <w:rPr>
                <w:w w:val="110"/>
                <w:sz w:val="20"/>
              </w:rPr>
              <w:t>Rhinovirus</w:t>
            </w:r>
          </w:p>
        </w:tc>
        <w:tc>
          <w:tcPr>
            <w:tcW w:w="939" w:type="dxa"/>
            <w:shd w:val="clear" w:color="auto" w:fill="F3F3F3"/>
          </w:tcPr>
          <w:p w:rsidR="008D4080" w:rsidRDefault="00122E57">
            <w:pPr>
              <w:pStyle w:val="TableParagraph"/>
              <w:spacing w:before="39" w:line="215" w:lineRule="exact"/>
              <w:ind w:left="303"/>
              <w:rPr>
                <w:sz w:val="20"/>
              </w:rPr>
            </w:pPr>
            <w:r>
              <w:rPr>
                <w:w w:val="110"/>
                <w:sz w:val="20"/>
              </w:rPr>
              <w:t>10</w:t>
            </w:r>
          </w:p>
        </w:tc>
        <w:tc>
          <w:tcPr>
            <w:tcW w:w="1668" w:type="dxa"/>
            <w:shd w:val="clear" w:color="auto" w:fill="F3F3F3"/>
          </w:tcPr>
          <w:p w:rsidR="008D4080" w:rsidRDefault="00122E57">
            <w:pPr>
              <w:pStyle w:val="TableParagraph"/>
              <w:spacing w:before="39" w:line="215" w:lineRule="exact"/>
              <w:ind w:left="405"/>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3"/>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3"/>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9"/>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0"/>
              <w:jc w:val="right"/>
              <w:rPr>
                <w:sz w:val="20"/>
              </w:rPr>
            </w:pPr>
            <w:r>
              <w:rPr>
                <w:w w:val="115"/>
                <w:sz w:val="20"/>
              </w:rPr>
              <w:t>04/23/2020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387" w:type="dxa"/>
            <w:shd w:val="clear" w:color="auto" w:fill="F3F3F3"/>
          </w:tcPr>
          <w:p w:rsidR="008D4080" w:rsidRDefault="00122E57">
            <w:pPr>
              <w:pStyle w:val="TableParagraph"/>
              <w:spacing w:line="214" w:lineRule="exact"/>
              <w:ind w:left="129"/>
              <w:rPr>
                <w:sz w:val="20"/>
              </w:rPr>
            </w:pPr>
            <w:r>
              <w:rPr>
                <w:w w:val="110"/>
                <w:sz w:val="20"/>
              </w:rPr>
              <w:t>Biocide</w:t>
            </w:r>
          </w:p>
        </w:tc>
        <w:tc>
          <w:tcPr>
            <w:tcW w:w="1509" w:type="dxa"/>
            <w:shd w:val="clear" w:color="auto" w:fill="F3F3F3"/>
          </w:tcPr>
          <w:p w:rsidR="008D4080" w:rsidRDefault="00122E57">
            <w:pPr>
              <w:pStyle w:val="TableParagraph"/>
              <w:spacing w:line="214" w:lineRule="exact"/>
              <w:ind w:left="180"/>
              <w:rPr>
                <w:sz w:val="20"/>
              </w:rPr>
            </w:pPr>
            <w:r>
              <w:rPr>
                <w:w w:val="110"/>
                <w:sz w:val="20"/>
              </w:rPr>
              <w:t>Resource</w:t>
            </w:r>
          </w:p>
        </w:tc>
        <w:tc>
          <w:tcPr>
            <w:tcW w:w="1430" w:type="dxa"/>
            <w:shd w:val="clear" w:color="auto" w:fill="F3F3F3"/>
          </w:tcPr>
          <w:p w:rsidR="008D4080" w:rsidRDefault="008D4080">
            <w:pPr>
              <w:pStyle w:val="TableParagraph"/>
              <w:rPr>
                <w:rFonts w:ascii="Times New Roman"/>
                <w:sz w:val="16"/>
              </w:rPr>
            </w:pPr>
          </w:p>
        </w:tc>
        <w:tc>
          <w:tcPr>
            <w:tcW w:w="939"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3"/>
              <w:rPr>
                <w:sz w:val="20"/>
              </w:rPr>
            </w:pPr>
            <w:r>
              <w:rPr>
                <w:w w:val="105"/>
                <w:sz w:val="20"/>
              </w:rPr>
              <w:t>Nonporous</w:t>
            </w:r>
          </w:p>
        </w:tc>
        <w:tc>
          <w:tcPr>
            <w:tcW w:w="1277" w:type="dxa"/>
            <w:shd w:val="clear" w:color="auto" w:fill="F3F3F3"/>
          </w:tcPr>
          <w:p w:rsidR="008D4080" w:rsidRDefault="00122E57">
            <w:pPr>
              <w:pStyle w:val="TableParagraph"/>
              <w:spacing w:line="214" w:lineRule="exact"/>
              <w:ind w:left="65" w:right="63"/>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387" w:type="dxa"/>
            <w:shd w:val="clear" w:color="auto" w:fill="F3F3F3"/>
          </w:tcPr>
          <w:p w:rsidR="008D4080" w:rsidRDefault="008D4080">
            <w:pPr>
              <w:pStyle w:val="TableParagraph"/>
              <w:rPr>
                <w:rFonts w:ascii="Times New Roman"/>
                <w:sz w:val="16"/>
              </w:rPr>
            </w:pPr>
          </w:p>
        </w:tc>
        <w:tc>
          <w:tcPr>
            <w:tcW w:w="1509" w:type="dxa"/>
            <w:shd w:val="clear" w:color="auto" w:fill="F3F3F3"/>
          </w:tcPr>
          <w:p w:rsidR="008D4080" w:rsidRDefault="00122E57">
            <w:pPr>
              <w:pStyle w:val="TableParagraph"/>
              <w:spacing w:line="214" w:lineRule="exact"/>
              <w:ind w:left="180"/>
              <w:rPr>
                <w:sz w:val="20"/>
              </w:rPr>
            </w:pPr>
            <w:r>
              <w:rPr>
                <w:w w:val="105"/>
                <w:sz w:val="20"/>
              </w:rPr>
              <w:t>Optimization</w:t>
            </w:r>
          </w:p>
        </w:tc>
        <w:tc>
          <w:tcPr>
            <w:tcW w:w="1430" w:type="dxa"/>
            <w:shd w:val="clear" w:color="auto" w:fill="F3F3F3"/>
          </w:tcPr>
          <w:p w:rsidR="008D4080" w:rsidRDefault="008D4080">
            <w:pPr>
              <w:pStyle w:val="TableParagraph"/>
              <w:rPr>
                <w:rFonts w:ascii="Times New Roman"/>
                <w:sz w:val="16"/>
              </w:rPr>
            </w:pPr>
          </w:p>
        </w:tc>
        <w:tc>
          <w:tcPr>
            <w:tcW w:w="939"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3"/>
              <w:rPr>
                <w:sz w:val="20"/>
              </w:rPr>
            </w:pPr>
            <w:r>
              <w:rPr>
                <w:sz w:val="20"/>
              </w:rPr>
              <w:t>(HN)</w:t>
            </w:r>
          </w:p>
        </w:tc>
        <w:tc>
          <w:tcPr>
            <w:tcW w:w="1277" w:type="dxa"/>
            <w:shd w:val="clear" w:color="auto" w:fill="F3F3F3"/>
          </w:tcPr>
          <w:p w:rsidR="008D4080" w:rsidRDefault="00122E57">
            <w:pPr>
              <w:pStyle w:val="TableParagraph"/>
              <w:spacing w:line="214" w:lineRule="exact"/>
              <w:ind w:left="1" w:right="110"/>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387" w:type="dxa"/>
            <w:shd w:val="clear" w:color="auto" w:fill="F3F3F3"/>
          </w:tcPr>
          <w:p w:rsidR="008D4080" w:rsidRDefault="008D4080">
            <w:pPr>
              <w:pStyle w:val="TableParagraph"/>
              <w:rPr>
                <w:rFonts w:ascii="Times New Roman"/>
                <w:sz w:val="20"/>
              </w:rPr>
            </w:pPr>
          </w:p>
        </w:tc>
        <w:tc>
          <w:tcPr>
            <w:tcW w:w="1509" w:type="dxa"/>
            <w:shd w:val="clear" w:color="auto" w:fill="F3F3F3"/>
          </w:tcPr>
          <w:p w:rsidR="008D4080" w:rsidRDefault="00122E57">
            <w:pPr>
              <w:pStyle w:val="TableParagraph"/>
              <w:spacing w:line="232" w:lineRule="exact"/>
              <w:ind w:left="180"/>
              <w:rPr>
                <w:sz w:val="20"/>
              </w:rPr>
            </w:pPr>
            <w:r>
              <w:rPr>
                <w:w w:val="115"/>
                <w:sz w:val="20"/>
              </w:rPr>
              <w:t>Inc</w:t>
            </w:r>
          </w:p>
        </w:tc>
        <w:tc>
          <w:tcPr>
            <w:tcW w:w="1430" w:type="dxa"/>
            <w:shd w:val="clear" w:color="auto" w:fill="F3F3F3"/>
          </w:tcPr>
          <w:p w:rsidR="008D4080" w:rsidRDefault="008D4080">
            <w:pPr>
              <w:pStyle w:val="TableParagraph"/>
              <w:rPr>
                <w:rFonts w:ascii="Times New Roman"/>
                <w:sz w:val="20"/>
              </w:rPr>
            </w:pPr>
          </w:p>
        </w:tc>
        <w:tc>
          <w:tcPr>
            <w:tcW w:w="939" w:type="dxa"/>
            <w:shd w:val="clear" w:color="auto" w:fill="F3F3F3"/>
          </w:tcPr>
          <w:p w:rsidR="008D4080" w:rsidRDefault="008D4080">
            <w:pPr>
              <w:pStyle w:val="TableParagraph"/>
              <w:rPr>
                <w:rFonts w:ascii="Times New Roman"/>
                <w:sz w:val="20"/>
              </w:rPr>
            </w:pPr>
          </w:p>
        </w:tc>
        <w:tc>
          <w:tcPr>
            <w:tcW w:w="1668"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11525-30</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387" w:type="dxa"/>
          </w:tcPr>
          <w:p w:rsidR="008D4080" w:rsidRDefault="00122E57">
            <w:pPr>
              <w:pStyle w:val="TableParagraph"/>
              <w:spacing w:before="39" w:line="215" w:lineRule="exact"/>
              <w:ind w:left="129"/>
              <w:rPr>
                <w:sz w:val="20"/>
              </w:rPr>
            </w:pPr>
            <w:r>
              <w:rPr>
                <w:w w:val="110"/>
                <w:sz w:val="20"/>
              </w:rPr>
              <w:t>Disinfectant</w:t>
            </w:r>
          </w:p>
        </w:tc>
        <w:tc>
          <w:tcPr>
            <w:tcW w:w="1509" w:type="dxa"/>
          </w:tcPr>
          <w:p w:rsidR="008D4080" w:rsidRDefault="00122E57">
            <w:pPr>
              <w:pStyle w:val="TableParagraph"/>
              <w:spacing w:before="39" w:line="215" w:lineRule="exact"/>
              <w:ind w:left="180"/>
              <w:rPr>
                <w:sz w:val="20"/>
              </w:rPr>
            </w:pPr>
            <w:r>
              <w:rPr>
                <w:w w:val="110"/>
                <w:sz w:val="20"/>
              </w:rPr>
              <w:t>Aerosols</w:t>
            </w:r>
          </w:p>
        </w:tc>
        <w:tc>
          <w:tcPr>
            <w:tcW w:w="1430" w:type="dxa"/>
          </w:tcPr>
          <w:p w:rsidR="008D4080" w:rsidRDefault="00122E57">
            <w:pPr>
              <w:pStyle w:val="TableParagraph"/>
              <w:spacing w:before="39" w:line="215" w:lineRule="exact"/>
              <w:ind w:left="142"/>
              <w:rPr>
                <w:sz w:val="20"/>
              </w:rPr>
            </w:pPr>
            <w:r>
              <w:rPr>
                <w:w w:val="110"/>
                <w:sz w:val="20"/>
              </w:rPr>
              <w:t>Rhinovirus</w:t>
            </w:r>
          </w:p>
        </w:tc>
        <w:tc>
          <w:tcPr>
            <w:tcW w:w="939" w:type="dxa"/>
          </w:tcPr>
          <w:p w:rsidR="008D4080" w:rsidRDefault="00122E57">
            <w:pPr>
              <w:pStyle w:val="TableParagraph"/>
              <w:spacing w:before="39" w:line="215" w:lineRule="exact"/>
              <w:ind w:left="303"/>
              <w:rPr>
                <w:sz w:val="20"/>
              </w:rPr>
            </w:pPr>
            <w:r>
              <w:rPr>
                <w:w w:val="110"/>
                <w:sz w:val="20"/>
              </w:rPr>
              <w:t>10</w:t>
            </w:r>
          </w:p>
        </w:tc>
        <w:tc>
          <w:tcPr>
            <w:tcW w:w="1668" w:type="dxa"/>
          </w:tcPr>
          <w:p w:rsidR="008D4080" w:rsidRDefault="00122E57">
            <w:pPr>
              <w:pStyle w:val="TableParagraph"/>
              <w:spacing w:before="39" w:line="215" w:lineRule="exact"/>
              <w:ind w:left="405"/>
              <w:rPr>
                <w:sz w:val="20"/>
              </w:rPr>
            </w:pPr>
            <w:r>
              <w:rPr>
                <w:w w:val="110"/>
                <w:sz w:val="20"/>
              </w:rPr>
              <w:t>Ready-to-use</w:t>
            </w:r>
          </w:p>
        </w:tc>
        <w:tc>
          <w:tcPr>
            <w:tcW w:w="1190" w:type="dxa"/>
          </w:tcPr>
          <w:p w:rsidR="008D4080" w:rsidRDefault="00122E57">
            <w:pPr>
              <w:pStyle w:val="TableParagraph"/>
              <w:spacing w:before="39" w:line="215" w:lineRule="exact"/>
              <w:ind w:left="103"/>
              <w:rPr>
                <w:sz w:val="20"/>
              </w:rPr>
            </w:pPr>
            <w:r>
              <w:rPr>
                <w:w w:val="105"/>
                <w:sz w:val="20"/>
              </w:rPr>
              <w:t>Hard</w:t>
            </w:r>
          </w:p>
        </w:tc>
        <w:tc>
          <w:tcPr>
            <w:tcW w:w="1277" w:type="dxa"/>
          </w:tcPr>
          <w:p w:rsidR="008D4080" w:rsidRDefault="00122E57">
            <w:pPr>
              <w:pStyle w:val="TableParagraph"/>
              <w:spacing w:before="39" w:line="215" w:lineRule="exact"/>
              <w:ind w:left="1" w:right="83"/>
              <w:jc w:val="center"/>
              <w:rPr>
                <w:sz w:val="20"/>
              </w:rPr>
            </w:pPr>
            <w:r>
              <w:rPr>
                <w:w w:val="110"/>
                <w:sz w:val="20"/>
              </w:rPr>
              <w:t>Healthcare;</w:t>
            </w:r>
          </w:p>
        </w:tc>
        <w:tc>
          <w:tcPr>
            <w:tcW w:w="804" w:type="dxa"/>
          </w:tcPr>
          <w:p w:rsidR="008D4080" w:rsidRDefault="00122E57">
            <w:pPr>
              <w:pStyle w:val="TableParagraph"/>
              <w:spacing w:before="39" w:line="215" w:lineRule="exact"/>
              <w:ind w:left="79"/>
              <w:rPr>
                <w:sz w:val="20"/>
              </w:rPr>
            </w:pPr>
            <w:r>
              <w:rPr>
                <w:w w:val="115"/>
                <w:sz w:val="20"/>
              </w:rPr>
              <w:t>Yes</w:t>
            </w:r>
          </w:p>
        </w:tc>
        <w:tc>
          <w:tcPr>
            <w:tcW w:w="1464" w:type="dxa"/>
          </w:tcPr>
          <w:p w:rsidR="008D4080" w:rsidRDefault="00122E57">
            <w:pPr>
              <w:pStyle w:val="TableParagraph"/>
              <w:spacing w:before="39" w:line="215" w:lineRule="exact"/>
              <w:ind w:right="10"/>
              <w:jc w:val="right"/>
              <w:rPr>
                <w:sz w:val="20"/>
              </w:rPr>
            </w:pPr>
            <w:r>
              <w:rPr>
                <w:w w:val="115"/>
                <w:sz w:val="20"/>
              </w:rPr>
              <w:t>04/23/2020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Ethanol (Ethyl alcohol)</w:t>
            </w:r>
          </w:p>
        </w:tc>
        <w:tc>
          <w:tcPr>
            <w:tcW w:w="1387" w:type="dxa"/>
          </w:tcPr>
          <w:p w:rsidR="008D4080" w:rsidRDefault="00122E57">
            <w:pPr>
              <w:pStyle w:val="TableParagraph"/>
              <w:spacing w:line="214" w:lineRule="exact"/>
              <w:ind w:left="129"/>
              <w:rPr>
                <w:sz w:val="20"/>
              </w:rPr>
            </w:pPr>
            <w:r>
              <w:rPr>
                <w:w w:val="105"/>
                <w:sz w:val="20"/>
              </w:rPr>
              <w:t>Spray "G"</w:t>
            </w:r>
          </w:p>
        </w:tc>
        <w:tc>
          <w:tcPr>
            <w:tcW w:w="1509" w:type="dxa"/>
          </w:tcPr>
          <w:p w:rsidR="008D4080" w:rsidRDefault="00122E57">
            <w:pPr>
              <w:pStyle w:val="TableParagraph"/>
              <w:spacing w:line="214" w:lineRule="exact"/>
              <w:ind w:left="180"/>
              <w:rPr>
                <w:sz w:val="20"/>
              </w:rPr>
            </w:pPr>
            <w:r>
              <w:rPr>
                <w:w w:val="110"/>
                <w:sz w:val="20"/>
              </w:rPr>
              <w:t>Danville Inc</w:t>
            </w:r>
          </w:p>
        </w:tc>
        <w:tc>
          <w:tcPr>
            <w:tcW w:w="1430" w:type="dxa"/>
          </w:tcPr>
          <w:p w:rsidR="008D4080" w:rsidRDefault="008D4080">
            <w:pPr>
              <w:pStyle w:val="TableParagraph"/>
              <w:rPr>
                <w:rFonts w:ascii="Times New Roman"/>
                <w:sz w:val="16"/>
              </w:rPr>
            </w:pP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Nonporous</w:t>
            </w:r>
          </w:p>
        </w:tc>
        <w:tc>
          <w:tcPr>
            <w:tcW w:w="1277" w:type="dxa"/>
          </w:tcPr>
          <w:p w:rsidR="008D4080" w:rsidRDefault="00122E57">
            <w:pPr>
              <w:pStyle w:val="TableParagraph"/>
              <w:spacing w:line="214" w:lineRule="exact"/>
              <w:ind w:left="65" w:right="63"/>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8D4080">
            <w:pPr>
              <w:pStyle w:val="TableParagraph"/>
              <w:rPr>
                <w:rFonts w:ascii="Times New Roman"/>
                <w:sz w:val="16"/>
              </w:rPr>
            </w:pP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(HN); Food</w:t>
            </w:r>
          </w:p>
        </w:tc>
        <w:tc>
          <w:tcPr>
            <w:tcW w:w="1277" w:type="dxa"/>
          </w:tcPr>
          <w:p w:rsidR="008D4080" w:rsidRDefault="00122E57">
            <w:pPr>
              <w:pStyle w:val="TableParagraph"/>
              <w:spacing w:line="214" w:lineRule="exact"/>
              <w:ind w:left="1" w:right="110"/>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387" w:type="dxa"/>
          </w:tcPr>
          <w:p w:rsidR="008D4080" w:rsidRDefault="008D4080">
            <w:pPr>
              <w:pStyle w:val="TableParagraph"/>
              <w:rPr>
                <w:rFonts w:ascii="Times New Roman"/>
                <w:sz w:val="16"/>
              </w:rPr>
            </w:pPr>
          </w:p>
        </w:tc>
        <w:tc>
          <w:tcPr>
            <w:tcW w:w="1509" w:type="dxa"/>
          </w:tcPr>
          <w:p w:rsidR="008D4080" w:rsidRDefault="008D4080">
            <w:pPr>
              <w:pStyle w:val="TableParagraph"/>
              <w:rPr>
                <w:rFonts w:ascii="Times New Roman"/>
                <w:sz w:val="16"/>
              </w:rPr>
            </w:pPr>
          </w:p>
        </w:tc>
        <w:tc>
          <w:tcPr>
            <w:tcW w:w="1430" w:type="dxa"/>
          </w:tcPr>
          <w:p w:rsidR="008D4080" w:rsidRDefault="008D4080">
            <w:pPr>
              <w:pStyle w:val="TableParagraph"/>
              <w:rPr>
                <w:rFonts w:ascii="Times New Roman"/>
                <w:sz w:val="16"/>
              </w:rPr>
            </w:pPr>
          </w:p>
        </w:tc>
        <w:tc>
          <w:tcPr>
            <w:tcW w:w="939"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3"/>
              <w:rPr>
                <w:sz w:val="20"/>
              </w:rPr>
            </w:pPr>
            <w:r>
              <w:rPr>
                <w:w w:val="105"/>
                <w:sz w:val="20"/>
              </w:rPr>
              <w:t>Contact</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89"/>
        <w:gridCol w:w="1415"/>
        <w:gridCol w:w="1629"/>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89" w:type="dxa"/>
            <w:shd w:val="clear" w:color="auto" w:fill="2D4154"/>
          </w:tcPr>
          <w:p w:rsidR="008D4080" w:rsidRDefault="00122E57">
            <w:pPr>
              <w:pStyle w:val="TableParagraph"/>
              <w:spacing w:before="32" w:line="258" w:lineRule="exact"/>
              <w:ind w:left="490" w:right="298" w:hanging="95"/>
              <w:rPr>
                <w:rFonts w:ascii="Lucida Sans"/>
              </w:rPr>
            </w:pPr>
            <w:r>
              <w:rPr>
                <w:rFonts w:ascii="Lucida Sans"/>
                <w:color w:val="FFFFFF"/>
                <w:w w:val="95"/>
              </w:rPr>
              <w:t xml:space="preserve">Product </w:t>
            </w:r>
            <w:r>
              <w:rPr>
                <w:rFonts w:ascii="Lucida Sans"/>
                <w:color w:val="FFFFFF"/>
              </w:rPr>
              <w:t>Name</w:t>
            </w:r>
          </w:p>
        </w:tc>
        <w:tc>
          <w:tcPr>
            <w:tcW w:w="1415" w:type="dxa"/>
            <w:shd w:val="clear" w:color="auto" w:fill="2D4154"/>
          </w:tcPr>
          <w:p w:rsidR="008D4080" w:rsidRDefault="00122E57">
            <w:pPr>
              <w:pStyle w:val="TableParagraph"/>
              <w:spacing w:before="26"/>
              <w:ind w:left="281"/>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32" w:line="258" w:lineRule="exact"/>
              <w:ind w:left="568" w:right="57"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6" w:right="31"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8"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300"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1"/>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5"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9"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89"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29" w:type="dxa"/>
            <w:shd w:val="clear" w:color="auto" w:fill="2D4154"/>
          </w:tcPr>
          <w:p w:rsidR="008D4080" w:rsidRDefault="00122E57">
            <w:pPr>
              <w:pStyle w:val="TableParagraph"/>
              <w:spacing w:line="238" w:lineRule="exact"/>
              <w:ind w:left="280"/>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3"/>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7"/>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5"/>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9"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29" w:type="dxa"/>
            <w:shd w:val="clear" w:color="auto" w:fill="2D4154"/>
          </w:tcPr>
          <w:p w:rsidR="008D4080" w:rsidRDefault="00122E57">
            <w:pPr>
              <w:pStyle w:val="TableParagraph"/>
              <w:spacing w:line="238" w:lineRule="exact"/>
              <w:ind w:left="561"/>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3"/>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9"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29" w:type="dxa"/>
            <w:shd w:val="clear" w:color="auto" w:fill="2D4154"/>
          </w:tcPr>
          <w:p w:rsidR="008D4080" w:rsidRDefault="00122E57">
            <w:pPr>
              <w:pStyle w:val="TableParagraph"/>
              <w:spacing w:line="238" w:lineRule="exact"/>
              <w:ind w:left="285"/>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9"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29" w:type="dxa"/>
            <w:shd w:val="clear" w:color="auto" w:fill="2D4154"/>
          </w:tcPr>
          <w:p w:rsidR="008D4080" w:rsidRDefault="00122E57">
            <w:pPr>
              <w:pStyle w:val="TableParagraph"/>
              <w:spacing w:line="238" w:lineRule="exact"/>
              <w:ind w:right="105"/>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9"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29" w:type="dxa"/>
            <w:shd w:val="clear" w:color="auto" w:fill="2D4154"/>
          </w:tcPr>
          <w:p w:rsidR="008D4080" w:rsidRDefault="00122E57">
            <w:pPr>
              <w:pStyle w:val="TableParagraph"/>
              <w:spacing w:line="238" w:lineRule="exact"/>
              <w:ind w:right="125"/>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89" w:type="dxa"/>
            <w:shd w:val="clear" w:color="auto" w:fill="2D4154"/>
          </w:tcPr>
          <w:p w:rsidR="008D4080" w:rsidRDefault="008D4080">
            <w:pPr>
              <w:pStyle w:val="TableParagraph"/>
              <w:rPr>
                <w:rFonts w:ascii="Times New Roman"/>
                <w:sz w:val="20"/>
              </w:rPr>
            </w:pPr>
          </w:p>
        </w:tc>
        <w:tc>
          <w:tcPr>
            <w:tcW w:w="1415" w:type="dxa"/>
            <w:shd w:val="clear" w:color="auto" w:fill="2D4154"/>
          </w:tcPr>
          <w:p w:rsidR="008D4080" w:rsidRDefault="008D4080">
            <w:pPr>
              <w:pStyle w:val="TableParagraph"/>
              <w:rPr>
                <w:rFonts w:ascii="Times New Roman"/>
                <w:sz w:val="20"/>
              </w:rPr>
            </w:pPr>
          </w:p>
        </w:tc>
        <w:tc>
          <w:tcPr>
            <w:tcW w:w="1629" w:type="dxa"/>
            <w:shd w:val="clear" w:color="auto" w:fill="2D4154"/>
          </w:tcPr>
          <w:p w:rsidR="008D4080" w:rsidRDefault="00122E57">
            <w:pPr>
              <w:pStyle w:val="TableParagraph"/>
              <w:spacing w:line="245" w:lineRule="exact"/>
              <w:ind w:left="432"/>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9" w:type="dxa"/>
          </w:tcPr>
          <w:p w:rsidR="008D4080" w:rsidRDefault="008D4080">
            <w:pPr>
              <w:pStyle w:val="TableParagraph"/>
              <w:rPr>
                <w:rFonts w:ascii="Times New Roman"/>
                <w:sz w:val="20"/>
              </w:rPr>
            </w:pPr>
          </w:p>
        </w:tc>
        <w:tc>
          <w:tcPr>
            <w:tcW w:w="1415" w:type="dxa"/>
          </w:tcPr>
          <w:p w:rsidR="008D4080" w:rsidRDefault="008D4080">
            <w:pPr>
              <w:pStyle w:val="TableParagraph"/>
              <w:rPr>
                <w:rFonts w:ascii="Times New Roman"/>
                <w:sz w:val="20"/>
              </w:rPr>
            </w:pPr>
          </w:p>
        </w:tc>
        <w:tc>
          <w:tcPr>
            <w:tcW w:w="1629"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before="34" w:line="220" w:lineRule="exact"/>
              <w:ind w:left="85"/>
              <w:rPr>
                <w:sz w:val="20"/>
              </w:rPr>
            </w:pPr>
            <w:r>
              <w:rPr>
                <w:w w:val="110"/>
                <w:sz w:val="20"/>
              </w:rPr>
              <w:t>Post-Rinse</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29"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9" w:type="dxa"/>
          </w:tcPr>
          <w:p w:rsidR="008D4080" w:rsidRDefault="008D4080">
            <w:pPr>
              <w:pStyle w:val="TableParagraph"/>
              <w:rPr>
                <w:rFonts w:ascii="Times New Roman"/>
                <w:sz w:val="20"/>
              </w:rPr>
            </w:pPr>
          </w:p>
        </w:tc>
        <w:tc>
          <w:tcPr>
            <w:tcW w:w="1415" w:type="dxa"/>
          </w:tcPr>
          <w:p w:rsidR="008D4080" w:rsidRDefault="008D4080">
            <w:pPr>
              <w:pStyle w:val="TableParagraph"/>
              <w:rPr>
                <w:rFonts w:ascii="Times New Roman"/>
                <w:sz w:val="20"/>
              </w:rPr>
            </w:pPr>
          </w:p>
        </w:tc>
        <w:tc>
          <w:tcPr>
            <w:tcW w:w="1629"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5"/>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4822-614</w:t>
            </w:r>
          </w:p>
        </w:tc>
        <w:tc>
          <w:tcPr>
            <w:tcW w:w="2287" w:type="dxa"/>
            <w:shd w:val="clear" w:color="auto" w:fill="F3F3F3"/>
          </w:tcPr>
          <w:p w:rsidR="008D4080" w:rsidRDefault="00122E57">
            <w:pPr>
              <w:pStyle w:val="TableParagraph"/>
              <w:spacing w:before="34" w:line="220" w:lineRule="exact"/>
              <w:ind w:left="81"/>
              <w:rPr>
                <w:sz w:val="20"/>
              </w:rPr>
            </w:pPr>
            <w:r>
              <w:rPr>
                <w:w w:val="110"/>
                <w:sz w:val="20"/>
              </w:rPr>
              <w:t>Hydrochloric acid</w:t>
            </w:r>
          </w:p>
        </w:tc>
        <w:tc>
          <w:tcPr>
            <w:tcW w:w="1489" w:type="dxa"/>
            <w:shd w:val="clear" w:color="auto" w:fill="F3F3F3"/>
          </w:tcPr>
          <w:p w:rsidR="008D4080" w:rsidRDefault="00122E57">
            <w:pPr>
              <w:pStyle w:val="TableParagraph"/>
              <w:spacing w:before="34" w:line="220" w:lineRule="exact"/>
              <w:ind w:left="143"/>
              <w:rPr>
                <w:sz w:val="20"/>
              </w:rPr>
            </w:pPr>
            <w:r>
              <w:rPr>
                <w:w w:val="115"/>
                <w:sz w:val="20"/>
              </w:rPr>
              <w:t>Scrubbing</w:t>
            </w:r>
          </w:p>
        </w:tc>
        <w:tc>
          <w:tcPr>
            <w:tcW w:w="1415" w:type="dxa"/>
            <w:shd w:val="clear" w:color="auto" w:fill="F3F3F3"/>
          </w:tcPr>
          <w:p w:rsidR="008D4080" w:rsidRDefault="00122E57">
            <w:pPr>
              <w:pStyle w:val="TableParagraph"/>
              <w:spacing w:before="34" w:line="220" w:lineRule="exact"/>
              <w:ind w:left="92"/>
              <w:rPr>
                <w:sz w:val="20"/>
              </w:rPr>
            </w:pPr>
            <w:r>
              <w:rPr>
                <w:w w:val="115"/>
                <w:sz w:val="20"/>
              </w:rPr>
              <w:t>S.C. Johnson</w:t>
            </w:r>
          </w:p>
        </w:tc>
        <w:tc>
          <w:tcPr>
            <w:tcW w:w="1629" w:type="dxa"/>
            <w:shd w:val="clear" w:color="auto" w:fill="F3F3F3"/>
          </w:tcPr>
          <w:p w:rsidR="008D4080" w:rsidRDefault="00122E57">
            <w:pPr>
              <w:pStyle w:val="TableParagraph"/>
              <w:spacing w:before="34" w:line="220" w:lineRule="exact"/>
              <w:ind w:left="148"/>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102"/>
              <w:jc w:val="center"/>
              <w:rPr>
                <w:sz w:val="20"/>
              </w:rPr>
            </w:pPr>
            <w:r>
              <w:rPr>
                <w:w w:val="110"/>
                <w:sz w:val="20"/>
              </w:rPr>
              <w:t>Residential</w:t>
            </w:r>
          </w:p>
        </w:tc>
        <w:tc>
          <w:tcPr>
            <w:tcW w:w="1117"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71"/>
              <w:jc w:val="center"/>
              <w:rPr>
                <w:sz w:val="20"/>
              </w:rPr>
            </w:pPr>
            <w:r>
              <w:rPr>
                <w:w w:val="115"/>
                <w:sz w:val="20"/>
              </w:rPr>
              <w:t>04/23/2020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122E57">
            <w:pPr>
              <w:pStyle w:val="TableParagraph"/>
              <w:spacing w:line="214" w:lineRule="exact"/>
              <w:ind w:left="143"/>
              <w:rPr>
                <w:sz w:val="20"/>
              </w:rPr>
            </w:pPr>
            <w:r>
              <w:rPr>
                <w:w w:val="110"/>
                <w:sz w:val="20"/>
              </w:rPr>
              <w:t>Bubbles®</w:t>
            </w:r>
          </w:p>
        </w:tc>
        <w:tc>
          <w:tcPr>
            <w:tcW w:w="1415" w:type="dxa"/>
            <w:shd w:val="clear" w:color="auto" w:fill="F3F3F3"/>
          </w:tcPr>
          <w:p w:rsidR="008D4080" w:rsidRDefault="00122E57">
            <w:pPr>
              <w:pStyle w:val="TableParagraph"/>
              <w:spacing w:line="214" w:lineRule="exact"/>
              <w:ind w:left="92"/>
              <w:rPr>
                <w:sz w:val="20"/>
              </w:rPr>
            </w:pPr>
            <w:r>
              <w:rPr>
                <w:w w:val="110"/>
                <w:sz w:val="20"/>
              </w:rPr>
              <w:t>&amp; Son Inc</w:t>
            </w:r>
          </w:p>
        </w:tc>
        <w:tc>
          <w:tcPr>
            <w:tcW w:w="1629"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05"/>
                <w:sz w:val="20"/>
              </w:rPr>
              <w:t>Nonporous</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122E57">
            <w:pPr>
              <w:pStyle w:val="TableParagraph"/>
              <w:spacing w:line="214" w:lineRule="exact"/>
              <w:ind w:left="143"/>
              <w:rPr>
                <w:sz w:val="20"/>
              </w:rPr>
            </w:pPr>
            <w:r>
              <w:rPr>
                <w:w w:val="115"/>
                <w:sz w:val="20"/>
              </w:rPr>
              <w:t>Power Stain</w:t>
            </w: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sz w:val="20"/>
              </w:rPr>
              <w:t>(HN)</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122E57">
            <w:pPr>
              <w:pStyle w:val="TableParagraph"/>
              <w:spacing w:line="214" w:lineRule="exact"/>
              <w:ind w:left="143"/>
              <w:rPr>
                <w:sz w:val="20"/>
              </w:rPr>
            </w:pPr>
            <w:r>
              <w:rPr>
                <w:sz w:val="20"/>
              </w:rPr>
              <w:t>Destroyer</w:t>
            </w: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122E57">
            <w:pPr>
              <w:pStyle w:val="TableParagraph"/>
              <w:spacing w:line="214" w:lineRule="exact"/>
              <w:ind w:left="143"/>
              <w:rPr>
                <w:sz w:val="20"/>
              </w:rPr>
            </w:pPr>
            <w:r>
              <w:rPr>
                <w:w w:val="110"/>
                <w:sz w:val="20"/>
              </w:rPr>
              <w:t>Non-Bleach</w:t>
            </w: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122E57">
            <w:pPr>
              <w:pStyle w:val="TableParagraph"/>
              <w:spacing w:line="214" w:lineRule="exact"/>
              <w:ind w:left="143"/>
              <w:rPr>
                <w:sz w:val="20"/>
              </w:rPr>
            </w:pPr>
            <w:r>
              <w:rPr>
                <w:w w:val="105"/>
                <w:sz w:val="20"/>
              </w:rPr>
              <w:t>Toilet Bowl</w:t>
            </w: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9" w:type="dxa"/>
            <w:shd w:val="clear" w:color="auto" w:fill="F3F3F3"/>
          </w:tcPr>
          <w:p w:rsidR="008D4080" w:rsidRDefault="00122E57">
            <w:pPr>
              <w:pStyle w:val="TableParagraph"/>
              <w:spacing w:line="226" w:lineRule="exact"/>
              <w:ind w:left="143"/>
              <w:rPr>
                <w:sz w:val="20"/>
              </w:rPr>
            </w:pPr>
            <w:r>
              <w:rPr>
                <w:w w:val="110"/>
                <w:sz w:val="20"/>
              </w:rPr>
              <w:t>Disinfectant</w:t>
            </w:r>
          </w:p>
        </w:tc>
        <w:tc>
          <w:tcPr>
            <w:tcW w:w="1415" w:type="dxa"/>
            <w:shd w:val="clear" w:color="auto" w:fill="F3F3F3"/>
          </w:tcPr>
          <w:p w:rsidR="008D4080" w:rsidRDefault="008D4080">
            <w:pPr>
              <w:pStyle w:val="TableParagraph"/>
              <w:rPr>
                <w:rFonts w:ascii="Times New Roman"/>
                <w:sz w:val="20"/>
              </w:rPr>
            </w:pPr>
          </w:p>
        </w:tc>
        <w:tc>
          <w:tcPr>
            <w:tcW w:w="1629"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70627-79</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89" w:type="dxa"/>
          </w:tcPr>
          <w:p w:rsidR="008D4080" w:rsidRDefault="00122E57">
            <w:pPr>
              <w:pStyle w:val="TableParagraph"/>
              <w:spacing w:before="34" w:line="220" w:lineRule="exact"/>
              <w:ind w:left="143"/>
              <w:rPr>
                <w:sz w:val="20"/>
              </w:rPr>
            </w:pPr>
            <w:proofErr w:type="spellStart"/>
            <w:r>
              <w:rPr>
                <w:sz w:val="20"/>
              </w:rPr>
              <w:t>Oxivir</w:t>
            </w:r>
            <w:proofErr w:type="spellEnd"/>
            <w:r>
              <w:rPr>
                <w:sz w:val="20"/>
              </w:rPr>
              <w:t>™ HC</w:t>
            </w:r>
          </w:p>
        </w:tc>
        <w:tc>
          <w:tcPr>
            <w:tcW w:w="1415" w:type="dxa"/>
          </w:tcPr>
          <w:p w:rsidR="008D4080" w:rsidRDefault="00122E57">
            <w:pPr>
              <w:pStyle w:val="TableParagraph"/>
              <w:spacing w:before="34" w:line="220" w:lineRule="exact"/>
              <w:ind w:left="92"/>
              <w:rPr>
                <w:sz w:val="20"/>
              </w:rPr>
            </w:pPr>
            <w:r>
              <w:rPr>
                <w:w w:val="110"/>
                <w:sz w:val="20"/>
              </w:rPr>
              <w:t>Diversey Inc</w:t>
            </w:r>
          </w:p>
        </w:tc>
        <w:tc>
          <w:tcPr>
            <w:tcW w:w="1629" w:type="dxa"/>
          </w:tcPr>
          <w:p w:rsidR="008D4080" w:rsidRDefault="00122E57">
            <w:pPr>
              <w:pStyle w:val="TableParagraph"/>
              <w:spacing w:before="34" w:line="220" w:lineRule="exact"/>
              <w:ind w:left="148"/>
              <w:rPr>
                <w:sz w:val="20"/>
              </w:rPr>
            </w:pPr>
            <w:r>
              <w:rPr>
                <w:w w:val="110"/>
                <w:sz w:val="20"/>
              </w:rPr>
              <w:t>Feline</w:t>
            </w:r>
          </w:p>
        </w:tc>
        <w:tc>
          <w:tcPr>
            <w:tcW w:w="1069" w:type="dxa"/>
          </w:tcPr>
          <w:p w:rsidR="008D4080" w:rsidRDefault="00122E57">
            <w:pPr>
              <w:pStyle w:val="TableParagraph"/>
              <w:spacing w:before="34" w:line="220" w:lineRule="exact"/>
              <w:ind w:left="110"/>
              <w:rPr>
                <w:sz w:val="20"/>
              </w:rPr>
            </w:pPr>
            <w:r>
              <w:rPr>
                <w:w w:val="112"/>
                <w:sz w:val="20"/>
              </w:rPr>
              <w:t>1</w:t>
            </w:r>
          </w:p>
        </w:tc>
        <w:tc>
          <w:tcPr>
            <w:tcW w:w="1363" w:type="dxa"/>
          </w:tcPr>
          <w:p w:rsidR="008D4080" w:rsidRDefault="00122E57">
            <w:pPr>
              <w:pStyle w:val="TableParagraph"/>
              <w:spacing w:before="34" w:line="220" w:lineRule="exact"/>
              <w:ind w:left="82"/>
              <w:rPr>
                <w:sz w:val="20"/>
              </w:rPr>
            </w:pPr>
            <w:r>
              <w:rPr>
                <w:w w:val="110"/>
                <w:sz w:val="20"/>
              </w:rPr>
              <w:t>Ready-to-use</w:t>
            </w:r>
          </w:p>
        </w:tc>
        <w:tc>
          <w:tcPr>
            <w:tcW w:w="1168" w:type="dxa"/>
          </w:tcPr>
          <w:p w:rsidR="008D4080" w:rsidRDefault="00122E57">
            <w:pPr>
              <w:pStyle w:val="TableParagraph"/>
              <w:spacing w:before="34" w:line="220" w:lineRule="exact"/>
              <w:ind w:left="85"/>
              <w:rPr>
                <w:sz w:val="20"/>
              </w:rPr>
            </w:pPr>
            <w:r>
              <w:rPr>
                <w:w w:val="105"/>
                <w:sz w:val="20"/>
              </w:rPr>
              <w:t>Hard</w:t>
            </w:r>
          </w:p>
        </w:tc>
        <w:tc>
          <w:tcPr>
            <w:tcW w:w="1277" w:type="dxa"/>
          </w:tcPr>
          <w:p w:rsidR="008D4080" w:rsidRDefault="00122E57">
            <w:pPr>
              <w:pStyle w:val="TableParagraph"/>
              <w:spacing w:before="34" w:line="220" w:lineRule="exact"/>
              <w:ind w:left="1" w:right="75"/>
              <w:jc w:val="center"/>
              <w:rPr>
                <w:sz w:val="20"/>
              </w:rPr>
            </w:pPr>
            <w:r>
              <w:rPr>
                <w:w w:val="110"/>
                <w:sz w:val="20"/>
              </w:rPr>
              <w:t>Healthcare;</w:t>
            </w:r>
          </w:p>
        </w:tc>
        <w:tc>
          <w:tcPr>
            <w:tcW w:w="1117" w:type="dxa"/>
          </w:tcPr>
          <w:p w:rsidR="008D4080" w:rsidRDefault="00122E57">
            <w:pPr>
              <w:pStyle w:val="TableParagraph"/>
              <w:spacing w:before="34" w:line="220" w:lineRule="exact"/>
              <w:ind w:left="83"/>
              <w:rPr>
                <w:sz w:val="20"/>
              </w:rPr>
            </w:pPr>
            <w:r>
              <w:rPr>
                <w:w w:val="115"/>
                <w:sz w:val="20"/>
              </w:rPr>
              <w:t>Yes</w:t>
            </w:r>
          </w:p>
        </w:tc>
        <w:tc>
          <w:tcPr>
            <w:tcW w:w="1151" w:type="dxa"/>
          </w:tcPr>
          <w:p w:rsidR="008D4080" w:rsidRDefault="00122E57">
            <w:pPr>
              <w:pStyle w:val="TableParagraph"/>
              <w:spacing w:before="34" w:line="220" w:lineRule="exact"/>
              <w:ind w:left="71"/>
              <w:jc w:val="center"/>
              <w:rPr>
                <w:sz w:val="20"/>
              </w:rPr>
            </w:pPr>
            <w:r>
              <w:rPr>
                <w:w w:val="115"/>
                <w:sz w:val="20"/>
              </w:rPr>
              <w:t>04/23/2020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122E57">
            <w:pPr>
              <w:pStyle w:val="TableParagraph"/>
              <w:spacing w:line="214" w:lineRule="exact"/>
              <w:ind w:left="143"/>
              <w:rPr>
                <w:sz w:val="20"/>
              </w:rPr>
            </w:pPr>
            <w:r>
              <w:rPr>
                <w:w w:val="110"/>
                <w:sz w:val="20"/>
              </w:rPr>
              <w:t>Disinfectant</w:t>
            </w:r>
          </w:p>
        </w:tc>
        <w:tc>
          <w:tcPr>
            <w:tcW w:w="1415" w:type="dxa"/>
          </w:tcPr>
          <w:p w:rsidR="008D4080" w:rsidRDefault="008D4080">
            <w:pPr>
              <w:pStyle w:val="TableParagraph"/>
              <w:rPr>
                <w:rFonts w:ascii="Times New Roman"/>
                <w:sz w:val="16"/>
              </w:rPr>
            </w:pPr>
          </w:p>
        </w:tc>
        <w:tc>
          <w:tcPr>
            <w:tcW w:w="1629" w:type="dxa"/>
          </w:tcPr>
          <w:p w:rsidR="008D4080" w:rsidRDefault="00122E57">
            <w:pPr>
              <w:pStyle w:val="TableParagraph"/>
              <w:spacing w:line="214" w:lineRule="exact"/>
              <w:ind w:left="148"/>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Nonporous</w:t>
            </w:r>
          </w:p>
        </w:tc>
        <w:tc>
          <w:tcPr>
            <w:tcW w:w="1277" w:type="dxa"/>
          </w:tcPr>
          <w:p w:rsidR="008D4080" w:rsidRDefault="00122E57">
            <w:pPr>
              <w:pStyle w:val="TableParagraph"/>
              <w:spacing w:line="214" w:lineRule="exact"/>
              <w:ind w:left="1" w:right="3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122E57">
            <w:pPr>
              <w:pStyle w:val="TableParagraph"/>
              <w:spacing w:line="214" w:lineRule="exact"/>
              <w:ind w:left="143"/>
              <w:rPr>
                <w:sz w:val="20"/>
              </w:rPr>
            </w:pPr>
            <w:r>
              <w:rPr>
                <w:w w:val="105"/>
                <w:sz w:val="20"/>
              </w:rPr>
              <w:t>Cleaner</w:t>
            </w:r>
          </w:p>
        </w:tc>
        <w:tc>
          <w:tcPr>
            <w:tcW w:w="1415" w:type="dxa"/>
          </w:tcPr>
          <w:p w:rsidR="008D4080" w:rsidRDefault="008D4080">
            <w:pPr>
              <w:pStyle w:val="TableParagraph"/>
              <w:rPr>
                <w:rFonts w:ascii="Times New Roman"/>
                <w:sz w:val="16"/>
              </w:rPr>
            </w:pPr>
          </w:p>
        </w:tc>
        <w:tc>
          <w:tcPr>
            <w:tcW w:w="1629" w:type="dxa"/>
          </w:tcPr>
          <w:p w:rsidR="008D4080" w:rsidRDefault="00122E57">
            <w:pPr>
              <w:pStyle w:val="TableParagraph"/>
              <w:spacing w:line="214" w:lineRule="exact"/>
              <w:ind w:left="148"/>
              <w:rPr>
                <w:sz w:val="20"/>
              </w:rPr>
            </w:pPr>
            <w:r>
              <w:rPr>
                <w:w w:val="105"/>
                <w:sz w:val="20"/>
              </w:rPr>
              <w:t>Rhinovirus;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(HN); Food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29" w:type="dxa"/>
          </w:tcPr>
          <w:p w:rsidR="008D4080" w:rsidRDefault="00122E57">
            <w:pPr>
              <w:pStyle w:val="TableParagraph"/>
              <w:spacing w:line="214" w:lineRule="exact"/>
              <w:ind w:left="148"/>
              <w:rPr>
                <w:sz w:val="20"/>
              </w:rPr>
            </w:pPr>
            <w:r>
              <w:rPr>
                <w:w w:val="105"/>
                <w:sz w:val="20"/>
              </w:rPr>
              <w:t>Adenovirus;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29" w:type="dxa"/>
          </w:tcPr>
          <w:p w:rsidR="008D4080" w:rsidRDefault="00122E57">
            <w:pPr>
              <w:pStyle w:val="TableParagraph"/>
              <w:spacing w:line="214" w:lineRule="exact"/>
              <w:ind w:left="148"/>
              <w:rPr>
                <w:sz w:val="20"/>
              </w:rPr>
            </w:pPr>
            <w:r>
              <w:rPr>
                <w:w w:val="110"/>
                <w:sz w:val="20"/>
              </w:rPr>
              <w:t>Rotavirus;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29" w:type="dxa"/>
          </w:tcPr>
          <w:p w:rsidR="008D4080" w:rsidRDefault="00122E57">
            <w:pPr>
              <w:pStyle w:val="TableParagraph"/>
              <w:spacing w:line="214" w:lineRule="exact"/>
              <w:ind w:left="148"/>
              <w:rPr>
                <w:sz w:val="20"/>
              </w:rPr>
            </w:pPr>
            <w:r>
              <w:rPr>
                <w:w w:val="110"/>
                <w:sz w:val="20"/>
              </w:rPr>
              <w:t>Poliovirus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9" w:type="dxa"/>
          </w:tcPr>
          <w:p w:rsidR="008D4080" w:rsidRDefault="008D4080">
            <w:pPr>
              <w:pStyle w:val="TableParagraph"/>
              <w:rPr>
                <w:rFonts w:ascii="Times New Roman"/>
                <w:sz w:val="20"/>
              </w:rPr>
            </w:pPr>
          </w:p>
        </w:tc>
        <w:tc>
          <w:tcPr>
            <w:tcW w:w="1415" w:type="dxa"/>
          </w:tcPr>
          <w:p w:rsidR="008D4080" w:rsidRDefault="008D4080">
            <w:pPr>
              <w:pStyle w:val="TableParagraph"/>
              <w:rPr>
                <w:rFonts w:ascii="Times New Roman"/>
                <w:sz w:val="20"/>
              </w:rPr>
            </w:pPr>
          </w:p>
        </w:tc>
        <w:tc>
          <w:tcPr>
            <w:tcW w:w="1629"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5"/>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70627-80</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89" w:type="dxa"/>
            <w:shd w:val="clear" w:color="auto" w:fill="F3F3F3"/>
          </w:tcPr>
          <w:p w:rsidR="008D4080" w:rsidRDefault="00122E57">
            <w:pPr>
              <w:pStyle w:val="TableParagraph"/>
              <w:spacing w:before="34" w:line="220" w:lineRule="exact"/>
              <w:ind w:left="143"/>
              <w:rPr>
                <w:sz w:val="20"/>
              </w:rPr>
            </w:pPr>
            <w:proofErr w:type="spellStart"/>
            <w:r>
              <w:rPr>
                <w:sz w:val="20"/>
              </w:rPr>
              <w:t>Oxivir</w:t>
            </w:r>
            <w:proofErr w:type="spellEnd"/>
            <w:r>
              <w:rPr>
                <w:sz w:val="20"/>
              </w:rPr>
              <w:t>™ HC</w:t>
            </w:r>
          </w:p>
        </w:tc>
        <w:tc>
          <w:tcPr>
            <w:tcW w:w="1415" w:type="dxa"/>
            <w:shd w:val="clear" w:color="auto" w:fill="F3F3F3"/>
          </w:tcPr>
          <w:p w:rsidR="008D4080" w:rsidRDefault="00122E57">
            <w:pPr>
              <w:pStyle w:val="TableParagraph"/>
              <w:spacing w:before="34" w:line="220" w:lineRule="exact"/>
              <w:ind w:left="92"/>
              <w:rPr>
                <w:sz w:val="20"/>
              </w:rPr>
            </w:pPr>
            <w:r>
              <w:rPr>
                <w:w w:val="110"/>
                <w:sz w:val="20"/>
              </w:rPr>
              <w:t>Diversey Inc</w:t>
            </w:r>
          </w:p>
        </w:tc>
        <w:tc>
          <w:tcPr>
            <w:tcW w:w="1629" w:type="dxa"/>
            <w:shd w:val="clear" w:color="auto" w:fill="F3F3F3"/>
          </w:tcPr>
          <w:p w:rsidR="008D4080" w:rsidRDefault="00122E57">
            <w:pPr>
              <w:pStyle w:val="TableParagraph"/>
              <w:spacing w:before="34" w:line="220" w:lineRule="exact"/>
              <w:ind w:left="148"/>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10"/>
              <w:rPr>
                <w:sz w:val="20"/>
              </w:rPr>
            </w:pPr>
            <w:r>
              <w:rPr>
                <w:w w:val="112"/>
                <w:sz w:val="20"/>
              </w:rPr>
              <w:t>1</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5"/>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71"/>
              <w:jc w:val="center"/>
              <w:rPr>
                <w:sz w:val="20"/>
              </w:rPr>
            </w:pPr>
            <w:r>
              <w:rPr>
                <w:w w:val="115"/>
                <w:sz w:val="20"/>
              </w:rPr>
              <w:t>04/23/2020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122E57">
            <w:pPr>
              <w:pStyle w:val="TableParagraph"/>
              <w:spacing w:line="214" w:lineRule="exact"/>
              <w:ind w:left="143"/>
              <w:rPr>
                <w:sz w:val="20"/>
              </w:rPr>
            </w:pPr>
            <w:r>
              <w:rPr>
                <w:w w:val="105"/>
                <w:sz w:val="20"/>
              </w:rPr>
              <w:t>Wipes</w:t>
            </w: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122E57">
            <w:pPr>
              <w:pStyle w:val="TableParagraph"/>
              <w:spacing w:line="214" w:lineRule="exact"/>
              <w:ind w:left="148"/>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122E57">
            <w:pPr>
              <w:pStyle w:val="TableParagraph"/>
              <w:spacing w:line="214" w:lineRule="exact"/>
              <w:ind w:left="148"/>
              <w:rPr>
                <w:sz w:val="20"/>
              </w:rPr>
            </w:pPr>
            <w:r>
              <w:rPr>
                <w:w w:val="105"/>
                <w:sz w:val="20"/>
              </w:rPr>
              <w:t>Rhinovirus;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05"/>
                <w:sz w:val="20"/>
              </w:rPr>
              <w:t>(HN); Food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122E57">
            <w:pPr>
              <w:pStyle w:val="TableParagraph"/>
              <w:spacing w:line="214" w:lineRule="exact"/>
              <w:ind w:left="148"/>
              <w:rPr>
                <w:sz w:val="20"/>
              </w:rPr>
            </w:pPr>
            <w:r>
              <w:rPr>
                <w:w w:val="105"/>
                <w:sz w:val="20"/>
              </w:rPr>
              <w:t>Adenovirus;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122E57">
            <w:pPr>
              <w:pStyle w:val="TableParagraph"/>
              <w:spacing w:line="214" w:lineRule="exact"/>
              <w:ind w:left="148"/>
              <w:rPr>
                <w:sz w:val="20"/>
              </w:rPr>
            </w:pPr>
            <w:r>
              <w:rPr>
                <w:w w:val="110"/>
                <w:sz w:val="20"/>
              </w:rPr>
              <w:t>Rotavirus;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9"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122E57">
            <w:pPr>
              <w:pStyle w:val="TableParagraph"/>
              <w:spacing w:line="214" w:lineRule="exact"/>
              <w:ind w:left="148"/>
              <w:rPr>
                <w:sz w:val="20"/>
              </w:rPr>
            </w:pPr>
            <w:r>
              <w:rPr>
                <w:w w:val="110"/>
                <w:sz w:val="20"/>
              </w:rPr>
              <w:t>Poliovirus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5"/>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9" w:type="dxa"/>
            <w:shd w:val="clear" w:color="auto" w:fill="F3F3F3"/>
          </w:tcPr>
          <w:p w:rsidR="008D4080" w:rsidRDefault="008D4080">
            <w:pPr>
              <w:pStyle w:val="TableParagraph"/>
              <w:rPr>
                <w:rFonts w:ascii="Times New Roman"/>
                <w:sz w:val="20"/>
              </w:rPr>
            </w:pPr>
          </w:p>
        </w:tc>
        <w:tc>
          <w:tcPr>
            <w:tcW w:w="1415" w:type="dxa"/>
            <w:shd w:val="clear" w:color="auto" w:fill="F3F3F3"/>
          </w:tcPr>
          <w:p w:rsidR="008D4080" w:rsidRDefault="008D4080">
            <w:pPr>
              <w:pStyle w:val="TableParagraph"/>
              <w:rPr>
                <w:rFonts w:ascii="Times New Roman"/>
                <w:sz w:val="20"/>
              </w:rPr>
            </w:pPr>
          </w:p>
        </w:tc>
        <w:tc>
          <w:tcPr>
            <w:tcW w:w="1629"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5"/>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4822-617</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89" w:type="dxa"/>
          </w:tcPr>
          <w:p w:rsidR="008D4080" w:rsidRDefault="00122E57">
            <w:pPr>
              <w:pStyle w:val="TableParagraph"/>
              <w:spacing w:before="34" w:line="220" w:lineRule="exact"/>
              <w:ind w:left="143"/>
              <w:rPr>
                <w:sz w:val="20"/>
              </w:rPr>
            </w:pPr>
            <w:r>
              <w:rPr>
                <w:w w:val="115"/>
                <w:sz w:val="20"/>
              </w:rPr>
              <w:t>Scrubbing</w:t>
            </w:r>
          </w:p>
        </w:tc>
        <w:tc>
          <w:tcPr>
            <w:tcW w:w="1415" w:type="dxa"/>
          </w:tcPr>
          <w:p w:rsidR="008D4080" w:rsidRDefault="00122E57">
            <w:pPr>
              <w:pStyle w:val="TableParagraph"/>
              <w:spacing w:before="34" w:line="220" w:lineRule="exact"/>
              <w:ind w:left="92"/>
              <w:rPr>
                <w:sz w:val="20"/>
              </w:rPr>
            </w:pPr>
            <w:r>
              <w:rPr>
                <w:w w:val="115"/>
                <w:sz w:val="20"/>
              </w:rPr>
              <w:t>S.C. Johnson</w:t>
            </w:r>
          </w:p>
        </w:tc>
        <w:tc>
          <w:tcPr>
            <w:tcW w:w="1629" w:type="dxa"/>
          </w:tcPr>
          <w:p w:rsidR="008D4080" w:rsidRDefault="00122E57">
            <w:pPr>
              <w:pStyle w:val="TableParagraph"/>
              <w:spacing w:before="34" w:line="220" w:lineRule="exact"/>
              <w:ind w:left="148"/>
              <w:rPr>
                <w:sz w:val="20"/>
              </w:rPr>
            </w:pPr>
            <w:r>
              <w:rPr>
                <w:w w:val="110"/>
                <w:sz w:val="20"/>
              </w:rPr>
              <w:t>Rotavirus</w:t>
            </w:r>
          </w:p>
        </w:tc>
        <w:tc>
          <w:tcPr>
            <w:tcW w:w="1069" w:type="dxa"/>
          </w:tcPr>
          <w:p w:rsidR="008D4080" w:rsidRDefault="00122E57">
            <w:pPr>
              <w:pStyle w:val="TableParagraph"/>
              <w:spacing w:before="34" w:line="220" w:lineRule="exact"/>
              <w:ind w:left="110"/>
              <w:rPr>
                <w:sz w:val="20"/>
              </w:rPr>
            </w:pPr>
            <w:r>
              <w:rPr>
                <w:w w:val="110"/>
                <w:sz w:val="20"/>
              </w:rPr>
              <w:t>10</w:t>
            </w:r>
          </w:p>
        </w:tc>
        <w:tc>
          <w:tcPr>
            <w:tcW w:w="1363" w:type="dxa"/>
          </w:tcPr>
          <w:p w:rsidR="008D4080" w:rsidRDefault="00122E57">
            <w:pPr>
              <w:pStyle w:val="TableParagraph"/>
              <w:spacing w:before="34" w:line="220" w:lineRule="exact"/>
              <w:ind w:left="82"/>
              <w:rPr>
                <w:sz w:val="20"/>
              </w:rPr>
            </w:pPr>
            <w:r>
              <w:rPr>
                <w:w w:val="110"/>
                <w:sz w:val="20"/>
              </w:rPr>
              <w:t>Ready-to-use</w:t>
            </w:r>
          </w:p>
        </w:tc>
        <w:tc>
          <w:tcPr>
            <w:tcW w:w="1168" w:type="dxa"/>
          </w:tcPr>
          <w:p w:rsidR="008D4080" w:rsidRDefault="00122E57">
            <w:pPr>
              <w:pStyle w:val="TableParagraph"/>
              <w:spacing w:before="34" w:line="220" w:lineRule="exact"/>
              <w:ind w:left="85"/>
              <w:rPr>
                <w:sz w:val="20"/>
              </w:rPr>
            </w:pPr>
            <w:r>
              <w:rPr>
                <w:w w:val="105"/>
                <w:sz w:val="20"/>
              </w:rPr>
              <w:t>Hard</w:t>
            </w:r>
          </w:p>
        </w:tc>
        <w:tc>
          <w:tcPr>
            <w:tcW w:w="1277" w:type="dxa"/>
          </w:tcPr>
          <w:p w:rsidR="008D4080" w:rsidRDefault="00122E57">
            <w:pPr>
              <w:pStyle w:val="TableParagraph"/>
              <w:spacing w:before="34" w:line="220" w:lineRule="exact"/>
              <w:ind w:left="1" w:right="102"/>
              <w:jc w:val="center"/>
              <w:rPr>
                <w:sz w:val="20"/>
              </w:rPr>
            </w:pPr>
            <w:r>
              <w:rPr>
                <w:w w:val="110"/>
                <w:sz w:val="20"/>
              </w:rPr>
              <w:t>Residential</w:t>
            </w:r>
          </w:p>
        </w:tc>
        <w:tc>
          <w:tcPr>
            <w:tcW w:w="1117" w:type="dxa"/>
          </w:tcPr>
          <w:p w:rsidR="008D4080" w:rsidRDefault="00122E57">
            <w:pPr>
              <w:pStyle w:val="TableParagraph"/>
              <w:spacing w:before="34" w:line="220" w:lineRule="exact"/>
              <w:ind w:left="83"/>
              <w:rPr>
                <w:sz w:val="20"/>
              </w:rPr>
            </w:pPr>
            <w:r>
              <w:rPr>
                <w:w w:val="115"/>
                <w:sz w:val="20"/>
              </w:rPr>
              <w:t>Yes</w:t>
            </w:r>
          </w:p>
        </w:tc>
        <w:tc>
          <w:tcPr>
            <w:tcW w:w="1151" w:type="dxa"/>
          </w:tcPr>
          <w:p w:rsidR="008D4080" w:rsidRDefault="00122E57">
            <w:pPr>
              <w:pStyle w:val="TableParagraph"/>
              <w:spacing w:before="34" w:line="220" w:lineRule="exact"/>
              <w:ind w:left="71"/>
              <w:jc w:val="center"/>
              <w:rPr>
                <w:sz w:val="20"/>
              </w:rPr>
            </w:pPr>
            <w:r>
              <w:rPr>
                <w:w w:val="115"/>
                <w:sz w:val="20"/>
              </w:rPr>
              <w:t>04/23/2020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122E57">
            <w:pPr>
              <w:pStyle w:val="TableParagraph"/>
              <w:spacing w:line="214" w:lineRule="exact"/>
              <w:ind w:left="143"/>
              <w:rPr>
                <w:sz w:val="20"/>
              </w:rPr>
            </w:pPr>
            <w:r>
              <w:rPr>
                <w:w w:val="110"/>
                <w:sz w:val="20"/>
              </w:rPr>
              <w:t>Bubbles®</w:t>
            </w:r>
          </w:p>
        </w:tc>
        <w:tc>
          <w:tcPr>
            <w:tcW w:w="1415" w:type="dxa"/>
          </w:tcPr>
          <w:p w:rsidR="008D4080" w:rsidRDefault="00122E57">
            <w:pPr>
              <w:pStyle w:val="TableParagraph"/>
              <w:spacing w:line="214" w:lineRule="exact"/>
              <w:ind w:left="92"/>
              <w:rPr>
                <w:sz w:val="20"/>
              </w:rPr>
            </w:pPr>
            <w:r>
              <w:rPr>
                <w:w w:val="110"/>
                <w:sz w:val="20"/>
              </w:rPr>
              <w:t>&amp; Son Inc</w:t>
            </w:r>
          </w:p>
        </w:tc>
        <w:tc>
          <w:tcPr>
            <w:tcW w:w="1629"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w w:val="105"/>
                <w:sz w:val="20"/>
              </w:rPr>
              <w:t>Nonporous</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122E57">
            <w:pPr>
              <w:pStyle w:val="TableParagraph"/>
              <w:spacing w:line="214" w:lineRule="exact"/>
              <w:ind w:left="143"/>
              <w:rPr>
                <w:sz w:val="20"/>
              </w:rPr>
            </w:pPr>
            <w:r>
              <w:rPr>
                <w:w w:val="115"/>
                <w:sz w:val="20"/>
              </w:rPr>
              <w:t>Bubbly Bleach</w:t>
            </w:r>
          </w:p>
        </w:tc>
        <w:tc>
          <w:tcPr>
            <w:tcW w:w="1415" w:type="dxa"/>
          </w:tcPr>
          <w:p w:rsidR="008D4080" w:rsidRDefault="008D4080">
            <w:pPr>
              <w:pStyle w:val="TableParagraph"/>
              <w:rPr>
                <w:rFonts w:ascii="Times New Roman"/>
                <w:sz w:val="16"/>
              </w:rPr>
            </w:pPr>
          </w:p>
        </w:tc>
        <w:tc>
          <w:tcPr>
            <w:tcW w:w="1629"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5"/>
              <w:rPr>
                <w:sz w:val="20"/>
              </w:rPr>
            </w:pPr>
            <w:r>
              <w:rPr>
                <w:sz w:val="20"/>
              </w:rPr>
              <w:t>(HN)</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122E57">
            <w:pPr>
              <w:pStyle w:val="TableParagraph"/>
              <w:spacing w:line="214" w:lineRule="exact"/>
              <w:ind w:left="143"/>
              <w:rPr>
                <w:sz w:val="20"/>
              </w:rPr>
            </w:pPr>
            <w:r>
              <w:rPr>
                <w:w w:val="105"/>
                <w:sz w:val="20"/>
              </w:rPr>
              <w:t>Gel Toilet</w:t>
            </w:r>
          </w:p>
        </w:tc>
        <w:tc>
          <w:tcPr>
            <w:tcW w:w="1415" w:type="dxa"/>
          </w:tcPr>
          <w:p w:rsidR="008D4080" w:rsidRDefault="008D4080">
            <w:pPr>
              <w:pStyle w:val="TableParagraph"/>
              <w:rPr>
                <w:rFonts w:ascii="Times New Roman"/>
                <w:sz w:val="16"/>
              </w:rPr>
            </w:pPr>
          </w:p>
        </w:tc>
        <w:tc>
          <w:tcPr>
            <w:tcW w:w="1629"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8D4080">
            <w:pPr>
              <w:pStyle w:val="TableParagraph"/>
              <w:rPr>
                <w:rFonts w:ascii="Times New Roman"/>
                <w:sz w:val="16"/>
              </w:rPr>
            </w:pP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9" w:type="dxa"/>
          </w:tcPr>
          <w:p w:rsidR="008D4080" w:rsidRDefault="00122E57">
            <w:pPr>
              <w:pStyle w:val="TableParagraph"/>
              <w:spacing w:line="214" w:lineRule="exact"/>
              <w:ind w:left="143"/>
              <w:rPr>
                <w:sz w:val="20"/>
              </w:rPr>
            </w:pPr>
            <w:r>
              <w:rPr>
                <w:w w:val="105"/>
                <w:sz w:val="20"/>
              </w:rPr>
              <w:t>Bowl</w:t>
            </w:r>
          </w:p>
        </w:tc>
        <w:tc>
          <w:tcPr>
            <w:tcW w:w="1415" w:type="dxa"/>
          </w:tcPr>
          <w:p w:rsidR="008D4080" w:rsidRDefault="008D4080">
            <w:pPr>
              <w:pStyle w:val="TableParagraph"/>
              <w:rPr>
                <w:rFonts w:ascii="Times New Roman"/>
                <w:sz w:val="16"/>
              </w:rPr>
            </w:pPr>
          </w:p>
        </w:tc>
        <w:tc>
          <w:tcPr>
            <w:tcW w:w="1629"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8D4080">
            <w:pPr>
              <w:pStyle w:val="TableParagraph"/>
              <w:rPr>
                <w:rFonts w:ascii="Times New Roman"/>
                <w:sz w:val="16"/>
              </w:rPr>
            </w:pP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9" w:type="dxa"/>
          </w:tcPr>
          <w:p w:rsidR="008D4080" w:rsidRDefault="00122E57">
            <w:pPr>
              <w:pStyle w:val="TableParagraph"/>
              <w:spacing w:line="226" w:lineRule="exact"/>
              <w:ind w:left="143"/>
              <w:rPr>
                <w:sz w:val="20"/>
              </w:rPr>
            </w:pPr>
            <w:r>
              <w:rPr>
                <w:w w:val="110"/>
                <w:sz w:val="20"/>
              </w:rPr>
              <w:t>Disinfectant</w:t>
            </w:r>
          </w:p>
        </w:tc>
        <w:tc>
          <w:tcPr>
            <w:tcW w:w="1415" w:type="dxa"/>
          </w:tcPr>
          <w:p w:rsidR="008D4080" w:rsidRDefault="008D4080">
            <w:pPr>
              <w:pStyle w:val="TableParagraph"/>
              <w:rPr>
                <w:rFonts w:ascii="Times New Roman"/>
                <w:sz w:val="20"/>
              </w:rPr>
            </w:pPr>
          </w:p>
        </w:tc>
        <w:tc>
          <w:tcPr>
            <w:tcW w:w="1629"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6836-385</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89" w:type="dxa"/>
            <w:shd w:val="clear" w:color="auto" w:fill="F3F3F3"/>
          </w:tcPr>
          <w:p w:rsidR="008D4080" w:rsidRDefault="00122E57">
            <w:pPr>
              <w:pStyle w:val="TableParagraph"/>
              <w:spacing w:before="34" w:line="220" w:lineRule="exact"/>
              <w:ind w:left="143"/>
              <w:rPr>
                <w:sz w:val="20"/>
              </w:rPr>
            </w:pPr>
            <w:r>
              <w:rPr>
                <w:w w:val="105"/>
                <w:sz w:val="20"/>
              </w:rPr>
              <w:t>DS-6640</w:t>
            </w:r>
          </w:p>
        </w:tc>
        <w:tc>
          <w:tcPr>
            <w:tcW w:w="1415" w:type="dxa"/>
            <w:shd w:val="clear" w:color="auto" w:fill="F3F3F3"/>
          </w:tcPr>
          <w:p w:rsidR="008D4080" w:rsidRDefault="00122E57">
            <w:pPr>
              <w:pStyle w:val="TableParagraph"/>
              <w:spacing w:before="34" w:line="220" w:lineRule="exact"/>
              <w:ind w:left="92"/>
              <w:rPr>
                <w:sz w:val="20"/>
              </w:rPr>
            </w:pPr>
            <w:r>
              <w:rPr>
                <w:w w:val="110"/>
                <w:sz w:val="20"/>
              </w:rPr>
              <w:t>Lonza LLC</w:t>
            </w:r>
          </w:p>
        </w:tc>
        <w:tc>
          <w:tcPr>
            <w:tcW w:w="1629" w:type="dxa"/>
            <w:shd w:val="clear" w:color="auto" w:fill="F3F3F3"/>
          </w:tcPr>
          <w:p w:rsidR="008D4080" w:rsidRDefault="00122E57">
            <w:pPr>
              <w:pStyle w:val="TableParagraph"/>
              <w:spacing w:before="34" w:line="220" w:lineRule="exact"/>
              <w:ind w:left="148"/>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10"/>
              <w:rPr>
                <w:sz w:val="20"/>
              </w:rPr>
            </w:pPr>
            <w:r>
              <w:rPr>
                <w:w w:val="112"/>
                <w:sz w:val="20"/>
              </w:rPr>
              <w:t>3</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5"/>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71"/>
              <w:jc w:val="center"/>
              <w:rPr>
                <w:sz w:val="20"/>
              </w:rPr>
            </w:pPr>
            <w:r>
              <w:rPr>
                <w:w w:val="115"/>
                <w:sz w:val="20"/>
              </w:rPr>
              <w:t>04/23/2020</w:t>
            </w: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9" w:type="dxa"/>
            <w:shd w:val="clear" w:color="auto" w:fill="F3F3F3"/>
          </w:tcPr>
          <w:p w:rsidR="008D4080" w:rsidRDefault="008D4080">
            <w:pPr>
              <w:pStyle w:val="TableParagraph"/>
              <w:rPr>
                <w:rFonts w:ascii="Times New Roman"/>
                <w:sz w:val="20"/>
              </w:rPr>
            </w:pPr>
          </w:p>
        </w:tc>
        <w:tc>
          <w:tcPr>
            <w:tcW w:w="1415" w:type="dxa"/>
            <w:shd w:val="clear" w:color="auto" w:fill="F3F3F3"/>
          </w:tcPr>
          <w:p w:rsidR="008D4080" w:rsidRDefault="008D4080">
            <w:pPr>
              <w:pStyle w:val="TableParagraph"/>
              <w:rPr>
                <w:rFonts w:ascii="Times New Roman"/>
                <w:sz w:val="20"/>
              </w:rPr>
            </w:pPr>
          </w:p>
        </w:tc>
        <w:tc>
          <w:tcPr>
            <w:tcW w:w="1629" w:type="dxa"/>
            <w:shd w:val="clear" w:color="auto" w:fill="F3F3F3"/>
          </w:tcPr>
          <w:p w:rsidR="008D4080" w:rsidRDefault="00122E57">
            <w:pPr>
              <w:pStyle w:val="TableParagraph"/>
              <w:spacing w:line="226" w:lineRule="exact"/>
              <w:ind w:left="148"/>
              <w:rPr>
                <w:sz w:val="20"/>
              </w:rPr>
            </w:pPr>
            <w:r>
              <w:rPr>
                <w:w w:val="115"/>
                <w:sz w:val="20"/>
              </w:rPr>
              <w:t>calicivirus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5"/>
              <w:rPr>
                <w:sz w:val="20"/>
              </w:rPr>
            </w:pPr>
            <w:r>
              <w:rPr>
                <w:w w:val="105"/>
                <w:sz w:val="20"/>
              </w:rPr>
              <w:t>Nonporous</w:t>
            </w:r>
          </w:p>
        </w:tc>
        <w:tc>
          <w:tcPr>
            <w:tcW w:w="1277" w:type="dxa"/>
            <w:shd w:val="clear" w:color="auto" w:fill="F3F3F3"/>
          </w:tcPr>
          <w:p w:rsidR="008D4080" w:rsidRDefault="00122E57">
            <w:pPr>
              <w:pStyle w:val="TableParagraph"/>
              <w:spacing w:line="226" w:lineRule="exact"/>
              <w:ind w:left="69" w:right="59"/>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350"/>
        <w:gridCol w:w="1344"/>
        <w:gridCol w:w="1437"/>
        <w:gridCol w:w="1629"/>
        <w:gridCol w:w="1072"/>
        <w:gridCol w:w="1358"/>
        <w:gridCol w:w="1120"/>
        <w:gridCol w:w="1285"/>
        <w:gridCol w:w="119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lastRenderedPageBreak/>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350"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344" w:type="dxa"/>
            <w:shd w:val="clear" w:color="auto" w:fill="2D4154"/>
          </w:tcPr>
          <w:p w:rsidR="008D4080" w:rsidRDefault="00122E57">
            <w:pPr>
              <w:pStyle w:val="TableParagraph"/>
              <w:spacing w:before="26"/>
              <w:ind w:left="363" w:right="280" w:hanging="95"/>
              <w:rPr>
                <w:rFonts w:ascii="Lucida Sans"/>
              </w:rPr>
            </w:pPr>
            <w:r>
              <w:rPr>
                <w:rFonts w:ascii="Lucida Sans"/>
                <w:color w:val="FFFFFF"/>
                <w:w w:val="95"/>
              </w:rPr>
              <w:t xml:space="preserve">Product </w:t>
            </w:r>
            <w:r>
              <w:rPr>
                <w:rFonts w:ascii="Lucida Sans"/>
                <w:color w:val="FFFFFF"/>
              </w:rPr>
              <w:t>Name</w:t>
            </w:r>
          </w:p>
        </w:tc>
        <w:tc>
          <w:tcPr>
            <w:tcW w:w="1437" w:type="dxa"/>
            <w:shd w:val="clear" w:color="auto" w:fill="2D4154"/>
          </w:tcPr>
          <w:p w:rsidR="008D4080" w:rsidRDefault="00122E57">
            <w:pPr>
              <w:pStyle w:val="TableParagraph"/>
              <w:spacing w:before="26"/>
              <w:ind w:left="299"/>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20"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85" w:type="dxa"/>
            <w:shd w:val="clear" w:color="auto" w:fill="2D4154"/>
          </w:tcPr>
          <w:p w:rsidR="008D4080" w:rsidRDefault="00122E57">
            <w:pPr>
              <w:pStyle w:val="TableParagraph"/>
              <w:spacing w:before="26"/>
              <w:ind w:left="232"/>
              <w:rPr>
                <w:rFonts w:ascii="Lucida Sans"/>
              </w:rPr>
            </w:pPr>
            <w:r>
              <w:rPr>
                <w:rFonts w:ascii="Lucida Sans"/>
                <w:color w:val="FFFFFF"/>
              </w:rPr>
              <w:t>Use Sites</w:t>
            </w:r>
          </w:p>
        </w:tc>
        <w:tc>
          <w:tcPr>
            <w:tcW w:w="1199" w:type="dxa"/>
            <w:shd w:val="clear" w:color="auto" w:fill="2D4154"/>
          </w:tcPr>
          <w:p w:rsidR="008D4080" w:rsidRDefault="00122E57">
            <w:pPr>
              <w:pStyle w:val="TableParagraph"/>
              <w:spacing w:before="26"/>
              <w:ind w:left="124"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9" w:right="54"/>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314"/>
        </w:trPr>
        <w:tc>
          <w:tcPr>
            <w:tcW w:w="11651" w:type="dxa"/>
            <w:gridSpan w:val="8"/>
            <w:shd w:val="clear" w:color="auto" w:fill="F3F3F3"/>
          </w:tcPr>
          <w:p w:rsidR="008D4080" w:rsidRDefault="00122E57">
            <w:pPr>
              <w:pStyle w:val="TableParagraph"/>
              <w:spacing w:before="34"/>
              <w:ind w:right="611"/>
              <w:jc w:val="right"/>
              <w:rPr>
                <w:sz w:val="20"/>
              </w:rPr>
            </w:pPr>
            <w:r>
              <w:rPr>
                <w:w w:val="95"/>
                <w:sz w:val="20"/>
              </w:rPr>
              <w:t>(HN)</w:t>
            </w:r>
          </w:p>
        </w:tc>
        <w:tc>
          <w:tcPr>
            <w:tcW w:w="3589" w:type="dxa"/>
            <w:gridSpan w:val="3"/>
            <w:shd w:val="clear" w:color="auto" w:fill="F3F3F3"/>
          </w:tcPr>
          <w:p w:rsidR="008D4080" w:rsidRDefault="00122E57">
            <w:pPr>
              <w:pStyle w:val="TableParagraph"/>
              <w:spacing w:before="34"/>
              <w:ind w:left="141"/>
              <w:rPr>
                <w:sz w:val="20"/>
              </w:rPr>
            </w:pP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46"/>
        <w:gridCol w:w="1470"/>
        <w:gridCol w:w="1419"/>
        <w:gridCol w:w="929"/>
        <w:gridCol w:w="1481"/>
        <w:gridCol w:w="1376"/>
        <w:gridCol w:w="1276"/>
        <w:gridCol w:w="803"/>
        <w:gridCol w:w="1463"/>
      </w:tblGrid>
      <w:tr w:rsidR="008D4080">
        <w:trPr>
          <w:trHeight w:val="743"/>
        </w:trPr>
        <w:tc>
          <w:tcPr>
            <w:tcW w:w="1100" w:type="dxa"/>
          </w:tcPr>
          <w:p w:rsidR="008D4080" w:rsidRDefault="00122E57">
            <w:pPr>
              <w:pStyle w:val="TableParagraph"/>
              <w:spacing w:line="232" w:lineRule="exact"/>
              <w:rPr>
                <w:sz w:val="20"/>
              </w:rPr>
            </w:pPr>
            <w:r>
              <w:rPr>
                <w:w w:val="110"/>
                <w:sz w:val="20"/>
              </w:rPr>
              <w:t>6836-388</w:t>
            </w:r>
          </w:p>
        </w:tc>
        <w:tc>
          <w:tcPr>
            <w:tcW w:w="2478" w:type="dxa"/>
          </w:tcPr>
          <w:p w:rsidR="008D4080" w:rsidRDefault="00122E57">
            <w:pPr>
              <w:pStyle w:val="TableParagraph"/>
              <w:spacing w:line="232" w:lineRule="exact"/>
              <w:ind w:left="258"/>
              <w:rPr>
                <w:sz w:val="20"/>
              </w:rPr>
            </w:pPr>
            <w:r>
              <w:rPr>
                <w:w w:val="105"/>
                <w:sz w:val="20"/>
              </w:rPr>
              <w:t>Hydrogen peroxide</w:t>
            </w:r>
          </w:p>
        </w:tc>
        <w:tc>
          <w:tcPr>
            <w:tcW w:w="1446" w:type="dxa"/>
          </w:tcPr>
          <w:p w:rsidR="008D4080" w:rsidRDefault="00122E57">
            <w:pPr>
              <w:pStyle w:val="TableParagraph"/>
              <w:spacing w:line="232" w:lineRule="exact"/>
              <w:ind w:left="129"/>
              <w:rPr>
                <w:sz w:val="20"/>
              </w:rPr>
            </w:pPr>
            <w:r>
              <w:rPr>
                <w:w w:val="110"/>
                <w:sz w:val="20"/>
              </w:rPr>
              <w:t>DS6809</w:t>
            </w:r>
          </w:p>
        </w:tc>
        <w:tc>
          <w:tcPr>
            <w:tcW w:w="1470" w:type="dxa"/>
          </w:tcPr>
          <w:p w:rsidR="008D4080" w:rsidRDefault="00122E57">
            <w:pPr>
              <w:pStyle w:val="TableParagraph"/>
              <w:spacing w:line="232" w:lineRule="exact"/>
              <w:ind w:left="121"/>
              <w:rPr>
                <w:sz w:val="20"/>
              </w:rPr>
            </w:pPr>
            <w:r>
              <w:rPr>
                <w:w w:val="110"/>
                <w:sz w:val="20"/>
              </w:rPr>
              <w:t>Lonza LLC</w:t>
            </w:r>
          </w:p>
        </w:tc>
        <w:tc>
          <w:tcPr>
            <w:tcW w:w="1419" w:type="dxa"/>
          </w:tcPr>
          <w:p w:rsidR="008D4080" w:rsidRDefault="00122E57">
            <w:pPr>
              <w:pStyle w:val="TableParagraph"/>
              <w:spacing w:line="242" w:lineRule="auto"/>
              <w:ind w:left="122"/>
              <w:rPr>
                <w:sz w:val="20"/>
              </w:rPr>
            </w:pPr>
            <w:r>
              <w:rPr>
                <w:w w:val="115"/>
                <w:sz w:val="20"/>
              </w:rPr>
              <w:t xml:space="preserve">Feline </w:t>
            </w:r>
            <w:r>
              <w:rPr>
                <w:w w:val="110"/>
                <w:sz w:val="20"/>
              </w:rPr>
              <w:t>calicivirus</w:t>
            </w:r>
          </w:p>
        </w:tc>
        <w:tc>
          <w:tcPr>
            <w:tcW w:w="929" w:type="dxa"/>
          </w:tcPr>
          <w:p w:rsidR="008D4080" w:rsidRDefault="00122E57">
            <w:pPr>
              <w:pStyle w:val="TableParagraph"/>
              <w:spacing w:line="232" w:lineRule="exact"/>
              <w:ind w:left="294"/>
              <w:rPr>
                <w:sz w:val="20"/>
              </w:rPr>
            </w:pPr>
            <w:r>
              <w:rPr>
                <w:w w:val="112"/>
                <w:sz w:val="20"/>
              </w:rPr>
              <w:t>3</w:t>
            </w:r>
          </w:p>
        </w:tc>
        <w:tc>
          <w:tcPr>
            <w:tcW w:w="1481" w:type="dxa"/>
          </w:tcPr>
          <w:p w:rsidR="008D4080" w:rsidRDefault="00122E57">
            <w:pPr>
              <w:pStyle w:val="TableParagraph"/>
              <w:spacing w:line="232" w:lineRule="exact"/>
              <w:ind w:left="406"/>
              <w:rPr>
                <w:sz w:val="20"/>
              </w:rPr>
            </w:pPr>
            <w:r>
              <w:rPr>
                <w:sz w:val="20"/>
              </w:rPr>
              <w:t>Wipe</w:t>
            </w:r>
          </w:p>
        </w:tc>
        <w:tc>
          <w:tcPr>
            <w:tcW w:w="1376" w:type="dxa"/>
          </w:tcPr>
          <w:p w:rsidR="008D4080" w:rsidRDefault="00122E57">
            <w:pPr>
              <w:pStyle w:val="TableParagraph"/>
              <w:spacing w:line="242" w:lineRule="auto"/>
              <w:ind w:left="291"/>
              <w:rPr>
                <w:sz w:val="20"/>
              </w:rPr>
            </w:pPr>
            <w:r>
              <w:rPr>
                <w:w w:val="105"/>
                <w:sz w:val="20"/>
              </w:rPr>
              <w:t>Hard Nonporous (HN)</w:t>
            </w:r>
          </w:p>
        </w:tc>
        <w:tc>
          <w:tcPr>
            <w:tcW w:w="1276" w:type="dxa"/>
          </w:tcPr>
          <w:p w:rsidR="008D4080" w:rsidRDefault="00122E57">
            <w:pPr>
              <w:pStyle w:val="TableParagraph"/>
              <w:spacing w:line="242" w:lineRule="auto"/>
              <w:ind w:left="93"/>
              <w:rPr>
                <w:sz w:val="20"/>
              </w:rPr>
            </w:pPr>
            <w:r>
              <w:rPr>
                <w:w w:val="110"/>
                <w:sz w:val="20"/>
              </w:rPr>
              <w:t xml:space="preserve">Healthcare; </w:t>
            </w:r>
            <w:r>
              <w:rPr>
                <w:w w:val="105"/>
                <w:sz w:val="20"/>
              </w:rPr>
              <w:t xml:space="preserve">Institutional; </w:t>
            </w:r>
            <w:r>
              <w:rPr>
                <w:w w:val="110"/>
                <w:sz w:val="20"/>
              </w:rPr>
              <w:t>Residential</w:t>
            </w:r>
          </w:p>
        </w:tc>
        <w:tc>
          <w:tcPr>
            <w:tcW w:w="803" w:type="dxa"/>
          </w:tcPr>
          <w:p w:rsidR="008D4080" w:rsidRDefault="00122E57">
            <w:pPr>
              <w:pStyle w:val="TableParagraph"/>
              <w:spacing w:line="232" w:lineRule="exact"/>
              <w:ind w:left="82"/>
              <w:rPr>
                <w:sz w:val="20"/>
              </w:rPr>
            </w:pPr>
            <w:r>
              <w:rPr>
                <w:w w:val="115"/>
                <w:sz w:val="20"/>
              </w:rPr>
              <w:t>Yes</w:t>
            </w:r>
          </w:p>
        </w:tc>
        <w:tc>
          <w:tcPr>
            <w:tcW w:w="1463" w:type="dxa"/>
          </w:tcPr>
          <w:p w:rsidR="008D4080" w:rsidRDefault="00122E57">
            <w:pPr>
              <w:pStyle w:val="TableParagraph"/>
              <w:spacing w:line="232" w:lineRule="exact"/>
              <w:ind w:right="5"/>
              <w:jc w:val="right"/>
              <w:rPr>
                <w:sz w:val="20"/>
              </w:rPr>
            </w:pPr>
            <w:r>
              <w:rPr>
                <w:w w:val="115"/>
                <w:sz w:val="20"/>
              </w:rPr>
              <w:t>04/23/2020</w:t>
            </w: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91452-1</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Citric acid</w:t>
            </w:r>
          </w:p>
        </w:tc>
        <w:tc>
          <w:tcPr>
            <w:tcW w:w="1446" w:type="dxa"/>
            <w:shd w:val="clear" w:color="auto" w:fill="F3F3F3"/>
          </w:tcPr>
          <w:p w:rsidR="008D4080" w:rsidRDefault="00122E57">
            <w:pPr>
              <w:pStyle w:val="TableParagraph"/>
              <w:spacing w:before="39" w:line="215" w:lineRule="exact"/>
              <w:ind w:left="129"/>
              <w:rPr>
                <w:sz w:val="20"/>
              </w:rPr>
            </w:pPr>
            <w:r>
              <w:rPr>
                <w:sz w:val="20"/>
              </w:rPr>
              <w:t>LEXX™ Liquid</w:t>
            </w:r>
          </w:p>
        </w:tc>
        <w:tc>
          <w:tcPr>
            <w:tcW w:w="1470" w:type="dxa"/>
            <w:shd w:val="clear" w:color="auto" w:fill="F3F3F3"/>
          </w:tcPr>
          <w:p w:rsidR="008D4080" w:rsidRDefault="00122E57">
            <w:pPr>
              <w:pStyle w:val="TableParagraph"/>
              <w:spacing w:before="39" w:line="215" w:lineRule="exact"/>
              <w:ind w:left="121"/>
              <w:rPr>
                <w:sz w:val="20"/>
              </w:rPr>
            </w:pPr>
            <w:proofErr w:type="spellStart"/>
            <w:r>
              <w:rPr>
                <w:w w:val="105"/>
                <w:sz w:val="20"/>
              </w:rPr>
              <w:t>ProNatural</w:t>
            </w:r>
            <w:proofErr w:type="spellEnd"/>
          </w:p>
        </w:tc>
        <w:tc>
          <w:tcPr>
            <w:tcW w:w="1419" w:type="dxa"/>
            <w:shd w:val="clear" w:color="auto" w:fill="F3F3F3"/>
          </w:tcPr>
          <w:p w:rsidR="008D4080" w:rsidRDefault="00122E57">
            <w:pPr>
              <w:pStyle w:val="TableParagraph"/>
              <w:spacing w:before="39" w:line="215" w:lineRule="exact"/>
              <w:ind w:left="122"/>
              <w:rPr>
                <w:sz w:val="20"/>
              </w:rPr>
            </w:pPr>
            <w:r>
              <w:rPr>
                <w:w w:val="110"/>
                <w:sz w:val="20"/>
              </w:rPr>
              <w:t>Feline</w:t>
            </w:r>
          </w:p>
        </w:tc>
        <w:tc>
          <w:tcPr>
            <w:tcW w:w="929" w:type="dxa"/>
            <w:shd w:val="clear" w:color="auto" w:fill="F3F3F3"/>
          </w:tcPr>
          <w:p w:rsidR="008D4080" w:rsidRDefault="00122E57">
            <w:pPr>
              <w:pStyle w:val="TableParagraph"/>
              <w:spacing w:before="39" w:line="215" w:lineRule="exact"/>
              <w:ind w:left="294"/>
              <w:rPr>
                <w:sz w:val="20"/>
              </w:rPr>
            </w:pPr>
            <w:r>
              <w:rPr>
                <w:w w:val="110"/>
                <w:sz w:val="20"/>
              </w:rPr>
              <w:t>10</w:t>
            </w:r>
          </w:p>
        </w:tc>
        <w:tc>
          <w:tcPr>
            <w:tcW w:w="1481" w:type="dxa"/>
            <w:shd w:val="clear" w:color="auto" w:fill="F3F3F3"/>
          </w:tcPr>
          <w:p w:rsidR="008D4080" w:rsidRDefault="00122E57">
            <w:pPr>
              <w:pStyle w:val="TableParagraph"/>
              <w:spacing w:before="39" w:line="215" w:lineRule="exact"/>
              <w:ind w:left="406"/>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15" w:lineRule="exact"/>
              <w:ind w:left="291"/>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2"/>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5"/>
              <w:jc w:val="right"/>
              <w:rPr>
                <w:sz w:val="20"/>
              </w:rPr>
            </w:pPr>
            <w:r>
              <w:rPr>
                <w:w w:val="115"/>
                <w:sz w:val="20"/>
              </w:rPr>
              <w:t>04/23/2020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6" w:type="dxa"/>
            <w:shd w:val="clear" w:color="auto" w:fill="F3F3F3"/>
          </w:tcPr>
          <w:p w:rsidR="008D4080" w:rsidRDefault="00122E57">
            <w:pPr>
              <w:pStyle w:val="TableParagraph"/>
              <w:spacing w:line="214" w:lineRule="exact"/>
              <w:ind w:left="129"/>
              <w:rPr>
                <w:sz w:val="20"/>
              </w:rPr>
            </w:pPr>
            <w:r>
              <w:rPr>
                <w:w w:val="115"/>
                <w:sz w:val="20"/>
              </w:rPr>
              <w:t>Sanitizer and</w:t>
            </w:r>
          </w:p>
        </w:tc>
        <w:tc>
          <w:tcPr>
            <w:tcW w:w="1470" w:type="dxa"/>
            <w:shd w:val="clear" w:color="auto" w:fill="F3F3F3"/>
          </w:tcPr>
          <w:p w:rsidR="008D4080" w:rsidRDefault="00122E57">
            <w:pPr>
              <w:pStyle w:val="TableParagraph"/>
              <w:spacing w:line="214" w:lineRule="exact"/>
              <w:ind w:left="121"/>
              <w:rPr>
                <w:sz w:val="20"/>
              </w:rPr>
            </w:pPr>
            <w:r>
              <w:rPr>
                <w:w w:val="110"/>
                <w:sz w:val="20"/>
              </w:rPr>
              <w:t>Brands LLC</w:t>
            </w:r>
          </w:p>
        </w:tc>
        <w:tc>
          <w:tcPr>
            <w:tcW w:w="1419" w:type="dxa"/>
            <w:shd w:val="clear" w:color="auto" w:fill="F3F3F3"/>
          </w:tcPr>
          <w:p w:rsidR="008D4080" w:rsidRDefault="00122E57">
            <w:pPr>
              <w:pStyle w:val="TableParagraph"/>
              <w:spacing w:line="214" w:lineRule="exact"/>
              <w:ind w:left="122"/>
              <w:rPr>
                <w:sz w:val="20"/>
              </w:rPr>
            </w:pPr>
            <w:r>
              <w:rPr>
                <w:w w:val="115"/>
                <w:sz w:val="20"/>
              </w:rPr>
              <w:t>calicivirus</w:t>
            </w: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w w:val="105"/>
                <w:sz w:val="20"/>
              </w:rPr>
              <w:t>Nonporous</w:t>
            </w:r>
          </w:p>
        </w:tc>
        <w:tc>
          <w:tcPr>
            <w:tcW w:w="1276" w:type="dxa"/>
            <w:shd w:val="clear" w:color="auto" w:fill="F3F3F3"/>
          </w:tcPr>
          <w:p w:rsidR="008D4080" w:rsidRDefault="00122E57">
            <w:pPr>
              <w:pStyle w:val="TableParagraph"/>
              <w:spacing w:line="214" w:lineRule="exact"/>
              <w:ind w:left="64" w:right="57"/>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6" w:type="dxa"/>
            <w:shd w:val="clear" w:color="auto" w:fill="F3F3F3"/>
          </w:tcPr>
          <w:p w:rsidR="008D4080" w:rsidRDefault="00122E57">
            <w:pPr>
              <w:pStyle w:val="TableParagraph"/>
              <w:spacing w:line="214" w:lineRule="exact"/>
              <w:ind w:left="129"/>
              <w:rPr>
                <w:sz w:val="20"/>
              </w:rPr>
            </w:pPr>
            <w:r>
              <w:rPr>
                <w:w w:val="105"/>
                <w:sz w:val="20"/>
              </w:rPr>
              <w:t>Cleaner</w:t>
            </w:r>
          </w:p>
        </w:tc>
        <w:tc>
          <w:tcPr>
            <w:tcW w:w="1470" w:type="dxa"/>
            <w:shd w:val="clear" w:color="auto" w:fill="F3F3F3"/>
          </w:tcPr>
          <w:p w:rsidR="008D4080" w:rsidRDefault="008D4080">
            <w:pPr>
              <w:pStyle w:val="TableParagraph"/>
              <w:rPr>
                <w:rFonts w:ascii="Times New Roman"/>
                <w:sz w:val="16"/>
              </w:rPr>
            </w:pP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sz w:val="20"/>
              </w:rPr>
              <w:t>(HN)</w:t>
            </w:r>
          </w:p>
        </w:tc>
        <w:tc>
          <w:tcPr>
            <w:tcW w:w="1276" w:type="dxa"/>
            <w:shd w:val="clear" w:color="auto" w:fill="F3F3F3"/>
          </w:tcPr>
          <w:p w:rsidR="008D4080" w:rsidRDefault="00122E57">
            <w:pPr>
              <w:pStyle w:val="TableParagraph"/>
              <w:spacing w:line="214" w:lineRule="exact"/>
              <w:ind w:left="65" w:right="169"/>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46" w:type="dxa"/>
            <w:shd w:val="clear" w:color="auto" w:fill="F3F3F3"/>
          </w:tcPr>
          <w:p w:rsidR="008D4080" w:rsidRDefault="00122E57">
            <w:pPr>
              <w:pStyle w:val="TableParagraph"/>
              <w:spacing w:line="232" w:lineRule="exact"/>
              <w:ind w:left="129"/>
              <w:rPr>
                <w:sz w:val="20"/>
              </w:rPr>
            </w:pPr>
            <w:r>
              <w:rPr>
                <w:w w:val="105"/>
                <w:sz w:val="20"/>
              </w:rPr>
              <w:t>Concentrate</w:t>
            </w:r>
          </w:p>
        </w:tc>
        <w:tc>
          <w:tcPr>
            <w:tcW w:w="1470" w:type="dxa"/>
            <w:shd w:val="clear" w:color="auto" w:fill="F3F3F3"/>
          </w:tcPr>
          <w:p w:rsidR="008D4080" w:rsidRDefault="008D4080">
            <w:pPr>
              <w:pStyle w:val="TableParagraph"/>
              <w:rPr>
                <w:rFonts w:ascii="Times New Roman"/>
                <w:sz w:val="20"/>
              </w:rPr>
            </w:pPr>
          </w:p>
        </w:tc>
        <w:tc>
          <w:tcPr>
            <w:tcW w:w="1419" w:type="dxa"/>
            <w:shd w:val="clear" w:color="auto" w:fill="F3F3F3"/>
          </w:tcPr>
          <w:p w:rsidR="008D4080" w:rsidRDefault="008D4080">
            <w:pPr>
              <w:pStyle w:val="TableParagraph"/>
              <w:rPr>
                <w:rFonts w:ascii="Times New Roman"/>
                <w:sz w:val="20"/>
              </w:rPr>
            </w:pPr>
          </w:p>
        </w:tc>
        <w:tc>
          <w:tcPr>
            <w:tcW w:w="929"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1043-128</w:t>
            </w:r>
          </w:p>
        </w:tc>
        <w:tc>
          <w:tcPr>
            <w:tcW w:w="2478" w:type="dxa"/>
          </w:tcPr>
          <w:p w:rsidR="008D4080" w:rsidRDefault="00122E57">
            <w:pPr>
              <w:pStyle w:val="TableParagraph"/>
              <w:spacing w:before="39" w:line="215" w:lineRule="exact"/>
              <w:ind w:left="258"/>
              <w:rPr>
                <w:sz w:val="20"/>
              </w:rPr>
            </w:pPr>
            <w:r>
              <w:rPr>
                <w:w w:val="110"/>
                <w:sz w:val="20"/>
              </w:rPr>
              <w:t>Phenolic</w:t>
            </w:r>
          </w:p>
        </w:tc>
        <w:tc>
          <w:tcPr>
            <w:tcW w:w="1446" w:type="dxa"/>
          </w:tcPr>
          <w:p w:rsidR="008D4080" w:rsidRDefault="00122E57">
            <w:pPr>
              <w:pStyle w:val="TableParagraph"/>
              <w:spacing w:before="39" w:line="215" w:lineRule="exact"/>
              <w:ind w:left="129"/>
              <w:rPr>
                <w:sz w:val="20"/>
              </w:rPr>
            </w:pPr>
            <w:proofErr w:type="spellStart"/>
            <w:r>
              <w:rPr>
                <w:w w:val="110"/>
                <w:sz w:val="20"/>
              </w:rPr>
              <w:t>Vesphene</w:t>
            </w:r>
            <w:proofErr w:type="spellEnd"/>
          </w:p>
        </w:tc>
        <w:tc>
          <w:tcPr>
            <w:tcW w:w="1470" w:type="dxa"/>
          </w:tcPr>
          <w:p w:rsidR="008D4080" w:rsidRDefault="00122E57">
            <w:pPr>
              <w:pStyle w:val="TableParagraph"/>
              <w:spacing w:before="39" w:line="215" w:lineRule="exact"/>
              <w:ind w:left="121"/>
              <w:rPr>
                <w:sz w:val="20"/>
              </w:rPr>
            </w:pPr>
            <w:r>
              <w:rPr>
                <w:w w:val="110"/>
                <w:sz w:val="20"/>
              </w:rPr>
              <w:t>Steris</w:t>
            </w:r>
          </w:p>
        </w:tc>
        <w:tc>
          <w:tcPr>
            <w:tcW w:w="1419" w:type="dxa"/>
          </w:tcPr>
          <w:p w:rsidR="008D4080" w:rsidRDefault="00122E57">
            <w:pPr>
              <w:pStyle w:val="TableParagraph"/>
              <w:spacing w:before="39" w:line="215" w:lineRule="exact"/>
              <w:ind w:left="122"/>
              <w:rPr>
                <w:sz w:val="20"/>
              </w:rPr>
            </w:pPr>
            <w:r>
              <w:rPr>
                <w:w w:val="110"/>
                <w:sz w:val="20"/>
              </w:rPr>
              <w:t>Adenovirus</w:t>
            </w:r>
          </w:p>
        </w:tc>
        <w:tc>
          <w:tcPr>
            <w:tcW w:w="929" w:type="dxa"/>
          </w:tcPr>
          <w:p w:rsidR="008D4080" w:rsidRDefault="00122E57">
            <w:pPr>
              <w:pStyle w:val="TableParagraph"/>
              <w:spacing w:before="39" w:line="215" w:lineRule="exact"/>
              <w:ind w:left="294"/>
              <w:rPr>
                <w:sz w:val="20"/>
              </w:rPr>
            </w:pPr>
            <w:r>
              <w:rPr>
                <w:w w:val="110"/>
                <w:sz w:val="20"/>
              </w:rPr>
              <w:t>10</w:t>
            </w:r>
          </w:p>
        </w:tc>
        <w:tc>
          <w:tcPr>
            <w:tcW w:w="1481" w:type="dxa"/>
          </w:tcPr>
          <w:p w:rsidR="008D4080" w:rsidRDefault="00122E57">
            <w:pPr>
              <w:pStyle w:val="TableParagraph"/>
              <w:spacing w:before="39" w:line="215" w:lineRule="exact"/>
              <w:ind w:left="406"/>
              <w:rPr>
                <w:sz w:val="20"/>
              </w:rPr>
            </w:pPr>
            <w:proofErr w:type="spellStart"/>
            <w:r>
              <w:rPr>
                <w:w w:val="105"/>
                <w:sz w:val="20"/>
              </w:rPr>
              <w:t>Dilutable</w:t>
            </w:r>
            <w:proofErr w:type="spellEnd"/>
          </w:p>
        </w:tc>
        <w:tc>
          <w:tcPr>
            <w:tcW w:w="1376" w:type="dxa"/>
          </w:tcPr>
          <w:p w:rsidR="008D4080" w:rsidRDefault="00122E57">
            <w:pPr>
              <w:pStyle w:val="TableParagraph"/>
              <w:spacing w:before="39" w:line="215" w:lineRule="exact"/>
              <w:ind w:left="291"/>
              <w:rPr>
                <w:sz w:val="20"/>
              </w:rPr>
            </w:pPr>
            <w:r>
              <w:rPr>
                <w:w w:val="105"/>
                <w:sz w:val="20"/>
              </w:rPr>
              <w:t>Hard</w:t>
            </w:r>
          </w:p>
        </w:tc>
        <w:tc>
          <w:tcPr>
            <w:tcW w:w="1276" w:type="dxa"/>
          </w:tcPr>
          <w:p w:rsidR="008D4080" w:rsidRDefault="00122E57">
            <w:pPr>
              <w:pStyle w:val="TableParagraph"/>
              <w:spacing w:before="39" w:line="215" w:lineRule="exact"/>
              <w:ind w:left="25" w:right="102"/>
              <w:jc w:val="center"/>
              <w:rPr>
                <w:sz w:val="20"/>
              </w:rPr>
            </w:pPr>
            <w:r>
              <w:rPr>
                <w:w w:val="110"/>
                <w:sz w:val="20"/>
              </w:rPr>
              <w:t>Healthcare;</w:t>
            </w:r>
          </w:p>
        </w:tc>
        <w:tc>
          <w:tcPr>
            <w:tcW w:w="803" w:type="dxa"/>
          </w:tcPr>
          <w:p w:rsidR="008D4080" w:rsidRDefault="00122E57">
            <w:pPr>
              <w:pStyle w:val="TableParagraph"/>
              <w:spacing w:before="39" w:line="215" w:lineRule="exact"/>
              <w:ind w:left="82"/>
              <w:rPr>
                <w:sz w:val="20"/>
              </w:rPr>
            </w:pPr>
            <w:r>
              <w:rPr>
                <w:w w:val="115"/>
                <w:sz w:val="20"/>
              </w:rPr>
              <w:t>Yes</w:t>
            </w:r>
          </w:p>
        </w:tc>
        <w:tc>
          <w:tcPr>
            <w:tcW w:w="1463" w:type="dxa"/>
          </w:tcPr>
          <w:p w:rsidR="008D4080" w:rsidRDefault="00122E57">
            <w:pPr>
              <w:pStyle w:val="TableParagraph"/>
              <w:spacing w:before="39" w:line="215" w:lineRule="exact"/>
              <w:ind w:right="5"/>
              <w:jc w:val="right"/>
              <w:rPr>
                <w:sz w:val="20"/>
              </w:rPr>
            </w:pPr>
            <w:r>
              <w:rPr>
                <w:w w:val="115"/>
                <w:sz w:val="20"/>
              </w:rPr>
              <w:t>04/23/2020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46" w:type="dxa"/>
          </w:tcPr>
          <w:p w:rsidR="008D4080" w:rsidRDefault="00122E57">
            <w:pPr>
              <w:pStyle w:val="TableParagraph"/>
              <w:spacing w:line="214" w:lineRule="exact"/>
              <w:ind w:left="129"/>
              <w:rPr>
                <w:sz w:val="20"/>
              </w:rPr>
            </w:pPr>
            <w:proofErr w:type="spellStart"/>
            <w:r>
              <w:rPr>
                <w:w w:val="115"/>
                <w:sz w:val="20"/>
              </w:rPr>
              <w:t>IIIse</w:t>
            </w:r>
            <w:proofErr w:type="spellEnd"/>
            <w:r>
              <w:rPr>
                <w:w w:val="115"/>
                <w:sz w:val="20"/>
              </w:rPr>
              <w:t xml:space="preserve"> Phenolic</w:t>
            </w:r>
          </w:p>
        </w:tc>
        <w:tc>
          <w:tcPr>
            <w:tcW w:w="1470" w:type="dxa"/>
          </w:tcPr>
          <w:p w:rsidR="008D4080" w:rsidRDefault="00122E57">
            <w:pPr>
              <w:pStyle w:val="TableParagraph"/>
              <w:spacing w:line="214" w:lineRule="exact"/>
              <w:ind w:left="121"/>
              <w:rPr>
                <w:sz w:val="20"/>
              </w:rPr>
            </w:pPr>
            <w:r>
              <w:rPr>
                <w:w w:val="105"/>
                <w:sz w:val="20"/>
              </w:rPr>
              <w:t>Corporation</w:t>
            </w:r>
          </w:p>
        </w:tc>
        <w:tc>
          <w:tcPr>
            <w:tcW w:w="1419"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1"/>
              <w:rPr>
                <w:sz w:val="20"/>
              </w:rPr>
            </w:pPr>
            <w:r>
              <w:rPr>
                <w:w w:val="105"/>
                <w:sz w:val="20"/>
              </w:rPr>
              <w:t>Nonporous</w:t>
            </w:r>
          </w:p>
        </w:tc>
        <w:tc>
          <w:tcPr>
            <w:tcW w:w="1276" w:type="dxa"/>
          </w:tcPr>
          <w:p w:rsidR="008D4080" w:rsidRDefault="00122E57">
            <w:pPr>
              <w:pStyle w:val="TableParagraph"/>
              <w:spacing w:line="214" w:lineRule="exact"/>
              <w:ind w:left="65" w:right="98"/>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46" w:type="dxa"/>
          </w:tcPr>
          <w:p w:rsidR="008D4080" w:rsidRDefault="00122E57">
            <w:pPr>
              <w:pStyle w:val="TableParagraph"/>
              <w:spacing w:line="232" w:lineRule="exact"/>
              <w:ind w:left="129"/>
              <w:rPr>
                <w:sz w:val="20"/>
              </w:rPr>
            </w:pPr>
            <w:r>
              <w:rPr>
                <w:w w:val="110"/>
                <w:sz w:val="20"/>
              </w:rPr>
              <w:t>Disinfectant</w:t>
            </w:r>
          </w:p>
        </w:tc>
        <w:tc>
          <w:tcPr>
            <w:tcW w:w="1470" w:type="dxa"/>
          </w:tcPr>
          <w:p w:rsidR="008D4080" w:rsidRDefault="008D4080">
            <w:pPr>
              <w:pStyle w:val="TableParagraph"/>
              <w:rPr>
                <w:rFonts w:ascii="Times New Roman"/>
                <w:sz w:val="20"/>
              </w:rPr>
            </w:pPr>
          </w:p>
        </w:tc>
        <w:tc>
          <w:tcPr>
            <w:tcW w:w="1419"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376" w:type="dxa"/>
          </w:tcPr>
          <w:p w:rsidR="008D4080" w:rsidRDefault="00122E57">
            <w:pPr>
              <w:pStyle w:val="TableParagraph"/>
              <w:spacing w:line="232" w:lineRule="exact"/>
              <w:ind w:left="291"/>
              <w:rPr>
                <w:sz w:val="20"/>
              </w:rPr>
            </w:pPr>
            <w:r>
              <w:rPr>
                <w:sz w:val="20"/>
              </w:rPr>
              <w:t>(HN)</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88897-1</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46" w:type="dxa"/>
            <w:shd w:val="clear" w:color="auto" w:fill="F3F3F3"/>
          </w:tcPr>
          <w:p w:rsidR="008D4080" w:rsidRDefault="00122E57">
            <w:pPr>
              <w:pStyle w:val="TableParagraph"/>
              <w:spacing w:before="39" w:line="215" w:lineRule="exact"/>
              <w:ind w:left="129"/>
              <w:rPr>
                <w:sz w:val="20"/>
              </w:rPr>
            </w:pPr>
            <w:r>
              <w:rPr>
                <w:w w:val="110"/>
                <w:sz w:val="20"/>
              </w:rPr>
              <w:t>Panther</w:t>
            </w:r>
          </w:p>
        </w:tc>
        <w:tc>
          <w:tcPr>
            <w:tcW w:w="1470" w:type="dxa"/>
            <w:shd w:val="clear" w:color="auto" w:fill="F3F3F3"/>
          </w:tcPr>
          <w:p w:rsidR="008D4080" w:rsidRDefault="00122E57">
            <w:pPr>
              <w:pStyle w:val="TableParagraph"/>
              <w:spacing w:before="39" w:line="215" w:lineRule="exact"/>
              <w:ind w:left="121"/>
              <w:rPr>
                <w:sz w:val="20"/>
              </w:rPr>
            </w:pPr>
            <w:proofErr w:type="spellStart"/>
            <w:r>
              <w:rPr>
                <w:w w:val="115"/>
                <w:sz w:val="20"/>
              </w:rPr>
              <w:t>Maxill</w:t>
            </w:r>
            <w:proofErr w:type="spellEnd"/>
            <w:r>
              <w:rPr>
                <w:w w:val="115"/>
                <w:sz w:val="20"/>
              </w:rPr>
              <w:t xml:space="preserve"> Inc</w:t>
            </w:r>
          </w:p>
        </w:tc>
        <w:tc>
          <w:tcPr>
            <w:tcW w:w="1419" w:type="dxa"/>
            <w:shd w:val="clear" w:color="auto" w:fill="F3F3F3"/>
          </w:tcPr>
          <w:p w:rsidR="008D4080" w:rsidRDefault="00122E57">
            <w:pPr>
              <w:pStyle w:val="TableParagraph"/>
              <w:spacing w:before="39" w:line="215" w:lineRule="exact"/>
              <w:ind w:left="122"/>
              <w:rPr>
                <w:sz w:val="20"/>
              </w:rPr>
            </w:pPr>
            <w:r>
              <w:rPr>
                <w:w w:val="110"/>
                <w:sz w:val="20"/>
              </w:rPr>
              <w:t>Poliovirus</w:t>
            </w:r>
          </w:p>
        </w:tc>
        <w:tc>
          <w:tcPr>
            <w:tcW w:w="929" w:type="dxa"/>
            <w:shd w:val="clear" w:color="auto" w:fill="F3F3F3"/>
          </w:tcPr>
          <w:p w:rsidR="008D4080" w:rsidRDefault="00122E57">
            <w:pPr>
              <w:pStyle w:val="TableParagraph"/>
              <w:spacing w:before="39" w:line="215" w:lineRule="exact"/>
              <w:ind w:left="294"/>
              <w:rPr>
                <w:sz w:val="20"/>
              </w:rPr>
            </w:pPr>
            <w:r>
              <w:rPr>
                <w:w w:val="112"/>
                <w:sz w:val="20"/>
              </w:rPr>
              <w:t>3</w:t>
            </w:r>
          </w:p>
        </w:tc>
        <w:tc>
          <w:tcPr>
            <w:tcW w:w="1481" w:type="dxa"/>
            <w:shd w:val="clear" w:color="auto" w:fill="F3F3F3"/>
          </w:tcPr>
          <w:p w:rsidR="008D4080" w:rsidRDefault="00122E57">
            <w:pPr>
              <w:pStyle w:val="TableParagraph"/>
              <w:spacing w:before="39" w:line="215" w:lineRule="exact"/>
              <w:ind w:left="406"/>
              <w:rPr>
                <w:sz w:val="20"/>
              </w:rPr>
            </w:pPr>
            <w:r>
              <w:rPr>
                <w:sz w:val="20"/>
              </w:rPr>
              <w:t>Wipe</w:t>
            </w:r>
          </w:p>
        </w:tc>
        <w:tc>
          <w:tcPr>
            <w:tcW w:w="1376" w:type="dxa"/>
            <w:shd w:val="clear" w:color="auto" w:fill="F3F3F3"/>
          </w:tcPr>
          <w:p w:rsidR="008D4080" w:rsidRDefault="00122E57">
            <w:pPr>
              <w:pStyle w:val="TableParagraph"/>
              <w:spacing w:before="39" w:line="215" w:lineRule="exact"/>
              <w:ind w:left="291"/>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2"/>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5"/>
              <w:jc w:val="right"/>
              <w:rPr>
                <w:sz w:val="20"/>
              </w:rPr>
            </w:pPr>
            <w:r>
              <w:rPr>
                <w:w w:val="115"/>
                <w:sz w:val="20"/>
              </w:rPr>
              <w:t>04/23/2020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Ethanol (Ethyl alcohol);</w:t>
            </w:r>
          </w:p>
        </w:tc>
        <w:tc>
          <w:tcPr>
            <w:tcW w:w="1446" w:type="dxa"/>
            <w:shd w:val="clear" w:color="auto" w:fill="F3F3F3"/>
          </w:tcPr>
          <w:p w:rsidR="008D4080" w:rsidRDefault="00122E57">
            <w:pPr>
              <w:pStyle w:val="TableParagraph"/>
              <w:spacing w:line="214" w:lineRule="exact"/>
              <w:ind w:left="129"/>
              <w:rPr>
                <w:sz w:val="20"/>
              </w:rPr>
            </w:pPr>
            <w:r>
              <w:rPr>
                <w:w w:val="110"/>
                <w:sz w:val="20"/>
              </w:rPr>
              <w:t>Disinfectant</w:t>
            </w:r>
          </w:p>
        </w:tc>
        <w:tc>
          <w:tcPr>
            <w:tcW w:w="1470" w:type="dxa"/>
            <w:shd w:val="clear" w:color="auto" w:fill="F3F3F3"/>
          </w:tcPr>
          <w:p w:rsidR="008D4080" w:rsidRDefault="008D4080">
            <w:pPr>
              <w:pStyle w:val="TableParagraph"/>
              <w:rPr>
                <w:rFonts w:ascii="Times New Roman"/>
                <w:sz w:val="16"/>
              </w:rPr>
            </w:pP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98"/>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Isopropanol (Isopropyl</w:t>
            </w:r>
          </w:p>
        </w:tc>
        <w:tc>
          <w:tcPr>
            <w:tcW w:w="1446" w:type="dxa"/>
            <w:shd w:val="clear" w:color="auto" w:fill="F3F3F3"/>
          </w:tcPr>
          <w:p w:rsidR="008D4080" w:rsidRDefault="00122E57">
            <w:pPr>
              <w:pStyle w:val="TableParagraph"/>
              <w:spacing w:line="214" w:lineRule="exact"/>
              <w:ind w:left="129"/>
              <w:rPr>
                <w:sz w:val="20"/>
              </w:rPr>
            </w:pPr>
            <w:r>
              <w:rPr>
                <w:w w:val="105"/>
                <w:sz w:val="20"/>
              </w:rPr>
              <w:t>Towelette</w:t>
            </w:r>
          </w:p>
        </w:tc>
        <w:tc>
          <w:tcPr>
            <w:tcW w:w="1470" w:type="dxa"/>
            <w:shd w:val="clear" w:color="auto" w:fill="F3F3F3"/>
          </w:tcPr>
          <w:p w:rsidR="008D4080" w:rsidRDefault="008D4080">
            <w:pPr>
              <w:pStyle w:val="TableParagraph"/>
              <w:rPr>
                <w:rFonts w:ascii="Times New Roman"/>
                <w:sz w:val="16"/>
              </w:rPr>
            </w:pP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sz w:val="20"/>
              </w:rPr>
              <w:t>(HN)</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122E57">
            <w:pPr>
              <w:pStyle w:val="TableParagraph"/>
              <w:spacing w:line="232" w:lineRule="exact"/>
              <w:ind w:left="258"/>
              <w:rPr>
                <w:sz w:val="20"/>
              </w:rPr>
            </w:pPr>
            <w:r>
              <w:rPr>
                <w:w w:val="110"/>
                <w:sz w:val="20"/>
              </w:rPr>
              <w:t>alcohol)</w:t>
            </w:r>
          </w:p>
        </w:tc>
        <w:tc>
          <w:tcPr>
            <w:tcW w:w="1446" w:type="dxa"/>
            <w:shd w:val="clear" w:color="auto" w:fill="F3F3F3"/>
          </w:tcPr>
          <w:p w:rsidR="008D4080" w:rsidRDefault="008D4080">
            <w:pPr>
              <w:pStyle w:val="TableParagraph"/>
              <w:rPr>
                <w:rFonts w:ascii="Times New Roman"/>
                <w:sz w:val="20"/>
              </w:rPr>
            </w:pPr>
          </w:p>
        </w:tc>
        <w:tc>
          <w:tcPr>
            <w:tcW w:w="1470" w:type="dxa"/>
            <w:shd w:val="clear" w:color="auto" w:fill="F3F3F3"/>
          </w:tcPr>
          <w:p w:rsidR="008D4080" w:rsidRDefault="008D4080">
            <w:pPr>
              <w:pStyle w:val="TableParagraph"/>
              <w:rPr>
                <w:rFonts w:ascii="Times New Roman"/>
                <w:sz w:val="20"/>
              </w:rPr>
            </w:pPr>
          </w:p>
        </w:tc>
        <w:tc>
          <w:tcPr>
            <w:tcW w:w="1419" w:type="dxa"/>
            <w:shd w:val="clear" w:color="auto" w:fill="F3F3F3"/>
          </w:tcPr>
          <w:p w:rsidR="008D4080" w:rsidRDefault="008D4080">
            <w:pPr>
              <w:pStyle w:val="TableParagraph"/>
              <w:rPr>
                <w:rFonts w:ascii="Times New Roman"/>
                <w:sz w:val="20"/>
              </w:rPr>
            </w:pPr>
          </w:p>
        </w:tc>
        <w:tc>
          <w:tcPr>
            <w:tcW w:w="929"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1677-255</w:t>
            </w:r>
          </w:p>
        </w:tc>
        <w:tc>
          <w:tcPr>
            <w:tcW w:w="2478" w:type="dxa"/>
          </w:tcPr>
          <w:p w:rsidR="008D4080" w:rsidRDefault="00122E57">
            <w:pPr>
              <w:pStyle w:val="TableParagraph"/>
              <w:spacing w:before="39" w:line="215" w:lineRule="exact"/>
              <w:ind w:left="258"/>
              <w:rPr>
                <w:sz w:val="20"/>
              </w:rPr>
            </w:pPr>
            <w:r>
              <w:rPr>
                <w:w w:val="115"/>
                <w:sz w:val="20"/>
              </w:rPr>
              <w:t>Sodium</w:t>
            </w:r>
          </w:p>
        </w:tc>
        <w:tc>
          <w:tcPr>
            <w:tcW w:w="1446" w:type="dxa"/>
          </w:tcPr>
          <w:p w:rsidR="008D4080" w:rsidRDefault="00122E57">
            <w:pPr>
              <w:pStyle w:val="TableParagraph"/>
              <w:spacing w:before="39" w:line="215" w:lineRule="exact"/>
              <w:ind w:left="129"/>
              <w:rPr>
                <w:sz w:val="20"/>
              </w:rPr>
            </w:pPr>
            <w:r>
              <w:rPr>
                <w:sz w:val="20"/>
              </w:rPr>
              <w:t>XHC-S</w:t>
            </w:r>
          </w:p>
        </w:tc>
        <w:tc>
          <w:tcPr>
            <w:tcW w:w="1470" w:type="dxa"/>
          </w:tcPr>
          <w:p w:rsidR="008D4080" w:rsidRDefault="00122E57">
            <w:pPr>
              <w:pStyle w:val="TableParagraph"/>
              <w:spacing w:before="39" w:line="215" w:lineRule="exact"/>
              <w:ind w:left="121"/>
              <w:rPr>
                <w:sz w:val="20"/>
              </w:rPr>
            </w:pPr>
            <w:r>
              <w:rPr>
                <w:w w:val="115"/>
                <w:sz w:val="20"/>
              </w:rPr>
              <w:t>Ecolab Inc</w:t>
            </w:r>
          </w:p>
        </w:tc>
        <w:tc>
          <w:tcPr>
            <w:tcW w:w="1419" w:type="dxa"/>
          </w:tcPr>
          <w:p w:rsidR="008D4080" w:rsidRDefault="00122E57">
            <w:pPr>
              <w:pStyle w:val="TableParagraph"/>
              <w:spacing w:before="39" w:line="215" w:lineRule="exact"/>
              <w:ind w:left="122"/>
              <w:rPr>
                <w:sz w:val="20"/>
              </w:rPr>
            </w:pPr>
            <w:r>
              <w:rPr>
                <w:w w:val="110"/>
                <w:sz w:val="20"/>
              </w:rPr>
              <w:t>Poliovirus</w:t>
            </w:r>
          </w:p>
        </w:tc>
        <w:tc>
          <w:tcPr>
            <w:tcW w:w="929" w:type="dxa"/>
          </w:tcPr>
          <w:p w:rsidR="008D4080" w:rsidRDefault="00122E57">
            <w:pPr>
              <w:pStyle w:val="TableParagraph"/>
              <w:spacing w:before="39" w:line="215" w:lineRule="exact"/>
              <w:ind w:left="294"/>
              <w:rPr>
                <w:sz w:val="20"/>
              </w:rPr>
            </w:pPr>
            <w:r>
              <w:rPr>
                <w:w w:val="112"/>
                <w:sz w:val="20"/>
              </w:rPr>
              <w:t>5</w:t>
            </w:r>
          </w:p>
        </w:tc>
        <w:tc>
          <w:tcPr>
            <w:tcW w:w="1481" w:type="dxa"/>
          </w:tcPr>
          <w:p w:rsidR="008D4080" w:rsidRDefault="00122E57">
            <w:pPr>
              <w:pStyle w:val="TableParagraph"/>
              <w:spacing w:before="39" w:line="215" w:lineRule="exact"/>
              <w:ind w:left="406"/>
              <w:rPr>
                <w:sz w:val="20"/>
              </w:rPr>
            </w:pPr>
            <w:proofErr w:type="spellStart"/>
            <w:r>
              <w:rPr>
                <w:w w:val="105"/>
                <w:sz w:val="20"/>
              </w:rPr>
              <w:t>Dilutable</w:t>
            </w:r>
            <w:proofErr w:type="spellEnd"/>
          </w:p>
        </w:tc>
        <w:tc>
          <w:tcPr>
            <w:tcW w:w="1376" w:type="dxa"/>
          </w:tcPr>
          <w:p w:rsidR="008D4080" w:rsidRDefault="00122E57">
            <w:pPr>
              <w:pStyle w:val="TableParagraph"/>
              <w:spacing w:before="39" w:line="215" w:lineRule="exact"/>
              <w:ind w:left="291"/>
              <w:rPr>
                <w:sz w:val="20"/>
              </w:rPr>
            </w:pPr>
            <w:r>
              <w:rPr>
                <w:w w:val="105"/>
                <w:sz w:val="20"/>
              </w:rPr>
              <w:t>Hard</w:t>
            </w:r>
          </w:p>
        </w:tc>
        <w:tc>
          <w:tcPr>
            <w:tcW w:w="1276" w:type="dxa"/>
          </w:tcPr>
          <w:p w:rsidR="008D4080" w:rsidRDefault="00122E57">
            <w:pPr>
              <w:pStyle w:val="TableParagraph"/>
              <w:spacing w:before="39" w:line="215" w:lineRule="exact"/>
              <w:ind w:left="25" w:right="102"/>
              <w:jc w:val="center"/>
              <w:rPr>
                <w:sz w:val="20"/>
              </w:rPr>
            </w:pPr>
            <w:r>
              <w:rPr>
                <w:w w:val="110"/>
                <w:sz w:val="20"/>
              </w:rPr>
              <w:t>Healthcare;</w:t>
            </w:r>
          </w:p>
        </w:tc>
        <w:tc>
          <w:tcPr>
            <w:tcW w:w="803" w:type="dxa"/>
          </w:tcPr>
          <w:p w:rsidR="008D4080" w:rsidRDefault="00122E57">
            <w:pPr>
              <w:pStyle w:val="TableParagraph"/>
              <w:spacing w:before="39" w:line="215" w:lineRule="exact"/>
              <w:ind w:left="82"/>
              <w:rPr>
                <w:sz w:val="20"/>
              </w:rPr>
            </w:pPr>
            <w:r>
              <w:rPr>
                <w:w w:val="115"/>
                <w:sz w:val="20"/>
              </w:rPr>
              <w:t>Yes</w:t>
            </w:r>
          </w:p>
        </w:tc>
        <w:tc>
          <w:tcPr>
            <w:tcW w:w="1463" w:type="dxa"/>
          </w:tcPr>
          <w:p w:rsidR="008D4080" w:rsidRDefault="00122E57">
            <w:pPr>
              <w:pStyle w:val="TableParagraph"/>
              <w:spacing w:before="39" w:line="215" w:lineRule="exact"/>
              <w:ind w:right="5"/>
              <w:jc w:val="right"/>
              <w:rPr>
                <w:sz w:val="20"/>
              </w:rPr>
            </w:pPr>
            <w:r>
              <w:rPr>
                <w:w w:val="115"/>
                <w:sz w:val="20"/>
              </w:rPr>
              <w:t>04/23/2020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proofErr w:type="spellStart"/>
            <w:r>
              <w:rPr>
                <w:w w:val="110"/>
                <w:sz w:val="20"/>
              </w:rPr>
              <w:t>dichloroisocyanurate</w:t>
            </w:r>
            <w:proofErr w:type="spellEnd"/>
          </w:p>
        </w:tc>
        <w:tc>
          <w:tcPr>
            <w:tcW w:w="1446"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19"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1"/>
              <w:rPr>
                <w:sz w:val="20"/>
              </w:rPr>
            </w:pPr>
            <w:r>
              <w:rPr>
                <w:w w:val="105"/>
                <w:sz w:val="20"/>
              </w:rPr>
              <w:t>Nonporous</w:t>
            </w:r>
          </w:p>
        </w:tc>
        <w:tc>
          <w:tcPr>
            <w:tcW w:w="1276" w:type="dxa"/>
          </w:tcPr>
          <w:p w:rsidR="008D4080" w:rsidRDefault="00122E57">
            <w:pPr>
              <w:pStyle w:val="TableParagraph"/>
              <w:spacing w:line="214" w:lineRule="exact"/>
              <w:ind w:left="65" w:right="98"/>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46" w:type="dxa"/>
          </w:tcPr>
          <w:p w:rsidR="008D4080" w:rsidRDefault="008D4080">
            <w:pPr>
              <w:pStyle w:val="TableParagraph"/>
              <w:rPr>
                <w:rFonts w:ascii="Times New Roman"/>
                <w:sz w:val="20"/>
              </w:rPr>
            </w:pPr>
          </w:p>
        </w:tc>
        <w:tc>
          <w:tcPr>
            <w:tcW w:w="1470" w:type="dxa"/>
          </w:tcPr>
          <w:p w:rsidR="008D4080" w:rsidRDefault="008D4080">
            <w:pPr>
              <w:pStyle w:val="TableParagraph"/>
              <w:rPr>
                <w:rFonts w:ascii="Times New Roman"/>
                <w:sz w:val="20"/>
              </w:rPr>
            </w:pPr>
          </w:p>
        </w:tc>
        <w:tc>
          <w:tcPr>
            <w:tcW w:w="1419"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376" w:type="dxa"/>
          </w:tcPr>
          <w:p w:rsidR="008D4080" w:rsidRDefault="00122E57">
            <w:pPr>
              <w:pStyle w:val="TableParagraph"/>
              <w:spacing w:line="232" w:lineRule="exact"/>
              <w:ind w:left="291"/>
              <w:rPr>
                <w:sz w:val="20"/>
              </w:rPr>
            </w:pPr>
            <w:r>
              <w:rPr>
                <w:sz w:val="20"/>
              </w:rPr>
              <w:t>(HN)</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68660-11</w:t>
            </w:r>
          </w:p>
        </w:tc>
        <w:tc>
          <w:tcPr>
            <w:tcW w:w="2478" w:type="dxa"/>
            <w:shd w:val="clear" w:color="auto" w:fill="F3F3F3"/>
          </w:tcPr>
          <w:p w:rsidR="008D4080" w:rsidRDefault="00122E57">
            <w:pPr>
              <w:pStyle w:val="TableParagraph"/>
              <w:spacing w:before="39" w:line="215" w:lineRule="exact"/>
              <w:ind w:left="258"/>
              <w:rPr>
                <w:sz w:val="20"/>
              </w:rPr>
            </w:pPr>
            <w:r>
              <w:rPr>
                <w:w w:val="105"/>
                <w:sz w:val="20"/>
              </w:rPr>
              <w:t>Hydrogen peroxide;</w:t>
            </w:r>
          </w:p>
        </w:tc>
        <w:tc>
          <w:tcPr>
            <w:tcW w:w="1446" w:type="dxa"/>
            <w:shd w:val="clear" w:color="auto" w:fill="F3F3F3"/>
          </w:tcPr>
          <w:p w:rsidR="008D4080" w:rsidRDefault="00122E57">
            <w:pPr>
              <w:pStyle w:val="TableParagraph"/>
              <w:spacing w:before="39" w:line="215" w:lineRule="exact"/>
              <w:ind w:left="129"/>
              <w:rPr>
                <w:sz w:val="20"/>
              </w:rPr>
            </w:pPr>
            <w:proofErr w:type="spellStart"/>
            <w:r>
              <w:rPr>
                <w:w w:val="110"/>
                <w:sz w:val="20"/>
              </w:rPr>
              <w:t>Proxitane</w:t>
            </w:r>
            <w:proofErr w:type="spellEnd"/>
            <w:r>
              <w:rPr>
                <w:w w:val="110"/>
                <w:sz w:val="20"/>
              </w:rPr>
              <w:t>®</w:t>
            </w:r>
          </w:p>
        </w:tc>
        <w:tc>
          <w:tcPr>
            <w:tcW w:w="1470" w:type="dxa"/>
            <w:shd w:val="clear" w:color="auto" w:fill="F3F3F3"/>
          </w:tcPr>
          <w:p w:rsidR="008D4080" w:rsidRDefault="00122E57">
            <w:pPr>
              <w:pStyle w:val="TableParagraph"/>
              <w:spacing w:before="39" w:line="215" w:lineRule="exact"/>
              <w:ind w:left="121"/>
              <w:rPr>
                <w:sz w:val="20"/>
              </w:rPr>
            </w:pPr>
            <w:r>
              <w:rPr>
                <w:w w:val="115"/>
                <w:sz w:val="20"/>
              </w:rPr>
              <w:t>Solvay</w:t>
            </w:r>
          </w:p>
        </w:tc>
        <w:tc>
          <w:tcPr>
            <w:tcW w:w="1419" w:type="dxa"/>
            <w:shd w:val="clear" w:color="auto" w:fill="F3F3F3"/>
          </w:tcPr>
          <w:p w:rsidR="008D4080" w:rsidRDefault="00122E57">
            <w:pPr>
              <w:pStyle w:val="TableParagraph"/>
              <w:spacing w:before="39" w:line="215" w:lineRule="exact"/>
              <w:ind w:left="122"/>
              <w:rPr>
                <w:sz w:val="20"/>
              </w:rPr>
            </w:pPr>
            <w:r>
              <w:rPr>
                <w:w w:val="110"/>
                <w:sz w:val="20"/>
              </w:rPr>
              <w:t>Rhinovirus</w:t>
            </w:r>
          </w:p>
        </w:tc>
        <w:tc>
          <w:tcPr>
            <w:tcW w:w="929" w:type="dxa"/>
            <w:shd w:val="clear" w:color="auto" w:fill="F3F3F3"/>
          </w:tcPr>
          <w:p w:rsidR="008D4080" w:rsidRDefault="00122E57">
            <w:pPr>
              <w:pStyle w:val="TableParagraph"/>
              <w:spacing w:before="39" w:line="215" w:lineRule="exact"/>
              <w:ind w:left="294"/>
              <w:rPr>
                <w:sz w:val="20"/>
              </w:rPr>
            </w:pPr>
            <w:r>
              <w:rPr>
                <w:w w:val="110"/>
                <w:sz w:val="20"/>
              </w:rPr>
              <w:t>10</w:t>
            </w:r>
          </w:p>
        </w:tc>
        <w:tc>
          <w:tcPr>
            <w:tcW w:w="1481" w:type="dxa"/>
            <w:shd w:val="clear" w:color="auto" w:fill="F3F3F3"/>
          </w:tcPr>
          <w:p w:rsidR="008D4080" w:rsidRDefault="00122E57">
            <w:pPr>
              <w:pStyle w:val="TableParagraph"/>
              <w:spacing w:before="39" w:line="215" w:lineRule="exact"/>
              <w:ind w:left="406"/>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15" w:lineRule="exact"/>
              <w:ind w:left="291"/>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65" w:right="98"/>
              <w:jc w:val="center"/>
              <w:rPr>
                <w:sz w:val="20"/>
              </w:rPr>
            </w:pPr>
            <w:r>
              <w:rPr>
                <w:w w:val="110"/>
                <w:sz w:val="20"/>
              </w:rPr>
              <w:t>Institutional</w:t>
            </w:r>
          </w:p>
        </w:tc>
        <w:tc>
          <w:tcPr>
            <w:tcW w:w="803" w:type="dxa"/>
            <w:shd w:val="clear" w:color="auto" w:fill="F3F3F3"/>
          </w:tcPr>
          <w:p w:rsidR="008D4080" w:rsidRDefault="00122E57">
            <w:pPr>
              <w:pStyle w:val="TableParagraph"/>
              <w:spacing w:before="39" w:line="215" w:lineRule="exact"/>
              <w:ind w:left="82"/>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5"/>
              <w:jc w:val="right"/>
              <w:rPr>
                <w:sz w:val="20"/>
              </w:rPr>
            </w:pPr>
            <w:r>
              <w:rPr>
                <w:w w:val="115"/>
                <w:sz w:val="20"/>
              </w:rPr>
              <w:t>04/23/2020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5"/>
                <w:sz w:val="20"/>
              </w:rPr>
              <w:t>Peroxyacetic acid</w:t>
            </w:r>
          </w:p>
        </w:tc>
        <w:tc>
          <w:tcPr>
            <w:tcW w:w="1446" w:type="dxa"/>
            <w:shd w:val="clear" w:color="auto" w:fill="F3F3F3"/>
          </w:tcPr>
          <w:p w:rsidR="008D4080" w:rsidRDefault="00122E57">
            <w:pPr>
              <w:pStyle w:val="TableParagraph"/>
              <w:spacing w:line="214" w:lineRule="exact"/>
              <w:ind w:left="129"/>
              <w:rPr>
                <w:sz w:val="20"/>
              </w:rPr>
            </w:pPr>
            <w:r>
              <w:rPr>
                <w:sz w:val="20"/>
              </w:rPr>
              <w:t>AHC</w:t>
            </w:r>
          </w:p>
        </w:tc>
        <w:tc>
          <w:tcPr>
            <w:tcW w:w="1470" w:type="dxa"/>
            <w:shd w:val="clear" w:color="auto" w:fill="F3F3F3"/>
          </w:tcPr>
          <w:p w:rsidR="008D4080" w:rsidRDefault="00122E57">
            <w:pPr>
              <w:pStyle w:val="TableParagraph"/>
              <w:spacing w:line="214" w:lineRule="exact"/>
              <w:ind w:left="121"/>
              <w:rPr>
                <w:sz w:val="20"/>
              </w:rPr>
            </w:pPr>
            <w:r>
              <w:rPr>
                <w:w w:val="115"/>
                <w:sz w:val="20"/>
              </w:rPr>
              <w:t>Chemicals</w:t>
            </w: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w w:val="105"/>
                <w:sz w:val="20"/>
              </w:rPr>
              <w:t>Nonporous</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122E57">
            <w:pPr>
              <w:pStyle w:val="TableParagraph"/>
              <w:spacing w:line="232" w:lineRule="exact"/>
              <w:ind w:left="258"/>
              <w:rPr>
                <w:sz w:val="20"/>
              </w:rPr>
            </w:pPr>
            <w:r>
              <w:rPr>
                <w:w w:val="115"/>
                <w:sz w:val="20"/>
              </w:rPr>
              <w:t>(Peracetic acid)</w:t>
            </w:r>
          </w:p>
        </w:tc>
        <w:tc>
          <w:tcPr>
            <w:tcW w:w="1446" w:type="dxa"/>
            <w:shd w:val="clear" w:color="auto" w:fill="F3F3F3"/>
          </w:tcPr>
          <w:p w:rsidR="008D4080" w:rsidRDefault="008D4080">
            <w:pPr>
              <w:pStyle w:val="TableParagraph"/>
              <w:rPr>
                <w:rFonts w:ascii="Times New Roman"/>
                <w:sz w:val="20"/>
              </w:rPr>
            </w:pPr>
          </w:p>
        </w:tc>
        <w:tc>
          <w:tcPr>
            <w:tcW w:w="1470" w:type="dxa"/>
            <w:shd w:val="clear" w:color="auto" w:fill="F3F3F3"/>
          </w:tcPr>
          <w:p w:rsidR="008D4080" w:rsidRDefault="00122E57">
            <w:pPr>
              <w:pStyle w:val="TableParagraph"/>
              <w:spacing w:line="232" w:lineRule="exact"/>
              <w:ind w:left="121"/>
              <w:rPr>
                <w:sz w:val="20"/>
              </w:rPr>
            </w:pPr>
            <w:r>
              <w:rPr>
                <w:w w:val="105"/>
                <w:sz w:val="20"/>
              </w:rPr>
              <w:t>LLC</w:t>
            </w:r>
          </w:p>
        </w:tc>
        <w:tc>
          <w:tcPr>
            <w:tcW w:w="1419" w:type="dxa"/>
            <w:shd w:val="clear" w:color="auto" w:fill="F3F3F3"/>
          </w:tcPr>
          <w:p w:rsidR="008D4080" w:rsidRDefault="008D4080">
            <w:pPr>
              <w:pStyle w:val="TableParagraph"/>
              <w:rPr>
                <w:rFonts w:ascii="Times New Roman"/>
                <w:sz w:val="20"/>
              </w:rPr>
            </w:pPr>
          </w:p>
        </w:tc>
        <w:tc>
          <w:tcPr>
            <w:tcW w:w="929"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122E57">
            <w:pPr>
              <w:pStyle w:val="TableParagraph"/>
              <w:spacing w:line="232" w:lineRule="exact"/>
              <w:ind w:left="291"/>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34810-31</w:t>
            </w:r>
          </w:p>
        </w:tc>
        <w:tc>
          <w:tcPr>
            <w:tcW w:w="2478" w:type="dxa"/>
          </w:tcPr>
          <w:p w:rsidR="008D4080" w:rsidRDefault="00122E57">
            <w:pPr>
              <w:pStyle w:val="TableParagraph"/>
              <w:spacing w:before="39" w:line="215" w:lineRule="exact"/>
              <w:ind w:left="258"/>
              <w:rPr>
                <w:sz w:val="20"/>
              </w:rPr>
            </w:pPr>
            <w:r>
              <w:rPr>
                <w:w w:val="110"/>
                <w:sz w:val="20"/>
              </w:rPr>
              <w:t>Phenolic</w:t>
            </w:r>
          </w:p>
        </w:tc>
        <w:tc>
          <w:tcPr>
            <w:tcW w:w="1446" w:type="dxa"/>
          </w:tcPr>
          <w:p w:rsidR="008D4080" w:rsidRDefault="00122E57">
            <w:pPr>
              <w:pStyle w:val="TableParagraph"/>
              <w:spacing w:before="39" w:line="215" w:lineRule="exact"/>
              <w:ind w:left="129"/>
              <w:rPr>
                <w:sz w:val="20"/>
              </w:rPr>
            </w:pPr>
            <w:proofErr w:type="spellStart"/>
            <w:r>
              <w:rPr>
                <w:w w:val="110"/>
                <w:sz w:val="20"/>
              </w:rPr>
              <w:t>Wex-cide</w:t>
            </w:r>
            <w:proofErr w:type="spellEnd"/>
            <w:r>
              <w:rPr>
                <w:w w:val="110"/>
                <w:sz w:val="20"/>
              </w:rPr>
              <w:t xml:space="preserve"> 128</w:t>
            </w:r>
          </w:p>
        </w:tc>
        <w:tc>
          <w:tcPr>
            <w:tcW w:w="1470" w:type="dxa"/>
          </w:tcPr>
          <w:p w:rsidR="008D4080" w:rsidRDefault="00122E57">
            <w:pPr>
              <w:pStyle w:val="TableParagraph"/>
              <w:spacing w:before="39" w:line="215" w:lineRule="exact"/>
              <w:ind w:left="121"/>
              <w:rPr>
                <w:sz w:val="20"/>
              </w:rPr>
            </w:pPr>
            <w:r>
              <w:rPr>
                <w:w w:val="110"/>
                <w:sz w:val="20"/>
              </w:rPr>
              <w:t>Wexford Labs</w:t>
            </w:r>
          </w:p>
        </w:tc>
        <w:tc>
          <w:tcPr>
            <w:tcW w:w="1419" w:type="dxa"/>
          </w:tcPr>
          <w:p w:rsidR="008D4080" w:rsidRDefault="00122E57">
            <w:pPr>
              <w:pStyle w:val="TableParagraph"/>
              <w:spacing w:before="39" w:line="215" w:lineRule="exact"/>
              <w:ind w:left="122"/>
              <w:rPr>
                <w:sz w:val="20"/>
              </w:rPr>
            </w:pPr>
            <w:r>
              <w:rPr>
                <w:w w:val="110"/>
                <w:sz w:val="20"/>
              </w:rPr>
              <w:t>Feline</w:t>
            </w:r>
          </w:p>
        </w:tc>
        <w:tc>
          <w:tcPr>
            <w:tcW w:w="929" w:type="dxa"/>
          </w:tcPr>
          <w:p w:rsidR="008D4080" w:rsidRDefault="00122E57">
            <w:pPr>
              <w:pStyle w:val="TableParagraph"/>
              <w:spacing w:before="39" w:line="215" w:lineRule="exact"/>
              <w:ind w:left="294"/>
              <w:rPr>
                <w:sz w:val="20"/>
              </w:rPr>
            </w:pPr>
            <w:r>
              <w:rPr>
                <w:w w:val="110"/>
                <w:sz w:val="20"/>
              </w:rPr>
              <w:t>10</w:t>
            </w:r>
          </w:p>
        </w:tc>
        <w:tc>
          <w:tcPr>
            <w:tcW w:w="1481" w:type="dxa"/>
          </w:tcPr>
          <w:p w:rsidR="008D4080" w:rsidRDefault="00122E57">
            <w:pPr>
              <w:pStyle w:val="TableParagraph"/>
              <w:spacing w:before="39" w:line="215" w:lineRule="exact"/>
              <w:ind w:left="406"/>
              <w:rPr>
                <w:sz w:val="20"/>
              </w:rPr>
            </w:pPr>
            <w:proofErr w:type="spellStart"/>
            <w:r>
              <w:rPr>
                <w:w w:val="105"/>
                <w:sz w:val="20"/>
              </w:rPr>
              <w:t>Dilutable</w:t>
            </w:r>
            <w:proofErr w:type="spellEnd"/>
          </w:p>
        </w:tc>
        <w:tc>
          <w:tcPr>
            <w:tcW w:w="1376" w:type="dxa"/>
          </w:tcPr>
          <w:p w:rsidR="008D4080" w:rsidRDefault="00122E57">
            <w:pPr>
              <w:pStyle w:val="TableParagraph"/>
              <w:spacing w:before="39" w:line="215" w:lineRule="exact"/>
              <w:ind w:left="291"/>
              <w:rPr>
                <w:sz w:val="20"/>
              </w:rPr>
            </w:pPr>
            <w:r>
              <w:rPr>
                <w:w w:val="105"/>
                <w:sz w:val="20"/>
              </w:rPr>
              <w:t>Hard</w:t>
            </w:r>
          </w:p>
        </w:tc>
        <w:tc>
          <w:tcPr>
            <w:tcW w:w="1276" w:type="dxa"/>
          </w:tcPr>
          <w:p w:rsidR="008D4080" w:rsidRDefault="00122E57">
            <w:pPr>
              <w:pStyle w:val="TableParagraph"/>
              <w:spacing w:before="39" w:line="215" w:lineRule="exact"/>
              <w:ind w:left="25" w:right="102"/>
              <w:jc w:val="center"/>
              <w:rPr>
                <w:sz w:val="20"/>
              </w:rPr>
            </w:pPr>
            <w:r>
              <w:rPr>
                <w:w w:val="110"/>
                <w:sz w:val="20"/>
              </w:rPr>
              <w:t>Healthcare;</w:t>
            </w:r>
          </w:p>
        </w:tc>
        <w:tc>
          <w:tcPr>
            <w:tcW w:w="803" w:type="dxa"/>
          </w:tcPr>
          <w:p w:rsidR="008D4080" w:rsidRDefault="00122E57">
            <w:pPr>
              <w:pStyle w:val="TableParagraph"/>
              <w:spacing w:before="39" w:line="215" w:lineRule="exact"/>
              <w:ind w:left="82"/>
              <w:rPr>
                <w:sz w:val="20"/>
              </w:rPr>
            </w:pPr>
            <w:r>
              <w:rPr>
                <w:w w:val="115"/>
                <w:sz w:val="20"/>
              </w:rPr>
              <w:t>Yes</w:t>
            </w:r>
          </w:p>
        </w:tc>
        <w:tc>
          <w:tcPr>
            <w:tcW w:w="1463" w:type="dxa"/>
          </w:tcPr>
          <w:p w:rsidR="008D4080" w:rsidRDefault="00122E57">
            <w:pPr>
              <w:pStyle w:val="TableParagraph"/>
              <w:spacing w:before="39" w:line="215" w:lineRule="exact"/>
              <w:ind w:right="5"/>
              <w:jc w:val="right"/>
              <w:rPr>
                <w:sz w:val="20"/>
              </w:rPr>
            </w:pPr>
            <w:r>
              <w:rPr>
                <w:w w:val="115"/>
                <w:sz w:val="20"/>
              </w:rPr>
              <w:t>04/23/2020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46" w:type="dxa"/>
          </w:tcPr>
          <w:p w:rsidR="008D4080" w:rsidRDefault="008D4080">
            <w:pPr>
              <w:pStyle w:val="TableParagraph"/>
              <w:rPr>
                <w:rFonts w:ascii="Times New Roman"/>
                <w:sz w:val="16"/>
              </w:rPr>
            </w:pPr>
          </w:p>
        </w:tc>
        <w:tc>
          <w:tcPr>
            <w:tcW w:w="1470" w:type="dxa"/>
          </w:tcPr>
          <w:p w:rsidR="008D4080" w:rsidRDefault="00122E57">
            <w:pPr>
              <w:pStyle w:val="TableParagraph"/>
              <w:spacing w:line="214" w:lineRule="exact"/>
              <w:ind w:left="121"/>
              <w:rPr>
                <w:sz w:val="20"/>
              </w:rPr>
            </w:pPr>
            <w:r>
              <w:rPr>
                <w:w w:val="115"/>
                <w:sz w:val="20"/>
              </w:rPr>
              <w:t>Inc</w:t>
            </w:r>
          </w:p>
        </w:tc>
        <w:tc>
          <w:tcPr>
            <w:tcW w:w="1419" w:type="dxa"/>
          </w:tcPr>
          <w:p w:rsidR="008D4080" w:rsidRDefault="00122E57">
            <w:pPr>
              <w:pStyle w:val="TableParagraph"/>
              <w:spacing w:line="214" w:lineRule="exact"/>
              <w:ind w:left="122"/>
              <w:rPr>
                <w:sz w:val="20"/>
              </w:rPr>
            </w:pPr>
            <w:r>
              <w:rPr>
                <w:w w:val="115"/>
                <w:sz w:val="20"/>
              </w:rPr>
              <w:t>calicivirus</w:t>
            </w: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1"/>
              <w:rPr>
                <w:sz w:val="20"/>
              </w:rPr>
            </w:pPr>
            <w:r>
              <w:rPr>
                <w:w w:val="105"/>
                <w:sz w:val="20"/>
              </w:rPr>
              <w:t>Nonporous</w:t>
            </w:r>
          </w:p>
        </w:tc>
        <w:tc>
          <w:tcPr>
            <w:tcW w:w="1276" w:type="dxa"/>
          </w:tcPr>
          <w:p w:rsidR="008D4080" w:rsidRDefault="00122E57">
            <w:pPr>
              <w:pStyle w:val="TableParagraph"/>
              <w:spacing w:line="214" w:lineRule="exact"/>
              <w:ind w:left="64" w:right="57"/>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46" w:type="dxa"/>
          </w:tcPr>
          <w:p w:rsidR="008D4080" w:rsidRDefault="008D4080">
            <w:pPr>
              <w:pStyle w:val="TableParagraph"/>
              <w:rPr>
                <w:rFonts w:ascii="Times New Roman"/>
                <w:sz w:val="20"/>
              </w:rPr>
            </w:pPr>
          </w:p>
        </w:tc>
        <w:tc>
          <w:tcPr>
            <w:tcW w:w="1470" w:type="dxa"/>
          </w:tcPr>
          <w:p w:rsidR="008D4080" w:rsidRDefault="008D4080">
            <w:pPr>
              <w:pStyle w:val="TableParagraph"/>
              <w:rPr>
                <w:rFonts w:ascii="Times New Roman"/>
                <w:sz w:val="20"/>
              </w:rPr>
            </w:pPr>
          </w:p>
        </w:tc>
        <w:tc>
          <w:tcPr>
            <w:tcW w:w="1419"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376" w:type="dxa"/>
          </w:tcPr>
          <w:p w:rsidR="008D4080" w:rsidRDefault="00122E57">
            <w:pPr>
              <w:pStyle w:val="TableParagraph"/>
              <w:spacing w:line="232" w:lineRule="exact"/>
              <w:ind w:left="291"/>
              <w:rPr>
                <w:sz w:val="20"/>
              </w:rPr>
            </w:pPr>
            <w:r>
              <w:rPr>
                <w:sz w:val="20"/>
              </w:rPr>
              <w:t>(HN)</w:t>
            </w:r>
          </w:p>
        </w:tc>
        <w:tc>
          <w:tcPr>
            <w:tcW w:w="1276" w:type="dxa"/>
          </w:tcPr>
          <w:p w:rsidR="008D4080" w:rsidRDefault="00122E57">
            <w:pPr>
              <w:pStyle w:val="TableParagraph"/>
              <w:spacing w:line="232" w:lineRule="exact"/>
              <w:ind w:left="65" w:right="169"/>
              <w:jc w:val="center"/>
              <w:rPr>
                <w:sz w:val="20"/>
              </w:rPr>
            </w:pPr>
            <w:r>
              <w:rPr>
                <w:w w:val="110"/>
                <w:sz w:val="20"/>
              </w:rPr>
              <w:t>Residential</w:t>
            </w: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1839-155</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46" w:type="dxa"/>
            <w:shd w:val="clear" w:color="auto" w:fill="F3F3F3"/>
          </w:tcPr>
          <w:p w:rsidR="008D4080" w:rsidRDefault="00122E57">
            <w:pPr>
              <w:pStyle w:val="TableParagraph"/>
              <w:spacing w:before="39" w:line="215" w:lineRule="exact"/>
              <w:ind w:left="129"/>
              <w:rPr>
                <w:sz w:val="20"/>
              </w:rPr>
            </w:pPr>
            <w:r>
              <w:rPr>
                <w:w w:val="110"/>
                <w:sz w:val="20"/>
              </w:rPr>
              <w:t>BTC 2125M</w:t>
            </w:r>
          </w:p>
        </w:tc>
        <w:tc>
          <w:tcPr>
            <w:tcW w:w="1470" w:type="dxa"/>
            <w:shd w:val="clear" w:color="auto" w:fill="F3F3F3"/>
          </w:tcPr>
          <w:p w:rsidR="008D4080" w:rsidRDefault="00122E57">
            <w:pPr>
              <w:pStyle w:val="TableParagraph"/>
              <w:spacing w:before="39" w:line="215" w:lineRule="exact"/>
              <w:ind w:left="121"/>
              <w:rPr>
                <w:sz w:val="20"/>
              </w:rPr>
            </w:pPr>
            <w:r>
              <w:rPr>
                <w:w w:val="115"/>
                <w:sz w:val="20"/>
              </w:rPr>
              <w:t>Stepan</w:t>
            </w:r>
          </w:p>
        </w:tc>
        <w:tc>
          <w:tcPr>
            <w:tcW w:w="1419" w:type="dxa"/>
            <w:shd w:val="clear" w:color="auto" w:fill="F3F3F3"/>
          </w:tcPr>
          <w:p w:rsidR="008D4080" w:rsidRDefault="00122E57">
            <w:pPr>
              <w:pStyle w:val="TableParagraph"/>
              <w:spacing w:before="39" w:line="215" w:lineRule="exact"/>
              <w:ind w:left="122"/>
              <w:rPr>
                <w:sz w:val="20"/>
              </w:rPr>
            </w:pPr>
            <w:r>
              <w:rPr>
                <w:w w:val="110"/>
                <w:sz w:val="20"/>
              </w:rPr>
              <w:t>Adenovirus</w:t>
            </w:r>
          </w:p>
        </w:tc>
        <w:tc>
          <w:tcPr>
            <w:tcW w:w="929" w:type="dxa"/>
            <w:shd w:val="clear" w:color="auto" w:fill="F3F3F3"/>
          </w:tcPr>
          <w:p w:rsidR="008D4080" w:rsidRDefault="00122E57">
            <w:pPr>
              <w:pStyle w:val="TableParagraph"/>
              <w:spacing w:before="39" w:line="215" w:lineRule="exact"/>
              <w:ind w:left="294"/>
              <w:rPr>
                <w:sz w:val="20"/>
              </w:rPr>
            </w:pPr>
            <w:r>
              <w:rPr>
                <w:w w:val="110"/>
                <w:sz w:val="20"/>
              </w:rPr>
              <w:t>10</w:t>
            </w:r>
          </w:p>
        </w:tc>
        <w:tc>
          <w:tcPr>
            <w:tcW w:w="1481" w:type="dxa"/>
            <w:shd w:val="clear" w:color="auto" w:fill="F3F3F3"/>
          </w:tcPr>
          <w:p w:rsidR="008D4080" w:rsidRDefault="00122E57">
            <w:pPr>
              <w:pStyle w:val="TableParagraph"/>
              <w:spacing w:before="39" w:line="215" w:lineRule="exact"/>
              <w:ind w:left="406"/>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15" w:lineRule="exact"/>
              <w:ind w:left="291"/>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2"/>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5"/>
              <w:jc w:val="right"/>
              <w:rPr>
                <w:sz w:val="20"/>
              </w:rPr>
            </w:pPr>
            <w:r>
              <w:rPr>
                <w:w w:val="115"/>
                <w:sz w:val="20"/>
              </w:rPr>
              <w:t>04/23/2020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6" w:type="dxa"/>
            <w:shd w:val="clear" w:color="auto" w:fill="F3F3F3"/>
          </w:tcPr>
          <w:p w:rsidR="008D4080" w:rsidRDefault="00122E57">
            <w:pPr>
              <w:pStyle w:val="TableParagraph"/>
              <w:spacing w:line="214" w:lineRule="exact"/>
              <w:ind w:left="129"/>
              <w:rPr>
                <w:sz w:val="20"/>
              </w:rPr>
            </w:pPr>
            <w:r>
              <w:rPr>
                <w:w w:val="110"/>
                <w:sz w:val="20"/>
              </w:rPr>
              <w:t>20% Solution</w:t>
            </w:r>
          </w:p>
        </w:tc>
        <w:tc>
          <w:tcPr>
            <w:tcW w:w="1470" w:type="dxa"/>
            <w:shd w:val="clear" w:color="auto" w:fill="F3F3F3"/>
          </w:tcPr>
          <w:p w:rsidR="008D4080" w:rsidRDefault="00122E57">
            <w:pPr>
              <w:pStyle w:val="TableParagraph"/>
              <w:spacing w:line="214" w:lineRule="exact"/>
              <w:ind w:left="121"/>
              <w:rPr>
                <w:sz w:val="20"/>
              </w:rPr>
            </w:pPr>
            <w:r>
              <w:rPr>
                <w:w w:val="110"/>
                <w:sz w:val="20"/>
              </w:rPr>
              <w:t>Company</w:t>
            </w: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w w:val="105"/>
                <w:sz w:val="20"/>
              </w:rPr>
              <w:t>Nonporous</w:t>
            </w:r>
          </w:p>
        </w:tc>
        <w:tc>
          <w:tcPr>
            <w:tcW w:w="1276" w:type="dxa"/>
            <w:shd w:val="clear" w:color="auto" w:fill="F3F3F3"/>
          </w:tcPr>
          <w:p w:rsidR="008D4080" w:rsidRDefault="00122E57">
            <w:pPr>
              <w:pStyle w:val="TableParagraph"/>
              <w:spacing w:line="214" w:lineRule="exact"/>
              <w:ind w:left="64" w:right="57"/>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6" w:type="dxa"/>
            <w:shd w:val="clear" w:color="auto" w:fill="F3F3F3"/>
          </w:tcPr>
          <w:p w:rsidR="008D4080" w:rsidRDefault="008D4080">
            <w:pPr>
              <w:pStyle w:val="TableParagraph"/>
              <w:rPr>
                <w:rFonts w:ascii="Times New Roman"/>
                <w:sz w:val="16"/>
              </w:rPr>
            </w:pPr>
          </w:p>
        </w:tc>
        <w:tc>
          <w:tcPr>
            <w:tcW w:w="1470" w:type="dxa"/>
            <w:shd w:val="clear" w:color="auto" w:fill="F3F3F3"/>
          </w:tcPr>
          <w:p w:rsidR="008D4080" w:rsidRDefault="008D4080">
            <w:pPr>
              <w:pStyle w:val="TableParagraph"/>
              <w:rPr>
                <w:rFonts w:ascii="Times New Roman"/>
                <w:sz w:val="16"/>
              </w:rPr>
            </w:pP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w w:val="105"/>
                <w:sz w:val="20"/>
              </w:rPr>
              <w:t>(HN); Food</w:t>
            </w:r>
          </w:p>
        </w:tc>
        <w:tc>
          <w:tcPr>
            <w:tcW w:w="1276" w:type="dxa"/>
            <w:shd w:val="clear" w:color="auto" w:fill="F3F3F3"/>
          </w:tcPr>
          <w:p w:rsidR="008D4080" w:rsidRDefault="00122E57">
            <w:pPr>
              <w:pStyle w:val="TableParagraph"/>
              <w:spacing w:line="214" w:lineRule="exact"/>
              <w:ind w:left="65" w:right="169"/>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6" w:type="dxa"/>
            <w:shd w:val="clear" w:color="auto" w:fill="F3F3F3"/>
          </w:tcPr>
          <w:p w:rsidR="008D4080" w:rsidRDefault="008D4080">
            <w:pPr>
              <w:pStyle w:val="TableParagraph"/>
              <w:rPr>
                <w:rFonts w:ascii="Times New Roman"/>
                <w:sz w:val="16"/>
              </w:rPr>
            </w:pPr>
          </w:p>
        </w:tc>
        <w:tc>
          <w:tcPr>
            <w:tcW w:w="1470" w:type="dxa"/>
            <w:shd w:val="clear" w:color="auto" w:fill="F3F3F3"/>
          </w:tcPr>
          <w:p w:rsidR="008D4080" w:rsidRDefault="008D4080">
            <w:pPr>
              <w:pStyle w:val="TableParagraph"/>
              <w:rPr>
                <w:rFonts w:ascii="Times New Roman"/>
                <w:sz w:val="16"/>
              </w:rPr>
            </w:pP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6" w:type="dxa"/>
            <w:shd w:val="clear" w:color="auto" w:fill="F3F3F3"/>
          </w:tcPr>
          <w:p w:rsidR="008D4080" w:rsidRDefault="008D4080">
            <w:pPr>
              <w:pStyle w:val="TableParagraph"/>
              <w:rPr>
                <w:rFonts w:ascii="Times New Roman"/>
                <w:sz w:val="16"/>
              </w:rPr>
            </w:pPr>
          </w:p>
        </w:tc>
        <w:tc>
          <w:tcPr>
            <w:tcW w:w="1470" w:type="dxa"/>
            <w:shd w:val="clear" w:color="auto" w:fill="F3F3F3"/>
          </w:tcPr>
          <w:p w:rsidR="008D4080" w:rsidRDefault="008D4080">
            <w:pPr>
              <w:pStyle w:val="TableParagraph"/>
              <w:rPr>
                <w:rFonts w:ascii="Times New Roman"/>
                <w:sz w:val="16"/>
              </w:rPr>
            </w:pP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6" w:type="dxa"/>
            <w:shd w:val="clear" w:color="auto" w:fill="F3F3F3"/>
          </w:tcPr>
          <w:p w:rsidR="008D4080" w:rsidRDefault="008D4080">
            <w:pPr>
              <w:pStyle w:val="TableParagraph"/>
              <w:rPr>
                <w:rFonts w:ascii="Times New Roman"/>
                <w:sz w:val="16"/>
              </w:rPr>
            </w:pPr>
          </w:p>
        </w:tc>
        <w:tc>
          <w:tcPr>
            <w:tcW w:w="1470" w:type="dxa"/>
            <w:shd w:val="clear" w:color="auto" w:fill="F3F3F3"/>
          </w:tcPr>
          <w:p w:rsidR="008D4080" w:rsidRDefault="008D4080">
            <w:pPr>
              <w:pStyle w:val="TableParagraph"/>
              <w:rPr>
                <w:rFonts w:ascii="Times New Roman"/>
                <w:sz w:val="16"/>
              </w:rPr>
            </w:pPr>
          </w:p>
        </w:tc>
        <w:tc>
          <w:tcPr>
            <w:tcW w:w="1419"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1"/>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46" w:type="dxa"/>
            <w:shd w:val="clear" w:color="auto" w:fill="F3F3F3"/>
          </w:tcPr>
          <w:p w:rsidR="008D4080" w:rsidRDefault="008D4080">
            <w:pPr>
              <w:pStyle w:val="TableParagraph"/>
              <w:rPr>
                <w:rFonts w:ascii="Times New Roman"/>
                <w:sz w:val="20"/>
              </w:rPr>
            </w:pPr>
          </w:p>
        </w:tc>
        <w:tc>
          <w:tcPr>
            <w:tcW w:w="1470" w:type="dxa"/>
            <w:shd w:val="clear" w:color="auto" w:fill="F3F3F3"/>
          </w:tcPr>
          <w:p w:rsidR="008D4080" w:rsidRDefault="008D4080">
            <w:pPr>
              <w:pStyle w:val="TableParagraph"/>
              <w:rPr>
                <w:rFonts w:ascii="Times New Roman"/>
                <w:sz w:val="20"/>
              </w:rPr>
            </w:pPr>
          </w:p>
        </w:tc>
        <w:tc>
          <w:tcPr>
            <w:tcW w:w="1419" w:type="dxa"/>
            <w:shd w:val="clear" w:color="auto" w:fill="F3F3F3"/>
          </w:tcPr>
          <w:p w:rsidR="008D4080" w:rsidRDefault="008D4080">
            <w:pPr>
              <w:pStyle w:val="TableParagraph"/>
              <w:rPr>
                <w:rFonts w:ascii="Times New Roman"/>
                <w:sz w:val="20"/>
              </w:rPr>
            </w:pPr>
          </w:p>
        </w:tc>
        <w:tc>
          <w:tcPr>
            <w:tcW w:w="929"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122E57">
            <w:pPr>
              <w:pStyle w:val="TableParagraph"/>
              <w:spacing w:line="232" w:lineRule="exact"/>
              <w:ind w:left="291"/>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53"/>
        <w:gridCol w:w="1476"/>
        <w:gridCol w:w="1606"/>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53" w:type="dxa"/>
            <w:shd w:val="clear" w:color="auto" w:fill="2D4154"/>
          </w:tcPr>
          <w:p w:rsidR="008D4080" w:rsidRDefault="00122E57">
            <w:pPr>
              <w:pStyle w:val="TableParagraph"/>
              <w:spacing w:before="32" w:line="258" w:lineRule="exact"/>
              <w:ind w:left="490" w:right="262" w:hanging="95"/>
              <w:rPr>
                <w:rFonts w:ascii="Lucida Sans"/>
              </w:rPr>
            </w:pPr>
            <w:r>
              <w:rPr>
                <w:rFonts w:ascii="Lucida Sans"/>
                <w:color w:val="FFFFFF"/>
                <w:w w:val="95"/>
              </w:rPr>
              <w:t xml:space="preserve">Product </w:t>
            </w:r>
            <w:r>
              <w:rPr>
                <w:rFonts w:ascii="Lucida Sans"/>
                <w:color w:val="FFFFFF"/>
              </w:rPr>
              <w:t>Name</w:t>
            </w:r>
          </w:p>
        </w:tc>
        <w:tc>
          <w:tcPr>
            <w:tcW w:w="1476" w:type="dxa"/>
            <w:shd w:val="clear" w:color="auto" w:fill="2D4154"/>
          </w:tcPr>
          <w:p w:rsidR="008D4080" w:rsidRDefault="00122E57">
            <w:pPr>
              <w:pStyle w:val="TableParagraph"/>
              <w:spacing w:before="26"/>
              <w:ind w:left="317"/>
              <w:rPr>
                <w:rFonts w:ascii="Lucida Sans"/>
              </w:rPr>
            </w:pPr>
            <w:r>
              <w:rPr>
                <w:rFonts w:ascii="Lucida Sans"/>
                <w:color w:val="FFFFFF"/>
              </w:rPr>
              <w:t>Company</w:t>
            </w:r>
          </w:p>
        </w:tc>
        <w:tc>
          <w:tcPr>
            <w:tcW w:w="1606" w:type="dxa"/>
            <w:shd w:val="clear" w:color="auto" w:fill="2D4154"/>
          </w:tcPr>
          <w:p w:rsidR="008D4080" w:rsidRDefault="00122E57">
            <w:pPr>
              <w:pStyle w:val="TableParagraph"/>
              <w:spacing w:before="32" w:line="258" w:lineRule="exact"/>
              <w:ind w:left="543" w:right="59"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4" w:right="33"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6"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8"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5"/>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3"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7"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76"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left="255"/>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1"/>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5"/>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1"/>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76"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left="536"/>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1"/>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76"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left="260"/>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76"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right="107"/>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3" w:type="dxa"/>
            <w:shd w:val="clear" w:color="auto" w:fill="2D4154"/>
          </w:tcPr>
          <w:p w:rsidR="008D4080" w:rsidRDefault="008D4080">
            <w:pPr>
              <w:pStyle w:val="TableParagraph"/>
              <w:rPr>
                <w:rFonts w:ascii="Times New Roman"/>
                <w:sz w:val="18"/>
              </w:rPr>
            </w:pPr>
          </w:p>
        </w:tc>
        <w:tc>
          <w:tcPr>
            <w:tcW w:w="1476" w:type="dxa"/>
            <w:shd w:val="clear" w:color="auto" w:fill="2D4154"/>
          </w:tcPr>
          <w:p w:rsidR="008D4080" w:rsidRDefault="008D4080">
            <w:pPr>
              <w:pStyle w:val="TableParagraph"/>
              <w:rPr>
                <w:rFonts w:ascii="Times New Roman"/>
                <w:sz w:val="18"/>
              </w:rPr>
            </w:pPr>
          </w:p>
        </w:tc>
        <w:tc>
          <w:tcPr>
            <w:tcW w:w="1606" w:type="dxa"/>
            <w:shd w:val="clear" w:color="auto" w:fill="2D4154"/>
          </w:tcPr>
          <w:p w:rsidR="008D4080" w:rsidRDefault="00122E57">
            <w:pPr>
              <w:pStyle w:val="TableParagraph"/>
              <w:spacing w:line="238" w:lineRule="exact"/>
              <w:ind w:right="127"/>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53" w:type="dxa"/>
            <w:shd w:val="clear" w:color="auto" w:fill="2D4154"/>
          </w:tcPr>
          <w:p w:rsidR="008D4080" w:rsidRDefault="008D4080">
            <w:pPr>
              <w:pStyle w:val="TableParagraph"/>
              <w:rPr>
                <w:rFonts w:ascii="Times New Roman"/>
                <w:sz w:val="20"/>
              </w:rPr>
            </w:pPr>
          </w:p>
        </w:tc>
        <w:tc>
          <w:tcPr>
            <w:tcW w:w="1476" w:type="dxa"/>
            <w:shd w:val="clear" w:color="auto" w:fill="2D4154"/>
          </w:tcPr>
          <w:p w:rsidR="008D4080" w:rsidRDefault="008D4080">
            <w:pPr>
              <w:pStyle w:val="TableParagraph"/>
              <w:rPr>
                <w:rFonts w:ascii="Times New Roman"/>
                <w:sz w:val="20"/>
              </w:rPr>
            </w:pPr>
          </w:p>
        </w:tc>
        <w:tc>
          <w:tcPr>
            <w:tcW w:w="1606" w:type="dxa"/>
            <w:shd w:val="clear" w:color="auto" w:fill="2D4154"/>
          </w:tcPr>
          <w:p w:rsidR="008D4080" w:rsidRDefault="00122E57">
            <w:pPr>
              <w:pStyle w:val="TableParagraph"/>
              <w:spacing w:line="245" w:lineRule="exact"/>
              <w:ind w:left="407"/>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1839-245</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53" w:type="dxa"/>
          </w:tcPr>
          <w:p w:rsidR="008D4080" w:rsidRDefault="00122E57">
            <w:pPr>
              <w:pStyle w:val="TableParagraph"/>
              <w:spacing w:before="34" w:line="220" w:lineRule="exact"/>
              <w:ind w:left="143"/>
              <w:rPr>
                <w:sz w:val="20"/>
              </w:rPr>
            </w:pPr>
            <w:r>
              <w:rPr>
                <w:w w:val="105"/>
                <w:sz w:val="20"/>
              </w:rPr>
              <w:t>SC-5:256HN</w:t>
            </w:r>
          </w:p>
        </w:tc>
        <w:tc>
          <w:tcPr>
            <w:tcW w:w="1476" w:type="dxa"/>
          </w:tcPr>
          <w:p w:rsidR="008D4080" w:rsidRDefault="00122E57">
            <w:pPr>
              <w:pStyle w:val="TableParagraph"/>
              <w:spacing w:before="34" w:line="220" w:lineRule="exact"/>
              <w:ind w:left="128"/>
              <w:rPr>
                <w:sz w:val="20"/>
              </w:rPr>
            </w:pPr>
            <w:r>
              <w:rPr>
                <w:w w:val="115"/>
                <w:sz w:val="20"/>
              </w:rPr>
              <w:t>Stepan</w:t>
            </w:r>
          </w:p>
        </w:tc>
        <w:tc>
          <w:tcPr>
            <w:tcW w:w="1606" w:type="dxa"/>
          </w:tcPr>
          <w:p w:rsidR="008D4080" w:rsidRDefault="00122E57">
            <w:pPr>
              <w:pStyle w:val="TableParagraph"/>
              <w:spacing w:before="34" w:line="220" w:lineRule="exact"/>
              <w:ind w:left="123"/>
              <w:rPr>
                <w:sz w:val="20"/>
              </w:rPr>
            </w:pPr>
            <w:r>
              <w:rPr>
                <w:w w:val="105"/>
                <w:sz w:val="20"/>
              </w:rPr>
              <w:t>Norovirus</w:t>
            </w:r>
          </w:p>
        </w:tc>
        <w:tc>
          <w:tcPr>
            <w:tcW w:w="1069" w:type="dxa"/>
          </w:tcPr>
          <w:p w:rsidR="008D4080" w:rsidRDefault="00122E57">
            <w:pPr>
              <w:pStyle w:val="TableParagraph"/>
              <w:spacing w:before="34" w:line="220" w:lineRule="exact"/>
              <w:ind w:left="108"/>
              <w:rPr>
                <w:sz w:val="20"/>
              </w:rPr>
            </w:pPr>
            <w:r>
              <w:rPr>
                <w:w w:val="112"/>
                <w:sz w:val="20"/>
              </w:rPr>
              <w:t>5</w:t>
            </w:r>
          </w:p>
        </w:tc>
        <w:tc>
          <w:tcPr>
            <w:tcW w:w="1363" w:type="dxa"/>
          </w:tcPr>
          <w:p w:rsidR="008D4080" w:rsidRDefault="00122E57">
            <w:pPr>
              <w:pStyle w:val="TableParagraph"/>
              <w:spacing w:before="34" w:line="220" w:lineRule="exact"/>
              <w:ind w:left="80"/>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3"/>
              <w:rPr>
                <w:sz w:val="20"/>
              </w:rPr>
            </w:pPr>
            <w:r>
              <w:rPr>
                <w:w w:val="105"/>
                <w:sz w:val="20"/>
              </w:rPr>
              <w:t>Hard</w:t>
            </w:r>
          </w:p>
        </w:tc>
        <w:tc>
          <w:tcPr>
            <w:tcW w:w="1277" w:type="dxa"/>
          </w:tcPr>
          <w:p w:rsidR="008D4080" w:rsidRDefault="00122E57">
            <w:pPr>
              <w:pStyle w:val="TableParagraph"/>
              <w:spacing w:before="34" w:line="220" w:lineRule="exact"/>
              <w:ind w:left="1" w:right="79"/>
              <w:jc w:val="center"/>
              <w:rPr>
                <w:sz w:val="20"/>
              </w:rPr>
            </w:pPr>
            <w:r>
              <w:rPr>
                <w:w w:val="110"/>
                <w:sz w:val="20"/>
              </w:rPr>
              <w:t>Healthcare;</w:t>
            </w:r>
          </w:p>
        </w:tc>
        <w:tc>
          <w:tcPr>
            <w:tcW w:w="1117" w:type="dxa"/>
          </w:tcPr>
          <w:p w:rsidR="008D4080" w:rsidRDefault="00122E57">
            <w:pPr>
              <w:pStyle w:val="TableParagraph"/>
              <w:spacing w:before="34" w:line="220" w:lineRule="exact"/>
              <w:ind w:left="81"/>
              <w:rPr>
                <w:sz w:val="20"/>
              </w:rPr>
            </w:pPr>
            <w:r>
              <w:rPr>
                <w:w w:val="115"/>
                <w:sz w:val="20"/>
              </w:rPr>
              <w:t>Yes</w:t>
            </w:r>
          </w:p>
        </w:tc>
        <w:tc>
          <w:tcPr>
            <w:tcW w:w="1151" w:type="dxa"/>
          </w:tcPr>
          <w:p w:rsidR="008D4080" w:rsidRDefault="00122E57">
            <w:pPr>
              <w:pStyle w:val="TableParagraph"/>
              <w:spacing w:before="34" w:line="220" w:lineRule="exact"/>
              <w:ind w:left="67"/>
              <w:jc w:val="center"/>
              <w:rPr>
                <w:sz w:val="20"/>
              </w:rPr>
            </w:pPr>
            <w:r>
              <w:rPr>
                <w:w w:val="115"/>
                <w:sz w:val="20"/>
              </w:rPr>
              <w:t>04/23/2020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122E57">
            <w:pPr>
              <w:pStyle w:val="TableParagraph"/>
              <w:spacing w:line="214" w:lineRule="exact"/>
              <w:ind w:left="128"/>
              <w:rPr>
                <w:sz w:val="20"/>
              </w:rPr>
            </w:pPr>
            <w:r>
              <w:rPr>
                <w:w w:val="110"/>
                <w:sz w:val="20"/>
              </w:rPr>
              <w:t>Company</w:t>
            </w: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Nonporous</w:t>
            </w:r>
          </w:p>
        </w:tc>
        <w:tc>
          <w:tcPr>
            <w:tcW w:w="1277" w:type="dxa"/>
          </w:tcPr>
          <w:p w:rsidR="008D4080" w:rsidRDefault="00122E57">
            <w:pPr>
              <w:pStyle w:val="TableParagraph"/>
              <w:spacing w:line="214" w:lineRule="exact"/>
              <w:ind w:left="69" w:right="63"/>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(HN); Food</w:t>
            </w:r>
          </w:p>
        </w:tc>
        <w:tc>
          <w:tcPr>
            <w:tcW w:w="1277" w:type="dxa"/>
          </w:tcPr>
          <w:p w:rsidR="008D4080" w:rsidRDefault="00122E57">
            <w:pPr>
              <w:pStyle w:val="TableParagraph"/>
              <w:spacing w:line="214" w:lineRule="exact"/>
              <w:ind w:left="1" w:right="106"/>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3" w:type="dxa"/>
          </w:tcPr>
          <w:p w:rsidR="008D4080" w:rsidRDefault="008D4080">
            <w:pPr>
              <w:pStyle w:val="TableParagraph"/>
              <w:rPr>
                <w:rFonts w:ascii="Times New Roman"/>
                <w:sz w:val="20"/>
              </w:rPr>
            </w:pPr>
          </w:p>
        </w:tc>
        <w:tc>
          <w:tcPr>
            <w:tcW w:w="1476" w:type="dxa"/>
          </w:tcPr>
          <w:p w:rsidR="008D4080" w:rsidRDefault="008D4080">
            <w:pPr>
              <w:pStyle w:val="TableParagraph"/>
              <w:rPr>
                <w:rFonts w:ascii="Times New Roman"/>
                <w:sz w:val="20"/>
              </w:rPr>
            </w:pPr>
          </w:p>
        </w:tc>
        <w:tc>
          <w:tcPr>
            <w:tcW w:w="160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3"/>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65402-3</w:t>
            </w:r>
          </w:p>
        </w:tc>
        <w:tc>
          <w:tcPr>
            <w:tcW w:w="2287" w:type="dxa"/>
            <w:shd w:val="clear" w:color="auto" w:fill="F3F3F3"/>
          </w:tcPr>
          <w:p w:rsidR="008D4080" w:rsidRDefault="00122E57">
            <w:pPr>
              <w:pStyle w:val="TableParagraph"/>
              <w:spacing w:before="34" w:line="220" w:lineRule="exact"/>
              <w:ind w:left="81"/>
              <w:rPr>
                <w:sz w:val="20"/>
              </w:rPr>
            </w:pPr>
            <w:r>
              <w:rPr>
                <w:w w:val="115"/>
                <w:sz w:val="20"/>
              </w:rPr>
              <w:t>Peroxyacetic acid</w:t>
            </w:r>
          </w:p>
        </w:tc>
        <w:tc>
          <w:tcPr>
            <w:tcW w:w="1453" w:type="dxa"/>
            <w:shd w:val="clear" w:color="auto" w:fill="F3F3F3"/>
          </w:tcPr>
          <w:p w:rsidR="008D4080" w:rsidRDefault="00122E57">
            <w:pPr>
              <w:pStyle w:val="TableParagraph"/>
              <w:spacing w:before="34" w:line="220" w:lineRule="exact"/>
              <w:ind w:left="143"/>
              <w:rPr>
                <w:sz w:val="20"/>
              </w:rPr>
            </w:pPr>
            <w:proofErr w:type="spellStart"/>
            <w:r>
              <w:rPr>
                <w:sz w:val="20"/>
              </w:rPr>
              <w:t>VigorOx</w:t>
            </w:r>
            <w:proofErr w:type="spellEnd"/>
          </w:p>
        </w:tc>
        <w:tc>
          <w:tcPr>
            <w:tcW w:w="1476" w:type="dxa"/>
            <w:shd w:val="clear" w:color="auto" w:fill="F3F3F3"/>
          </w:tcPr>
          <w:p w:rsidR="008D4080" w:rsidRDefault="00122E57">
            <w:pPr>
              <w:pStyle w:val="TableParagraph"/>
              <w:spacing w:before="34" w:line="220" w:lineRule="exact"/>
              <w:ind w:left="128"/>
              <w:rPr>
                <w:sz w:val="20"/>
              </w:rPr>
            </w:pPr>
            <w:proofErr w:type="spellStart"/>
            <w:r>
              <w:rPr>
                <w:w w:val="105"/>
                <w:sz w:val="20"/>
              </w:rPr>
              <w:t>PeroxyChem</w:t>
            </w:r>
            <w:proofErr w:type="spellEnd"/>
          </w:p>
        </w:tc>
        <w:tc>
          <w:tcPr>
            <w:tcW w:w="1606" w:type="dxa"/>
            <w:shd w:val="clear" w:color="auto" w:fill="F3F3F3"/>
          </w:tcPr>
          <w:p w:rsidR="008D4080" w:rsidRDefault="00122E57">
            <w:pPr>
              <w:pStyle w:val="TableParagraph"/>
              <w:spacing w:before="34" w:line="220" w:lineRule="exact"/>
              <w:ind w:left="123"/>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8"/>
              <w:rPr>
                <w:sz w:val="20"/>
              </w:rPr>
            </w:pPr>
            <w:r>
              <w:rPr>
                <w:w w:val="112"/>
                <w:sz w:val="20"/>
              </w:rPr>
              <w:t>5</w:t>
            </w:r>
          </w:p>
        </w:tc>
        <w:tc>
          <w:tcPr>
            <w:tcW w:w="1363" w:type="dxa"/>
            <w:shd w:val="clear" w:color="auto" w:fill="F3F3F3"/>
          </w:tcPr>
          <w:p w:rsidR="008D4080" w:rsidRDefault="00122E57">
            <w:pPr>
              <w:pStyle w:val="TableParagraph"/>
              <w:spacing w:before="34" w:line="220" w:lineRule="exact"/>
              <w:ind w:left="80"/>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3"/>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35"/>
              <w:jc w:val="center"/>
              <w:rPr>
                <w:sz w:val="20"/>
              </w:rPr>
            </w:pPr>
            <w:r>
              <w:rPr>
                <w:w w:val="110"/>
                <w:sz w:val="20"/>
              </w:rPr>
              <w:t>Institutional</w:t>
            </w:r>
          </w:p>
        </w:tc>
        <w:tc>
          <w:tcPr>
            <w:tcW w:w="1117" w:type="dxa"/>
            <w:shd w:val="clear" w:color="auto" w:fill="F3F3F3"/>
          </w:tcPr>
          <w:p w:rsidR="008D4080" w:rsidRDefault="00122E57">
            <w:pPr>
              <w:pStyle w:val="TableParagraph"/>
              <w:spacing w:before="34" w:line="220" w:lineRule="exact"/>
              <w:ind w:left="81"/>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7"/>
              <w:jc w:val="center"/>
              <w:rPr>
                <w:sz w:val="20"/>
              </w:rPr>
            </w:pPr>
            <w:r>
              <w:rPr>
                <w:w w:val="115"/>
                <w:sz w:val="20"/>
              </w:rPr>
              <w:t>04/23/2020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15"/>
                <w:sz w:val="20"/>
              </w:rPr>
              <w:t>(Peracetic acid);</w:t>
            </w:r>
          </w:p>
        </w:tc>
        <w:tc>
          <w:tcPr>
            <w:tcW w:w="1453" w:type="dxa"/>
            <w:shd w:val="clear" w:color="auto" w:fill="F3F3F3"/>
          </w:tcPr>
          <w:p w:rsidR="008D4080" w:rsidRDefault="00122E57">
            <w:pPr>
              <w:pStyle w:val="TableParagraph"/>
              <w:spacing w:line="214" w:lineRule="exact"/>
              <w:ind w:left="143"/>
              <w:rPr>
                <w:sz w:val="20"/>
              </w:rPr>
            </w:pPr>
            <w:r>
              <w:rPr>
                <w:w w:val="115"/>
                <w:sz w:val="20"/>
              </w:rPr>
              <w:t>SP-15</w:t>
            </w:r>
          </w:p>
        </w:tc>
        <w:tc>
          <w:tcPr>
            <w:tcW w:w="1476" w:type="dxa"/>
            <w:shd w:val="clear" w:color="auto" w:fill="F3F3F3"/>
          </w:tcPr>
          <w:p w:rsidR="008D4080" w:rsidRDefault="00122E57">
            <w:pPr>
              <w:pStyle w:val="TableParagraph"/>
              <w:spacing w:line="214" w:lineRule="exact"/>
              <w:ind w:left="128"/>
              <w:rPr>
                <w:sz w:val="20"/>
              </w:rPr>
            </w:pPr>
            <w:r>
              <w:rPr>
                <w:w w:val="105"/>
                <w:sz w:val="20"/>
              </w:rPr>
              <w:t>LLC</w:t>
            </w: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3"/>
              <w:rPr>
                <w:sz w:val="20"/>
              </w:rPr>
            </w:pPr>
            <w:r>
              <w:rPr>
                <w:w w:val="105"/>
                <w:sz w:val="20"/>
              </w:rPr>
              <w:t>Nonporous</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05"/>
                <w:sz w:val="20"/>
              </w:rPr>
              <w:t>Hydrogen peroxide</w:t>
            </w:r>
          </w:p>
        </w:tc>
        <w:tc>
          <w:tcPr>
            <w:tcW w:w="1453" w:type="dxa"/>
            <w:shd w:val="clear" w:color="auto" w:fill="F3F3F3"/>
          </w:tcPr>
          <w:p w:rsidR="008D4080" w:rsidRDefault="00122E57">
            <w:pPr>
              <w:pStyle w:val="TableParagraph"/>
              <w:spacing w:line="214" w:lineRule="exact"/>
              <w:ind w:left="143"/>
              <w:rPr>
                <w:sz w:val="20"/>
              </w:rPr>
            </w:pPr>
            <w:r>
              <w:rPr>
                <w:w w:val="110"/>
                <w:sz w:val="20"/>
              </w:rPr>
              <w:t>Antimicrobial</w:t>
            </w:r>
          </w:p>
        </w:tc>
        <w:tc>
          <w:tcPr>
            <w:tcW w:w="1476" w:type="dxa"/>
            <w:shd w:val="clear" w:color="auto" w:fill="F3F3F3"/>
          </w:tcPr>
          <w:p w:rsidR="008D4080" w:rsidRDefault="008D4080">
            <w:pPr>
              <w:pStyle w:val="TableParagraph"/>
              <w:rPr>
                <w:rFonts w:ascii="Times New Roman"/>
                <w:sz w:val="16"/>
              </w:rPr>
            </w:pP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3"/>
              <w:rPr>
                <w:sz w:val="20"/>
              </w:rPr>
            </w:pPr>
            <w:r>
              <w:rPr>
                <w:sz w:val="20"/>
              </w:rPr>
              <w:t>(HN)</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3" w:type="dxa"/>
            <w:shd w:val="clear" w:color="auto" w:fill="F3F3F3"/>
          </w:tcPr>
          <w:p w:rsidR="008D4080" w:rsidRDefault="00122E57">
            <w:pPr>
              <w:pStyle w:val="TableParagraph"/>
              <w:spacing w:line="226" w:lineRule="exact"/>
              <w:ind w:left="143"/>
              <w:rPr>
                <w:sz w:val="20"/>
              </w:rPr>
            </w:pPr>
            <w:r>
              <w:rPr>
                <w:w w:val="110"/>
                <w:sz w:val="20"/>
              </w:rPr>
              <w:t>Agent</w:t>
            </w:r>
          </w:p>
        </w:tc>
        <w:tc>
          <w:tcPr>
            <w:tcW w:w="1476" w:type="dxa"/>
            <w:shd w:val="clear" w:color="auto" w:fill="F3F3F3"/>
          </w:tcPr>
          <w:p w:rsidR="008D4080" w:rsidRDefault="008D4080">
            <w:pPr>
              <w:pStyle w:val="TableParagraph"/>
              <w:rPr>
                <w:rFonts w:ascii="Times New Roman"/>
                <w:sz w:val="20"/>
              </w:rPr>
            </w:pPr>
          </w:p>
        </w:tc>
        <w:tc>
          <w:tcPr>
            <w:tcW w:w="160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70271-15</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53" w:type="dxa"/>
          </w:tcPr>
          <w:p w:rsidR="008D4080" w:rsidRDefault="00122E57">
            <w:pPr>
              <w:pStyle w:val="TableParagraph"/>
              <w:spacing w:before="34" w:line="220" w:lineRule="exact"/>
              <w:ind w:left="143"/>
              <w:rPr>
                <w:sz w:val="20"/>
              </w:rPr>
            </w:pPr>
            <w:r>
              <w:rPr>
                <w:w w:val="110"/>
                <w:sz w:val="20"/>
              </w:rPr>
              <w:t>2% Sodium</w:t>
            </w:r>
          </w:p>
        </w:tc>
        <w:tc>
          <w:tcPr>
            <w:tcW w:w="1476" w:type="dxa"/>
          </w:tcPr>
          <w:p w:rsidR="008D4080" w:rsidRDefault="00122E57">
            <w:pPr>
              <w:pStyle w:val="TableParagraph"/>
              <w:spacing w:before="34" w:line="220" w:lineRule="exact"/>
              <w:ind w:left="128"/>
              <w:rPr>
                <w:sz w:val="20"/>
              </w:rPr>
            </w:pPr>
            <w:r>
              <w:rPr>
                <w:sz w:val="20"/>
              </w:rPr>
              <w:t>KIK</w:t>
            </w:r>
          </w:p>
        </w:tc>
        <w:tc>
          <w:tcPr>
            <w:tcW w:w="1606" w:type="dxa"/>
          </w:tcPr>
          <w:p w:rsidR="008D4080" w:rsidRDefault="00122E57">
            <w:pPr>
              <w:pStyle w:val="TableParagraph"/>
              <w:spacing w:before="34" w:line="220" w:lineRule="exact"/>
              <w:ind w:left="123"/>
              <w:rPr>
                <w:sz w:val="20"/>
              </w:rPr>
            </w:pPr>
            <w:r>
              <w:rPr>
                <w:w w:val="110"/>
                <w:sz w:val="20"/>
              </w:rPr>
              <w:t>Rhinovirus</w:t>
            </w:r>
          </w:p>
        </w:tc>
        <w:tc>
          <w:tcPr>
            <w:tcW w:w="1069" w:type="dxa"/>
          </w:tcPr>
          <w:p w:rsidR="008D4080" w:rsidRDefault="00122E57">
            <w:pPr>
              <w:pStyle w:val="TableParagraph"/>
              <w:spacing w:before="34" w:line="220" w:lineRule="exact"/>
              <w:ind w:left="108"/>
              <w:rPr>
                <w:sz w:val="20"/>
              </w:rPr>
            </w:pPr>
            <w:r>
              <w:rPr>
                <w:w w:val="112"/>
                <w:sz w:val="20"/>
              </w:rPr>
              <w:t>1</w:t>
            </w:r>
          </w:p>
        </w:tc>
        <w:tc>
          <w:tcPr>
            <w:tcW w:w="1363" w:type="dxa"/>
          </w:tcPr>
          <w:p w:rsidR="008D4080" w:rsidRDefault="00122E57">
            <w:pPr>
              <w:pStyle w:val="TableParagraph"/>
              <w:spacing w:before="34" w:line="220" w:lineRule="exact"/>
              <w:ind w:left="80"/>
              <w:rPr>
                <w:sz w:val="20"/>
              </w:rPr>
            </w:pPr>
            <w:r>
              <w:rPr>
                <w:w w:val="110"/>
                <w:sz w:val="20"/>
              </w:rPr>
              <w:t>Ready-to-use</w:t>
            </w:r>
          </w:p>
        </w:tc>
        <w:tc>
          <w:tcPr>
            <w:tcW w:w="1168" w:type="dxa"/>
          </w:tcPr>
          <w:p w:rsidR="008D4080" w:rsidRDefault="00122E57">
            <w:pPr>
              <w:pStyle w:val="TableParagraph"/>
              <w:spacing w:before="34" w:line="220" w:lineRule="exact"/>
              <w:ind w:left="83"/>
              <w:rPr>
                <w:sz w:val="20"/>
              </w:rPr>
            </w:pPr>
            <w:r>
              <w:rPr>
                <w:w w:val="105"/>
                <w:sz w:val="20"/>
              </w:rPr>
              <w:t>Hard</w:t>
            </w:r>
          </w:p>
        </w:tc>
        <w:tc>
          <w:tcPr>
            <w:tcW w:w="1277" w:type="dxa"/>
          </w:tcPr>
          <w:p w:rsidR="008D4080" w:rsidRDefault="00122E57">
            <w:pPr>
              <w:pStyle w:val="TableParagraph"/>
              <w:spacing w:before="34" w:line="220" w:lineRule="exact"/>
              <w:ind w:left="1" w:right="79"/>
              <w:jc w:val="center"/>
              <w:rPr>
                <w:sz w:val="20"/>
              </w:rPr>
            </w:pPr>
            <w:r>
              <w:rPr>
                <w:w w:val="110"/>
                <w:sz w:val="20"/>
              </w:rPr>
              <w:t>Healthcare;</w:t>
            </w:r>
          </w:p>
        </w:tc>
        <w:tc>
          <w:tcPr>
            <w:tcW w:w="1117" w:type="dxa"/>
          </w:tcPr>
          <w:p w:rsidR="008D4080" w:rsidRDefault="00122E57">
            <w:pPr>
              <w:pStyle w:val="TableParagraph"/>
              <w:spacing w:before="34" w:line="220" w:lineRule="exact"/>
              <w:ind w:left="81"/>
              <w:rPr>
                <w:sz w:val="20"/>
              </w:rPr>
            </w:pPr>
            <w:r>
              <w:rPr>
                <w:w w:val="115"/>
                <w:sz w:val="20"/>
              </w:rPr>
              <w:t>Yes</w:t>
            </w:r>
          </w:p>
        </w:tc>
        <w:tc>
          <w:tcPr>
            <w:tcW w:w="1151" w:type="dxa"/>
          </w:tcPr>
          <w:p w:rsidR="008D4080" w:rsidRDefault="00122E57">
            <w:pPr>
              <w:pStyle w:val="TableParagraph"/>
              <w:spacing w:before="34" w:line="220" w:lineRule="exact"/>
              <w:ind w:left="67"/>
              <w:jc w:val="center"/>
              <w:rPr>
                <w:sz w:val="20"/>
              </w:rPr>
            </w:pPr>
            <w:r>
              <w:rPr>
                <w:w w:val="115"/>
                <w:sz w:val="20"/>
              </w:rPr>
              <w:t>04/23/2020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122E57">
            <w:pPr>
              <w:pStyle w:val="TableParagraph"/>
              <w:spacing w:line="214" w:lineRule="exact"/>
              <w:ind w:left="143"/>
              <w:rPr>
                <w:sz w:val="20"/>
              </w:rPr>
            </w:pPr>
            <w:r>
              <w:rPr>
                <w:w w:val="105"/>
                <w:sz w:val="20"/>
              </w:rPr>
              <w:t>Hypochlorite</w:t>
            </w:r>
          </w:p>
        </w:tc>
        <w:tc>
          <w:tcPr>
            <w:tcW w:w="1476" w:type="dxa"/>
          </w:tcPr>
          <w:p w:rsidR="008D4080" w:rsidRDefault="00122E57">
            <w:pPr>
              <w:pStyle w:val="TableParagraph"/>
              <w:spacing w:line="214" w:lineRule="exact"/>
              <w:ind w:left="128"/>
              <w:rPr>
                <w:sz w:val="20"/>
              </w:rPr>
            </w:pPr>
            <w:r>
              <w:rPr>
                <w:w w:val="110"/>
                <w:sz w:val="20"/>
              </w:rPr>
              <w:t>International</w:t>
            </w: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Nonporous</w:t>
            </w:r>
          </w:p>
        </w:tc>
        <w:tc>
          <w:tcPr>
            <w:tcW w:w="1277" w:type="dxa"/>
          </w:tcPr>
          <w:p w:rsidR="008D4080" w:rsidRDefault="00122E57">
            <w:pPr>
              <w:pStyle w:val="TableParagraph"/>
              <w:spacing w:line="214" w:lineRule="exact"/>
              <w:ind w:left="69" w:right="63"/>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3" w:type="dxa"/>
          </w:tcPr>
          <w:p w:rsidR="008D4080" w:rsidRDefault="00122E57">
            <w:pPr>
              <w:pStyle w:val="TableParagraph"/>
              <w:spacing w:line="226" w:lineRule="exact"/>
              <w:ind w:left="143"/>
              <w:rPr>
                <w:sz w:val="20"/>
              </w:rPr>
            </w:pPr>
            <w:r>
              <w:rPr>
                <w:w w:val="115"/>
                <w:sz w:val="20"/>
              </w:rPr>
              <w:t>Spray</w:t>
            </w:r>
          </w:p>
        </w:tc>
        <w:tc>
          <w:tcPr>
            <w:tcW w:w="1476" w:type="dxa"/>
          </w:tcPr>
          <w:p w:rsidR="008D4080" w:rsidRDefault="00122E57">
            <w:pPr>
              <w:pStyle w:val="TableParagraph"/>
              <w:spacing w:line="226" w:lineRule="exact"/>
              <w:ind w:left="128"/>
              <w:rPr>
                <w:sz w:val="20"/>
              </w:rPr>
            </w:pPr>
            <w:r>
              <w:rPr>
                <w:w w:val="115"/>
                <w:sz w:val="20"/>
              </w:rPr>
              <w:t>Inc</w:t>
            </w:r>
          </w:p>
        </w:tc>
        <w:tc>
          <w:tcPr>
            <w:tcW w:w="160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3"/>
              <w:rPr>
                <w:sz w:val="20"/>
              </w:rPr>
            </w:pPr>
            <w:r>
              <w:rPr>
                <w:sz w:val="20"/>
              </w:rPr>
              <w:t>(HN)</w:t>
            </w:r>
          </w:p>
        </w:tc>
        <w:tc>
          <w:tcPr>
            <w:tcW w:w="1277" w:type="dxa"/>
          </w:tcPr>
          <w:p w:rsidR="008D4080" w:rsidRDefault="00122E57">
            <w:pPr>
              <w:pStyle w:val="TableParagraph"/>
              <w:spacing w:line="226" w:lineRule="exact"/>
              <w:ind w:left="1" w:right="106"/>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73232-1</w:t>
            </w:r>
          </w:p>
        </w:tc>
        <w:tc>
          <w:tcPr>
            <w:tcW w:w="2287" w:type="dxa"/>
            <w:shd w:val="clear" w:color="auto" w:fill="F3F3F3"/>
          </w:tcPr>
          <w:p w:rsidR="008D4080" w:rsidRDefault="00122E57">
            <w:pPr>
              <w:pStyle w:val="TableParagraph"/>
              <w:spacing w:before="34" w:line="220" w:lineRule="exact"/>
              <w:ind w:left="81"/>
              <w:rPr>
                <w:sz w:val="20"/>
              </w:rPr>
            </w:pPr>
            <w:r>
              <w:rPr>
                <w:w w:val="110"/>
                <w:sz w:val="20"/>
              </w:rPr>
              <w:t>Isopropanol (Isopropyl</w:t>
            </w:r>
          </w:p>
        </w:tc>
        <w:tc>
          <w:tcPr>
            <w:tcW w:w="1453" w:type="dxa"/>
            <w:shd w:val="clear" w:color="auto" w:fill="F3F3F3"/>
          </w:tcPr>
          <w:p w:rsidR="008D4080" w:rsidRDefault="00122E57">
            <w:pPr>
              <w:pStyle w:val="TableParagraph"/>
              <w:spacing w:before="34" w:line="220" w:lineRule="exact"/>
              <w:ind w:left="143"/>
              <w:rPr>
                <w:sz w:val="20"/>
              </w:rPr>
            </w:pPr>
            <w:proofErr w:type="spellStart"/>
            <w:r>
              <w:rPr>
                <w:sz w:val="20"/>
              </w:rPr>
              <w:t>Alpet</w:t>
            </w:r>
            <w:proofErr w:type="spellEnd"/>
            <w:r>
              <w:rPr>
                <w:sz w:val="20"/>
              </w:rPr>
              <w:t xml:space="preserve"> D2</w:t>
            </w:r>
          </w:p>
        </w:tc>
        <w:tc>
          <w:tcPr>
            <w:tcW w:w="1476" w:type="dxa"/>
            <w:shd w:val="clear" w:color="auto" w:fill="F3F3F3"/>
          </w:tcPr>
          <w:p w:rsidR="008D4080" w:rsidRDefault="00122E57">
            <w:pPr>
              <w:pStyle w:val="TableParagraph"/>
              <w:spacing w:before="34" w:line="220" w:lineRule="exact"/>
              <w:ind w:left="128"/>
              <w:rPr>
                <w:sz w:val="20"/>
              </w:rPr>
            </w:pPr>
            <w:r>
              <w:rPr>
                <w:w w:val="115"/>
                <w:sz w:val="20"/>
              </w:rPr>
              <w:t>Best</w:t>
            </w:r>
          </w:p>
        </w:tc>
        <w:tc>
          <w:tcPr>
            <w:tcW w:w="1606" w:type="dxa"/>
            <w:shd w:val="clear" w:color="auto" w:fill="F3F3F3"/>
          </w:tcPr>
          <w:p w:rsidR="008D4080" w:rsidRDefault="00122E57">
            <w:pPr>
              <w:pStyle w:val="TableParagraph"/>
              <w:spacing w:before="34" w:line="220" w:lineRule="exact"/>
              <w:ind w:left="123"/>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8"/>
              <w:rPr>
                <w:sz w:val="20"/>
              </w:rPr>
            </w:pPr>
            <w:r>
              <w:rPr>
                <w:w w:val="112"/>
                <w:sz w:val="20"/>
              </w:rPr>
              <w:t>5</w:t>
            </w:r>
          </w:p>
        </w:tc>
        <w:tc>
          <w:tcPr>
            <w:tcW w:w="1363" w:type="dxa"/>
            <w:shd w:val="clear" w:color="auto" w:fill="F3F3F3"/>
          </w:tcPr>
          <w:p w:rsidR="008D4080" w:rsidRDefault="00122E57">
            <w:pPr>
              <w:pStyle w:val="TableParagraph"/>
              <w:spacing w:before="34" w:line="220" w:lineRule="exact"/>
              <w:ind w:left="80"/>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3"/>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9"/>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1"/>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7"/>
              <w:jc w:val="center"/>
              <w:rPr>
                <w:sz w:val="20"/>
              </w:rPr>
            </w:pPr>
            <w:r>
              <w:rPr>
                <w:w w:val="115"/>
                <w:sz w:val="20"/>
              </w:rPr>
              <w:t>04/23/2020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05"/>
                <w:sz w:val="20"/>
              </w:rPr>
              <w:t>alcohol); Quaternary</w:t>
            </w:r>
          </w:p>
        </w:tc>
        <w:tc>
          <w:tcPr>
            <w:tcW w:w="1453" w:type="dxa"/>
            <w:shd w:val="clear" w:color="auto" w:fill="F3F3F3"/>
          </w:tcPr>
          <w:p w:rsidR="008D4080" w:rsidRDefault="008D4080">
            <w:pPr>
              <w:pStyle w:val="TableParagraph"/>
              <w:rPr>
                <w:rFonts w:ascii="Times New Roman"/>
                <w:sz w:val="16"/>
              </w:rPr>
            </w:pPr>
          </w:p>
        </w:tc>
        <w:tc>
          <w:tcPr>
            <w:tcW w:w="1476" w:type="dxa"/>
            <w:shd w:val="clear" w:color="auto" w:fill="F3F3F3"/>
          </w:tcPr>
          <w:p w:rsidR="008D4080" w:rsidRDefault="00122E57">
            <w:pPr>
              <w:pStyle w:val="TableParagraph"/>
              <w:spacing w:line="214" w:lineRule="exact"/>
              <w:ind w:left="128"/>
              <w:rPr>
                <w:sz w:val="20"/>
              </w:rPr>
            </w:pPr>
            <w:r>
              <w:rPr>
                <w:w w:val="115"/>
                <w:sz w:val="20"/>
              </w:rPr>
              <w:t>Sanitizers Inc</w:t>
            </w: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3"/>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122E57">
            <w:pPr>
              <w:pStyle w:val="TableParagraph"/>
              <w:spacing w:line="226" w:lineRule="exact"/>
              <w:ind w:left="81"/>
              <w:rPr>
                <w:sz w:val="20"/>
              </w:rPr>
            </w:pPr>
            <w:r>
              <w:rPr>
                <w:w w:val="115"/>
                <w:sz w:val="20"/>
              </w:rPr>
              <w:t>ammonium</w:t>
            </w:r>
          </w:p>
        </w:tc>
        <w:tc>
          <w:tcPr>
            <w:tcW w:w="1453" w:type="dxa"/>
            <w:shd w:val="clear" w:color="auto" w:fill="F3F3F3"/>
          </w:tcPr>
          <w:p w:rsidR="008D4080" w:rsidRDefault="008D4080">
            <w:pPr>
              <w:pStyle w:val="TableParagraph"/>
              <w:rPr>
                <w:rFonts w:ascii="Times New Roman"/>
                <w:sz w:val="20"/>
              </w:rPr>
            </w:pPr>
          </w:p>
        </w:tc>
        <w:tc>
          <w:tcPr>
            <w:tcW w:w="1476" w:type="dxa"/>
            <w:shd w:val="clear" w:color="auto" w:fill="F3F3F3"/>
          </w:tcPr>
          <w:p w:rsidR="008D4080" w:rsidRDefault="008D4080">
            <w:pPr>
              <w:pStyle w:val="TableParagraph"/>
              <w:rPr>
                <w:rFonts w:ascii="Times New Roman"/>
                <w:sz w:val="20"/>
              </w:rPr>
            </w:pPr>
          </w:p>
        </w:tc>
        <w:tc>
          <w:tcPr>
            <w:tcW w:w="160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3"/>
              <w:rPr>
                <w:sz w:val="20"/>
              </w:rPr>
            </w:pPr>
            <w:r>
              <w:rPr>
                <w:sz w:val="20"/>
              </w:rPr>
              <w:t>(HN)</w:t>
            </w:r>
          </w:p>
        </w:tc>
        <w:tc>
          <w:tcPr>
            <w:tcW w:w="1277" w:type="dxa"/>
            <w:shd w:val="clear" w:color="auto" w:fill="F3F3F3"/>
          </w:tcPr>
          <w:p w:rsidR="008D4080" w:rsidRDefault="00122E57">
            <w:pPr>
              <w:pStyle w:val="TableParagraph"/>
              <w:spacing w:line="226" w:lineRule="exact"/>
              <w:ind w:left="1" w:right="106"/>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34810-36</w:t>
            </w:r>
          </w:p>
        </w:tc>
        <w:tc>
          <w:tcPr>
            <w:tcW w:w="2287" w:type="dxa"/>
          </w:tcPr>
          <w:p w:rsidR="008D4080" w:rsidRDefault="00122E57">
            <w:pPr>
              <w:pStyle w:val="TableParagraph"/>
              <w:spacing w:before="34" w:line="220" w:lineRule="exact"/>
              <w:ind w:left="81"/>
              <w:rPr>
                <w:sz w:val="20"/>
              </w:rPr>
            </w:pPr>
            <w:r>
              <w:rPr>
                <w:w w:val="110"/>
                <w:sz w:val="20"/>
              </w:rPr>
              <w:t>Citric acid</w:t>
            </w:r>
          </w:p>
        </w:tc>
        <w:tc>
          <w:tcPr>
            <w:tcW w:w="1453" w:type="dxa"/>
          </w:tcPr>
          <w:p w:rsidR="008D4080" w:rsidRDefault="00122E57">
            <w:pPr>
              <w:pStyle w:val="TableParagraph"/>
              <w:spacing w:before="34" w:line="220" w:lineRule="exact"/>
              <w:ind w:left="143"/>
              <w:rPr>
                <w:sz w:val="20"/>
              </w:rPr>
            </w:pPr>
            <w:proofErr w:type="spellStart"/>
            <w:r>
              <w:rPr>
                <w:w w:val="105"/>
                <w:sz w:val="20"/>
              </w:rPr>
              <w:t>CleanCide</w:t>
            </w:r>
            <w:proofErr w:type="spellEnd"/>
          </w:p>
        </w:tc>
        <w:tc>
          <w:tcPr>
            <w:tcW w:w="1476" w:type="dxa"/>
          </w:tcPr>
          <w:p w:rsidR="008D4080" w:rsidRDefault="00122E57">
            <w:pPr>
              <w:pStyle w:val="TableParagraph"/>
              <w:spacing w:before="34" w:line="220" w:lineRule="exact"/>
              <w:ind w:left="128"/>
              <w:rPr>
                <w:sz w:val="20"/>
              </w:rPr>
            </w:pPr>
            <w:r>
              <w:rPr>
                <w:w w:val="110"/>
                <w:sz w:val="20"/>
              </w:rPr>
              <w:t>Wexford Labs</w:t>
            </w:r>
          </w:p>
        </w:tc>
        <w:tc>
          <w:tcPr>
            <w:tcW w:w="1606" w:type="dxa"/>
          </w:tcPr>
          <w:p w:rsidR="008D4080" w:rsidRDefault="00122E57">
            <w:pPr>
              <w:pStyle w:val="TableParagraph"/>
              <w:spacing w:before="34" w:line="220" w:lineRule="exact"/>
              <w:ind w:left="123"/>
              <w:rPr>
                <w:sz w:val="20"/>
              </w:rPr>
            </w:pPr>
            <w:r>
              <w:rPr>
                <w:w w:val="105"/>
                <w:sz w:val="20"/>
              </w:rPr>
              <w:t>Rhinovirus;</w:t>
            </w:r>
          </w:p>
        </w:tc>
        <w:tc>
          <w:tcPr>
            <w:tcW w:w="1069" w:type="dxa"/>
          </w:tcPr>
          <w:p w:rsidR="008D4080" w:rsidRDefault="00122E57">
            <w:pPr>
              <w:pStyle w:val="TableParagraph"/>
              <w:spacing w:before="34" w:line="220" w:lineRule="exact"/>
              <w:ind w:left="108"/>
              <w:rPr>
                <w:sz w:val="20"/>
              </w:rPr>
            </w:pPr>
            <w:r>
              <w:rPr>
                <w:w w:val="112"/>
                <w:sz w:val="20"/>
              </w:rPr>
              <w:t>5</w:t>
            </w:r>
          </w:p>
        </w:tc>
        <w:tc>
          <w:tcPr>
            <w:tcW w:w="1363" w:type="dxa"/>
          </w:tcPr>
          <w:p w:rsidR="008D4080" w:rsidRDefault="00122E57">
            <w:pPr>
              <w:pStyle w:val="TableParagraph"/>
              <w:spacing w:before="34" w:line="220" w:lineRule="exact"/>
              <w:ind w:left="80"/>
              <w:rPr>
                <w:sz w:val="20"/>
              </w:rPr>
            </w:pPr>
            <w:r>
              <w:rPr>
                <w:sz w:val="20"/>
              </w:rPr>
              <w:t>Wipe</w:t>
            </w:r>
          </w:p>
        </w:tc>
        <w:tc>
          <w:tcPr>
            <w:tcW w:w="1168" w:type="dxa"/>
          </w:tcPr>
          <w:p w:rsidR="008D4080" w:rsidRDefault="00122E57">
            <w:pPr>
              <w:pStyle w:val="TableParagraph"/>
              <w:spacing w:before="34" w:line="220" w:lineRule="exact"/>
              <w:ind w:left="83"/>
              <w:rPr>
                <w:sz w:val="20"/>
              </w:rPr>
            </w:pPr>
            <w:r>
              <w:rPr>
                <w:w w:val="105"/>
                <w:sz w:val="20"/>
              </w:rPr>
              <w:t>Hard</w:t>
            </w:r>
          </w:p>
        </w:tc>
        <w:tc>
          <w:tcPr>
            <w:tcW w:w="1277" w:type="dxa"/>
          </w:tcPr>
          <w:p w:rsidR="008D4080" w:rsidRDefault="00122E57">
            <w:pPr>
              <w:pStyle w:val="TableParagraph"/>
              <w:spacing w:before="34" w:line="220" w:lineRule="exact"/>
              <w:ind w:left="1" w:right="79"/>
              <w:jc w:val="center"/>
              <w:rPr>
                <w:sz w:val="20"/>
              </w:rPr>
            </w:pPr>
            <w:r>
              <w:rPr>
                <w:w w:val="110"/>
                <w:sz w:val="20"/>
              </w:rPr>
              <w:t>Healthcare;</w:t>
            </w:r>
          </w:p>
        </w:tc>
        <w:tc>
          <w:tcPr>
            <w:tcW w:w="1117" w:type="dxa"/>
          </w:tcPr>
          <w:p w:rsidR="008D4080" w:rsidRDefault="00122E57">
            <w:pPr>
              <w:pStyle w:val="TableParagraph"/>
              <w:spacing w:before="34" w:line="220" w:lineRule="exact"/>
              <w:ind w:left="81"/>
              <w:rPr>
                <w:sz w:val="20"/>
              </w:rPr>
            </w:pPr>
            <w:r>
              <w:rPr>
                <w:w w:val="115"/>
                <w:sz w:val="20"/>
              </w:rPr>
              <w:t>Yes</w:t>
            </w:r>
          </w:p>
        </w:tc>
        <w:tc>
          <w:tcPr>
            <w:tcW w:w="1151" w:type="dxa"/>
          </w:tcPr>
          <w:p w:rsidR="008D4080" w:rsidRDefault="00122E57">
            <w:pPr>
              <w:pStyle w:val="TableParagraph"/>
              <w:spacing w:before="34" w:line="220" w:lineRule="exact"/>
              <w:ind w:left="67"/>
              <w:jc w:val="center"/>
              <w:rPr>
                <w:sz w:val="20"/>
              </w:rPr>
            </w:pPr>
            <w:r>
              <w:rPr>
                <w:w w:val="115"/>
                <w:sz w:val="20"/>
              </w:rPr>
              <w:t>04/23/2020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122E57">
            <w:pPr>
              <w:pStyle w:val="TableParagraph"/>
              <w:spacing w:line="214" w:lineRule="exact"/>
              <w:ind w:left="143"/>
              <w:rPr>
                <w:sz w:val="20"/>
              </w:rPr>
            </w:pPr>
            <w:r>
              <w:rPr>
                <w:w w:val="105"/>
                <w:sz w:val="20"/>
              </w:rPr>
              <w:t>Wipes</w:t>
            </w:r>
          </w:p>
        </w:tc>
        <w:tc>
          <w:tcPr>
            <w:tcW w:w="1476" w:type="dxa"/>
          </w:tcPr>
          <w:p w:rsidR="008D4080" w:rsidRDefault="00122E57">
            <w:pPr>
              <w:pStyle w:val="TableParagraph"/>
              <w:spacing w:line="214" w:lineRule="exact"/>
              <w:ind w:left="128"/>
              <w:rPr>
                <w:sz w:val="20"/>
              </w:rPr>
            </w:pPr>
            <w:r>
              <w:rPr>
                <w:w w:val="115"/>
                <w:sz w:val="20"/>
              </w:rPr>
              <w:t>Inc</w:t>
            </w:r>
          </w:p>
        </w:tc>
        <w:tc>
          <w:tcPr>
            <w:tcW w:w="1606" w:type="dxa"/>
          </w:tcPr>
          <w:p w:rsidR="008D4080" w:rsidRDefault="00122E57">
            <w:pPr>
              <w:pStyle w:val="TableParagraph"/>
              <w:spacing w:line="214" w:lineRule="exact"/>
              <w:ind w:left="123"/>
              <w:rPr>
                <w:sz w:val="20"/>
              </w:rPr>
            </w:pPr>
            <w:r>
              <w:rPr>
                <w:w w:val="110"/>
                <w:sz w:val="20"/>
              </w:rPr>
              <w:t>Feline</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Nonporous</w:t>
            </w:r>
          </w:p>
        </w:tc>
        <w:tc>
          <w:tcPr>
            <w:tcW w:w="1277" w:type="dxa"/>
          </w:tcPr>
          <w:p w:rsidR="008D4080" w:rsidRDefault="00122E57">
            <w:pPr>
              <w:pStyle w:val="TableParagraph"/>
              <w:spacing w:line="214" w:lineRule="exact"/>
              <w:ind w:left="69" w:right="63"/>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8D4080">
            <w:pPr>
              <w:pStyle w:val="TableParagraph"/>
              <w:rPr>
                <w:rFonts w:ascii="Times New Roman"/>
                <w:sz w:val="16"/>
              </w:rPr>
            </w:pPr>
          </w:p>
        </w:tc>
        <w:tc>
          <w:tcPr>
            <w:tcW w:w="1606" w:type="dxa"/>
          </w:tcPr>
          <w:p w:rsidR="008D4080" w:rsidRDefault="00122E57">
            <w:pPr>
              <w:pStyle w:val="TableParagraph"/>
              <w:spacing w:line="214" w:lineRule="exact"/>
              <w:ind w:left="123"/>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(HN); Food</w:t>
            </w:r>
          </w:p>
        </w:tc>
        <w:tc>
          <w:tcPr>
            <w:tcW w:w="1277" w:type="dxa"/>
          </w:tcPr>
          <w:p w:rsidR="008D4080" w:rsidRDefault="00122E57">
            <w:pPr>
              <w:pStyle w:val="TableParagraph"/>
              <w:spacing w:line="214" w:lineRule="exact"/>
              <w:ind w:left="1" w:right="106"/>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3" w:type="dxa"/>
          </w:tcPr>
          <w:p w:rsidR="008D4080" w:rsidRDefault="008D4080">
            <w:pPr>
              <w:pStyle w:val="TableParagraph"/>
              <w:rPr>
                <w:rFonts w:ascii="Times New Roman"/>
                <w:sz w:val="16"/>
              </w:rPr>
            </w:pPr>
          </w:p>
        </w:tc>
        <w:tc>
          <w:tcPr>
            <w:tcW w:w="1476" w:type="dxa"/>
          </w:tcPr>
          <w:p w:rsidR="008D4080" w:rsidRDefault="008D4080">
            <w:pPr>
              <w:pStyle w:val="TableParagraph"/>
              <w:rPr>
                <w:rFonts w:ascii="Times New Roman"/>
                <w:sz w:val="16"/>
              </w:rPr>
            </w:pPr>
          </w:p>
        </w:tc>
        <w:tc>
          <w:tcPr>
            <w:tcW w:w="160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3"/>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3" w:type="dxa"/>
          </w:tcPr>
          <w:p w:rsidR="008D4080" w:rsidRDefault="008D4080">
            <w:pPr>
              <w:pStyle w:val="TableParagraph"/>
              <w:rPr>
                <w:rFonts w:ascii="Times New Roman"/>
                <w:sz w:val="20"/>
              </w:rPr>
            </w:pPr>
          </w:p>
        </w:tc>
        <w:tc>
          <w:tcPr>
            <w:tcW w:w="1476" w:type="dxa"/>
          </w:tcPr>
          <w:p w:rsidR="008D4080" w:rsidRDefault="008D4080">
            <w:pPr>
              <w:pStyle w:val="TableParagraph"/>
              <w:rPr>
                <w:rFonts w:ascii="Times New Roman"/>
                <w:sz w:val="20"/>
              </w:rPr>
            </w:pPr>
          </w:p>
        </w:tc>
        <w:tc>
          <w:tcPr>
            <w:tcW w:w="160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3"/>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1839-96</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3" w:type="dxa"/>
            <w:shd w:val="clear" w:color="auto" w:fill="F3F3F3"/>
          </w:tcPr>
          <w:p w:rsidR="008D4080" w:rsidRDefault="00122E57">
            <w:pPr>
              <w:pStyle w:val="TableParagraph"/>
              <w:spacing w:before="34" w:line="220" w:lineRule="exact"/>
              <w:ind w:left="143"/>
              <w:rPr>
                <w:sz w:val="20"/>
              </w:rPr>
            </w:pPr>
            <w:r>
              <w:rPr>
                <w:w w:val="105"/>
                <w:sz w:val="20"/>
              </w:rPr>
              <w:t>NP 9.0 (D&amp;F)</w:t>
            </w:r>
          </w:p>
        </w:tc>
        <w:tc>
          <w:tcPr>
            <w:tcW w:w="1476" w:type="dxa"/>
            <w:shd w:val="clear" w:color="auto" w:fill="F3F3F3"/>
          </w:tcPr>
          <w:p w:rsidR="008D4080" w:rsidRDefault="00122E57">
            <w:pPr>
              <w:pStyle w:val="TableParagraph"/>
              <w:spacing w:before="34" w:line="220" w:lineRule="exact"/>
              <w:ind w:left="128"/>
              <w:rPr>
                <w:sz w:val="20"/>
              </w:rPr>
            </w:pPr>
            <w:r>
              <w:rPr>
                <w:w w:val="115"/>
                <w:sz w:val="20"/>
              </w:rPr>
              <w:t>Stepan</w:t>
            </w:r>
          </w:p>
        </w:tc>
        <w:tc>
          <w:tcPr>
            <w:tcW w:w="1606" w:type="dxa"/>
            <w:shd w:val="clear" w:color="auto" w:fill="F3F3F3"/>
          </w:tcPr>
          <w:p w:rsidR="008D4080" w:rsidRDefault="00122E57">
            <w:pPr>
              <w:pStyle w:val="TableParagraph"/>
              <w:spacing w:before="34" w:line="220" w:lineRule="exact"/>
              <w:ind w:left="123"/>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08"/>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0"/>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3"/>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9"/>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1"/>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7"/>
              <w:jc w:val="center"/>
              <w:rPr>
                <w:sz w:val="20"/>
              </w:rPr>
            </w:pPr>
            <w:r>
              <w:rPr>
                <w:w w:val="115"/>
                <w:sz w:val="20"/>
              </w:rPr>
              <w:t>04/23/2020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122E57">
            <w:pPr>
              <w:pStyle w:val="TableParagraph"/>
              <w:spacing w:line="214" w:lineRule="exact"/>
              <w:ind w:left="143"/>
              <w:rPr>
                <w:sz w:val="20"/>
              </w:rPr>
            </w:pPr>
            <w:r>
              <w:rPr>
                <w:w w:val="110"/>
                <w:sz w:val="20"/>
              </w:rPr>
              <w:t>Detergent/</w:t>
            </w:r>
          </w:p>
        </w:tc>
        <w:tc>
          <w:tcPr>
            <w:tcW w:w="1476" w:type="dxa"/>
            <w:shd w:val="clear" w:color="auto" w:fill="F3F3F3"/>
          </w:tcPr>
          <w:p w:rsidR="008D4080" w:rsidRDefault="00122E57">
            <w:pPr>
              <w:pStyle w:val="TableParagraph"/>
              <w:spacing w:line="214" w:lineRule="exact"/>
              <w:ind w:left="128"/>
              <w:rPr>
                <w:sz w:val="20"/>
              </w:rPr>
            </w:pPr>
            <w:r>
              <w:rPr>
                <w:w w:val="110"/>
                <w:sz w:val="20"/>
              </w:rPr>
              <w:t>Company</w:t>
            </w:r>
          </w:p>
        </w:tc>
        <w:tc>
          <w:tcPr>
            <w:tcW w:w="1606" w:type="dxa"/>
            <w:shd w:val="clear" w:color="auto" w:fill="F3F3F3"/>
          </w:tcPr>
          <w:p w:rsidR="008D4080" w:rsidRDefault="00122E57">
            <w:pPr>
              <w:pStyle w:val="TableParagraph"/>
              <w:spacing w:line="214" w:lineRule="exact"/>
              <w:ind w:left="123"/>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3"/>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122E57">
            <w:pPr>
              <w:pStyle w:val="TableParagraph"/>
              <w:spacing w:line="214" w:lineRule="exact"/>
              <w:ind w:left="143"/>
              <w:rPr>
                <w:sz w:val="20"/>
              </w:rPr>
            </w:pPr>
            <w:r>
              <w:rPr>
                <w:w w:val="115"/>
                <w:sz w:val="20"/>
              </w:rPr>
              <w:t>disinfectant</w:t>
            </w:r>
          </w:p>
        </w:tc>
        <w:tc>
          <w:tcPr>
            <w:tcW w:w="1476" w:type="dxa"/>
            <w:shd w:val="clear" w:color="auto" w:fill="F3F3F3"/>
          </w:tcPr>
          <w:p w:rsidR="008D4080" w:rsidRDefault="008D4080">
            <w:pPr>
              <w:pStyle w:val="TableParagraph"/>
              <w:rPr>
                <w:rFonts w:ascii="Times New Roman"/>
                <w:sz w:val="16"/>
              </w:rPr>
            </w:pP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3"/>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6"/>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76" w:type="dxa"/>
            <w:shd w:val="clear" w:color="auto" w:fill="F3F3F3"/>
          </w:tcPr>
          <w:p w:rsidR="008D4080" w:rsidRDefault="008D4080">
            <w:pPr>
              <w:pStyle w:val="TableParagraph"/>
              <w:rPr>
                <w:rFonts w:ascii="Times New Roman"/>
                <w:sz w:val="16"/>
              </w:rPr>
            </w:pP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3"/>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76" w:type="dxa"/>
            <w:shd w:val="clear" w:color="auto" w:fill="F3F3F3"/>
          </w:tcPr>
          <w:p w:rsidR="008D4080" w:rsidRDefault="008D4080">
            <w:pPr>
              <w:pStyle w:val="TableParagraph"/>
              <w:rPr>
                <w:rFonts w:ascii="Times New Roman"/>
                <w:sz w:val="16"/>
              </w:rPr>
            </w:pP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3"/>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3" w:type="dxa"/>
            <w:shd w:val="clear" w:color="auto" w:fill="F3F3F3"/>
          </w:tcPr>
          <w:p w:rsidR="008D4080" w:rsidRDefault="008D4080">
            <w:pPr>
              <w:pStyle w:val="TableParagraph"/>
              <w:rPr>
                <w:rFonts w:ascii="Times New Roman"/>
                <w:sz w:val="16"/>
              </w:rPr>
            </w:pPr>
          </w:p>
        </w:tc>
        <w:tc>
          <w:tcPr>
            <w:tcW w:w="1476" w:type="dxa"/>
            <w:shd w:val="clear" w:color="auto" w:fill="F3F3F3"/>
          </w:tcPr>
          <w:p w:rsidR="008D4080" w:rsidRDefault="008D4080">
            <w:pPr>
              <w:pStyle w:val="TableParagraph"/>
              <w:rPr>
                <w:rFonts w:ascii="Times New Roman"/>
                <w:sz w:val="16"/>
              </w:rPr>
            </w:pPr>
          </w:p>
        </w:tc>
        <w:tc>
          <w:tcPr>
            <w:tcW w:w="160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3"/>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3" w:type="dxa"/>
            <w:shd w:val="clear" w:color="auto" w:fill="F3F3F3"/>
          </w:tcPr>
          <w:p w:rsidR="008D4080" w:rsidRDefault="008D4080">
            <w:pPr>
              <w:pStyle w:val="TableParagraph"/>
              <w:rPr>
                <w:rFonts w:ascii="Times New Roman"/>
                <w:sz w:val="20"/>
              </w:rPr>
            </w:pPr>
          </w:p>
        </w:tc>
        <w:tc>
          <w:tcPr>
            <w:tcW w:w="1476" w:type="dxa"/>
            <w:shd w:val="clear" w:color="auto" w:fill="F3F3F3"/>
          </w:tcPr>
          <w:p w:rsidR="008D4080" w:rsidRDefault="008D4080">
            <w:pPr>
              <w:pStyle w:val="TableParagraph"/>
              <w:rPr>
                <w:rFonts w:ascii="Times New Roman"/>
                <w:sz w:val="20"/>
              </w:rPr>
            </w:pPr>
          </w:p>
        </w:tc>
        <w:tc>
          <w:tcPr>
            <w:tcW w:w="160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3"/>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87518-1</w:t>
            </w:r>
          </w:p>
        </w:tc>
        <w:tc>
          <w:tcPr>
            <w:tcW w:w="2287" w:type="dxa"/>
          </w:tcPr>
          <w:p w:rsidR="008D4080" w:rsidRDefault="00122E57">
            <w:pPr>
              <w:pStyle w:val="TableParagraph"/>
              <w:spacing w:before="34" w:line="220" w:lineRule="exact"/>
              <w:ind w:left="81"/>
              <w:rPr>
                <w:sz w:val="20"/>
              </w:rPr>
            </w:pPr>
            <w:r>
              <w:rPr>
                <w:w w:val="110"/>
                <w:sz w:val="20"/>
              </w:rPr>
              <w:t>Hypochlorous acid</w:t>
            </w:r>
          </w:p>
        </w:tc>
        <w:tc>
          <w:tcPr>
            <w:tcW w:w="1453" w:type="dxa"/>
          </w:tcPr>
          <w:p w:rsidR="008D4080" w:rsidRDefault="00122E57">
            <w:pPr>
              <w:pStyle w:val="TableParagraph"/>
              <w:spacing w:before="34" w:line="220" w:lineRule="exact"/>
              <w:ind w:left="143"/>
              <w:rPr>
                <w:sz w:val="20"/>
              </w:rPr>
            </w:pPr>
            <w:r>
              <w:rPr>
                <w:w w:val="105"/>
                <w:sz w:val="20"/>
              </w:rPr>
              <w:t>Hsp2O</w:t>
            </w:r>
          </w:p>
        </w:tc>
        <w:tc>
          <w:tcPr>
            <w:tcW w:w="1476" w:type="dxa"/>
          </w:tcPr>
          <w:p w:rsidR="008D4080" w:rsidRDefault="00122E57">
            <w:pPr>
              <w:pStyle w:val="TableParagraph"/>
              <w:spacing w:before="34" w:line="220" w:lineRule="exact"/>
              <w:ind w:left="128"/>
              <w:rPr>
                <w:sz w:val="20"/>
              </w:rPr>
            </w:pPr>
            <w:r>
              <w:rPr>
                <w:w w:val="105"/>
                <w:sz w:val="20"/>
              </w:rPr>
              <w:t>HSP USA LLC</w:t>
            </w:r>
          </w:p>
        </w:tc>
        <w:tc>
          <w:tcPr>
            <w:tcW w:w="1606" w:type="dxa"/>
          </w:tcPr>
          <w:p w:rsidR="008D4080" w:rsidRDefault="00122E57">
            <w:pPr>
              <w:pStyle w:val="TableParagraph"/>
              <w:spacing w:before="34" w:line="220" w:lineRule="exact"/>
              <w:ind w:left="123"/>
              <w:rPr>
                <w:sz w:val="20"/>
              </w:rPr>
            </w:pPr>
            <w:r>
              <w:rPr>
                <w:w w:val="105"/>
                <w:sz w:val="20"/>
              </w:rPr>
              <w:t>Norovirus</w:t>
            </w:r>
          </w:p>
        </w:tc>
        <w:tc>
          <w:tcPr>
            <w:tcW w:w="1069" w:type="dxa"/>
          </w:tcPr>
          <w:p w:rsidR="008D4080" w:rsidRDefault="00122E57">
            <w:pPr>
              <w:pStyle w:val="TableParagraph"/>
              <w:spacing w:before="34" w:line="220" w:lineRule="exact"/>
              <w:ind w:left="108"/>
              <w:rPr>
                <w:sz w:val="20"/>
              </w:rPr>
            </w:pPr>
            <w:r>
              <w:rPr>
                <w:w w:val="112"/>
                <w:sz w:val="20"/>
              </w:rPr>
              <w:t>1</w:t>
            </w:r>
          </w:p>
        </w:tc>
        <w:tc>
          <w:tcPr>
            <w:tcW w:w="1363" w:type="dxa"/>
          </w:tcPr>
          <w:p w:rsidR="008D4080" w:rsidRDefault="00122E57">
            <w:pPr>
              <w:pStyle w:val="TableParagraph"/>
              <w:spacing w:before="34" w:line="220" w:lineRule="exact"/>
              <w:ind w:left="80"/>
              <w:rPr>
                <w:sz w:val="20"/>
              </w:rPr>
            </w:pPr>
            <w:r>
              <w:rPr>
                <w:w w:val="110"/>
                <w:sz w:val="20"/>
              </w:rPr>
              <w:t>Ready-to-use</w:t>
            </w:r>
          </w:p>
        </w:tc>
        <w:tc>
          <w:tcPr>
            <w:tcW w:w="1168" w:type="dxa"/>
          </w:tcPr>
          <w:p w:rsidR="008D4080" w:rsidRDefault="00122E57">
            <w:pPr>
              <w:pStyle w:val="TableParagraph"/>
              <w:spacing w:before="34" w:line="220" w:lineRule="exact"/>
              <w:ind w:left="83"/>
              <w:rPr>
                <w:sz w:val="20"/>
              </w:rPr>
            </w:pPr>
            <w:r>
              <w:rPr>
                <w:w w:val="105"/>
                <w:sz w:val="20"/>
              </w:rPr>
              <w:t>Hard</w:t>
            </w:r>
          </w:p>
        </w:tc>
        <w:tc>
          <w:tcPr>
            <w:tcW w:w="1277" w:type="dxa"/>
          </w:tcPr>
          <w:p w:rsidR="008D4080" w:rsidRDefault="00122E57">
            <w:pPr>
              <w:pStyle w:val="TableParagraph"/>
              <w:spacing w:before="34" w:line="220" w:lineRule="exact"/>
              <w:ind w:left="1" w:right="79"/>
              <w:jc w:val="center"/>
              <w:rPr>
                <w:sz w:val="20"/>
              </w:rPr>
            </w:pPr>
            <w:r>
              <w:rPr>
                <w:w w:val="110"/>
                <w:sz w:val="20"/>
              </w:rPr>
              <w:t>Healthcare;</w:t>
            </w:r>
          </w:p>
        </w:tc>
        <w:tc>
          <w:tcPr>
            <w:tcW w:w="1117" w:type="dxa"/>
          </w:tcPr>
          <w:p w:rsidR="008D4080" w:rsidRDefault="00122E57">
            <w:pPr>
              <w:pStyle w:val="TableParagraph"/>
              <w:spacing w:before="34" w:line="220" w:lineRule="exact"/>
              <w:ind w:left="81"/>
              <w:rPr>
                <w:sz w:val="20"/>
              </w:rPr>
            </w:pPr>
            <w:r>
              <w:rPr>
                <w:w w:val="115"/>
                <w:sz w:val="20"/>
              </w:rPr>
              <w:t>Yes</w:t>
            </w:r>
          </w:p>
        </w:tc>
        <w:tc>
          <w:tcPr>
            <w:tcW w:w="1151" w:type="dxa"/>
          </w:tcPr>
          <w:p w:rsidR="008D4080" w:rsidRDefault="00122E57">
            <w:pPr>
              <w:pStyle w:val="TableParagraph"/>
              <w:spacing w:before="34" w:line="220" w:lineRule="exact"/>
              <w:ind w:left="67"/>
              <w:jc w:val="center"/>
              <w:rPr>
                <w:sz w:val="20"/>
              </w:rPr>
            </w:pPr>
            <w:r>
              <w:rPr>
                <w:w w:val="115"/>
                <w:sz w:val="20"/>
              </w:rPr>
              <w:t>04/23/2020</w:t>
            </w:r>
          </w:p>
        </w:tc>
      </w:tr>
    </w:tbl>
    <w:p w:rsidR="008D4080" w:rsidRDefault="008D4080">
      <w:pPr>
        <w:spacing w:line="220" w:lineRule="exact"/>
        <w:jc w:val="center"/>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64"/>
        <w:gridCol w:w="1483"/>
        <w:gridCol w:w="1587"/>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64" w:type="dxa"/>
            <w:shd w:val="clear" w:color="auto" w:fill="2D4154"/>
          </w:tcPr>
          <w:p w:rsidR="008D4080" w:rsidRDefault="00122E57">
            <w:pPr>
              <w:pStyle w:val="TableParagraph"/>
              <w:spacing w:before="32" w:line="258" w:lineRule="exact"/>
              <w:ind w:left="490" w:right="273" w:hanging="95"/>
              <w:rPr>
                <w:rFonts w:ascii="Lucida Sans"/>
              </w:rPr>
            </w:pPr>
            <w:r>
              <w:rPr>
                <w:rFonts w:ascii="Lucida Sans"/>
                <w:color w:val="FFFFFF"/>
                <w:w w:val="95"/>
              </w:rPr>
              <w:t xml:space="preserve">Product </w:t>
            </w:r>
            <w:r>
              <w:rPr>
                <w:rFonts w:ascii="Lucida Sans"/>
                <w:color w:val="FFFFFF"/>
              </w:rPr>
              <w:t>Name</w:t>
            </w:r>
          </w:p>
        </w:tc>
        <w:tc>
          <w:tcPr>
            <w:tcW w:w="1483" w:type="dxa"/>
            <w:shd w:val="clear" w:color="auto" w:fill="2D4154"/>
          </w:tcPr>
          <w:p w:rsidR="008D4080" w:rsidRDefault="00122E57">
            <w:pPr>
              <w:pStyle w:val="TableParagraph"/>
              <w:spacing w:before="26"/>
              <w:ind w:left="306"/>
              <w:rPr>
                <w:rFonts w:ascii="Lucida Sans"/>
              </w:rPr>
            </w:pPr>
            <w:r>
              <w:rPr>
                <w:rFonts w:ascii="Lucida Sans"/>
                <w:color w:val="FFFFFF"/>
              </w:rPr>
              <w:t>Company</w:t>
            </w:r>
          </w:p>
        </w:tc>
        <w:tc>
          <w:tcPr>
            <w:tcW w:w="1587" w:type="dxa"/>
            <w:shd w:val="clear" w:color="auto" w:fill="2D4154"/>
          </w:tcPr>
          <w:p w:rsidR="008D4080" w:rsidRDefault="00122E57">
            <w:pPr>
              <w:pStyle w:val="TableParagraph"/>
              <w:spacing w:before="32" w:line="258" w:lineRule="exact"/>
              <w:ind w:left="525"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64"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237"/>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64"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518"/>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64"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242"/>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64"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64"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64" w:type="dxa"/>
            <w:shd w:val="clear" w:color="auto" w:fill="2D4154"/>
          </w:tcPr>
          <w:p w:rsidR="008D4080" w:rsidRDefault="008D4080">
            <w:pPr>
              <w:pStyle w:val="TableParagraph"/>
              <w:rPr>
                <w:rFonts w:ascii="Times New Roman"/>
                <w:sz w:val="20"/>
              </w:rPr>
            </w:pPr>
          </w:p>
        </w:tc>
        <w:tc>
          <w:tcPr>
            <w:tcW w:w="1483" w:type="dxa"/>
            <w:shd w:val="clear" w:color="auto" w:fill="2D4154"/>
          </w:tcPr>
          <w:p w:rsidR="008D4080" w:rsidRDefault="008D4080">
            <w:pPr>
              <w:pStyle w:val="TableParagraph"/>
              <w:rPr>
                <w:rFonts w:ascii="Times New Roman"/>
                <w:sz w:val="20"/>
              </w:rPr>
            </w:pPr>
          </w:p>
        </w:tc>
        <w:tc>
          <w:tcPr>
            <w:tcW w:w="1587" w:type="dxa"/>
            <w:shd w:val="clear" w:color="auto" w:fill="2D4154"/>
          </w:tcPr>
          <w:p w:rsidR="008D4080" w:rsidRDefault="00122E57">
            <w:pPr>
              <w:pStyle w:val="TableParagraph"/>
              <w:spacing w:line="245" w:lineRule="exact"/>
              <w:ind w:left="389"/>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c>
          <w:tcPr>
            <w:tcW w:w="1483"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before="34" w:line="220" w:lineRule="exact"/>
              <w:ind w:left="84"/>
              <w:rPr>
                <w:sz w:val="20"/>
              </w:rPr>
            </w:pPr>
            <w:r>
              <w:rPr>
                <w:w w:val="105"/>
                <w:sz w:val="20"/>
              </w:rPr>
              <w:t>Nonporous</w:t>
            </w:r>
          </w:p>
        </w:tc>
        <w:tc>
          <w:tcPr>
            <w:tcW w:w="1277" w:type="dxa"/>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c>
          <w:tcPr>
            <w:tcW w:w="1483"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72372-1</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64" w:type="dxa"/>
            <w:shd w:val="clear" w:color="auto" w:fill="F3F3F3"/>
          </w:tcPr>
          <w:p w:rsidR="008D4080" w:rsidRDefault="00122E57">
            <w:pPr>
              <w:pStyle w:val="TableParagraph"/>
              <w:spacing w:before="34" w:line="220" w:lineRule="exact"/>
              <w:ind w:left="143"/>
              <w:rPr>
                <w:sz w:val="20"/>
              </w:rPr>
            </w:pPr>
            <w:r>
              <w:rPr>
                <w:sz w:val="20"/>
              </w:rPr>
              <w:t>B-Cap™ 35</w:t>
            </w:r>
          </w:p>
        </w:tc>
        <w:tc>
          <w:tcPr>
            <w:tcW w:w="1483" w:type="dxa"/>
            <w:shd w:val="clear" w:color="auto" w:fill="F3F3F3"/>
          </w:tcPr>
          <w:p w:rsidR="008D4080" w:rsidRDefault="00122E57">
            <w:pPr>
              <w:pStyle w:val="TableParagraph"/>
              <w:spacing w:before="34" w:line="220" w:lineRule="exact"/>
              <w:ind w:left="117"/>
              <w:rPr>
                <w:sz w:val="20"/>
              </w:rPr>
            </w:pPr>
            <w:proofErr w:type="spellStart"/>
            <w:r>
              <w:rPr>
                <w:w w:val="105"/>
                <w:sz w:val="20"/>
              </w:rPr>
              <w:t>PeroxyChem</w:t>
            </w:r>
            <w:proofErr w:type="spellEnd"/>
          </w:p>
        </w:tc>
        <w:tc>
          <w:tcPr>
            <w:tcW w:w="1587" w:type="dxa"/>
            <w:shd w:val="clear" w:color="auto" w:fill="F3F3F3"/>
          </w:tcPr>
          <w:p w:rsidR="008D4080" w:rsidRDefault="00122E57">
            <w:pPr>
              <w:pStyle w:val="TableParagraph"/>
              <w:spacing w:before="34" w:line="220" w:lineRule="exact"/>
              <w:ind w:left="105"/>
              <w:rPr>
                <w:sz w:val="20"/>
              </w:rPr>
            </w:pPr>
            <w:r>
              <w:rPr>
                <w:w w:val="110"/>
                <w:sz w:val="20"/>
              </w:rPr>
              <w:t>Use this</w:t>
            </w:r>
          </w:p>
        </w:tc>
        <w:tc>
          <w:tcPr>
            <w:tcW w:w="1069" w:type="dxa"/>
            <w:shd w:val="clear" w:color="auto" w:fill="F3F3F3"/>
          </w:tcPr>
          <w:p w:rsidR="008D4080" w:rsidRDefault="00122E57">
            <w:pPr>
              <w:pStyle w:val="TableParagraph"/>
              <w:spacing w:before="34" w:line="220" w:lineRule="exact"/>
              <w:ind w:left="109"/>
              <w:rPr>
                <w:sz w:val="20"/>
              </w:rPr>
            </w:pPr>
            <w:r>
              <w:rPr>
                <w:w w:val="105"/>
                <w:sz w:val="20"/>
              </w:rPr>
              <w:t>Consult</w:t>
            </w:r>
          </w:p>
        </w:tc>
        <w:tc>
          <w:tcPr>
            <w:tcW w:w="1363" w:type="dxa"/>
            <w:shd w:val="clear" w:color="auto" w:fill="F3F3F3"/>
          </w:tcPr>
          <w:p w:rsidR="008D4080" w:rsidRDefault="00122E57">
            <w:pPr>
              <w:pStyle w:val="TableParagraph"/>
              <w:spacing w:before="34" w:line="220" w:lineRule="exact"/>
              <w:ind w:left="81"/>
              <w:rPr>
                <w:sz w:val="20"/>
              </w:rPr>
            </w:pPr>
            <w:r>
              <w:rPr>
                <w:w w:val="110"/>
                <w:sz w:val="20"/>
              </w:rPr>
              <w:t>Vapor (use in</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33"/>
              <w:jc w:val="center"/>
              <w:rPr>
                <w:sz w:val="20"/>
              </w:rPr>
            </w:pPr>
            <w:r>
              <w:rPr>
                <w:w w:val="110"/>
                <w:sz w:val="20"/>
              </w:rPr>
              <w:t>Institutional</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04/16/2020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122E57">
            <w:pPr>
              <w:pStyle w:val="TableParagraph"/>
              <w:spacing w:line="214" w:lineRule="exact"/>
              <w:ind w:left="143"/>
              <w:rPr>
                <w:sz w:val="20"/>
              </w:rPr>
            </w:pPr>
            <w:r>
              <w:rPr>
                <w:w w:val="110"/>
                <w:sz w:val="20"/>
              </w:rPr>
              <w:t>Antimicrobial</w:t>
            </w:r>
          </w:p>
        </w:tc>
        <w:tc>
          <w:tcPr>
            <w:tcW w:w="1483" w:type="dxa"/>
            <w:shd w:val="clear" w:color="auto" w:fill="F3F3F3"/>
          </w:tcPr>
          <w:p w:rsidR="008D4080" w:rsidRDefault="00122E57">
            <w:pPr>
              <w:pStyle w:val="TableParagraph"/>
              <w:spacing w:line="214" w:lineRule="exact"/>
              <w:ind w:left="117"/>
              <w:rPr>
                <w:sz w:val="20"/>
              </w:rPr>
            </w:pPr>
            <w:r>
              <w:rPr>
                <w:w w:val="105"/>
                <w:sz w:val="20"/>
              </w:rPr>
              <w:t>LLC</w:t>
            </w:r>
          </w:p>
        </w:tc>
        <w:tc>
          <w:tcPr>
            <w:tcW w:w="1587" w:type="dxa"/>
            <w:shd w:val="clear" w:color="auto" w:fill="F3F3F3"/>
          </w:tcPr>
          <w:p w:rsidR="008D4080" w:rsidRDefault="00122E57">
            <w:pPr>
              <w:pStyle w:val="TableParagraph"/>
              <w:spacing w:line="214" w:lineRule="exact"/>
              <w:ind w:left="105"/>
              <w:rPr>
                <w:sz w:val="20"/>
              </w:rPr>
            </w:pPr>
            <w:r>
              <w:rPr>
                <w:w w:val="105"/>
                <w:sz w:val="20"/>
              </w:rPr>
              <w:t>product for</w:t>
            </w:r>
          </w:p>
        </w:tc>
        <w:tc>
          <w:tcPr>
            <w:tcW w:w="1069" w:type="dxa"/>
            <w:shd w:val="clear" w:color="auto" w:fill="F3F3F3"/>
          </w:tcPr>
          <w:p w:rsidR="008D4080" w:rsidRDefault="00122E57">
            <w:pPr>
              <w:pStyle w:val="TableParagraph"/>
              <w:spacing w:line="214" w:lineRule="exact"/>
              <w:ind w:left="109"/>
              <w:rPr>
                <w:sz w:val="20"/>
              </w:rPr>
            </w:pPr>
            <w:r>
              <w:rPr>
                <w:w w:val="110"/>
                <w:sz w:val="20"/>
              </w:rPr>
              <w:t>user</w:t>
            </w:r>
          </w:p>
        </w:tc>
        <w:tc>
          <w:tcPr>
            <w:tcW w:w="1363" w:type="dxa"/>
            <w:shd w:val="clear" w:color="auto" w:fill="F3F3F3"/>
          </w:tcPr>
          <w:p w:rsidR="008D4080" w:rsidRDefault="00122E57">
            <w:pPr>
              <w:pStyle w:val="TableParagraph"/>
              <w:spacing w:line="214" w:lineRule="exact"/>
              <w:ind w:left="81"/>
              <w:rPr>
                <w:sz w:val="20"/>
              </w:rPr>
            </w:pPr>
            <w:r>
              <w:rPr>
                <w:w w:val="110"/>
                <w:sz w:val="20"/>
              </w:rPr>
              <w:t>conjunction</w:t>
            </w: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122E57">
            <w:pPr>
              <w:pStyle w:val="TableParagraph"/>
              <w:spacing w:line="214" w:lineRule="exact"/>
              <w:ind w:left="143"/>
              <w:rPr>
                <w:sz w:val="20"/>
              </w:rPr>
            </w:pPr>
            <w:r>
              <w:rPr>
                <w:w w:val="110"/>
                <w:sz w:val="20"/>
              </w:rPr>
              <w:t>Agent</w:t>
            </w: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20"/>
                <w:sz w:val="20"/>
              </w:rPr>
              <w:t>sterilization as</w:t>
            </w:r>
          </w:p>
        </w:tc>
        <w:tc>
          <w:tcPr>
            <w:tcW w:w="1069" w:type="dxa"/>
            <w:shd w:val="clear" w:color="auto" w:fill="F3F3F3"/>
          </w:tcPr>
          <w:p w:rsidR="008D4080" w:rsidRDefault="00122E57">
            <w:pPr>
              <w:pStyle w:val="TableParagraph"/>
              <w:spacing w:line="214" w:lineRule="exact"/>
              <w:ind w:left="109"/>
              <w:rPr>
                <w:sz w:val="20"/>
              </w:rPr>
            </w:pPr>
            <w:r>
              <w:rPr>
                <w:w w:val="115"/>
                <w:sz w:val="20"/>
              </w:rPr>
              <w:t>manual</w:t>
            </w:r>
          </w:p>
        </w:tc>
        <w:tc>
          <w:tcPr>
            <w:tcW w:w="1363" w:type="dxa"/>
            <w:shd w:val="clear" w:color="auto" w:fill="F3F3F3"/>
          </w:tcPr>
          <w:p w:rsidR="008D4080" w:rsidRDefault="00122E57">
            <w:pPr>
              <w:pStyle w:val="TableParagraph"/>
              <w:spacing w:line="214" w:lineRule="exact"/>
              <w:ind w:left="81"/>
              <w:rPr>
                <w:sz w:val="20"/>
              </w:rPr>
            </w:pPr>
            <w:r>
              <w:rPr>
                <w:w w:val="105"/>
                <w:sz w:val="20"/>
              </w:rPr>
              <w:t>with VHP</w:t>
            </w: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10"/>
                <w:sz w:val="20"/>
              </w:rPr>
              <w:t>instructed in</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122E57">
            <w:pPr>
              <w:pStyle w:val="TableParagraph"/>
              <w:spacing w:line="214" w:lineRule="exact"/>
              <w:ind w:left="81"/>
              <w:rPr>
                <w:sz w:val="20"/>
              </w:rPr>
            </w:pPr>
            <w:r>
              <w:rPr>
                <w:w w:val="110"/>
                <w:sz w:val="20"/>
              </w:rPr>
              <w:t>generator)</w:t>
            </w:r>
          </w:p>
        </w:tc>
        <w:tc>
          <w:tcPr>
            <w:tcW w:w="1168" w:type="dxa"/>
            <w:shd w:val="clear" w:color="auto" w:fill="F3F3F3"/>
          </w:tcPr>
          <w:p w:rsidR="008D4080" w:rsidRDefault="00122E57">
            <w:pPr>
              <w:pStyle w:val="TableParagraph"/>
              <w:spacing w:line="214" w:lineRule="exact"/>
              <w:ind w:left="84"/>
              <w:rPr>
                <w:sz w:val="20"/>
              </w:rPr>
            </w:pPr>
            <w:r>
              <w:rPr>
                <w:w w:val="110"/>
                <w:sz w:val="20"/>
              </w:rPr>
              <w:t>Porous (P)</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10"/>
                <w:sz w:val="20"/>
              </w:rPr>
              <w:t xml:space="preserve">the </w:t>
            </w:r>
            <w:proofErr w:type="spellStart"/>
            <w:r>
              <w:rPr>
                <w:w w:val="110"/>
                <w:sz w:val="20"/>
              </w:rPr>
              <w:t>Bioquell</w:t>
            </w:r>
            <w:proofErr w:type="spellEnd"/>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05"/>
                <w:sz w:val="20"/>
              </w:rPr>
              <w:t>Hydrogen</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right="129"/>
              <w:jc w:val="right"/>
              <w:rPr>
                <w:sz w:val="20"/>
              </w:rPr>
            </w:pPr>
            <w:r>
              <w:rPr>
                <w:w w:val="105"/>
                <w:sz w:val="20"/>
              </w:rPr>
              <w:t>Peroxide Vapor</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05"/>
                <w:sz w:val="20"/>
              </w:rPr>
              <w:t>(HPV) User’s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10"/>
                <w:sz w:val="20"/>
              </w:rPr>
              <w:t>Equipment</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c>
          <w:tcPr>
            <w:tcW w:w="1483"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122E57">
            <w:pPr>
              <w:pStyle w:val="TableParagraph"/>
              <w:spacing w:line="226" w:lineRule="exact"/>
              <w:ind w:left="105"/>
              <w:rPr>
                <w:sz w:val="20"/>
              </w:rPr>
            </w:pPr>
            <w:r>
              <w:rPr>
                <w:w w:val="115"/>
                <w:sz w:val="20"/>
              </w:rPr>
              <w:t>Manual</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777-126</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64" w:type="dxa"/>
          </w:tcPr>
          <w:p w:rsidR="008D4080" w:rsidRDefault="00122E57">
            <w:pPr>
              <w:pStyle w:val="TableParagraph"/>
              <w:spacing w:before="34" w:line="220" w:lineRule="exact"/>
              <w:ind w:left="143"/>
              <w:rPr>
                <w:sz w:val="20"/>
              </w:rPr>
            </w:pPr>
            <w:r>
              <w:rPr>
                <w:w w:val="110"/>
                <w:sz w:val="20"/>
              </w:rPr>
              <w:t>Angel</w:t>
            </w:r>
          </w:p>
        </w:tc>
        <w:tc>
          <w:tcPr>
            <w:tcW w:w="1483" w:type="dxa"/>
          </w:tcPr>
          <w:p w:rsidR="008D4080" w:rsidRDefault="00122E57">
            <w:pPr>
              <w:pStyle w:val="TableParagraph"/>
              <w:spacing w:before="34" w:line="220" w:lineRule="exact"/>
              <w:ind w:left="117"/>
              <w:rPr>
                <w:sz w:val="20"/>
              </w:rPr>
            </w:pPr>
            <w:r>
              <w:rPr>
                <w:w w:val="105"/>
                <w:sz w:val="20"/>
              </w:rPr>
              <w:t>Reckitt</w:t>
            </w:r>
          </w:p>
        </w:tc>
        <w:tc>
          <w:tcPr>
            <w:tcW w:w="1587" w:type="dxa"/>
          </w:tcPr>
          <w:p w:rsidR="008D4080" w:rsidRDefault="00122E57">
            <w:pPr>
              <w:pStyle w:val="TableParagraph"/>
              <w:spacing w:before="34" w:line="220" w:lineRule="exact"/>
              <w:ind w:left="105"/>
              <w:rPr>
                <w:sz w:val="20"/>
              </w:rPr>
            </w:pPr>
            <w:r>
              <w:rPr>
                <w:w w:val="110"/>
                <w:sz w:val="20"/>
              </w:rPr>
              <w:t>Rotavirus;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04/16/2020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c>
          <w:tcPr>
            <w:tcW w:w="1483" w:type="dxa"/>
          </w:tcPr>
          <w:p w:rsidR="008D4080" w:rsidRDefault="00122E57">
            <w:pPr>
              <w:pStyle w:val="TableParagraph"/>
              <w:spacing w:line="214" w:lineRule="exact"/>
              <w:ind w:left="117"/>
              <w:rPr>
                <w:sz w:val="20"/>
              </w:rPr>
            </w:pPr>
            <w:r>
              <w:rPr>
                <w:w w:val="105"/>
                <w:sz w:val="20"/>
              </w:rPr>
              <w:t>Benckiser LLC</w:t>
            </w:r>
          </w:p>
        </w:tc>
        <w:tc>
          <w:tcPr>
            <w:tcW w:w="1587" w:type="dxa"/>
          </w:tcPr>
          <w:p w:rsidR="008D4080" w:rsidRDefault="00122E57">
            <w:pPr>
              <w:pStyle w:val="TableParagraph"/>
              <w:spacing w:line="214" w:lineRule="exact"/>
              <w:ind w:left="105"/>
              <w:rPr>
                <w:sz w:val="20"/>
              </w:rPr>
            </w:pPr>
            <w:r>
              <w:rPr>
                <w:w w:val="110"/>
                <w:sz w:val="20"/>
              </w:rPr>
              <w:t>Rhinovirus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c>
          <w:tcPr>
            <w:tcW w:w="1483"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4822-594</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64" w:type="dxa"/>
            <w:shd w:val="clear" w:color="auto" w:fill="F3F3F3"/>
          </w:tcPr>
          <w:p w:rsidR="008D4080" w:rsidRDefault="00122E57">
            <w:pPr>
              <w:pStyle w:val="TableParagraph"/>
              <w:spacing w:before="34" w:line="220" w:lineRule="exact"/>
              <w:ind w:left="143"/>
              <w:rPr>
                <w:sz w:val="20"/>
              </w:rPr>
            </w:pPr>
            <w:r>
              <w:rPr>
                <w:w w:val="115"/>
                <w:sz w:val="20"/>
              </w:rPr>
              <w:t>Scrubbing</w:t>
            </w:r>
          </w:p>
        </w:tc>
        <w:tc>
          <w:tcPr>
            <w:tcW w:w="1483" w:type="dxa"/>
            <w:shd w:val="clear" w:color="auto" w:fill="F3F3F3"/>
          </w:tcPr>
          <w:p w:rsidR="008D4080" w:rsidRDefault="00122E57">
            <w:pPr>
              <w:pStyle w:val="TableParagraph"/>
              <w:spacing w:before="34" w:line="220" w:lineRule="exact"/>
              <w:ind w:left="117"/>
              <w:rPr>
                <w:sz w:val="20"/>
              </w:rPr>
            </w:pPr>
            <w:r>
              <w:rPr>
                <w:w w:val="115"/>
                <w:sz w:val="20"/>
              </w:rPr>
              <w:t>S.C. Johnson</w:t>
            </w:r>
          </w:p>
        </w:tc>
        <w:tc>
          <w:tcPr>
            <w:tcW w:w="1587" w:type="dxa"/>
            <w:shd w:val="clear" w:color="auto" w:fill="F3F3F3"/>
          </w:tcPr>
          <w:p w:rsidR="008D4080" w:rsidRDefault="00122E57">
            <w:pPr>
              <w:pStyle w:val="TableParagraph"/>
              <w:spacing w:before="34" w:line="220" w:lineRule="exact"/>
              <w:ind w:left="105"/>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04/16/2020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122E57">
            <w:pPr>
              <w:pStyle w:val="TableParagraph"/>
              <w:spacing w:line="214" w:lineRule="exact"/>
              <w:ind w:left="143"/>
              <w:rPr>
                <w:sz w:val="20"/>
              </w:rPr>
            </w:pPr>
            <w:r>
              <w:rPr>
                <w:w w:val="110"/>
                <w:sz w:val="20"/>
              </w:rPr>
              <w:t>Bubbles®</w:t>
            </w:r>
          </w:p>
        </w:tc>
        <w:tc>
          <w:tcPr>
            <w:tcW w:w="1483" w:type="dxa"/>
            <w:shd w:val="clear" w:color="auto" w:fill="F3F3F3"/>
          </w:tcPr>
          <w:p w:rsidR="008D4080" w:rsidRDefault="00122E57">
            <w:pPr>
              <w:pStyle w:val="TableParagraph"/>
              <w:spacing w:line="214" w:lineRule="exact"/>
              <w:ind w:left="117"/>
              <w:rPr>
                <w:sz w:val="20"/>
              </w:rPr>
            </w:pPr>
            <w:r>
              <w:rPr>
                <w:w w:val="110"/>
                <w:sz w:val="20"/>
              </w:rPr>
              <w:t>&amp; Son Inc</w:t>
            </w: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122E57">
            <w:pPr>
              <w:pStyle w:val="TableParagraph"/>
              <w:spacing w:line="214" w:lineRule="exact"/>
              <w:ind w:left="143"/>
              <w:rPr>
                <w:sz w:val="20"/>
              </w:rPr>
            </w:pPr>
            <w:r>
              <w:rPr>
                <w:w w:val="105"/>
                <w:sz w:val="20"/>
              </w:rPr>
              <w:t>Bathroom</w:t>
            </w: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122E57">
            <w:pPr>
              <w:pStyle w:val="TableParagraph"/>
              <w:spacing w:line="214" w:lineRule="exact"/>
              <w:ind w:left="143"/>
              <w:rPr>
                <w:sz w:val="20"/>
              </w:rPr>
            </w:pPr>
            <w:r>
              <w:rPr>
                <w:w w:val="110"/>
                <w:sz w:val="20"/>
              </w:rPr>
              <w:t>Disinfectant</w:t>
            </w: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122E57">
            <w:pPr>
              <w:pStyle w:val="TableParagraph"/>
              <w:spacing w:line="214" w:lineRule="exact"/>
              <w:ind w:left="143"/>
              <w:rPr>
                <w:sz w:val="20"/>
              </w:rPr>
            </w:pPr>
            <w:r>
              <w:rPr>
                <w:w w:val="105"/>
                <w:sz w:val="20"/>
              </w:rPr>
              <w:t>Bathroom</w:t>
            </w: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122E57">
            <w:pPr>
              <w:pStyle w:val="TableParagraph"/>
              <w:spacing w:line="226" w:lineRule="exact"/>
              <w:ind w:left="143"/>
              <w:rPr>
                <w:sz w:val="20"/>
              </w:rPr>
            </w:pPr>
            <w:r>
              <w:rPr>
                <w:w w:val="105"/>
                <w:sz w:val="20"/>
              </w:rPr>
              <w:t>Grime Fighter</w:t>
            </w:r>
          </w:p>
        </w:tc>
        <w:tc>
          <w:tcPr>
            <w:tcW w:w="1483"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89833-4</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64" w:type="dxa"/>
          </w:tcPr>
          <w:p w:rsidR="008D4080" w:rsidRDefault="00122E57">
            <w:pPr>
              <w:pStyle w:val="TableParagraph"/>
              <w:spacing w:before="34" w:line="220" w:lineRule="exact"/>
              <w:ind w:left="143"/>
              <w:rPr>
                <w:sz w:val="20"/>
              </w:rPr>
            </w:pPr>
            <w:r>
              <w:rPr>
                <w:w w:val="110"/>
                <w:sz w:val="20"/>
              </w:rPr>
              <w:t>D7 Part 2</w:t>
            </w:r>
          </w:p>
        </w:tc>
        <w:tc>
          <w:tcPr>
            <w:tcW w:w="1483" w:type="dxa"/>
          </w:tcPr>
          <w:p w:rsidR="008D4080" w:rsidRDefault="00122E57">
            <w:pPr>
              <w:pStyle w:val="TableParagraph"/>
              <w:spacing w:before="34" w:line="220" w:lineRule="exact"/>
              <w:ind w:left="117"/>
              <w:rPr>
                <w:sz w:val="20"/>
              </w:rPr>
            </w:pPr>
            <w:r>
              <w:rPr>
                <w:w w:val="105"/>
                <w:sz w:val="20"/>
              </w:rPr>
              <w:t>Decon7</w:t>
            </w:r>
          </w:p>
        </w:tc>
        <w:tc>
          <w:tcPr>
            <w:tcW w:w="1587" w:type="dxa"/>
          </w:tcPr>
          <w:p w:rsidR="008D4080" w:rsidRDefault="00122E57">
            <w:pPr>
              <w:pStyle w:val="TableParagraph"/>
              <w:spacing w:before="34" w:line="220" w:lineRule="exact"/>
              <w:ind w:left="105"/>
              <w:rPr>
                <w:sz w:val="20"/>
              </w:rPr>
            </w:pPr>
            <w:r>
              <w:rPr>
                <w:w w:val="105"/>
                <w:sz w:val="20"/>
              </w:rPr>
              <w:t>Norovirus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04/16/2020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c>
          <w:tcPr>
            <w:tcW w:w="1483" w:type="dxa"/>
          </w:tcPr>
          <w:p w:rsidR="008D4080" w:rsidRDefault="00122E57">
            <w:pPr>
              <w:pStyle w:val="TableParagraph"/>
              <w:spacing w:line="214" w:lineRule="exact"/>
              <w:ind w:left="117"/>
              <w:rPr>
                <w:sz w:val="20"/>
              </w:rPr>
            </w:pPr>
            <w:r>
              <w:rPr>
                <w:w w:val="115"/>
                <w:sz w:val="20"/>
              </w:rPr>
              <w:t>Systems LLC</w:t>
            </w: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c>
          <w:tcPr>
            <w:tcW w:w="1483"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1677-254</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64" w:type="dxa"/>
            <w:shd w:val="clear" w:color="auto" w:fill="F3F3F3"/>
          </w:tcPr>
          <w:p w:rsidR="008D4080" w:rsidRDefault="00122E57">
            <w:pPr>
              <w:pStyle w:val="TableParagraph"/>
              <w:spacing w:before="34" w:line="220" w:lineRule="exact"/>
              <w:ind w:left="143"/>
              <w:rPr>
                <w:sz w:val="20"/>
              </w:rPr>
            </w:pPr>
            <w:r>
              <w:rPr>
                <w:sz w:val="20"/>
              </w:rPr>
              <w:t>XHC-E</w:t>
            </w:r>
          </w:p>
        </w:tc>
        <w:tc>
          <w:tcPr>
            <w:tcW w:w="1483" w:type="dxa"/>
            <w:shd w:val="clear" w:color="auto" w:fill="F3F3F3"/>
          </w:tcPr>
          <w:p w:rsidR="008D4080" w:rsidRDefault="00122E57">
            <w:pPr>
              <w:pStyle w:val="TableParagraph"/>
              <w:spacing w:before="34" w:line="220" w:lineRule="exact"/>
              <w:ind w:left="117"/>
              <w:rPr>
                <w:sz w:val="20"/>
              </w:rPr>
            </w:pPr>
            <w:r>
              <w:rPr>
                <w:w w:val="115"/>
                <w:sz w:val="20"/>
              </w:rPr>
              <w:t>Ecolab Inc</w:t>
            </w:r>
          </w:p>
        </w:tc>
        <w:tc>
          <w:tcPr>
            <w:tcW w:w="1587" w:type="dxa"/>
            <w:shd w:val="clear" w:color="auto" w:fill="F3F3F3"/>
          </w:tcPr>
          <w:p w:rsidR="008D4080" w:rsidRDefault="00122E57">
            <w:pPr>
              <w:pStyle w:val="TableParagraph"/>
              <w:spacing w:before="34" w:line="220" w:lineRule="exact"/>
              <w:ind w:left="105"/>
              <w:rPr>
                <w:sz w:val="20"/>
              </w:rPr>
            </w:pPr>
            <w:r>
              <w:rPr>
                <w:w w:val="110"/>
                <w:sz w:val="20"/>
              </w:rPr>
              <w:t>Poliovirus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04/16/2020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c>
          <w:tcPr>
            <w:tcW w:w="1483"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706-65</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64" w:type="dxa"/>
          </w:tcPr>
          <w:p w:rsidR="008D4080" w:rsidRDefault="00122E57">
            <w:pPr>
              <w:pStyle w:val="TableParagraph"/>
              <w:spacing w:before="34" w:line="220" w:lineRule="exact"/>
              <w:ind w:left="143"/>
              <w:rPr>
                <w:sz w:val="20"/>
              </w:rPr>
            </w:pPr>
            <w:r>
              <w:rPr>
                <w:w w:val="105"/>
                <w:sz w:val="20"/>
              </w:rPr>
              <w:t>Claire</w:t>
            </w:r>
          </w:p>
        </w:tc>
        <w:tc>
          <w:tcPr>
            <w:tcW w:w="1483" w:type="dxa"/>
          </w:tcPr>
          <w:p w:rsidR="008D4080" w:rsidRDefault="00122E57">
            <w:pPr>
              <w:pStyle w:val="TableParagraph"/>
              <w:spacing w:before="34" w:line="220" w:lineRule="exact"/>
              <w:ind w:left="117"/>
              <w:rPr>
                <w:sz w:val="20"/>
              </w:rPr>
            </w:pPr>
            <w:r>
              <w:rPr>
                <w:w w:val="105"/>
                <w:sz w:val="20"/>
              </w:rPr>
              <w:t>Claire</w:t>
            </w:r>
          </w:p>
        </w:tc>
        <w:tc>
          <w:tcPr>
            <w:tcW w:w="1587" w:type="dxa"/>
          </w:tcPr>
          <w:p w:rsidR="008D4080" w:rsidRDefault="00122E57">
            <w:pPr>
              <w:pStyle w:val="TableParagraph"/>
              <w:spacing w:before="34" w:line="220" w:lineRule="exact"/>
              <w:ind w:left="105"/>
              <w:rPr>
                <w:sz w:val="20"/>
              </w:rPr>
            </w:pPr>
            <w:r>
              <w:rPr>
                <w:w w:val="110"/>
                <w:sz w:val="20"/>
              </w:rPr>
              <w:t>Adenovirus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04/16/2020</w:t>
            </w:r>
          </w:p>
        </w:tc>
      </w:tr>
    </w:tbl>
    <w:p w:rsidR="008D4080" w:rsidRDefault="008D4080">
      <w:pPr>
        <w:spacing w:line="220" w:lineRule="exact"/>
        <w:jc w:val="center"/>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60"/>
        <w:gridCol w:w="1493"/>
        <w:gridCol w:w="1566"/>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60" w:type="dxa"/>
            <w:shd w:val="clear" w:color="auto" w:fill="2D4154"/>
          </w:tcPr>
          <w:p w:rsidR="008D4080" w:rsidRDefault="00122E57">
            <w:pPr>
              <w:pStyle w:val="TableParagraph"/>
              <w:spacing w:before="32" w:line="258" w:lineRule="exact"/>
              <w:ind w:left="477" w:right="282" w:hanging="95"/>
              <w:rPr>
                <w:rFonts w:ascii="Lucida Sans"/>
              </w:rPr>
            </w:pPr>
            <w:r>
              <w:rPr>
                <w:rFonts w:ascii="Lucida Sans"/>
                <w:color w:val="FFFFFF"/>
                <w:w w:val="95"/>
              </w:rPr>
              <w:t xml:space="preserve">Product </w:t>
            </w:r>
            <w:r>
              <w:rPr>
                <w:rFonts w:ascii="Lucida Sans"/>
                <w:color w:val="FFFFFF"/>
              </w:rPr>
              <w:t>Name</w:t>
            </w:r>
          </w:p>
        </w:tc>
        <w:tc>
          <w:tcPr>
            <w:tcW w:w="1493" w:type="dxa"/>
            <w:shd w:val="clear" w:color="auto" w:fill="2D4154"/>
          </w:tcPr>
          <w:p w:rsidR="008D4080" w:rsidRDefault="00122E57">
            <w:pPr>
              <w:pStyle w:val="TableParagraph"/>
              <w:spacing w:before="26"/>
              <w:ind w:left="297"/>
              <w:rPr>
                <w:rFonts w:ascii="Lucida Sans"/>
              </w:rPr>
            </w:pPr>
            <w:r>
              <w:rPr>
                <w:rFonts w:ascii="Lucida Sans"/>
                <w:color w:val="FFFFFF"/>
              </w:rPr>
              <w:t>Company</w:t>
            </w:r>
          </w:p>
        </w:tc>
        <w:tc>
          <w:tcPr>
            <w:tcW w:w="1566" w:type="dxa"/>
            <w:shd w:val="clear" w:color="auto" w:fill="2D4154"/>
          </w:tcPr>
          <w:p w:rsidR="008D4080" w:rsidRDefault="00122E57">
            <w:pPr>
              <w:pStyle w:val="TableParagraph"/>
              <w:spacing w:before="32" w:line="258" w:lineRule="exact"/>
              <w:ind w:left="506" w:right="56"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7" w:right="29"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8"/>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60"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566" w:type="dxa"/>
            <w:shd w:val="clear" w:color="auto" w:fill="2D4154"/>
          </w:tcPr>
          <w:p w:rsidR="008D4080" w:rsidRDefault="00122E57">
            <w:pPr>
              <w:pStyle w:val="TableParagraph"/>
              <w:spacing w:line="238" w:lineRule="exact"/>
              <w:ind w:left="218"/>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4"/>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60"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566" w:type="dxa"/>
            <w:shd w:val="clear" w:color="auto" w:fill="2D4154"/>
          </w:tcPr>
          <w:p w:rsidR="008D4080" w:rsidRDefault="00122E57">
            <w:pPr>
              <w:pStyle w:val="TableParagraph"/>
              <w:spacing w:line="238" w:lineRule="exact"/>
              <w:ind w:left="499"/>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60"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566" w:type="dxa"/>
            <w:shd w:val="clear" w:color="auto" w:fill="2D4154"/>
          </w:tcPr>
          <w:p w:rsidR="008D4080" w:rsidRDefault="00122E57">
            <w:pPr>
              <w:pStyle w:val="TableParagraph"/>
              <w:spacing w:line="238" w:lineRule="exact"/>
              <w:ind w:left="223"/>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60"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566" w:type="dxa"/>
            <w:shd w:val="clear" w:color="auto" w:fill="2D4154"/>
          </w:tcPr>
          <w:p w:rsidR="008D4080" w:rsidRDefault="00122E57">
            <w:pPr>
              <w:pStyle w:val="TableParagraph"/>
              <w:spacing w:line="238" w:lineRule="exact"/>
              <w:ind w:left="144"/>
              <w:rPr>
                <w:rFonts w:ascii="Lucida Sans"/>
              </w:rPr>
            </w:pPr>
            <w:r>
              <w:rPr>
                <w:rFonts w:ascii="Lucida Sans"/>
                <w:color w:val="FFFFFF"/>
              </w:rPr>
              <w:t>directions</w:t>
            </w:r>
            <w:r>
              <w:rPr>
                <w:rFonts w:ascii="Lucida Sans"/>
                <w:color w:val="FFFFFF"/>
                <w:spacing w:val="-50"/>
              </w:rPr>
              <w:t xml:space="preserve"> </w:t>
            </w:r>
            <w:r>
              <w:rPr>
                <w:rFonts w:ascii="Lucida Sans"/>
                <w:color w:val="FFFFFF"/>
              </w:rPr>
              <w:t>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60"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566" w:type="dxa"/>
            <w:shd w:val="clear" w:color="auto" w:fill="2D4154"/>
          </w:tcPr>
          <w:p w:rsidR="008D4080" w:rsidRDefault="00122E57">
            <w:pPr>
              <w:pStyle w:val="TableParagraph"/>
              <w:spacing w:line="238" w:lineRule="exact"/>
              <w:ind w:left="164"/>
              <w:rPr>
                <w:rFonts w:ascii="Lucida Sans"/>
              </w:rPr>
            </w:pPr>
            <w:r>
              <w:rPr>
                <w:rFonts w:ascii="Lucida Sans"/>
                <w:color w:val="FFFFFF"/>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60" w:type="dxa"/>
            <w:shd w:val="clear" w:color="auto" w:fill="2D4154"/>
          </w:tcPr>
          <w:p w:rsidR="008D4080" w:rsidRDefault="008D4080">
            <w:pPr>
              <w:pStyle w:val="TableParagraph"/>
              <w:rPr>
                <w:rFonts w:ascii="Times New Roman"/>
                <w:sz w:val="20"/>
              </w:rPr>
            </w:pPr>
          </w:p>
        </w:tc>
        <w:tc>
          <w:tcPr>
            <w:tcW w:w="1493" w:type="dxa"/>
            <w:shd w:val="clear" w:color="auto" w:fill="2D4154"/>
          </w:tcPr>
          <w:p w:rsidR="008D4080" w:rsidRDefault="008D4080">
            <w:pPr>
              <w:pStyle w:val="TableParagraph"/>
              <w:rPr>
                <w:rFonts w:ascii="Times New Roman"/>
                <w:sz w:val="20"/>
              </w:rPr>
            </w:pPr>
          </w:p>
        </w:tc>
        <w:tc>
          <w:tcPr>
            <w:tcW w:w="1566" w:type="dxa"/>
            <w:shd w:val="clear" w:color="auto" w:fill="2D4154"/>
          </w:tcPr>
          <w:p w:rsidR="008D4080" w:rsidRDefault="00122E57">
            <w:pPr>
              <w:pStyle w:val="TableParagraph"/>
              <w:spacing w:line="245" w:lineRule="exact"/>
              <w:ind w:left="370"/>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60" w:type="dxa"/>
          </w:tcPr>
          <w:p w:rsidR="008D4080" w:rsidRDefault="00122E57">
            <w:pPr>
              <w:pStyle w:val="TableParagraph"/>
              <w:spacing w:before="34" w:line="220" w:lineRule="exact"/>
              <w:ind w:left="130"/>
              <w:rPr>
                <w:sz w:val="20"/>
              </w:rPr>
            </w:pPr>
            <w:r>
              <w:rPr>
                <w:w w:val="110"/>
                <w:sz w:val="20"/>
              </w:rPr>
              <w:t>Disinfectant</w:t>
            </w:r>
          </w:p>
        </w:tc>
        <w:tc>
          <w:tcPr>
            <w:tcW w:w="1493" w:type="dxa"/>
          </w:tcPr>
          <w:p w:rsidR="008D4080" w:rsidRDefault="00122E57">
            <w:pPr>
              <w:pStyle w:val="TableParagraph"/>
              <w:spacing w:before="34" w:line="220" w:lineRule="exact"/>
              <w:ind w:left="108"/>
              <w:rPr>
                <w:sz w:val="20"/>
              </w:rPr>
            </w:pPr>
            <w:r>
              <w:rPr>
                <w:w w:val="115"/>
                <w:sz w:val="20"/>
              </w:rPr>
              <w:t>Manufacturing</w:t>
            </w:r>
          </w:p>
        </w:tc>
        <w:tc>
          <w:tcPr>
            <w:tcW w:w="156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line="220" w:lineRule="exact"/>
              <w:ind w:left="88"/>
              <w:rPr>
                <w:sz w:val="20"/>
              </w:rPr>
            </w:pPr>
            <w:r>
              <w:rPr>
                <w:w w:val="105"/>
                <w:sz w:val="20"/>
              </w:rPr>
              <w:t>Nonporous</w:t>
            </w:r>
          </w:p>
        </w:tc>
        <w:tc>
          <w:tcPr>
            <w:tcW w:w="1276" w:type="dxa"/>
          </w:tcPr>
          <w:p w:rsidR="008D4080" w:rsidRDefault="00122E57">
            <w:pPr>
              <w:pStyle w:val="TableParagraph"/>
              <w:spacing w:before="34" w:line="220"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122E57">
            <w:pPr>
              <w:pStyle w:val="TableParagraph"/>
              <w:spacing w:line="214" w:lineRule="exact"/>
              <w:ind w:left="130"/>
              <w:rPr>
                <w:sz w:val="20"/>
              </w:rPr>
            </w:pPr>
            <w:r>
              <w:rPr>
                <w:w w:val="105"/>
                <w:sz w:val="20"/>
              </w:rPr>
              <w:t>Bathroom</w:t>
            </w:r>
          </w:p>
        </w:tc>
        <w:tc>
          <w:tcPr>
            <w:tcW w:w="1493" w:type="dxa"/>
          </w:tcPr>
          <w:p w:rsidR="008D4080" w:rsidRDefault="00122E57">
            <w:pPr>
              <w:pStyle w:val="TableParagraph"/>
              <w:spacing w:line="214" w:lineRule="exact"/>
              <w:ind w:left="108"/>
              <w:rPr>
                <w:sz w:val="20"/>
              </w:rPr>
            </w:pPr>
            <w:r>
              <w:rPr>
                <w:w w:val="110"/>
                <w:sz w:val="20"/>
              </w:rPr>
              <w:t>Company</w:t>
            </w: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122E57">
            <w:pPr>
              <w:pStyle w:val="TableParagraph"/>
              <w:spacing w:line="214" w:lineRule="exact"/>
              <w:ind w:left="130"/>
              <w:rPr>
                <w:sz w:val="20"/>
              </w:rPr>
            </w:pPr>
            <w:r>
              <w:rPr>
                <w:w w:val="105"/>
                <w:sz w:val="20"/>
              </w:rPr>
              <w:t>Cleaner</w:t>
            </w:r>
          </w:p>
        </w:tc>
        <w:tc>
          <w:tcPr>
            <w:tcW w:w="1493" w:type="dxa"/>
          </w:tcPr>
          <w:p w:rsidR="008D4080" w:rsidRDefault="008D4080">
            <w:pPr>
              <w:pStyle w:val="TableParagraph"/>
              <w:rPr>
                <w:rFonts w:ascii="Times New Roman"/>
                <w:sz w:val="16"/>
              </w:rPr>
            </w:pP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60" w:type="dxa"/>
          </w:tcPr>
          <w:p w:rsidR="008D4080" w:rsidRDefault="008D4080">
            <w:pPr>
              <w:pStyle w:val="TableParagraph"/>
              <w:rPr>
                <w:rFonts w:ascii="Times New Roman"/>
                <w:sz w:val="20"/>
              </w:rPr>
            </w:pPr>
          </w:p>
        </w:tc>
        <w:tc>
          <w:tcPr>
            <w:tcW w:w="1493" w:type="dxa"/>
          </w:tcPr>
          <w:p w:rsidR="008D4080" w:rsidRDefault="008D4080">
            <w:pPr>
              <w:pStyle w:val="TableParagraph"/>
              <w:rPr>
                <w:rFonts w:ascii="Times New Roman"/>
                <w:sz w:val="20"/>
              </w:rPr>
            </w:pPr>
          </w:p>
        </w:tc>
        <w:tc>
          <w:tcPr>
            <w:tcW w:w="156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70144-5</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60" w:type="dxa"/>
            <w:shd w:val="clear" w:color="auto" w:fill="F3F3F3"/>
          </w:tcPr>
          <w:p w:rsidR="008D4080" w:rsidRDefault="00122E57">
            <w:pPr>
              <w:pStyle w:val="TableParagraph"/>
              <w:spacing w:before="34" w:line="220" w:lineRule="exact"/>
              <w:ind w:left="130"/>
              <w:rPr>
                <w:sz w:val="20"/>
              </w:rPr>
            </w:pPr>
            <w:r>
              <w:rPr>
                <w:w w:val="105"/>
                <w:sz w:val="20"/>
              </w:rPr>
              <w:t>Opti-</w:t>
            </w:r>
            <w:proofErr w:type="spellStart"/>
            <w:r>
              <w:rPr>
                <w:w w:val="105"/>
                <w:sz w:val="20"/>
              </w:rPr>
              <w:t>cide</w:t>
            </w:r>
            <w:proofErr w:type="spellEnd"/>
            <w:r>
              <w:rPr>
                <w:w w:val="105"/>
                <w:sz w:val="20"/>
              </w:rPr>
              <w:t xml:space="preserve"> Max</w:t>
            </w:r>
          </w:p>
        </w:tc>
        <w:tc>
          <w:tcPr>
            <w:tcW w:w="1493" w:type="dxa"/>
            <w:shd w:val="clear" w:color="auto" w:fill="F3F3F3"/>
          </w:tcPr>
          <w:p w:rsidR="008D4080" w:rsidRDefault="00122E57">
            <w:pPr>
              <w:pStyle w:val="TableParagraph"/>
              <w:spacing w:before="34" w:line="220" w:lineRule="exact"/>
              <w:ind w:left="108"/>
              <w:rPr>
                <w:sz w:val="20"/>
              </w:rPr>
            </w:pPr>
            <w:r>
              <w:rPr>
                <w:w w:val="105"/>
                <w:sz w:val="20"/>
              </w:rPr>
              <w:t>Micro-</w:t>
            </w:r>
          </w:p>
        </w:tc>
        <w:tc>
          <w:tcPr>
            <w:tcW w:w="1566" w:type="dxa"/>
            <w:shd w:val="clear" w:color="auto" w:fill="F3F3F3"/>
          </w:tcPr>
          <w:p w:rsidR="008D4080" w:rsidRDefault="00122E57">
            <w:pPr>
              <w:pStyle w:val="TableParagraph"/>
              <w:spacing w:before="34" w:line="220" w:lineRule="exact"/>
              <w:ind w:left="86"/>
              <w:rPr>
                <w:sz w:val="20"/>
              </w:rPr>
            </w:pPr>
            <w:r>
              <w:rPr>
                <w:w w:val="110"/>
                <w:sz w:val="20"/>
              </w:rPr>
              <w:t>Rotavirus</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1</w:t>
            </w:r>
          </w:p>
        </w:tc>
        <w:tc>
          <w:tcPr>
            <w:tcW w:w="1362" w:type="dxa"/>
            <w:shd w:val="clear" w:color="auto" w:fill="F3F3F3"/>
          </w:tcPr>
          <w:p w:rsidR="008D4080" w:rsidRDefault="00122E57">
            <w:pPr>
              <w:pStyle w:val="TableParagraph"/>
              <w:spacing w:before="34" w:line="220" w:lineRule="exact"/>
              <w:ind w:left="84"/>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Ethanol (Ethyl alcohol)</w:t>
            </w: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122E57">
            <w:pPr>
              <w:pStyle w:val="TableParagraph"/>
              <w:spacing w:line="214" w:lineRule="exact"/>
              <w:ind w:left="108"/>
              <w:rPr>
                <w:sz w:val="20"/>
              </w:rPr>
            </w:pPr>
            <w:r>
              <w:rPr>
                <w:w w:val="110"/>
                <w:sz w:val="20"/>
              </w:rPr>
              <w:t>Scientific LLC</w:t>
            </w:r>
          </w:p>
        </w:tc>
        <w:tc>
          <w:tcPr>
            <w:tcW w:w="156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60" w:type="dxa"/>
            <w:shd w:val="clear" w:color="auto" w:fill="F3F3F3"/>
          </w:tcPr>
          <w:p w:rsidR="008D4080" w:rsidRDefault="008D4080">
            <w:pPr>
              <w:pStyle w:val="TableParagraph"/>
              <w:rPr>
                <w:rFonts w:ascii="Times New Roman"/>
                <w:sz w:val="20"/>
              </w:rPr>
            </w:pPr>
          </w:p>
        </w:tc>
        <w:tc>
          <w:tcPr>
            <w:tcW w:w="1493" w:type="dxa"/>
            <w:shd w:val="clear" w:color="auto" w:fill="F3F3F3"/>
          </w:tcPr>
          <w:p w:rsidR="008D4080" w:rsidRDefault="008D4080">
            <w:pPr>
              <w:pStyle w:val="TableParagraph"/>
              <w:rPr>
                <w:rFonts w:ascii="Times New Roman"/>
                <w:sz w:val="20"/>
              </w:rPr>
            </w:pPr>
          </w:p>
        </w:tc>
        <w:tc>
          <w:tcPr>
            <w:tcW w:w="156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sz w:val="20"/>
              </w:rPr>
              <w:t>(HN)</w:t>
            </w:r>
          </w:p>
        </w:tc>
        <w:tc>
          <w:tcPr>
            <w:tcW w:w="1276" w:type="dxa"/>
            <w:shd w:val="clear" w:color="auto" w:fill="F3F3F3"/>
          </w:tcPr>
          <w:p w:rsidR="008D4080" w:rsidRDefault="00122E57">
            <w:pPr>
              <w:pStyle w:val="TableParagraph"/>
              <w:spacing w:line="226"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3573-77</w:t>
            </w:r>
          </w:p>
        </w:tc>
        <w:tc>
          <w:tcPr>
            <w:tcW w:w="2300" w:type="dxa"/>
          </w:tcPr>
          <w:p w:rsidR="008D4080" w:rsidRDefault="00122E57">
            <w:pPr>
              <w:pStyle w:val="TableParagraph"/>
              <w:spacing w:before="34" w:line="220" w:lineRule="exact"/>
              <w:ind w:left="81"/>
              <w:rPr>
                <w:sz w:val="20"/>
              </w:rPr>
            </w:pPr>
            <w:r>
              <w:rPr>
                <w:w w:val="110"/>
                <w:sz w:val="20"/>
              </w:rPr>
              <w:t>Sodium hypochlorite</w:t>
            </w:r>
          </w:p>
        </w:tc>
        <w:tc>
          <w:tcPr>
            <w:tcW w:w="1460" w:type="dxa"/>
          </w:tcPr>
          <w:p w:rsidR="008D4080" w:rsidRDefault="00122E57">
            <w:pPr>
              <w:pStyle w:val="TableParagraph"/>
              <w:spacing w:before="34" w:line="220" w:lineRule="exact"/>
              <w:ind w:left="130"/>
              <w:rPr>
                <w:sz w:val="20"/>
              </w:rPr>
            </w:pPr>
            <w:r>
              <w:rPr>
                <w:w w:val="110"/>
                <w:sz w:val="20"/>
              </w:rPr>
              <w:t>CSP-3002-3</w:t>
            </w:r>
          </w:p>
        </w:tc>
        <w:tc>
          <w:tcPr>
            <w:tcW w:w="1493" w:type="dxa"/>
          </w:tcPr>
          <w:p w:rsidR="008D4080" w:rsidRDefault="00122E57">
            <w:pPr>
              <w:pStyle w:val="TableParagraph"/>
              <w:spacing w:before="34" w:line="220" w:lineRule="exact"/>
              <w:ind w:left="108"/>
              <w:rPr>
                <w:sz w:val="20"/>
              </w:rPr>
            </w:pPr>
            <w:r>
              <w:rPr>
                <w:w w:val="105"/>
                <w:sz w:val="20"/>
              </w:rPr>
              <w:t>The Proctor &amp;</w:t>
            </w:r>
          </w:p>
        </w:tc>
        <w:tc>
          <w:tcPr>
            <w:tcW w:w="1566" w:type="dxa"/>
          </w:tcPr>
          <w:p w:rsidR="008D4080" w:rsidRDefault="00122E57">
            <w:pPr>
              <w:pStyle w:val="TableParagraph"/>
              <w:spacing w:before="34" w:line="220" w:lineRule="exact"/>
              <w:ind w:left="86"/>
              <w:rPr>
                <w:sz w:val="20"/>
              </w:rPr>
            </w:pPr>
            <w:r>
              <w:rPr>
                <w:w w:val="105"/>
                <w:sz w:val="20"/>
              </w:rPr>
              <w:t>Norovirus;</w:t>
            </w:r>
          </w:p>
        </w:tc>
        <w:tc>
          <w:tcPr>
            <w:tcW w:w="1068" w:type="dxa"/>
          </w:tcPr>
          <w:p w:rsidR="008D4080" w:rsidRDefault="00122E57">
            <w:pPr>
              <w:pStyle w:val="TableParagraph"/>
              <w:spacing w:before="34" w:line="220" w:lineRule="exact"/>
              <w:ind w:left="111"/>
              <w:rPr>
                <w:sz w:val="20"/>
              </w:rPr>
            </w:pPr>
            <w:r>
              <w:rPr>
                <w:w w:val="112"/>
                <w:sz w:val="20"/>
              </w:rPr>
              <w:t>1</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93" w:type="dxa"/>
          </w:tcPr>
          <w:p w:rsidR="008D4080" w:rsidRDefault="00122E57">
            <w:pPr>
              <w:pStyle w:val="TableParagraph"/>
              <w:spacing w:line="214" w:lineRule="exact"/>
              <w:ind w:left="108"/>
              <w:rPr>
                <w:sz w:val="20"/>
              </w:rPr>
            </w:pPr>
            <w:r>
              <w:rPr>
                <w:w w:val="110"/>
                <w:sz w:val="20"/>
              </w:rPr>
              <w:t>Gamble</w:t>
            </w:r>
          </w:p>
        </w:tc>
        <w:tc>
          <w:tcPr>
            <w:tcW w:w="1566" w:type="dxa"/>
          </w:tcPr>
          <w:p w:rsidR="008D4080" w:rsidRDefault="00122E57">
            <w:pPr>
              <w:pStyle w:val="TableParagraph"/>
              <w:spacing w:line="214" w:lineRule="exact"/>
              <w:ind w:left="86"/>
              <w:rPr>
                <w:sz w:val="20"/>
              </w:rPr>
            </w:pPr>
            <w:r>
              <w:rPr>
                <w:w w:val="110"/>
                <w:sz w:val="20"/>
              </w:rPr>
              <w:t>Poliovirus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60" w:type="dxa"/>
          </w:tcPr>
          <w:p w:rsidR="008D4080" w:rsidRDefault="008D4080">
            <w:pPr>
              <w:pStyle w:val="TableParagraph"/>
              <w:rPr>
                <w:rFonts w:ascii="Times New Roman"/>
                <w:sz w:val="20"/>
              </w:rPr>
            </w:pPr>
          </w:p>
        </w:tc>
        <w:tc>
          <w:tcPr>
            <w:tcW w:w="1493" w:type="dxa"/>
          </w:tcPr>
          <w:p w:rsidR="008D4080" w:rsidRDefault="00122E57">
            <w:pPr>
              <w:pStyle w:val="TableParagraph"/>
              <w:spacing w:line="226" w:lineRule="exact"/>
              <w:ind w:left="108"/>
              <w:rPr>
                <w:sz w:val="20"/>
              </w:rPr>
            </w:pPr>
            <w:r>
              <w:rPr>
                <w:w w:val="110"/>
                <w:sz w:val="20"/>
              </w:rPr>
              <w:t>Company</w:t>
            </w:r>
          </w:p>
        </w:tc>
        <w:tc>
          <w:tcPr>
            <w:tcW w:w="156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sz w:val="20"/>
              </w:rPr>
              <w:t>(HN)</w:t>
            </w:r>
          </w:p>
        </w:tc>
        <w:tc>
          <w:tcPr>
            <w:tcW w:w="1276" w:type="dxa"/>
          </w:tcPr>
          <w:p w:rsidR="008D4080" w:rsidRDefault="00122E57">
            <w:pPr>
              <w:pStyle w:val="TableParagraph"/>
              <w:spacing w:line="226"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3573-96</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60" w:type="dxa"/>
            <w:shd w:val="clear" w:color="auto" w:fill="F3F3F3"/>
          </w:tcPr>
          <w:p w:rsidR="008D4080" w:rsidRDefault="00122E57">
            <w:pPr>
              <w:pStyle w:val="TableParagraph"/>
              <w:spacing w:before="34" w:line="220" w:lineRule="exact"/>
              <w:ind w:left="130"/>
              <w:rPr>
                <w:sz w:val="20"/>
              </w:rPr>
            </w:pPr>
            <w:r>
              <w:rPr>
                <w:w w:val="115"/>
                <w:sz w:val="20"/>
              </w:rPr>
              <w:t>Malibu</w:t>
            </w:r>
          </w:p>
        </w:tc>
        <w:tc>
          <w:tcPr>
            <w:tcW w:w="1493" w:type="dxa"/>
            <w:shd w:val="clear" w:color="auto" w:fill="F3F3F3"/>
          </w:tcPr>
          <w:p w:rsidR="008D4080" w:rsidRDefault="00122E57">
            <w:pPr>
              <w:pStyle w:val="TableParagraph"/>
              <w:spacing w:before="34" w:line="220" w:lineRule="exact"/>
              <w:ind w:left="108"/>
              <w:rPr>
                <w:sz w:val="20"/>
              </w:rPr>
            </w:pPr>
            <w:r>
              <w:rPr>
                <w:w w:val="105"/>
                <w:sz w:val="20"/>
              </w:rPr>
              <w:t>The Proctor &amp;</w:t>
            </w:r>
          </w:p>
        </w:tc>
        <w:tc>
          <w:tcPr>
            <w:tcW w:w="1566" w:type="dxa"/>
            <w:shd w:val="clear" w:color="auto" w:fill="F3F3F3"/>
          </w:tcPr>
          <w:p w:rsidR="008D4080" w:rsidRDefault="00122E57">
            <w:pPr>
              <w:pStyle w:val="TableParagraph"/>
              <w:spacing w:before="34" w:line="220" w:lineRule="exact"/>
              <w:ind w:left="86"/>
              <w:rPr>
                <w:sz w:val="20"/>
              </w:rPr>
            </w:pPr>
            <w:r>
              <w:rPr>
                <w:w w:val="110"/>
                <w:sz w:val="20"/>
              </w:rPr>
              <w:t>Feline</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122E57">
            <w:pPr>
              <w:pStyle w:val="TableParagraph"/>
              <w:spacing w:line="214" w:lineRule="exact"/>
              <w:ind w:left="130"/>
              <w:rPr>
                <w:sz w:val="20"/>
              </w:rPr>
            </w:pPr>
            <w:r>
              <w:rPr>
                <w:w w:val="105"/>
                <w:sz w:val="20"/>
              </w:rPr>
              <w:t>Concentrate</w:t>
            </w:r>
          </w:p>
        </w:tc>
        <w:tc>
          <w:tcPr>
            <w:tcW w:w="1493" w:type="dxa"/>
            <w:shd w:val="clear" w:color="auto" w:fill="F3F3F3"/>
          </w:tcPr>
          <w:p w:rsidR="008D4080" w:rsidRDefault="00122E57">
            <w:pPr>
              <w:pStyle w:val="TableParagraph"/>
              <w:spacing w:line="214" w:lineRule="exact"/>
              <w:ind w:left="108"/>
              <w:rPr>
                <w:sz w:val="20"/>
              </w:rPr>
            </w:pPr>
            <w:r>
              <w:rPr>
                <w:w w:val="110"/>
                <w:sz w:val="20"/>
              </w:rPr>
              <w:t>Gamble</w:t>
            </w:r>
          </w:p>
        </w:tc>
        <w:tc>
          <w:tcPr>
            <w:tcW w:w="1566" w:type="dxa"/>
            <w:shd w:val="clear" w:color="auto" w:fill="F3F3F3"/>
          </w:tcPr>
          <w:p w:rsidR="008D4080" w:rsidRDefault="00122E57">
            <w:pPr>
              <w:pStyle w:val="TableParagraph"/>
              <w:spacing w:line="214" w:lineRule="exact"/>
              <w:ind w:left="86"/>
              <w:rPr>
                <w:sz w:val="20"/>
              </w:rPr>
            </w:pPr>
            <w:r>
              <w:rPr>
                <w:w w:val="115"/>
                <w:sz w:val="20"/>
              </w:rPr>
              <w:t>calicivirus;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122E57">
            <w:pPr>
              <w:pStyle w:val="TableParagraph"/>
              <w:spacing w:line="214" w:lineRule="exact"/>
              <w:ind w:left="108"/>
              <w:rPr>
                <w:sz w:val="20"/>
              </w:rPr>
            </w:pPr>
            <w:r>
              <w:rPr>
                <w:w w:val="110"/>
                <w:sz w:val="20"/>
              </w:rPr>
              <w:t>Company</w:t>
            </w:r>
          </w:p>
        </w:tc>
        <w:tc>
          <w:tcPr>
            <w:tcW w:w="1566" w:type="dxa"/>
            <w:shd w:val="clear" w:color="auto" w:fill="F3F3F3"/>
          </w:tcPr>
          <w:p w:rsidR="008D4080" w:rsidRDefault="00122E57">
            <w:pPr>
              <w:pStyle w:val="TableParagraph"/>
              <w:spacing w:line="214" w:lineRule="exact"/>
              <w:ind w:left="86"/>
              <w:rPr>
                <w:sz w:val="20"/>
              </w:rPr>
            </w:pPr>
            <w:r>
              <w:rPr>
                <w:w w:val="105"/>
                <w:sz w:val="20"/>
              </w:rPr>
              <w:t>Norovirus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56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56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56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60" w:type="dxa"/>
            <w:shd w:val="clear" w:color="auto" w:fill="F3F3F3"/>
          </w:tcPr>
          <w:p w:rsidR="008D4080" w:rsidRDefault="008D4080">
            <w:pPr>
              <w:pStyle w:val="TableParagraph"/>
              <w:rPr>
                <w:rFonts w:ascii="Times New Roman"/>
                <w:sz w:val="20"/>
              </w:rPr>
            </w:pPr>
          </w:p>
        </w:tc>
        <w:tc>
          <w:tcPr>
            <w:tcW w:w="1493" w:type="dxa"/>
            <w:shd w:val="clear" w:color="auto" w:fill="F3F3F3"/>
          </w:tcPr>
          <w:p w:rsidR="008D4080" w:rsidRDefault="008D4080">
            <w:pPr>
              <w:pStyle w:val="TableParagraph"/>
              <w:rPr>
                <w:rFonts w:ascii="Times New Roman"/>
                <w:sz w:val="20"/>
              </w:rPr>
            </w:pPr>
          </w:p>
        </w:tc>
        <w:tc>
          <w:tcPr>
            <w:tcW w:w="156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1839-215</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60" w:type="dxa"/>
          </w:tcPr>
          <w:p w:rsidR="008D4080" w:rsidRDefault="00122E57">
            <w:pPr>
              <w:pStyle w:val="TableParagraph"/>
              <w:spacing w:before="34" w:line="220" w:lineRule="exact"/>
              <w:ind w:left="130"/>
              <w:rPr>
                <w:sz w:val="20"/>
              </w:rPr>
            </w:pPr>
            <w:r>
              <w:rPr>
                <w:sz w:val="20"/>
              </w:rPr>
              <w:t>SC-NDC-128</w:t>
            </w:r>
          </w:p>
        </w:tc>
        <w:tc>
          <w:tcPr>
            <w:tcW w:w="1493" w:type="dxa"/>
          </w:tcPr>
          <w:p w:rsidR="008D4080" w:rsidRDefault="00122E57">
            <w:pPr>
              <w:pStyle w:val="TableParagraph"/>
              <w:spacing w:before="34" w:line="220" w:lineRule="exact"/>
              <w:ind w:left="108"/>
              <w:rPr>
                <w:sz w:val="20"/>
              </w:rPr>
            </w:pPr>
            <w:r>
              <w:rPr>
                <w:w w:val="115"/>
                <w:sz w:val="20"/>
              </w:rPr>
              <w:t>Stepan</w:t>
            </w:r>
          </w:p>
        </w:tc>
        <w:tc>
          <w:tcPr>
            <w:tcW w:w="1566" w:type="dxa"/>
          </w:tcPr>
          <w:p w:rsidR="008D4080" w:rsidRDefault="00122E57">
            <w:pPr>
              <w:pStyle w:val="TableParagraph"/>
              <w:spacing w:before="34" w:line="220" w:lineRule="exact"/>
              <w:ind w:left="86"/>
              <w:rPr>
                <w:sz w:val="20"/>
              </w:rPr>
            </w:pPr>
            <w:r>
              <w:rPr>
                <w:w w:val="110"/>
                <w:sz w:val="20"/>
              </w:rPr>
              <w:t>Rotavirus</w:t>
            </w:r>
          </w:p>
        </w:tc>
        <w:tc>
          <w:tcPr>
            <w:tcW w:w="1068" w:type="dxa"/>
          </w:tcPr>
          <w:p w:rsidR="008D4080" w:rsidRDefault="00122E57">
            <w:pPr>
              <w:pStyle w:val="TableParagraph"/>
              <w:spacing w:before="34" w:line="220" w:lineRule="exact"/>
              <w:ind w:left="111"/>
              <w:rPr>
                <w:sz w:val="20"/>
              </w:rPr>
            </w:pPr>
            <w:r>
              <w:rPr>
                <w:w w:val="112"/>
                <w:sz w:val="20"/>
              </w:rPr>
              <w:t>5</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93" w:type="dxa"/>
          </w:tcPr>
          <w:p w:rsidR="008D4080" w:rsidRDefault="00122E57">
            <w:pPr>
              <w:pStyle w:val="TableParagraph"/>
              <w:spacing w:line="214" w:lineRule="exact"/>
              <w:ind w:left="108"/>
              <w:rPr>
                <w:sz w:val="20"/>
              </w:rPr>
            </w:pPr>
            <w:r>
              <w:rPr>
                <w:w w:val="110"/>
                <w:sz w:val="20"/>
              </w:rPr>
              <w:t>Company</w:t>
            </w: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56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60" w:type="dxa"/>
          </w:tcPr>
          <w:p w:rsidR="008D4080" w:rsidRDefault="008D4080">
            <w:pPr>
              <w:pStyle w:val="TableParagraph"/>
              <w:rPr>
                <w:rFonts w:ascii="Times New Roman"/>
                <w:sz w:val="20"/>
              </w:rPr>
            </w:pPr>
          </w:p>
        </w:tc>
        <w:tc>
          <w:tcPr>
            <w:tcW w:w="1493" w:type="dxa"/>
          </w:tcPr>
          <w:p w:rsidR="008D4080" w:rsidRDefault="008D4080">
            <w:pPr>
              <w:pStyle w:val="TableParagraph"/>
              <w:rPr>
                <w:rFonts w:ascii="Times New Roman"/>
                <w:sz w:val="20"/>
              </w:rPr>
            </w:pPr>
          </w:p>
        </w:tc>
        <w:tc>
          <w:tcPr>
            <w:tcW w:w="156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1839-233</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60" w:type="dxa"/>
            <w:shd w:val="clear" w:color="auto" w:fill="F3F3F3"/>
          </w:tcPr>
          <w:p w:rsidR="008D4080" w:rsidRDefault="00122E57">
            <w:pPr>
              <w:pStyle w:val="TableParagraph"/>
              <w:spacing w:before="34" w:line="220" w:lineRule="exact"/>
              <w:ind w:left="130"/>
              <w:rPr>
                <w:sz w:val="20"/>
              </w:rPr>
            </w:pPr>
            <w:r>
              <w:rPr>
                <w:w w:val="105"/>
                <w:sz w:val="20"/>
              </w:rPr>
              <w:t>SC-5:64N</w:t>
            </w:r>
          </w:p>
        </w:tc>
        <w:tc>
          <w:tcPr>
            <w:tcW w:w="1493" w:type="dxa"/>
            <w:shd w:val="clear" w:color="auto" w:fill="F3F3F3"/>
          </w:tcPr>
          <w:p w:rsidR="008D4080" w:rsidRDefault="00122E57">
            <w:pPr>
              <w:pStyle w:val="TableParagraph"/>
              <w:spacing w:before="34" w:line="220" w:lineRule="exact"/>
              <w:ind w:left="108"/>
              <w:rPr>
                <w:sz w:val="20"/>
              </w:rPr>
            </w:pPr>
            <w:r>
              <w:rPr>
                <w:w w:val="115"/>
                <w:sz w:val="20"/>
              </w:rPr>
              <w:t>Stepan</w:t>
            </w:r>
          </w:p>
        </w:tc>
        <w:tc>
          <w:tcPr>
            <w:tcW w:w="1566" w:type="dxa"/>
            <w:shd w:val="clear" w:color="auto" w:fill="F3F3F3"/>
          </w:tcPr>
          <w:p w:rsidR="008D4080" w:rsidRDefault="00122E57">
            <w:pPr>
              <w:pStyle w:val="TableParagraph"/>
              <w:spacing w:before="34" w:line="220" w:lineRule="exact"/>
              <w:ind w:left="86"/>
              <w:rPr>
                <w:sz w:val="20"/>
              </w:rPr>
            </w:pPr>
            <w:r>
              <w:rPr>
                <w:w w:val="120"/>
                <w:sz w:val="20"/>
              </w:rPr>
              <w:t>Simian</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5</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122E57">
            <w:pPr>
              <w:pStyle w:val="TableParagraph"/>
              <w:spacing w:line="214" w:lineRule="exact"/>
              <w:ind w:left="108"/>
              <w:rPr>
                <w:sz w:val="20"/>
              </w:rPr>
            </w:pPr>
            <w:r>
              <w:rPr>
                <w:w w:val="110"/>
                <w:sz w:val="20"/>
              </w:rPr>
              <w:t>Company</w:t>
            </w:r>
          </w:p>
        </w:tc>
        <w:tc>
          <w:tcPr>
            <w:tcW w:w="1566" w:type="dxa"/>
            <w:shd w:val="clear" w:color="auto" w:fill="F3F3F3"/>
          </w:tcPr>
          <w:p w:rsidR="008D4080" w:rsidRDefault="00122E57">
            <w:pPr>
              <w:pStyle w:val="TableParagraph"/>
              <w:spacing w:line="214" w:lineRule="exact"/>
              <w:ind w:left="86"/>
              <w:rPr>
                <w:sz w:val="20"/>
              </w:rPr>
            </w:pPr>
            <w:r>
              <w:rPr>
                <w:w w:val="105"/>
                <w:sz w:val="20"/>
              </w:rPr>
              <w:t>rotavirus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56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56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56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60" w:type="dxa"/>
            <w:shd w:val="clear" w:color="auto" w:fill="F3F3F3"/>
          </w:tcPr>
          <w:p w:rsidR="008D4080" w:rsidRDefault="008D4080">
            <w:pPr>
              <w:pStyle w:val="TableParagraph"/>
              <w:rPr>
                <w:rFonts w:ascii="Times New Roman"/>
                <w:sz w:val="20"/>
              </w:rPr>
            </w:pPr>
          </w:p>
        </w:tc>
        <w:tc>
          <w:tcPr>
            <w:tcW w:w="1493" w:type="dxa"/>
            <w:shd w:val="clear" w:color="auto" w:fill="F3F3F3"/>
          </w:tcPr>
          <w:p w:rsidR="008D4080" w:rsidRDefault="008D4080">
            <w:pPr>
              <w:pStyle w:val="TableParagraph"/>
              <w:rPr>
                <w:rFonts w:ascii="Times New Roman"/>
                <w:sz w:val="20"/>
              </w:rPr>
            </w:pPr>
          </w:p>
        </w:tc>
        <w:tc>
          <w:tcPr>
            <w:tcW w:w="156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83"/>
        <w:gridCol w:w="1415"/>
        <w:gridCol w:w="1634"/>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83" w:type="dxa"/>
            <w:shd w:val="clear" w:color="auto" w:fill="2D4154"/>
          </w:tcPr>
          <w:p w:rsidR="008D4080" w:rsidRDefault="00122E57">
            <w:pPr>
              <w:pStyle w:val="TableParagraph"/>
              <w:spacing w:before="32" w:line="258" w:lineRule="exact"/>
              <w:ind w:left="490" w:right="292" w:hanging="95"/>
              <w:rPr>
                <w:rFonts w:ascii="Lucida Sans"/>
              </w:rPr>
            </w:pPr>
            <w:r>
              <w:rPr>
                <w:rFonts w:ascii="Lucida Sans"/>
                <w:color w:val="FFFFFF"/>
                <w:w w:val="95"/>
              </w:rPr>
              <w:t xml:space="preserve">Product </w:t>
            </w:r>
            <w:r>
              <w:rPr>
                <w:rFonts w:ascii="Lucida Sans"/>
                <w:color w:val="FFFFFF"/>
              </w:rPr>
              <w:t>Name</w:t>
            </w:r>
          </w:p>
        </w:tc>
        <w:tc>
          <w:tcPr>
            <w:tcW w:w="1415" w:type="dxa"/>
            <w:shd w:val="clear" w:color="auto" w:fill="2D4154"/>
          </w:tcPr>
          <w:p w:rsidR="008D4080" w:rsidRDefault="00122E57">
            <w:pPr>
              <w:pStyle w:val="TableParagraph"/>
              <w:spacing w:before="26"/>
              <w:ind w:left="287"/>
              <w:rPr>
                <w:rFonts w:ascii="Lucida Sans"/>
              </w:rPr>
            </w:pPr>
            <w:r>
              <w:rPr>
                <w:rFonts w:ascii="Lucida Sans"/>
                <w:color w:val="FFFFFF"/>
              </w:rPr>
              <w:t>Company</w:t>
            </w:r>
          </w:p>
        </w:tc>
        <w:tc>
          <w:tcPr>
            <w:tcW w:w="1634" w:type="dxa"/>
            <w:shd w:val="clear" w:color="auto" w:fill="2D4154"/>
          </w:tcPr>
          <w:p w:rsidR="008D4080" w:rsidRDefault="00122E57">
            <w:pPr>
              <w:pStyle w:val="TableParagraph"/>
              <w:spacing w:before="32" w:line="258" w:lineRule="exact"/>
              <w:ind w:left="574" w:right="56"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7" w:right="29"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8"/>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left="286"/>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4"/>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left="567"/>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left="291"/>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right="104"/>
              <w:jc w:val="right"/>
              <w:rPr>
                <w:rFonts w:ascii="Lucida Sans"/>
              </w:rPr>
            </w:pPr>
            <w:r>
              <w:rPr>
                <w:rFonts w:ascii="Lucida Sans"/>
                <w:color w:val="FFFFFF"/>
                <w:w w:val="95"/>
              </w:rPr>
              <w:t>directions 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83" w:type="dxa"/>
            <w:shd w:val="clear" w:color="auto" w:fill="2D4154"/>
          </w:tcPr>
          <w:p w:rsidR="008D4080" w:rsidRDefault="008D4080">
            <w:pPr>
              <w:pStyle w:val="TableParagraph"/>
              <w:rPr>
                <w:rFonts w:ascii="Times New Roman"/>
                <w:sz w:val="18"/>
              </w:rPr>
            </w:pPr>
          </w:p>
        </w:tc>
        <w:tc>
          <w:tcPr>
            <w:tcW w:w="1415" w:type="dxa"/>
            <w:shd w:val="clear" w:color="auto" w:fill="2D4154"/>
          </w:tcPr>
          <w:p w:rsidR="008D4080" w:rsidRDefault="008D4080">
            <w:pPr>
              <w:pStyle w:val="TableParagraph"/>
              <w:rPr>
                <w:rFonts w:ascii="Times New Roman"/>
                <w:sz w:val="18"/>
              </w:rPr>
            </w:pPr>
          </w:p>
        </w:tc>
        <w:tc>
          <w:tcPr>
            <w:tcW w:w="1634" w:type="dxa"/>
            <w:shd w:val="clear" w:color="auto" w:fill="2D4154"/>
          </w:tcPr>
          <w:p w:rsidR="008D4080" w:rsidRDefault="00122E57">
            <w:pPr>
              <w:pStyle w:val="TableParagraph"/>
              <w:spacing w:line="238" w:lineRule="exact"/>
              <w:ind w:right="124"/>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83" w:type="dxa"/>
            <w:shd w:val="clear" w:color="auto" w:fill="2D4154"/>
          </w:tcPr>
          <w:p w:rsidR="008D4080" w:rsidRDefault="008D4080">
            <w:pPr>
              <w:pStyle w:val="TableParagraph"/>
              <w:rPr>
                <w:rFonts w:ascii="Times New Roman"/>
                <w:sz w:val="20"/>
              </w:rPr>
            </w:pPr>
          </w:p>
        </w:tc>
        <w:tc>
          <w:tcPr>
            <w:tcW w:w="1415" w:type="dxa"/>
            <w:shd w:val="clear" w:color="auto" w:fill="2D4154"/>
          </w:tcPr>
          <w:p w:rsidR="008D4080" w:rsidRDefault="008D4080">
            <w:pPr>
              <w:pStyle w:val="TableParagraph"/>
              <w:rPr>
                <w:rFonts w:ascii="Times New Roman"/>
                <w:sz w:val="20"/>
              </w:rPr>
            </w:pPr>
          </w:p>
        </w:tc>
        <w:tc>
          <w:tcPr>
            <w:tcW w:w="1634" w:type="dxa"/>
            <w:shd w:val="clear" w:color="auto" w:fill="2D4154"/>
          </w:tcPr>
          <w:p w:rsidR="008D4080" w:rsidRDefault="00122E57">
            <w:pPr>
              <w:pStyle w:val="TableParagraph"/>
              <w:spacing w:line="245" w:lineRule="exact"/>
              <w:ind w:left="438"/>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31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3" w:type="dxa"/>
            <w:shd w:val="clear" w:color="auto" w:fill="F3F3F3"/>
          </w:tcPr>
          <w:p w:rsidR="008D4080" w:rsidRDefault="008D4080">
            <w:pPr>
              <w:pStyle w:val="TableParagraph"/>
              <w:rPr>
                <w:rFonts w:ascii="Times New Roman"/>
                <w:sz w:val="20"/>
              </w:rPr>
            </w:pPr>
          </w:p>
        </w:tc>
        <w:tc>
          <w:tcPr>
            <w:tcW w:w="1415" w:type="dxa"/>
            <w:shd w:val="clear" w:color="auto" w:fill="F3F3F3"/>
          </w:tcPr>
          <w:p w:rsidR="008D4080" w:rsidRDefault="008D4080">
            <w:pPr>
              <w:pStyle w:val="TableParagraph"/>
              <w:rPr>
                <w:rFonts w:ascii="Times New Roman"/>
                <w:sz w:val="20"/>
              </w:rPr>
            </w:pPr>
          </w:p>
        </w:tc>
        <w:tc>
          <w:tcPr>
            <w:tcW w:w="1634"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before="34"/>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6836-233</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83" w:type="dxa"/>
          </w:tcPr>
          <w:p w:rsidR="008D4080" w:rsidRDefault="00122E57">
            <w:pPr>
              <w:pStyle w:val="TableParagraph"/>
              <w:spacing w:before="34" w:line="220" w:lineRule="exact"/>
              <w:ind w:left="143"/>
              <w:rPr>
                <w:sz w:val="20"/>
              </w:rPr>
            </w:pPr>
            <w:r>
              <w:rPr>
                <w:sz w:val="20"/>
              </w:rPr>
              <w:t>BARDAC</w:t>
            </w:r>
          </w:p>
        </w:tc>
        <w:tc>
          <w:tcPr>
            <w:tcW w:w="1415" w:type="dxa"/>
          </w:tcPr>
          <w:p w:rsidR="008D4080" w:rsidRDefault="00122E57">
            <w:pPr>
              <w:pStyle w:val="TableParagraph"/>
              <w:spacing w:before="34" w:line="220" w:lineRule="exact"/>
              <w:ind w:left="98"/>
              <w:rPr>
                <w:sz w:val="20"/>
              </w:rPr>
            </w:pPr>
            <w:r>
              <w:rPr>
                <w:w w:val="110"/>
                <w:sz w:val="20"/>
              </w:rPr>
              <w:t>Lonza LLC</w:t>
            </w:r>
          </w:p>
        </w:tc>
        <w:tc>
          <w:tcPr>
            <w:tcW w:w="1634" w:type="dxa"/>
          </w:tcPr>
          <w:p w:rsidR="008D4080" w:rsidRDefault="00122E57">
            <w:pPr>
              <w:pStyle w:val="TableParagraph"/>
              <w:spacing w:before="34" w:line="220" w:lineRule="exact"/>
              <w:ind w:left="154"/>
              <w:rPr>
                <w:sz w:val="20"/>
              </w:rPr>
            </w:pPr>
            <w:r>
              <w:rPr>
                <w:w w:val="105"/>
                <w:sz w:val="20"/>
              </w:rPr>
              <w:t>Norovirus</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122E57">
            <w:pPr>
              <w:pStyle w:val="TableParagraph"/>
              <w:spacing w:line="214" w:lineRule="exact"/>
              <w:ind w:left="143"/>
              <w:rPr>
                <w:sz w:val="20"/>
              </w:rPr>
            </w:pPr>
            <w:r>
              <w:rPr>
                <w:w w:val="110"/>
                <w:sz w:val="20"/>
              </w:rPr>
              <w:t>205M-50</w:t>
            </w: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3" w:type="dxa"/>
          </w:tcPr>
          <w:p w:rsidR="008D4080" w:rsidRDefault="008D4080">
            <w:pPr>
              <w:pStyle w:val="TableParagraph"/>
              <w:rPr>
                <w:rFonts w:ascii="Times New Roman"/>
                <w:sz w:val="20"/>
              </w:rPr>
            </w:pPr>
          </w:p>
        </w:tc>
        <w:tc>
          <w:tcPr>
            <w:tcW w:w="1415" w:type="dxa"/>
          </w:tcPr>
          <w:p w:rsidR="008D4080" w:rsidRDefault="008D4080">
            <w:pPr>
              <w:pStyle w:val="TableParagraph"/>
              <w:rPr>
                <w:rFonts w:ascii="Times New Roman"/>
                <w:sz w:val="20"/>
              </w:rPr>
            </w:pPr>
          </w:p>
        </w:tc>
        <w:tc>
          <w:tcPr>
            <w:tcW w:w="1634"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sz w:val="20"/>
              </w:rPr>
              <w:t>(HN)</w:t>
            </w:r>
          </w:p>
        </w:tc>
        <w:tc>
          <w:tcPr>
            <w:tcW w:w="1276" w:type="dxa"/>
          </w:tcPr>
          <w:p w:rsidR="008D4080" w:rsidRDefault="00122E57">
            <w:pPr>
              <w:pStyle w:val="TableParagraph"/>
              <w:spacing w:line="226"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70627-35</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83" w:type="dxa"/>
            <w:shd w:val="clear" w:color="auto" w:fill="F3F3F3"/>
          </w:tcPr>
          <w:p w:rsidR="008D4080" w:rsidRDefault="00122E57">
            <w:pPr>
              <w:pStyle w:val="TableParagraph"/>
              <w:spacing w:before="34" w:line="220" w:lineRule="exact"/>
              <w:ind w:left="143"/>
              <w:rPr>
                <w:sz w:val="20"/>
              </w:rPr>
            </w:pPr>
            <w:r>
              <w:rPr>
                <w:w w:val="115"/>
                <w:sz w:val="20"/>
              </w:rPr>
              <w:t>Envy Foaming</w:t>
            </w:r>
          </w:p>
        </w:tc>
        <w:tc>
          <w:tcPr>
            <w:tcW w:w="1415" w:type="dxa"/>
            <w:shd w:val="clear" w:color="auto" w:fill="F3F3F3"/>
          </w:tcPr>
          <w:p w:rsidR="008D4080" w:rsidRDefault="00122E57">
            <w:pPr>
              <w:pStyle w:val="TableParagraph"/>
              <w:spacing w:before="34" w:line="220" w:lineRule="exact"/>
              <w:ind w:left="98"/>
              <w:rPr>
                <w:sz w:val="20"/>
              </w:rPr>
            </w:pPr>
            <w:r>
              <w:rPr>
                <w:w w:val="110"/>
                <w:sz w:val="20"/>
              </w:rPr>
              <w:t>Diversey Inc</w:t>
            </w:r>
          </w:p>
        </w:tc>
        <w:tc>
          <w:tcPr>
            <w:tcW w:w="1634" w:type="dxa"/>
            <w:shd w:val="clear" w:color="auto" w:fill="F3F3F3"/>
          </w:tcPr>
          <w:p w:rsidR="008D4080" w:rsidRDefault="00122E57">
            <w:pPr>
              <w:pStyle w:val="TableParagraph"/>
              <w:spacing w:before="34" w:line="220" w:lineRule="exact"/>
              <w:ind w:left="154"/>
              <w:rPr>
                <w:sz w:val="20"/>
              </w:rPr>
            </w:pPr>
            <w:r>
              <w:rPr>
                <w:w w:val="110"/>
                <w:sz w:val="20"/>
              </w:rPr>
              <w:t>Poliovirus</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3</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122E57">
            <w:pPr>
              <w:pStyle w:val="TableParagraph"/>
              <w:spacing w:line="214" w:lineRule="exact"/>
              <w:ind w:left="143"/>
              <w:rPr>
                <w:sz w:val="20"/>
              </w:rPr>
            </w:pPr>
            <w:r>
              <w:rPr>
                <w:w w:val="110"/>
                <w:sz w:val="20"/>
              </w:rPr>
              <w:t>Disinfectant</w:t>
            </w: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8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122E57">
            <w:pPr>
              <w:pStyle w:val="TableParagraph"/>
              <w:spacing w:line="214" w:lineRule="exact"/>
              <w:ind w:left="143"/>
              <w:rPr>
                <w:sz w:val="20"/>
              </w:rPr>
            </w:pPr>
            <w:r>
              <w:rPr>
                <w:w w:val="105"/>
                <w:sz w:val="20"/>
              </w:rPr>
              <w:t>Cleaner</w:t>
            </w: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3" w:type="dxa"/>
            <w:shd w:val="clear" w:color="auto" w:fill="F3F3F3"/>
          </w:tcPr>
          <w:p w:rsidR="008D4080" w:rsidRDefault="008D4080">
            <w:pPr>
              <w:pStyle w:val="TableParagraph"/>
              <w:rPr>
                <w:rFonts w:ascii="Times New Roman"/>
                <w:sz w:val="20"/>
              </w:rPr>
            </w:pPr>
          </w:p>
        </w:tc>
        <w:tc>
          <w:tcPr>
            <w:tcW w:w="1415" w:type="dxa"/>
            <w:shd w:val="clear" w:color="auto" w:fill="F3F3F3"/>
          </w:tcPr>
          <w:p w:rsidR="008D4080" w:rsidRDefault="008D4080">
            <w:pPr>
              <w:pStyle w:val="TableParagraph"/>
              <w:rPr>
                <w:rFonts w:ascii="Times New Roman"/>
                <w:sz w:val="20"/>
              </w:rPr>
            </w:pPr>
          </w:p>
        </w:tc>
        <w:tc>
          <w:tcPr>
            <w:tcW w:w="1634"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1839-225</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83" w:type="dxa"/>
          </w:tcPr>
          <w:p w:rsidR="008D4080" w:rsidRDefault="00122E57">
            <w:pPr>
              <w:pStyle w:val="TableParagraph"/>
              <w:spacing w:before="34" w:line="220" w:lineRule="exact"/>
              <w:ind w:left="143"/>
              <w:rPr>
                <w:sz w:val="20"/>
              </w:rPr>
            </w:pPr>
            <w:r>
              <w:rPr>
                <w:sz w:val="20"/>
              </w:rPr>
              <w:t>SC-RTU-TB</w:t>
            </w:r>
          </w:p>
        </w:tc>
        <w:tc>
          <w:tcPr>
            <w:tcW w:w="1415" w:type="dxa"/>
          </w:tcPr>
          <w:p w:rsidR="008D4080" w:rsidRDefault="00122E57">
            <w:pPr>
              <w:pStyle w:val="TableParagraph"/>
              <w:spacing w:before="34" w:line="220" w:lineRule="exact"/>
              <w:ind w:left="98"/>
              <w:rPr>
                <w:sz w:val="20"/>
              </w:rPr>
            </w:pPr>
            <w:r>
              <w:rPr>
                <w:w w:val="115"/>
                <w:sz w:val="20"/>
              </w:rPr>
              <w:t>Stepan</w:t>
            </w:r>
          </w:p>
        </w:tc>
        <w:tc>
          <w:tcPr>
            <w:tcW w:w="1634" w:type="dxa"/>
          </w:tcPr>
          <w:p w:rsidR="008D4080" w:rsidRDefault="00122E57">
            <w:pPr>
              <w:pStyle w:val="TableParagraph"/>
              <w:spacing w:before="34" w:line="220" w:lineRule="exact"/>
              <w:ind w:left="154"/>
              <w:rPr>
                <w:sz w:val="20"/>
              </w:rPr>
            </w:pPr>
            <w:r>
              <w:rPr>
                <w:w w:val="110"/>
                <w:sz w:val="20"/>
              </w:rPr>
              <w:t>Rhinovirus</w:t>
            </w:r>
          </w:p>
        </w:tc>
        <w:tc>
          <w:tcPr>
            <w:tcW w:w="1068" w:type="dxa"/>
          </w:tcPr>
          <w:p w:rsidR="008D4080" w:rsidRDefault="00122E57">
            <w:pPr>
              <w:pStyle w:val="TableParagraph"/>
              <w:spacing w:before="34" w:line="220" w:lineRule="exact"/>
              <w:ind w:left="111"/>
              <w:rPr>
                <w:sz w:val="20"/>
              </w:rPr>
            </w:pPr>
            <w:r>
              <w:rPr>
                <w:w w:val="112"/>
                <w:sz w:val="20"/>
              </w:rPr>
              <w:t>3</w:t>
            </w:r>
          </w:p>
        </w:tc>
        <w:tc>
          <w:tcPr>
            <w:tcW w:w="1362" w:type="dxa"/>
          </w:tcPr>
          <w:p w:rsidR="008D4080" w:rsidRDefault="00122E57">
            <w:pPr>
              <w:pStyle w:val="TableParagraph"/>
              <w:spacing w:before="34" w:line="220" w:lineRule="exact"/>
              <w:ind w:left="84"/>
              <w:rPr>
                <w:sz w:val="20"/>
              </w:rPr>
            </w:pPr>
            <w:r>
              <w:rPr>
                <w:w w:val="110"/>
                <w:sz w:val="20"/>
              </w:rPr>
              <w:t>Ready-to-use</w:t>
            </w:r>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122E57">
            <w:pPr>
              <w:pStyle w:val="TableParagraph"/>
              <w:spacing w:line="214" w:lineRule="exact"/>
              <w:ind w:left="98"/>
              <w:rPr>
                <w:sz w:val="20"/>
              </w:rPr>
            </w:pPr>
            <w:r>
              <w:rPr>
                <w:w w:val="110"/>
                <w:sz w:val="20"/>
              </w:rPr>
              <w:t>Company</w:t>
            </w: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83" w:type="dxa"/>
          </w:tcPr>
          <w:p w:rsidR="008D4080" w:rsidRDefault="008D4080">
            <w:pPr>
              <w:pStyle w:val="TableParagraph"/>
              <w:rPr>
                <w:rFonts w:ascii="Times New Roman"/>
                <w:sz w:val="20"/>
              </w:rPr>
            </w:pPr>
          </w:p>
        </w:tc>
        <w:tc>
          <w:tcPr>
            <w:tcW w:w="1415" w:type="dxa"/>
          </w:tcPr>
          <w:p w:rsidR="008D4080" w:rsidRDefault="008D4080">
            <w:pPr>
              <w:pStyle w:val="TableParagraph"/>
              <w:rPr>
                <w:rFonts w:ascii="Times New Roman"/>
                <w:sz w:val="20"/>
              </w:rPr>
            </w:pPr>
          </w:p>
        </w:tc>
        <w:tc>
          <w:tcPr>
            <w:tcW w:w="1634"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1839-212</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83" w:type="dxa"/>
            <w:shd w:val="clear" w:color="auto" w:fill="F3F3F3"/>
          </w:tcPr>
          <w:p w:rsidR="008D4080" w:rsidRDefault="00122E57">
            <w:pPr>
              <w:pStyle w:val="TableParagraph"/>
              <w:spacing w:before="34" w:line="220" w:lineRule="exact"/>
              <w:ind w:left="143"/>
              <w:rPr>
                <w:sz w:val="20"/>
              </w:rPr>
            </w:pPr>
            <w:r>
              <w:rPr>
                <w:sz w:val="20"/>
              </w:rPr>
              <w:t>SC-AHD-256</w:t>
            </w:r>
          </w:p>
        </w:tc>
        <w:tc>
          <w:tcPr>
            <w:tcW w:w="1415" w:type="dxa"/>
            <w:shd w:val="clear" w:color="auto" w:fill="F3F3F3"/>
          </w:tcPr>
          <w:p w:rsidR="008D4080" w:rsidRDefault="00122E57">
            <w:pPr>
              <w:pStyle w:val="TableParagraph"/>
              <w:spacing w:before="34" w:line="220" w:lineRule="exact"/>
              <w:ind w:left="98"/>
              <w:rPr>
                <w:sz w:val="20"/>
              </w:rPr>
            </w:pPr>
            <w:r>
              <w:rPr>
                <w:w w:val="115"/>
                <w:sz w:val="20"/>
              </w:rPr>
              <w:t>Stepan</w:t>
            </w:r>
          </w:p>
        </w:tc>
        <w:tc>
          <w:tcPr>
            <w:tcW w:w="1634" w:type="dxa"/>
            <w:shd w:val="clear" w:color="auto" w:fill="F3F3F3"/>
          </w:tcPr>
          <w:p w:rsidR="008D4080" w:rsidRDefault="00122E57">
            <w:pPr>
              <w:pStyle w:val="TableParagraph"/>
              <w:spacing w:before="34" w:line="220" w:lineRule="exact"/>
              <w:ind w:left="154"/>
              <w:rPr>
                <w:sz w:val="20"/>
              </w:rPr>
            </w:pPr>
            <w:r>
              <w:rPr>
                <w:w w:val="110"/>
                <w:sz w:val="20"/>
              </w:rPr>
              <w:t>Feline</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5</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122E57">
            <w:pPr>
              <w:pStyle w:val="TableParagraph"/>
              <w:spacing w:line="214" w:lineRule="exact"/>
              <w:ind w:left="98"/>
              <w:rPr>
                <w:sz w:val="20"/>
              </w:rPr>
            </w:pPr>
            <w:r>
              <w:rPr>
                <w:w w:val="110"/>
                <w:sz w:val="20"/>
              </w:rPr>
              <w:t>Company</w:t>
            </w:r>
          </w:p>
        </w:tc>
        <w:tc>
          <w:tcPr>
            <w:tcW w:w="1634" w:type="dxa"/>
            <w:shd w:val="clear" w:color="auto" w:fill="F3F3F3"/>
          </w:tcPr>
          <w:p w:rsidR="008D4080" w:rsidRDefault="00122E57">
            <w:pPr>
              <w:pStyle w:val="TableParagraph"/>
              <w:spacing w:line="214" w:lineRule="exact"/>
              <w:ind w:left="154"/>
              <w:rPr>
                <w:sz w:val="20"/>
              </w:rPr>
            </w:pPr>
            <w:r>
              <w:rPr>
                <w:w w:val="115"/>
                <w:sz w:val="20"/>
              </w:rPr>
              <w:t>calicivirus;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122E57">
            <w:pPr>
              <w:pStyle w:val="TableParagraph"/>
              <w:spacing w:line="214" w:lineRule="exact"/>
              <w:ind w:left="154"/>
              <w:rPr>
                <w:sz w:val="20"/>
              </w:rPr>
            </w:pPr>
            <w:r>
              <w:rPr>
                <w:w w:val="105"/>
                <w:sz w:val="20"/>
              </w:rPr>
              <w:t>Norovirus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83" w:type="dxa"/>
            <w:shd w:val="clear" w:color="auto" w:fill="F3F3F3"/>
          </w:tcPr>
          <w:p w:rsidR="008D4080" w:rsidRDefault="008D4080">
            <w:pPr>
              <w:pStyle w:val="TableParagraph"/>
              <w:rPr>
                <w:rFonts w:ascii="Times New Roman"/>
                <w:sz w:val="16"/>
              </w:rPr>
            </w:pPr>
          </w:p>
        </w:tc>
        <w:tc>
          <w:tcPr>
            <w:tcW w:w="1415" w:type="dxa"/>
            <w:shd w:val="clear" w:color="auto" w:fill="F3F3F3"/>
          </w:tcPr>
          <w:p w:rsidR="008D4080" w:rsidRDefault="008D4080">
            <w:pPr>
              <w:pStyle w:val="TableParagraph"/>
              <w:rPr>
                <w:rFonts w:ascii="Times New Roman"/>
                <w:sz w:val="16"/>
              </w:rPr>
            </w:pPr>
          </w:p>
        </w:tc>
        <w:tc>
          <w:tcPr>
            <w:tcW w:w="1634"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83" w:type="dxa"/>
            <w:shd w:val="clear" w:color="auto" w:fill="F3F3F3"/>
          </w:tcPr>
          <w:p w:rsidR="008D4080" w:rsidRDefault="008D4080">
            <w:pPr>
              <w:pStyle w:val="TableParagraph"/>
              <w:rPr>
                <w:rFonts w:ascii="Times New Roman"/>
                <w:sz w:val="20"/>
              </w:rPr>
            </w:pPr>
          </w:p>
        </w:tc>
        <w:tc>
          <w:tcPr>
            <w:tcW w:w="1415" w:type="dxa"/>
            <w:shd w:val="clear" w:color="auto" w:fill="F3F3F3"/>
          </w:tcPr>
          <w:p w:rsidR="008D4080" w:rsidRDefault="008D4080">
            <w:pPr>
              <w:pStyle w:val="TableParagraph"/>
              <w:rPr>
                <w:rFonts w:ascii="Times New Roman"/>
                <w:sz w:val="20"/>
              </w:rPr>
            </w:pPr>
          </w:p>
        </w:tc>
        <w:tc>
          <w:tcPr>
            <w:tcW w:w="1634"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5741-28</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83" w:type="dxa"/>
          </w:tcPr>
          <w:p w:rsidR="008D4080" w:rsidRDefault="00122E57">
            <w:pPr>
              <w:pStyle w:val="TableParagraph"/>
              <w:spacing w:before="34" w:line="220" w:lineRule="exact"/>
              <w:ind w:left="143"/>
              <w:rPr>
                <w:sz w:val="20"/>
              </w:rPr>
            </w:pPr>
            <w:proofErr w:type="spellStart"/>
            <w:r>
              <w:rPr>
                <w:w w:val="110"/>
                <w:sz w:val="20"/>
              </w:rPr>
              <w:t>Tulmult</w:t>
            </w:r>
            <w:proofErr w:type="spellEnd"/>
          </w:p>
        </w:tc>
        <w:tc>
          <w:tcPr>
            <w:tcW w:w="1415" w:type="dxa"/>
          </w:tcPr>
          <w:p w:rsidR="008D4080" w:rsidRDefault="00122E57">
            <w:pPr>
              <w:pStyle w:val="TableParagraph"/>
              <w:spacing w:before="34" w:line="220" w:lineRule="exact"/>
              <w:ind w:left="98"/>
              <w:rPr>
                <w:sz w:val="20"/>
              </w:rPr>
            </w:pPr>
            <w:r>
              <w:rPr>
                <w:w w:val="115"/>
                <w:sz w:val="20"/>
              </w:rPr>
              <w:t>Spartan</w:t>
            </w:r>
          </w:p>
        </w:tc>
        <w:tc>
          <w:tcPr>
            <w:tcW w:w="1634" w:type="dxa"/>
          </w:tcPr>
          <w:p w:rsidR="008D4080" w:rsidRDefault="00122E57">
            <w:pPr>
              <w:pStyle w:val="TableParagraph"/>
              <w:spacing w:before="34" w:line="220" w:lineRule="exact"/>
              <w:ind w:left="154"/>
              <w:rPr>
                <w:sz w:val="20"/>
              </w:rPr>
            </w:pPr>
            <w:r>
              <w:rPr>
                <w:w w:val="110"/>
                <w:sz w:val="20"/>
              </w:rPr>
              <w:t>Feline</w:t>
            </w:r>
          </w:p>
        </w:tc>
        <w:tc>
          <w:tcPr>
            <w:tcW w:w="1068" w:type="dxa"/>
          </w:tcPr>
          <w:p w:rsidR="008D4080" w:rsidRDefault="00122E57">
            <w:pPr>
              <w:pStyle w:val="TableParagraph"/>
              <w:spacing w:before="34" w:line="220" w:lineRule="exact"/>
              <w:ind w:left="111"/>
              <w:rPr>
                <w:sz w:val="20"/>
              </w:rPr>
            </w:pPr>
            <w:r>
              <w:rPr>
                <w:w w:val="110"/>
                <w:sz w:val="20"/>
              </w:rPr>
              <w:t>0.5 (30</w:t>
            </w:r>
          </w:p>
        </w:tc>
        <w:tc>
          <w:tcPr>
            <w:tcW w:w="1362" w:type="dxa"/>
          </w:tcPr>
          <w:p w:rsidR="008D4080" w:rsidRDefault="00122E57">
            <w:pPr>
              <w:pStyle w:val="TableParagraph"/>
              <w:spacing w:before="34" w:line="220" w:lineRule="exact"/>
              <w:ind w:left="84"/>
              <w:rPr>
                <w:sz w:val="20"/>
              </w:rPr>
            </w:pPr>
            <w:r>
              <w:rPr>
                <w:w w:val="110"/>
                <w:sz w:val="20"/>
              </w:rPr>
              <w:t>Ready-to-use</w:t>
            </w:r>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04/16/2020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122E57">
            <w:pPr>
              <w:pStyle w:val="TableParagraph"/>
              <w:spacing w:line="214" w:lineRule="exact"/>
              <w:ind w:left="98"/>
              <w:rPr>
                <w:sz w:val="20"/>
              </w:rPr>
            </w:pPr>
            <w:r>
              <w:rPr>
                <w:w w:val="110"/>
                <w:sz w:val="20"/>
              </w:rPr>
              <w:t>Chemical</w:t>
            </w:r>
          </w:p>
        </w:tc>
        <w:tc>
          <w:tcPr>
            <w:tcW w:w="1634" w:type="dxa"/>
          </w:tcPr>
          <w:p w:rsidR="008D4080" w:rsidRDefault="00122E57">
            <w:pPr>
              <w:pStyle w:val="TableParagraph"/>
              <w:spacing w:line="214" w:lineRule="exact"/>
              <w:ind w:left="154"/>
              <w:rPr>
                <w:sz w:val="20"/>
              </w:rPr>
            </w:pPr>
            <w:r>
              <w:rPr>
                <w:w w:val="115"/>
                <w:sz w:val="20"/>
              </w:rPr>
              <w:t>calicivirus;</w:t>
            </w:r>
          </w:p>
        </w:tc>
        <w:tc>
          <w:tcPr>
            <w:tcW w:w="1068" w:type="dxa"/>
          </w:tcPr>
          <w:p w:rsidR="008D4080" w:rsidRDefault="00122E57">
            <w:pPr>
              <w:pStyle w:val="TableParagraph"/>
              <w:spacing w:line="214" w:lineRule="exact"/>
              <w:ind w:left="111"/>
              <w:rPr>
                <w:sz w:val="20"/>
              </w:rPr>
            </w:pPr>
            <w:r>
              <w:rPr>
                <w:w w:val="115"/>
                <w:sz w:val="20"/>
              </w:rPr>
              <w:t>seconds)</w:t>
            </w: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122E57">
            <w:pPr>
              <w:pStyle w:val="TableParagraph"/>
              <w:spacing w:line="214" w:lineRule="exact"/>
              <w:ind w:left="98"/>
              <w:rPr>
                <w:sz w:val="20"/>
              </w:rPr>
            </w:pPr>
            <w:r>
              <w:rPr>
                <w:w w:val="110"/>
                <w:sz w:val="20"/>
              </w:rPr>
              <w:t>Company Inc</w:t>
            </w:r>
          </w:p>
        </w:tc>
        <w:tc>
          <w:tcPr>
            <w:tcW w:w="1634" w:type="dxa"/>
          </w:tcPr>
          <w:p w:rsidR="008D4080" w:rsidRDefault="00122E57">
            <w:pPr>
              <w:pStyle w:val="TableParagraph"/>
              <w:spacing w:line="214" w:lineRule="exact"/>
              <w:ind w:left="154"/>
              <w:rPr>
                <w:sz w:val="20"/>
              </w:rPr>
            </w:pPr>
            <w:r>
              <w:rPr>
                <w:w w:val="105"/>
                <w:sz w:val="20"/>
              </w:rPr>
              <w:t>Norovirus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83" w:type="dxa"/>
          </w:tcPr>
          <w:p w:rsidR="008D4080" w:rsidRDefault="008D4080">
            <w:pPr>
              <w:pStyle w:val="TableParagraph"/>
              <w:rPr>
                <w:rFonts w:ascii="Times New Roman"/>
                <w:sz w:val="16"/>
              </w:rPr>
            </w:pPr>
          </w:p>
        </w:tc>
        <w:tc>
          <w:tcPr>
            <w:tcW w:w="1415" w:type="dxa"/>
          </w:tcPr>
          <w:p w:rsidR="008D4080" w:rsidRDefault="008D4080">
            <w:pPr>
              <w:pStyle w:val="TableParagraph"/>
              <w:rPr>
                <w:rFonts w:ascii="Times New Roman"/>
                <w:sz w:val="16"/>
              </w:rPr>
            </w:pPr>
          </w:p>
        </w:tc>
        <w:tc>
          <w:tcPr>
            <w:tcW w:w="1634"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(FCR)</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17"/>
        <w:gridCol w:w="1490"/>
        <w:gridCol w:w="1614"/>
        <w:gridCol w:w="1069"/>
        <w:gridCol w:w="1363"/>
        <w:gridCol w:w="1168"/>
        <w:gridCol w:w="1255"/>
        <w:gridCol w:w="1137"/>
        <w:gridCol w:w="1150"/>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17" w:type="dxa"/>
            <w:shd w:val="clear" w:color="auto" w:fill="2D4154"/>
          </w:tcPr>
          <w:p w:rsidR="008D4080" w:rsidRDefault="00122E57">
            <w:pPr>
              <w:pStyle w:val="TableParagraph"/>
              <w:spacing w:before="26"/>
              <w:ind w:left="477" w:right="239" w:hanging="95"/>
              <w:rPr>
                <w:rFonts w:ascii="Lucida Sans"/>
              </w:rPr>
            </w:pPr>
            <w:r>
              <w:rPr>
                <w:rFonts w:ascii="Lucida Sans"/>
                <w:color w:val="FFFFFF"/>
                <w:w w:val="95"/>
              </w:rPr>
              <w:t xml:space="preserve">Product </w:t>
            </w:r>
            <w:r>
              <w:rPr>
                <w:rFonts w:ascii="Lucida Sans"/>
                <w:color w:val="FFFFFF"/>
              </w:rPr>
              <w:t>Name</w:t>
            </w:r>
          </w:p>
        </w:tc>
        <w:tc>
          <w:tcPr>
            <w:tcW w:w="1490" w:type="dxa"/>
            <w:shd w:val="clear" w:color="auto" w:fill="2D4154"/>
          </w:tcPr>
          <w:p w:rsidR="008D4080" w:rsidRDefault="00122E57">
            <w:pPr>
              <w:pStyle w:val="TableParagraph"/>
              <w:spacing w:before="26"/>
              <w:ind w:left="340"/>
              <w:rPr>
                <w:rFonts w:ascii="Lucida Sans"/>
              </w:rPr>
            </w:pPr>
            <w:r>
              <w:rPr>
                <w:rFonts w:ascii="Lucida Sans"/>
                <w:color w:val="FFFFFF"/>
              </w:rPr>
              <w:t>Company</w:t>
            </w:r>
          </w:p>
        </w:tc>
        <w:tc>
          <w:tcPr>
            <w:tcW w:w="1614" w:type="dxa"/>
            <w:shd w:val="clear" w:color="auto" w:fill="2D4154"/>
          </w:tcPr>
          <w:p w:rsidR="008D4080" w:rsidRDefault="00122E57">
            <w:pPr>
              <w:pStyle w:val="TableParagraph"/>
              <w:spacing w:before="26"/>
              <w:ind w:left="182" w:right="98"/>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59" w:right="75"/>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9" w:type="dxa"/>
            <w:shd w:val="clear" w:color="auto" w:fill="2D4154"/>
          </w:tcPr>
          <w:p w:rsidR="008D4080" w:rsidRDefault="00122E57">
            <w:pPr>
              <w:pStyle w:val="TableParagraph"/>
              <w:spacing w:before="26"/>
              <w:ind w:left="112" w:right="79"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3" w:type="dxa"/>
            <w:shd w:val="clear" w:color="auto" w:fill="2D4154"/>
          </w:tcPr>
          <w:p w:rsidR="008D4080" w:rsidRDefault="00122E57">
            <w:pPr>
              <w:pStyle w:val="TableParagraph"/>
              <w:spacing w:before="26"/>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26"/>
              <w:ind w:left="299" w:hanging="89"/>
              <w:rPr>
                <w:rFonts w:ascii="Lucida Sans"/>
              </w:rPr>
            </w:pPr>
            <w:r>
              <w:rPr>
                <w:rFonts w:ascii="Lucida Sans"/>
                <w:color w:val="FFFFFF"/>
                <w:w w:val="95"/>
              </w:rPr>
              <w:t xml:space="preserve">Surface </w:t>
            </w:r>
            <w:r>
              <w:rPr>
                <w:rFonts w:ascii="Lucida Sans"/>
                <w:color w:val="FFFFFF"/>
              </w:rPr>
              <w:t>Types</w:t>
            </w:r>
          </w:p>
        </w:tc>
        <w:tc>
          <w:tcPr>
            <w:tcW w:w="1255" w:type="dxa"/>
            <w:shd w:val="clear" w:color="auto" w:fill="2D4154"/>
          </w:tcPr>
          <w:p w:rsidR="008D4080" w:rsidRDefault="00122E57">
            <w:pPr>
              <w:pStyle w:val="TableParagraph"/>
              <w:spacing w:before="26"/>
              <w:ind w:left="185"/>
              <w:rPr>
                <w:rFonts w:ascii="Lucida Sans"/>
              </w:rPr>
            </w:pPr>
            <w:r>
              <w:rPr>
                <w:rFonts w:ascii="Lucida Sans"/>
                <w:color w:val="FFFFFF"/>
              </w:rPr>
              <w:t>Use Sites</w:t>
            </w:r>
          </w:p>
        </w:tc>
        <w:tc>
          <w:tcPr>
            <w:tcW w:w="1137" w:type="dxa"/>
            <w:shd w:val="clear" w:color="auto" w:fill="2D4154"/>
          </w:tcPr>
          <w:p w:rsidR="008D4080" w:rsidRDefault="00122E57">
            <w:pPr>
              <w:pStyle w:val="TableParagraph"/>
              <w:spacing w:before="26"/>
              <w:ind w:left="108" w:right="82"/>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0" w:type="dxa"/>
            <w:shd w:val="clear" w:color="auto" w:fill="2D4154"/>
          </w:tcPr>
          <w:p w:rsidR="008D4080" w:rsidRDefault="00122E57">
            <w:pPr>
              <w:pStyle w:val="TableParagraph"/>
              <w:spacing w:before="26"/>
              <w:ind w:left="80"/>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783"/>
        </w:trPr>
        <w:tc>
          <w:tcPr>
            <w:tcW w:w="1277" w:type="dxa"/>
            <w:shd w:val="clear" w:color="auto" w:fill="F3F3F3"/>
          </w:tcPr>
          <w:p w:rsidR="008D4080" w:rsidRDefault="00122E57">
            <w:pPr>
              <w:pStyle w:val="TableParagraph"/>
              <w:spacing w:before="34"/>
              <w:rPr>
                <w:sz w:val="20"/>
              </w:rPr>
            </w:pPr>
            <w:r>
              <w:rPr>
                <w:w w:val="110"/>
                <w:sz w:val="20"/>
              </w:rPr>
              <w:t>70144-2</w:t>
            </w:r>
          </w:p>
        </w:tc>
        <w:tc>
          <w:tcPr>
            <w:tcW w:w="2300" w:type="dxa"/>
            <w:shd w:val="clear" w:color="auto" w:fill="F3F3F3"/>
          </w:tcPr>
          <w:p w:rsidR="008D4080" w:rsidRDefault="00122E57">
            <w:pPr>
              <w:pStyle w:val="TableParagraph"/>
              <w:spacing w:before="34" w:line="242" w:lineRule="auto"/>
              <w:ind w:left="81"/>
              <w:rPr>
                <w:sz w:val="20"/>
              </w:rPr>
            </w:pPr>
            <w:r>
              <w:rPr>
                <w:w w:val="105"/>
                <w:sz w:val="20"/>
              </w:rPr>
              <w:t xml:space="preserve">Quaternary ammonium; </w:t>
            </w:r>
            <w:r>
              <w:rPr>
                <w:w w:val="110"/>
                <w:sz w:val="20"/>
              </w:rPr>
              <w:t>Isopropanol (Isopropyl alcohol)</w:t>
            </w:r>
          </w:p>
        </w:tc>
        <w:tc>
          <w:tcPr>
            <w:tcW w:w="1417" w:type="dxa"/>
            <w:shd w:val="clear" w:color="auto" w:fill="F3F3F3"/>
          </w:tcPr>
          <w:p w:rsidR="008D4080" w:rsidRDefault="00122E57">
            <w:pPr>
              <w:pStyle w:val="TableParagraph"/>
              <w:spacing w:before="34" w:line="242" w:lineRule="auto"/>
              <w:ind w:left="130" w:right="140"/>
              <w:rPr>
                <w:sz w:val="20"/>
              </w:rPr>
            </w:pPr>
            <w:r>
              <w:rPr>
                <w:sz w:val="20"/>
              </w:rPr>
              <w:t>Opti-</w:t>
            </w:r>
            <w:proofErr w:type="spellStart"/>
            <w:r>
              <w:rPr>
                <w:sz w:val="20"/>
              </w:rPr>
              <w:t>Cide</w:t>
            </w:r>
            <w:proofErr w:type="spellEnd"/>
            <w:r>
              <w:rPr>
                <w:sz w:val="20"/>
              </w:rPr>
              <w:t xml:space="preserve"> 3® Wipes</w:t>
            </w:r>
          </w:p>
        </w:tc>
        <w:tc>
          <w:tcPr>
            <w:tcW w:w="1490" w:type="dxa"/>
            <w:shd w:val="clear" w:color="auto" w:fill="F3F3F3"/>
          </w:tcPr>
          <w:p w:rsidR="008D4080" w:rsidRDefault="00122E57">
            <w:pPr>
              <w:pStyle w:val="TableParagraph"/>
              <w:spacing w:before="34" w:line="242" w:lineRule="auto"/>
              <w:ind w:left="151"/>
              <w:rPr>
                <w:sz w:val="20"/>
              </w:rPr>
            </w:pPr>
            <w:r>
              <w:rPr>
                <w:w w:val="110"/>
                <w:sz w:val="20"/>
              </w:rPr>
              <w:t>Micro- Scientific LLC</w:t>
            </w:r>
          </w:p>
        </w:tc>
        <w:tc>
          <w:tcPr>
            <w:tcW w:w="1614" w:type="dxa"/>
            <w:shd w:val="clear" w:color="auto" w:fill="F3F3F3"/>
          </w:tcPr>
          <w:p w:rsidR="008D4080" w:rsidRDefault="00122E57">
            <w:pPr>
              <w:pStyle w:val="TableParagraph"/>
              <w:spacing w:before="34" w:line="242" w:lineRule="auto"/>
              <w:ind w:left="132"/>
              <w:rPr>
                <w:sz w:val="20"/>
              </w:rPr>
            </w:pPr>
            <w:r>
              <w:rPr>
                <w:w w:val="110"/>
                <w:sz w:val="20"/>
              </w:rPr>
              <w:t xml:space="preserve">Rotavirus; </w:t>
            </w:r>
            <w:r>
              <w:rPr>
                <w:w w:val="105"/>
                <w:sz w:val="20"/>
              </w:rPr>
              <w:t>Rhinovirus</w:t>
            </w:r>
          </w:p>
        </w:tc>
        <w:tc>
          <w:tcPr>
            <w:tcW w:w="1069" w:type="dxa"/>
            <w:shd w:val="clear" w:color="auto" w:fill="F3F3F3"/>
          </w:tcPr>
          <w:p w:rsidR="008D4080" w:rsidRDefault="00122E57">
            <w:pPr>
              <w:pStyle w:val="TableParagraph"/>
              <w:spacing w:before="34"/>
              <w:ind w:left="109"/>
              <w:rPr>
                <w:sz w:val="20"/>
              </w:rPr>
            </w:pPr>
            <w:r>
              <w:rPr>
                <w:w w:val="112"/>
                <w:sz w:val="20"/>
              </w:rPr>
              <w:t>3</w:t>
            </w:r>
          </w:p>
        </w:tc>
        <w:tc>
          <w:tcPr>
            <w:tcW w:w="1363" w:type="dxa"/>
            <w:shd w:val="clear" w:color="auto" w:fill="F3F3F3"/>
          </w:tcPr>
          <w:p w:rsidR="008D4080" w:rsidRDefault="00122E57">
            <w:pPr>
              <w:pStyle w:val="TableParagraph"/>
              <w:spacing w:before="34"/>
              <w:ind w:left="81"/>
              <w:rPr>
                <w:sz w:val="20"/>
              </w:rPr>
            </w:pPr>
            <w:r>
              <w:rPr>
                <w:sz w:val="20"/>
              </w:rPr>
              <w:t>Wipe</w:t>
            </w:r>
          </w:p>
        </w:tc>
        <w:tc>
          <w:tcPr>
            <w:tcW w:w="1168" w:type="dxa"/>
            <w:shd w:val="clear" w:color="auto" w:fill="F3F3F3"/>
          </w:tcPr>
          <w:p w:rsidR="008D4080" w:rsidRDefault="00122E57">
            <w:pPr>
              <w:pStyle w:val="TableParagraph"/>
              <w:spacing w:before="34" w:line="242" w:lineRule="auto"/>
              <w:ind w:left="84"/>
              <w:rPr>
                <w:sz w:val="20"/>
              </w:rPr>
            </w:pPr>
            <w:r>
              <w:rPr>
                <w:w w:val="105"/>
                <w:sz w:val="20"/>
              </w:rPr>
              <w:t>Hard Nonporous (HN)</w:t>
            </w:r>
          </w:p>
        </w:tc>
        <w:tc>
          <w:tcPr>
            <w:tcW w:w="1255" w:type="dxa"/>
            <w:shd w:val="clear" w:color="auto" w:fill="F3F3F3"/>
          </w:tcPr>
          <w:p w:rsidR="008D4080" w:rsidRDefault="00122E57">
            <w:pPr>
              <w:pStyle w:val="TableParagraph"/>
              <w:spacing w:before="34" w:line="242" w:lineRule="auto"/>
              <w:ind w:left="94" w:right="91"/>
              <w:rPr>
                <w:sz w:val="20"/>
              </w:rPr>
            </w:pPr>
            <w:r>
              <w:rPr>
                <w:w w:val="110"/>
                <w:sz w:val="20"/>
              </w:rPr>
              <w:t>Healthcare; Institutional</w:t>
            </w:r>
          </w:p>
        </w:tc>
        <w:tc>
          <w:tcPr>
            <w:tcW w:w="1137" w:type="dxa"/>
            <w:shd w:val="clear" w:color="auto" w:fill="F3F3F3"/>
          </w:tcPr>
          <w:p w:rsidR="008D4080" w:rsidRDefault="00122E57">
            <w:pPr>
              <w:pStyle w:val="TableParagraph"/>
              <w:spacing w:before="34"/>
              <w:ind w:left="104"/>
              <w:rPr>
                <w:sz w:val="20"/>
              </w:rPr>
            </w:pPr>
            <w:r>
              <w:rPr>
                <w:w w:val="115"/>
                <w:sz w:val="20"/>
              </w:rPr>
              <w:t>Yes</w:t>
            </w:r>
          </w:p>
        </w:tc>
        <w:tc>
          <w:tcPr>
            <w:tcW w:w="1150" w:type="dxa"/>
            <w:shd w:val="clear" w:color="auto" w:fill="F3F3F3"/>
          </w:tcPr>
          <w:p w:rsidR="008D4080" w:rsidRDefault="00122E57">
            <w:pPr>
              <w:pStyle w:val="TableParagraph"/>
              <w:spacing w:before="34"/>
              <w:ind w:left="80"/>
              <w:rPr>
                <w:sz w:val="20"/>
              </w:rPr>
            </w:pPr>
            <w:r>
              <w:rPr>
                <w:w w:val="115"/>
                <w:sz w:val="20"/>
              </w:rPr>
              <w:t>04/09/2020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518"/>
        <w:gridCol w:w="1424"/>
        <w:gridCol w:w="1451"/>
        <w:gridCol w:w="1364"/>
        <w:gridCol w:w="1282"/>
        <w:gridCol w:w="1367"/>
        <w:gridCol w:w="1197"/>
        <w:gridCol w:w="1265"/>
        <w:gridCol w:w="801"/>
        <w:gridCol w:w="1461"/>
      </w:tblGrid>
      <w:tr w:rsidR="008D4080">
        <w:trPr>
          <w:trHeight w:val="234"/>
        </w:trPr>
        <w:tc>
          <w:tcPr>
            <w:tcW w:w="1100" w:type="dxa"/>
          </w:tcPr>
          <w:p w:rsidR="008D4080" w:rsidRDefault="00122E57">
            <w:pPr>
              <w:pStyle w:val="TableParagraph"/>
              <w:spacing w:line="214" w:lineRule="exact"/>
              <w:rPr>
                <w:sz w:val="20"/>
              </w:rPr>
            </w:pPr>
            <w:r>
              <w:rPr>
                <w:w w:val="110"/>
                <w:sz w:val="20"/>
              </w:rPr>
              <w:t>1677-259</w:t>
            </w:r>
          </w:p>
        </w:tc>
        <w:tc>
          <w:tcPr>
            <w:tcW w:w="2518" w:type="dxa"/>
          </w:tcPr>
          <w:p w:rsidR="008D4080" w:rsidRDefault="00122E57">
            <w:pPr>
              <w:pStyle w:val="TableParagraph"/>
              <w:spacing w:line="214" w:lineRule="exact"/>
              <w:ind w:left="258"/>
              <w:rPr>
                <w:sz w:val="20"/>
              </w:rPr>
            </w:pPr>
            <w:proofErr w:type="spellStart"/>
            <w:r>
              <w:rPr>
                <w:w w:val="110"/>
                <w:sz w:val="20"/>
              </w:rPr>
              <w:t>Dodecylbenzenesulfonic</w:t>
            </w:r>
            <w:proofErr w:type="spellEnd"/>
          </w:p>
        </w:tc>
        <w:tc>
          <w:tcPr>
            <w:tcW w:w="1424" w:type="dxa"/>
          </w:tcPr>
          <w:p w:rsidR="008D4080" w:rsidRDefault="00122E57">
            <w:pPr>
              <w:pStyle w:val="TableParagraph"/>
              <w:spacing w:line="214" w:lineRule="exact"/>
              <w:ind w:left="89"/>
              <w:rPr>
                <w:sz w:val="20"/>
              </w:rPr>
            </w:pPr>
            <w:r>
              <w:rPr>
                <w:sz w:val="20"/>
              </w:rPr>
              <w:t>CW32A-RTU</w:t>
            </w:r>
          </w:p>
        </w:tc>
        <w:tc>
          <w:tcPr>
            <w:tcW w:w="1451" w:type="dxa"/>
          </w:tcPr>
          <w:p w:rsidR="008D4080" w:rsidRDefault="00122E57">
            <w:pPr>
              <w:pStyle w:val="TableParagraph"/>
              <w:spacing w:line="214" w:lineRule="exact"/>
              <w:ind w:left="103"/>
              <w:rPr>
                <w:sz w:val="20"/>
              </w:rPr>
            </w:pPr>
            <w:r>
              <w:rPr>
                <w:w w:val="115"/>
                <w:sz w:val="20"/>
              </w:rPr>
              <w:t>Ecolab Inc</w:t>
            </w:r>
          </w:p>
        </w:tc>
        <w:tc>
          <w:tcPr>
            <w:tcW w:w="1364" w:type="dxa"/>
          </w:tcPr>
          <w:p w:rsidR="008D4080" w:rsidRDefault="00122E57">
            <w:pPr>
              <w:pStyle w:val="TableParagraph"/>
              <w:spacing w:line="214" w:lineRule="exact"/>
              <w:ind w:left="123"/>
              <w:rPr>
                <w:sz w:val="20"/>
              </w:rPr>
            </w:pPr>
            <w:r>
              <w:rPr>
                <w:w w:val="105"/>
                <w:sz w:val="20"/>
              </w:rPr>
              <w:t>Norovirus</w:t>
            </w:r>
          </w:p>
        </w:tc>
        <w:tc>
          <w:tcPr>
            <w:tcW w:w="1282" w:type="dxa"/>
          </w:tcPr>
          <w:p w:rsidR="008D4080" w:rsidRDefault="00122E57">
            <w:pPr>
              <w:pStyle w:val="TableParagraph"/>
              <w:spacing w:line="214" w:lineRule="exact"/>
              <w:ind w:left="350"/>
              <w:rPr>
                <w:sz w:val="20"/>
              </w:rPr>
            </w:pPr>
            <w:r>
              <w:rPr>
                <w:w w:val="110"/>
                <w:sz w:val="20"/>
              </w:rPr>
              <w:t>0.5 (30</w:t>
            </w:r>
          </w:p>
        </w:tc>
        <w:tc>
          <w:tcPr>
            <w:tcW w:w="1367" w:type="dxa"/>
          </w:tcPr>
          <w:p w:rsidR="008D4080" w:rsidRDefault="00122E57">
            <w:pPr>
              <w:pStyle w:val="TableParagraph"/>
              <w:spacing w:line="214" w:lineRule="exact"/>
              <w:ind w:left="109"/>
              <w:rPr>
                <w:sz w:val="20"/>
              </w:rPr>
            </w:pPr>
            <w:r>
              <w:rPr>
                <w:w w:val="110"/>
                <w:sz w:val="20"/>
              </w:rPr>
              <w:t>Ready-to-use</w:t>
            </w:r>
          </w:p>
        </w:tc>
        <w:tc>
          <w:tcPr>
            <w:tcW w:w="1197" w:type="dxa"/>
          </w:tcPr>
          <w:p w:rsidR="008D4080" w:rsidRDefault="00122E57">
            <w:pPr>
              <w:pStyle w:val="TableParagraph"/>
              <w:spacing w:line="214" w:lineRule="exact"/>
              <w:ind w:left="108"/>
              <w:rPr>
                <w:sz w:val="20"/>
              </w:rPr>
            </w:pPr>
            <w:r>
              <w:rPr>
                <w:w w:val="105"/>
                <w:sz w:val="20"/>
              </w:rPr>
              <w:t>Hard</w:t>
            </w:r>
          </w:p>
        </w:tc>
        <w:tc>
          <w:tcPr>
            <w:tcW w:w="1265" w:type="dxa"/>
          </w:tcPr>
          <w:p w:rsidR="008D4080" w:rsidRDefault="00122E57">
            <w:pPr>
              <w:pStyle w:val="TableParagraph"/>
              <w:spacing w:line="214" w:lineRule="exact"/>
              <w:ind w:left="28" w:right="102"/>
              <w:jc w:val="center"/>
              <w:rPr>
                <w:sz w:val="20"/>
              </w:rPr>
            </w:pPr>
            <w:r>
              <w:rPr>
                <w:w w:val="110"/>
                <w:sz w:val="20"/>
              </w:rPr>
              <w:t>Healthcare;</w:t>
            </w:r>
          </w:p>
        </w:tc>
        <w:tc>
          <w:tcPr>
            <w:tcW w:w="801" w:type="dxa"/>
          </w:tcPr>
          <w:p w:rsidR="008D4080" w:rsidRDefault="00122E57">
            <w:pPr>
              <w:pStyle w:val="TableParagraph"/>
              <w:spacing w:line="214" w:lineRule="exact"/>
              <w:ind w:left="89"/>
              <w:rPr>
                <w:sz w:val="20"/>
              </w:rPr>
            </w:pPr>
            <w:r>
              <w:rPr>
                <w:w w:val="115"/>
                <w:sz w:val="20"/>
              </w:rPr>
              <w:t>Yes</w:t>
            </w:r>
          </w:p>
        </w:tc>
        <w:tc>
          <w:tcPr>
            <w:tcW w:w="1461" w:type="dxa"/>
          </w:tcPr>
          <w:p w:rsidR="008D4080" w:rsidRDefault="00122E57">
            <w:pPr>
              <w:pStyle w:val="TableParagraph"/>
              <w:spacing w:line="214" w:lineRule="exact"/>
              <w:ind w:right="-15"/>
              <w:jc w:val="right"/>
              <w:rPr>
                <w:sz w:val="20"/>
              </w:rPr>
            </w:pPr>
            <w:r>
              <w:rPr>
                <w:w w:val="115"/>
                <w:sz w:val="20"/>
              </w:rPr>
              <w:t>04/09/2020</w:t>
            </w: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122E57">
            <w:pPr>
              <w:pStyle w:val="TableParagraph"/>
              <w:spacing w:line="214" w:lineRule="exact"/>
              <w:ind w:left="258"/>
              <w:rPr>
                <w:sz w:val="20"/>
              </w:rPr>
            </w:pPr>
            <w:r>
              <w:rPr>
                <w:w w:val="115"/>
                <w:sz w:val="20"/>
              </w:rPr>
              <w:t>acid; Lactic acid</w:t>
            </w: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122E57">
            <w:pPr>
              <w:pStyle w:val="TableParagraph"/>
              <w:spacing w:line="214" w:lineRule="exact"/>
              <w:ind w:left="350"/>
              <w:rPr>
                <w:sz w:val="20"/>
              </w:rPr>
            </w:pPr>
            <w:r>
              <w:rPr>
                <w:w w:val="115"/>
                <w:sz w:val="20"/>
              </w:rPr>
              <w:t>seconds)</w:t>
            </w: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05"/>
                <w:sz w:val="20"/>
              </w:rPr>
              <w:t>Nonporous</w:t>
            </w:r>
          </w:p>
        </w:tc>
        <w:tc>
          <w:tcPr>
            <w:tcW w:w="1265" w:type="dxa"/>
          </w:tcPr>
          <w:p w:rsidR="008D4080" w:rsidRDefault="00122E57">
            <w:pPr>
              <w:pStyle w:val="TableParagraph"/>
              <w:spacing w:line="214" w:lineRule="exact"/>
              <w:ind w:left="63" w:right="53"/>
              <w:jc w:val="center"/>
              <w:rPr>
                <w:sz w:val="20"/>
              </w:rPr>
            </w:pPr>
            <w:r>
              <w:rPr>
                <w:w w:val="110"/>
                <w:sz w:val="20"/>
              </w:rPr>
              <w:t>Institutional;</w:t>
            </w: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05"/>
                <w:sz w:val="20"/>
              </w:rPr>
              <w:t>(HN); Food</w:t>
            </w:r>
          </w:p>
        </w:tc>
        <w:tc>
          <w:tcPr>
            <w:tcW w:w="1265" w:type="dxa"/>
          </w:tcPr>
          <w:p w:rsidR="008D4080" w:rsidRDefault="00122E57">
            <w:pPr>
              <w:pStyle w:val="TableParagraph"/>
              <w:spacing w:line="214" w:lineRule="exact"/>
              <w:ind w:left="1" w:right="102"/>
              <w:jc w:val="center"/>
              <w:rPr>
                <w:sz w:val="20"/>
              </w:rPr>
            </w:pPr>
            <w:r>
              <w:rPr>
                <w:w w:val="110"/>
                <w:sz w:val="20"/>
              </w:rPr>
              <w:t>Residential</w:t>
            </w: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05"/>
                <w:sz w:val="20"/>
              </w:rPr>
              <w:t>Contact No</w:t>
            </w:r>
          </w:p>
        </w:tc>
        <w:tc>
          <w:tcPr>
            <w:tcW w:w="1265" w:type="dxa"/>
          </w:tcPr>
          <w:p w:rsidR="008D4080" w:rsidRDefault="008D4080">
            <w:pPr>
              <w:pStyle w:val="TableParagraph"/>
              <w:rPr>
                <w:rFonts w:ascii="Times New Roman"/>
                <w:sz w:val="16"/>
              </w:rPr>
            </w:pP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10"/>
                <w:sz w:val="20"/>
              </w:rPr>
              <w:t>Rinse</w:t>
            </w:r>
          </w:p>
        </w:tc>
        <w:tc>
          <w:tcPr>
            <w:tcW w:w="1265" w:type="dxa"/>
          </w:tcPr>
          <w:p w:rsidR="008D4080" w:rsidRDefault="008D4080">
            <w:pPr>
              <w:pStyle w:val="TableParagraph"/>
              <w:rPr>
                <w:rFonts w:ascii="Times New Roman"/>
                <w:sz w:val="16"/>
              </w:rPr>
            </w:pP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518" w:type="dxa"/>
          </w:tcPr>
          <w:p w:rsidR="008D4080" w:rsidRDefault="008D4080">
            <w:pPr>
              <w:pStyle w:val="TableParagraph"/>
              <w:rPr>
                <w:rFonts w:ascii="Times New Roman"/>
                <w:sz w:val="20"/>
              </w:rPr>
            </w:pPr>
          </w:p>
        </w:tc>
        <w:tc>
          <w:tcPr>
            <w:tcW w:w="1424" w:type="dxa"/>
          </w:tcPr>
          <w:p w:rsidR="008D4080" w:rsidRDefault="008D4080">
            <w:pPr>
              <w:pStyle w:val="TableParagraph"/>
              <w:rPr>
                <w:rFonts w:ascii="Times New Roman"/>
                <w:sz w:val="20"/>
              </w:rPr>
            </w:pPr>
          </w:p>
        </w:tc>
        <w:tc>
          <w:tcPr>
            <w:tcW w:w="1451" w:type="dxa"/>
          </w:tcPr>
          <w:p w:rsidR="008D4080" w:rsidRDefault="008D4080">
            <w:pPr>
              <w:pStyle w:val="TableParagraph"/>
              <w:rPr>
                <w:rFonts w:ascii="Times New Roman"/>
                <w:sz w:val="20"/>
              </w:rPr>
            </w:pPr>
          </w:p>
        </w:tc>
        <w:tc>
          <w:tcPr>
            <w:tcW w:w="1364" w:type="dxa"/>
          </w:tcPr>
          <w:p w:rsidR="008D4080" w:rsidRDefault="008D4080">
            <w:pPr>
              <w:pStyle w:val="TableParagraph"/>
              <w:rPr>
                <w:rFonts w:ascii="Times New Roman"/>
                <w:sz w:val="20"/>
              </w:rPr>
            </w:pPr>
          </w:p>
        </w:tc>
        <w:tc>
          <w:tcPr>
            <w:tcW w:w="1282" w:type="dxa"/>
          </w:tcPr>
          <w:p w:rsidR="008D4080" w:rsidRDefault="008D4080">
            <w:pPr>
              <w:pStyle w:val="TableParagraph"/>
              <w:rPr>
                <w:rFonts w:ascii="Times New Roman"/>
                <w:sz w:val="20"/>
              </w:rPr>
            </w:pPr>
          </w:p>
        </w:tc>
        <w:tc>
          <w:tcPr>
            <w:tcW w:w="1367" w:type="dxa"/>
          </w:tcPr>
          <w:p w:rsidR="008D4080" w:rsidRDefault="008D4080">
            <w:pPr>
              <w:pStyle w:val="TableParagraph"/>
              <w:rPr>
                <w:rFonts w:ascii="Times New Roman"/>
                <w:sz w:val="20"/>
              </w:rPr>
            </w:pPr>
          </w:p>
        </w:tc>
        <w:tc>
          <w:tcPr>
            <w:tcW w:w="1197" w:type="dxa"/>
          </w:tcPr>
          <w:p w:rsidR="008D4080" w:rsidRDefault="00122E57">
            <w:pPr>
              <w:pStyle w:val="TableParagraph"/>
              <w:spacing w:line="232" w:lineRule="exact"/>
              <w:ind w:left="108"/>
              <w:rPr>
                <w:sz w:val="20"/>
              </w:rPr>
            </w:pPr>
            <w:r>
              <w:rPr>
                <w:sz w:val="20"/>
              </w:rPr>
              <w:t>(FCNR)</w:t>
            </w:r>
          </w:p>
        </w:tc>
        <w:tc>
          <w:tcPr>
            <w:tcW w:w="1265" w:type="dxa"/>
          </w:tcPr>
          <w:p w:rsidR="008D4080" w:rsidRDefault="008D4080">
            <w:pPr>
              <w:pStyle w:val="TableParagraph"/>
              <w:rPr>
                <w:rFonts w:ascii="Times New Roman"/>
                <w:sz w:val="20"/>
              </w:rPr>
            </w:pPr>
          </w:p>
        </w:tc>
        <w:tc>
          <w:tcPr>
            <w:tcW w:w="801" w:type="dxa"/>
          </w:tcPr>
          <w:p w:rsidR="008D4080" w:rsidRDefault="008D4080">
            <w:pPr>
              <w:pStyle w:val="TableParagraph"/>
              <w:rPr>
                <w:rFonts w:ascii="Times New Roman"/>
                <w:sz w:val="20"/>
              </w:rPr>
            </w:pPr>
          </w:p>
        </w:tc>
        <w:tc>
          <w:tcPr>
            <w:tcW w:w="1461"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1677-260</w:t>
            </w:r>
          </w:p>
        </w:tc>
        <w:tc>
          <w:tcPr>
            <w:tcW w:w="2518" w:type="dxa"/>
            <w:shd w:val="clear" w:color="auto" w:fill="F3F3F3"/>
          </w:tcPr>
          <w:p w:rsidR="008D4080" w:rsidRDefault="00122E57">
            <w:pPr>
              <w:pStyle w:val="TableParagraph"/>
              <w:spacing w:before="39" w:line="215" w:lineRule="exact"/>
              <w:ind w:left="258"/>
              <w:rPr>
                <w:sz w:val="20"/>
              </w:rPr>
            </w:pPr>
            <w:proofErr w:type="spellStart"/>
            <w:r>
              <w:rPr>
                <w:w w:val="110"/>
                <w:sz w:val="20"/>
              </w:rPr>
              <w:t>Dodecylbenzenesulfonic</w:t>
            </w:r>
            <w:proofErr w:type="spellEnd"/>
          </w:p>
        </w:tc>
        <w:tc>
          <w:tcPr>
            <w:tcW w:w="1424" w:type="dxa"/>
            <w:shd w:val="clear" w:color="auto" w:fill="F3F3F3"/>
          </w:tcPr>
          <w:p w:rsidR="008D4080" w:rsidRDefault="00122E57">
            <w:pPr>
              <w:pStyle w:val="TableParagraph"/>
              <w:spacing w:before="39" w:line="215" w:lineRule="exact"/>
              <w:ind w:left="89"/>
              <w:rPr>
                <w:sz w:val="20"/>
              </w:rPr>
            </w:pPr>
            <w:r>
              <w:rPr>
                <w:w w:val="115"/>
                <w:sz w:val="20"/>
              </w:rPr>
              <w:t>S&amp;S Sanitizer</w:t>
            </w:r>
          </w:p>
        </w:tc>
        <w:tc>
          <w:tcPr>
            <w:tcW w:w="1451" w:type="dxa"/>
            <w:shd w:val="clear" w:color="auto" w:fill="F3F3F3"/>
          </w:tcPr>
          <w:p w:rsidR="008D4080" w:rsidRDefault="00122E57">
            <w:pPr>
              <w:pStyle w:val="TableParagraph"/>
              <w:spacing w:before="39" w:line="215" w:lineRule="exact"/>
              <w:ind w:left="103"/>
              <w:rPr>
                <w:sz w:val="20"/>
              </w:rPr>
            </w:pPr>
            <w:r>
              <w:rPr>
                <w:w w:val="115"/>
                <w:sz w:val="20"/>
              </w:rPr>
              <w:t>Ecolab Inc</w:t>
            </w:r>
          </w:p>
        </w:tc>
        <w:tc>
          <w:tcPr>
            <w:tcW w:w="1364" w:type="dxa"/>
            <w:shd w:val="clear" w:color="auto" w:fill="F3F3F3"/>
          </w:tcPr>
          <w:p w:rsidR="008D4080" w:rsidRDefault="00122E57">
            <w:pPr>
              <w:pStyle w:val="TableParagraph"/>
              <w:spacing w:before="39" w:line="215" w:lineRule="exact"/>
              <w:ind w:left="123"/>
              <w:rPr>
                <w:sz w:val="20"/>
              </w:rPr>
            </w:pPr>
            <w:r>
              <w:rPr>
                <w:w w:val="105"/>
                <w:sz w:val="20"/>
              </w:rPr>
              <w:t>Norovirus</w:t>
            </w:r>
          </w:p>
        </w:tc>
        <w:tc>
          <w:tcPr>
            <w:tcW w:w="1282" w:type="dxa"/>
            <w:shd w:val="clear" w:color="auto" w:fill="F3F3F3"/>
          </w:tcPr>
          <w:p w:rsidR="008D4080" w:rsidRDefault="00122E57">
            <w:pPr>
              <w:pStyle w:val="TableParagraph"/>
              <w:spacing w:before="39" w:line="215" w:lineRule="exact"/>
              <w:ind w:left="350"/>
              <w:rPr>
                <w:sz w:val="20"/>
              </w:rPr>
            </w:pPr>
            <w:r>
              <w:rPr>
                <w:w w:val="110"/>
                <w:sz w:val="20"/>
              </w:rPr>
              <w:t>0.5 (30</w:t>
            </w:r>
          </w:p>
        </w:tc>
        <w:tc>
          <w:tcPr>
            <w:tcW w:w="1367" w:type="dxa"/>
            <w:shd w:val="clear" w:color="auto" w:fill="F3F3F3"/>
          </w:tcPr>
          <w:p w:rsidR="008D4080" w:rsidRDefault="00122E57">
            <w:pPr>
              <w:pStyle w:val="TableParagraph"/>
              <w:spacing w:before="39" w:line="215" w:lineRule="exact"/>
              <w:ind w:left="109"/>
              <w:rPr>
                <w:sz w:val="20"/>
              </w:rPr>
            </w:pPr>
            <w:proofErr w:type="spellStart"/>
            <w:r>
              <w:rPr>
                <w:w w:val="105"/>
                <w:sz w:val="20"/>
              </w:rPr>
              <w:t>Dilutable</w:t>
            </w:r>
            <w:proofErr w:type="spellEnd"/>
          </w:p>
        </w:tc>
        <w:tc>
          <w:tcPr>
            <w:tcW w:w="1197" w:type="dxa"/>
            <w:shd w:val="clear" w:color="auto" w:fill="F3F3F3"/>
          </w:tcPr>
          <w:p w:rsidR="008D4080" w:rsidRDefault="00122E57">
            <w:pPr>
              <w:pStyle w:val="TableParagraph"/>
              <w:spacing w:before="39" w:line="215" w:lineRule="exact"/>
              <w:ind w:left="108"/>
              <w:rPr>
                <w:sz w:val="20"/>
              </w:rPr>
            </w:pPr>
            <w:r>
              <w:rPr>
                <w:w w:val="105"/>
                <w:sz w:val="20"/>
              </w:rPr>
              <w:t>Hard</w:t>
            </w:r>
          </w:p>
        </w:tc>
        <w:tc>
          <w:tcPr>
            <w:tcW w:w="1265" w:type="dxa"/>
            <w:shd w:val="clear" w:color="auto" w:fill="F3F3F3"/>
          </w:tcPr>
          <w:p w:rsidR="008D4080" w:rsidRDefault="00122E57">
            <w:pPr>
              <w:pStyle w:val="TableParagraph"/>
              <w:spacing w:before="39" w:line="215" w:lineRule="exact"/>
              <w:ind w:left="28" w:right="102"/>
              <w:jc w:val="center"/>
              <w:rPr>
                <w:sz w:val="20"/>
              </w:rPr>
            </w:pPr>
            <w:r>
              <w:rPr>
                <w:w w:val="110"/>
                <w:sz w:val="20"/>
              </w:rPr>
              <w:t>Healthcare;</w:t>
            </w:r>
          </w:p>
        </w:tc>
        <w:tc>
          <w:tcPr>
            <w:tcW w:w="801" w:type="dxa"/>
            <w:shd w:val="clear" w:color="auto" w:fill="F3F3F3"/>
          </w:tcPr>
          <w:p w:rsidR="008D4080" w:rsidRDefault="00122E57">
            <w:pPr>
              <w:pStyle w:val="TableParagraph"/>
              <w:spacing w:before="39" w:line="215" w:lineRule="exact"/>
              <w:ind w:left="89"/>
              <w:rPr>
                <w:sz w:val="20"/>
              </w:rPr>
            </w:pPr>
            <w:r>
              <w:rPr>
                <w:w w:val="115"/>
                <w:sz w:val="20"/>
              </w:rPr>
              <w:t>Yes</w:t>
            </w:r>
          </w:p>
        </w:tc>
        <w:tc>
          <w:tcPr>
            <w:tcW w:w="1461" w:type="dxa"/>
            <w:shd w:val="clear" w:color="auto" w:fill="F3F3F3"/>
          </w:tcPr>
          <w:p w:rsidR="008D4080" w:rsidRDefault="00122E57">
            <w:pPr>
              <w:pStyle w:val="TableParagraph"/>
              <w:spacing w:before="39" w:line="215" w:lineRule="exact"/>
              <w:ind w:right="-15"/>
              <w:jc w:val="right"/>
              <w:rPr>
                <w:sz w:val="20"/>
              </w:rPr>
            </w:pPr>
            <w:r>
              <w:rPr>
                <w:w w:val="115"/>
                <w:sz w:val="20"/>
              </w:rPr>
              <w:t>04/09/2020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122E57">
            <w:pPr>
              <w:pStyle w:val="TableParagraph"/>
              <w:spacing w:line="214" w:lineRule="exact"/>
              <w:ind w:left="258"/>
              <w:rPr>
                <w:sz w:val="20"/>
              </w:rPr>
            </w:pPr>
            <w:r>
              <w:rPr>
                <w:w w:val="115"/>
                <w:sz w:val="20"/>
              </w:rPr>
              <w:t>acid; Lactic acid</w:t>
            </w:r>
          </w:p>
        </w:tc>
        <w:tc>
          <w:tcPr>
            <w:tcW w:w="1424"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364" w:type="dxa"/>
            <w:shd w:val="clear" w:color="auto" w:fill="F3F3F3"/>
          </w:tcPr>
          <w:p w:rsidR="008D4080" w:rsidRDefault="008D4080">
            <w:pPr>
              <w:pStyle w:val="TableParagraph"/>
              <w:rPr>
                <w:rFonts w:ascii="Times New Roman"/>
                <w:sz w:val="16"/>
              </w:rPr>
            </w:pPr>
          </w:p>
        </w:tc>
        <w:tc>
          <w:tcPr>
            <w:tcW w:w="1282" w:type="dxa"/>
            <w:shd w:val="clear" w:color="auto" w:fill="F3F3F3"/>
          </w:tcPr>
          <w:p w:rsidR="008D4080" w:rsidRDefault="00122E57">
            <w:pPr>
              <w:pStyle w:val="TableParagraph"/>
              <w:spacing w:line="214" w:lineRule="exact"/>
              <w:ind w:left="350"/>
              <w:rPr>
                <w:sz w:val="20"/>
              </w:rPr>
            </w:pPr>
            <w:r>
              <w:rPr>
                <w:w w:val="115"/>
                <w:sz w:val="20"/>
              </w:rPr>
              <w:t>seconds)</w:t>
            </w: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05"/>
                <w:sz w:val="20"/>
              </w:rPr>
              <w:t>Nonporous</w:t>
            </w:r>
          </w:p>
        </w:tc>
        <w:tc>
          <w:tcPr>
            <w:tcW w:w="1265" w:type="dxa"/>
            <w:shd w:val="clear" w:color="auto" w:fill="F3F3F3"/>
          </w:tcPr>
          <w:p w:rsidR="008D4080" w:rsidRDefault="00122E57">
            <w:pPr>
              <w:pStyle w:val="TableParagraph"/>
              <w:spacing w:line="214" w:lineRule="exact"/>
              <w:ind w:left="63" w:right="53"/>
              <w:jc w:val="center"/>
              <w:rPr>
                <w:sz w:val="20"/>
              </w:rPr>
            </w:pPr>
            <w:r>
              <w:rPr>
                <w:w w:val="110"/>
                <w:sz w:val="20"/>
              </w:rPr>
              <w:t>Institutional;</w:t>
            </w: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8D4080">
            <w:pPr>
              <w:pStyle w:val="TableParagraph"/>
              <w:rPr>
                <w:rFonts w:ascii="Times New Roman"/>
                <w:sz w:val="16"/>
              </w:rPr>
            </w:pPr>
          </w:p>
        </w:tc>
        <w:tc>
          <w:tcPr>
            <w:tcW w:w="1424"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364" w:type="dxa"/>
            <w:shd w:val="clear" w:color="auto" w:fill="F3F3F3"/>
          </w:tcPr>
          <w:p w:rsidR="008D4080" w:rsidRDefault="008D4080">
            <w:pPr>
              <w:pStyle w:val="TableParagraph"/>
              <w:rPr>
                <w:rFonts w:ascii="Times New Roman"/>
                <w:sz w:val="16"/>
              </w:rPr>
            </w:pPr>
          </w:p>
        </w:tc>
        <w:tc>
          <w:tcPr>
            <w:tcW w:w="1282"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05"/>
                <w:sz w:val="20"/>
              </w:rPr>
              <w:t>(HN); Food</w:t>
            </w:r>
          </w:p>
        </w:tc>
        <w:tc>
          <w:tcPr>
            <w:tcW w:w="1265" w:type="dxa"/>
            <w:shd w:val="clear" w:color="auto" w:fill="F3F3F3"/>
          </w:tcPr>
          <w:p w:rsidR="008D4080" w:rsidRDefault="00122E57">
            <w:pPr>
              <w:pStyle w:val="TableParagraph"/>
              <w:spacing w:line="214" w:lineRule="exact"/>
              <w:ind w:left="1" w:right="102"/>
              <w:jc w:val="center"/>
              <w:rPr>
                <w:sz w:val="20"/>
              </w:rPr>
            </w:pPr>
            <w:r>
              <w:rPr>
                <w:w w:val="110"/>
                <w:sz w:val="20"/>
              </w:rPr>
              <w:t>Residential</w:t>
            </w: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8D4080">
            <w:pPr>
              <w:pStyle w:val="TableParagraph"/>
              <w:rPr>
                <w:rFonts w:ascii="Times New Roman"/>
                <w:sz w:val="16"/>
              </w:rPr>
            </w:pPr>
          </w:p>
        </w:tc>
        <w:tc>
          <w:tcPr>
            <w:tcW w:w="1424"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364" w:type="dxa"/>
            <w:shd w:val="clear" w:color="auto" w:fill="F3F3F3"/>
          </w:tcPr>
          <w:p w:rsidR="008D4080" w:rsidRDefault="008D4080">
            <w:pPr>
              <w:pStyle w:val="TableParagraph"/>
              <w:rPr>
                <w:rFonts w:ascii="Times New Roman"/>
                <w:sz w:val="16"/>
              </w:rPr>
            </w:pPr>
          </w:p>
        </w:tc>
        <w:tc>
          <w:tcPr>
            <w:tcW w:w="1282"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05"/>
                <w:sz w:val="20"/>
              </w:rPr>
              <w:t>Contact No</w:t>
            </w:r>
          </w:p>
        </w:tc>
        <w:tc>
          <w:tcPr>
            <w:tcW w:w="1265" w:type="dxa"/>
            <w:shd w:val="clear" w:color="auto" w:fill="F3F3F3"/>
          </w:tcPr>
          <w:p w:rsidR="008D4080" w:rsidRDefault="008D4080">
            <w:pPr>
              <w:pStyle w:val="TableParagraph"/>
              <w:rPr>
                <w:rFonts w:ascii="Times New Roman"/>
                <w:sz w:val="16"/>
              </w:rPr>
            </w:pP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8D4080">
            <w:pPr>
              <w:pStyle w:val="TableParagraph"/>
              <w:rPr>
                <w:rFonts w:ascii="Times New Roman"/>
                <w:sz w:val="16"/>
              </w:rPr>
            </w:pPr>
          </w:p>
        </w:tc>
        <w:tc>
          <w:tcPr>
            <w:tcW w:w="1424"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364" w:type="dxa"/>
            <w:shd w:val="clear" w:color="auto" w:fill="F3F3F3"/>
          </w:tcPr>
          <w:p w:rsidR="008D4080" w:rsidRDefault="008D4080">
            <w:pPr>
              <w:pStyle w:val="TableParagraph"/>
              <w:rPr>
                <w:rFonts w:ascii="Times New Roman"/>
                <w:sz w:val="16"/>
              </w:rPr>
            </w:pPr>
          </w:p>
        </w:tc>
        <w:tc>
          <w:tcPr>
            <w:tcW w:w="1282"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10"/>
                <w:sz w:val="20"/>
              </w:rPr>
              <w:t>Rinse</w:t>
            </w:r>
          </w:p>
        </w:tc>
        <w:tc>
          <w:tcPr>
            <w:tcW w:w="1265" w:type="dxa"/>
            <w:shd w:val="clear" w:color="auto" w:fill="F3F3F3"/>
          </w:tcPr>
          <w:p w:rsidR="008D4080" w:rsidRDefault="008D4080">
            <w:pPr>
              <w:pStyle w:val="TableParagraph"/>
              <w:rPr>
                <w:rFonts w:ascii="Times New Roman"/>
                <w:sz w:val="16"/>
              </w:rPr>
            </w:pP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518" w:type="dxa"/>
            <w:shd w:val="clear" w:color="auto" w:fill="F3F3F3"/>
          </w:tcPr>
          <w:p w:rsidR="008D4080" w:rsidRDefault="008D4080">
            <w:pPr>
              <w:pStyle w:val="TableParagraph"/>
              <w:rPr>
                <w:rFonts w:ascii="Times New Roman"/>
                <w:sz w:val="20"/>
              </w:rPr>
            </w:pPr>
          </w:p>
        </w:tc>
        <w:tc>
          <w:tcPr>
            <w:tcW w:w="1424" w:type="dxa"/>
            <w:shd w:val="clear" w:color="auto" w:fill="F3F3F3"/>
          </w:tcPr>
          <w:p w:rsidR="008D4080" w:rsidRDefault="008D4080">
            <w:pPr>
              <w:pStyle w:val="TableParagraph"/>
              <w:rPr>
                <w:rFonts w:ascii="Times New Roman"/>
                <w:sz w:val="20"/>
              </w:rPr>
            </w:pPr>
          </w:p>
        </w:tc>
        <w:tc>
          <w:tcPr>
            <w:tcW w:w="1451" w:type="dxa"/>
            <w:shd w:val="clear" w:color="auto" w:fill="F3F3F3"/>
          </w:tcPr>
          <w:p w:rsidR="008D4080" w:rsidRDefault="008D4080">
            <w:pPr>
              <w:pStyle w:val="TableParagraph"/>
              <w:rPr>
                <w:rFonts w:ascii="Times New Roman"/>
                <w:sz w:val="20"/>
              </w:rPr>
            </w:pPr>
          </w:p>
        </w:tc>
        <w:tc>
          <w:tcPr>
            <w:tcW w:w="1364" w:type="dxa"/>
            <w:shd w:val="clear" w:color="auto" w:fill="F3F3F3"/>
          </w:tcPr>
          <w:p w:rsidR="008D4080" w:rsidRDefault="008D4080">
            <w:pPr>
              <w:pStyle w:val="TableParagraph"/>
              <w:rPr>
                <w:rFonts w:ascii="Times New Roman"/>
                <w:sz w:val="20"/>
              </w:rPr>
            </w:pPr>
          </w:p>
        </w:tc>
        <w:tc>
          <w:tcPr>
            <w:tcW w:w="1282" w:type="dxa"/>
            <w:shd w:val="clear" w:color="auto" w:fill="F3F3F3"/>
          </w:tcPr>
          <w:p w:rsidR="008D4080" w:rsidRDefault="008D4080">
            <w:pPr>
              <w:pStyle w:val="TableParagraph"/>
              <w:rPr>
                <w:rFonts w:ascii="Times New Roman"/>
                <w:sz w:val="20"/>
              </w:rPr>
            </w:pPr>
          </w:p>
        </w:tc>
        <w:tc>
          <w:tcPr>
            <w:tcW w:w="1367" w:type="dxa"/>
            <w:shd w:val="clear" w:color="auto" w:fill="F3F3F3"/>
          </w:tcPr>
          <w:p w:rsidR="008D4080" w:rsidRDefault="008D4080">
            <w:pPr>
              <w:pStyle w:val="TableParagraph"/>
              <w:rPr>
                <w:rFonts w:ascii="Times New Roman"/>
                <w:sz w:val="20"/>
              </w:rPr>
            </w:pPr>
          </w:p>
        </w:tc>
        <w:tc>
          <w:tcPr>
            <w:tcW w:w="1197" w:type="dxa"/>
            <w:shd w:val="clear" w:color="auto" w:fill="F3F3F3"/>
          </w:tcPr>
          <w:p w:rsidR="008D4080" w:rsidRDefault="00122E57">
            <w:pPr>
              <w:pStyle w:val="TableParagraph"/>
              <w:spacing w:line="232" w:lineRule="exact"/>
              <w:ind w:left="108"/>
              <w:rPr>
                <w:sz w:val="20"/>
              </w:rPr>
            </w:pPr>
            <w:r>
              <w:rPr>
                <w:sz w:val="20"/>
              </w:rPr>
              <w:t>(FCNR)</w:t>
            </w:r>
          </w:p>
        </w:tc>
        <w:tc>
          <w:tcPr>
            <w:tcW w:w="1265" w:type="dxa"/>
            <w:shd w:val="clear" w:color="auto" w:fill="F3F3F3"/>
          </w:tcPr>
          <w:p w:rsidR="008D4080" w:rsidRDefault="008D4080">
            <w:pPr>
              <w:pStyle w:val="TableParagraph"/>
              <w:rPr>
                <w:rFonts w:ascii="Times New Roman"/>
                <w:sz w:val="20"/>
              </w:rPr>
            </w:pPr>
          </w:p>
        </w:tc>
        <w:tc>
          <w:tcPr>
            <w:tcW w:w="801" w:type="dxa"/>
            <w:shd w:val="clear" w:color="auto" w:fill="F3F3F3"/>
          </w:tcPr>
          <w:p w:rsidR="008D4080" w:rsidRDefault="008D4080">
            <w:pPr>
              <w:pStyle w:val="TableParagraph"/>
              <w:rPr>
                <w:rFonts w:ascii="Times New Roman"/>
                <w:sz w:val="20"/>
              </w:rPr>
            </w:pPr>
          </w:p>
        </w:tc>
        <w:tc>
          <w:tcPr>
            <w:tcW w:w="1461"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91899-2</w:t>
            </w:r>
          </w:p>
        </w:tc>
        <w:tc>
          <w:tcPr>
            <w:tcW w:w="2518" w:type="dxa"/>
          </w:tcPr>
          <w:p w:rsidR="008D4080" w:rsidRDefault="00122E57">
            <w:pPr>
              <w:pStyle w:val="TableParagraph"/>
              <w:spacing w:before="39" w:line="215" w:lineRule="exact"/>
              <w:ind w:left="258"/>
              <w:rPr>
                <w:sz w:val="20"/>
              </w:rPr>
            </w:pPr>
            <w:r>
              <w:rPr>
                <w:w w:val="105"/>
                <w:sz w:val="20"/>
              </w:rPr>
              <w:t>Hydrogen peroxide</w:t>
            </w:r>
          </w:p>
        </w:tc>
        <w:tc>
          <w:tcPr>
            <w:tcW w:w="1424" w:type="dxa"/>
          </w:tcPr>
          <w:p w:rsidR="008D4080" w:rsidRDefault="00122E57">
            <w:pPr>
              <w:pStyle w:val="TableParagraph"/>
              <w:spacing w:before="39" w:line="215" w:lineRule="exact"/>
              <w:ind w:left="89"/>
              <w:rPr>
                <w:sz w:val="20"/>
              </w:rPr>
            </w:pPr>
            <w:r>
              <w:rPr>
                <w:w w:val="105"/>
                <w:sz w:val="20"/>
              </w:rPr>
              <w:t>MDF-200 Part</w:t>
            </w:r>
          </w:p>
        </w:tc>
        <w:tc>
          <w:tcPr>
            <w:tcW w:w="1451" w:type="dxa"/>
          </w:tcPr>
          <w:p w:rsidR="008D4080" w:rsidRDefault="00122E57">
            <w:pPr>
              <w:pStyle w:val="TableParagraph"/>
              <w:spacing w:before="39" w:line="215" w:lineRule="exact"/>
              <w:ind w:left="103"/>
              <w:rPr>
                <w:sz w:val="20"/>
              </w:rPr>
            </w:pPr>
            <w:r>
              <w:rPr>
                <w:w w:val="105"/>
                <w:sz w:val="20"/>
              </w:rPr>
              <w:t>Span-World</w:t>
            </w:r>
          </w:p>
        </w:tc>
        <w:tc>
          <w:tcPr>
            <w:tcW w:w="1364" w:type="dxa"/>
          </w:tcPr>
          <w:p w:rsidR="008D4080" w:rsidRDefault="00122E57">
            <w:pPr>
              <w:pStyle w:val="TableParagraph"/>
              <w:spacing w:before="39" w:line="215" w:lineRule="exact"/>
              <w:ind w:left="123"/>
              <w:rPr>
                <w:sz w:val="20"/>
              </w:rPr>
            </w:pPr>
            <w:r>
              <w:rPr>
                <w:w w:val="110"/>
                <w:sz w:val="20"/>
              </w:rPr>
              <w:t>Feline</w:t>
            </w:r>
          </w:p>
        </w:tc>
        <w:tc>
          <w:tcPr>
            <w:tcW w:w="1282" w:type="dxa"/>
          </w:tcPr>
          <w:p w:rsidR="008D4080" w:rsidRDefault="00122E57">
            <w:pPr>
              <w:pStyle w:val="TableParagraph"/>
              <w:spacing w:before="39" w:line="215" w:lineRule="exact"/>
              <w:ind w:left="350"/>
              <w:rPr>
                <w:sz w:val="20"/>
              </w:rPr>
            </w:pPr>
            <w:r>
              <w:rPr>
                <w:w w:val="110"/>
                <w:sz w:val="20"/>
              </w:rPr>
              <w:t>10</w:t>
            </w:r>
          </w:p>
        </w:tc>
        <w:tc>
          <w:tcPr>
            <w:tcW w:w="1367" w:type="dxa"/>
          </w:tcPr>
          <w:p w:rsidR="008D4080" w:rsidRDefault="00122E57">
            <w:pPr>
              <w:pStyle w:val="TableParagraph"/>
              <w:spacing w:before="39" w:line="215" w:lineRule="exact"/>
              <w:ind w:left="109"/>
              <w:rPr>
                <w:sz w:val="20"/>
              </w:rPr>
            </w:pPr>
            <w:proofErr w:type="spellStart"/>
            <w:r>
              <w:rPr>
                <w:w w:val="105"/>
                <w:sz w:val="20"/>
              </w:rPr>
              <w:t>Dilutable</w:t>
            </w:r>
            <w:proofErr w:type="spellEnd"/>
          </w:p>
        </w:tc>
        <w:tc>
          <w:tcPr>
            <w:tcW w:w="1197" w:type="dxa"/>
          </w:tcPr>
          <w:p w:rsidR="008D4080" w:rsidRDefault="00122E57">
            <w:pPr>
              <w:pStyle w:val="TableParagraph"/>
              <w:spacing w:before="39" w:line="215" w:lineRule="exact"/>
              <w:ind w:left="108"/>
              <w:rPr>
                <w:sz w:val="20"/>
              </w:rPr>
            </w:pPr>
            <w:r>
              <w:rPr>
                <w:w w:val="105"/>
                <w:sz w:val="20"/>
              </w:rPr>
              <w:t>Hard</w:t>
            </w:r>
          </w:p>
        </w:tc>
        <w:tc>
          <w:tcPr>
            <w:tcW w:w="1265" w:type="dxa"/>
          </w:tcPr>
          <w:p w:rsidR="008D4080" w:rsidRDefault="00122E57">
            <w:pPr>
              <w:pStyle w:val="TableParagraph"/>
              <w:spacing w:before="39" w:line="215" w:lineRule="exact"/>
              <w:ind w:left="28" w:right="102"/>
              <w:jc w:val="center"/>
              <w:rPr>
                <w:sz w:val="20"/>
              </w:rPr>
            </w:pPr>
            <w:r>
              <w:rPr>
                <w:w w:val="110"/>
                <w:sz w:val="20"/>
              </w:rPr>
              <w:t>Healthcare;</w:t>
            </w:r>
          </w:p>
        </w:tc>
        <w:tc>
          <w:tcPr>
            <w:tcW w:w="801" w:type="dxa"/>
          </w:tcPr>
          <w:p w:rsidR="008D4080" w:rsidRDefault="00122E57">
            <w:pPr>
              <w:pStyle w:val="TableParagraph"/>
              <w:spacing w:before="39" w:line="215" w:lineRule="exact"/>
              <w:ind w:left="89"/>
              <w:rPr>
                <w:sz w:val="20"/>
              </w:rPr>
            </w:pPr>
            <w:r>
              <w:rPr>
                <w:w w:val="115"/>
                <w:sz w:val="20"/>
              </w:rPr>
              <w:t>Yes</w:t>
            </w:r>
          </w:p>
        </w:tc>
        <w:tc>
          <w:tcPr>
            <w:tcW w:w="1461" w:type="dxa"/>
          </w:tcPr>
          <w:p w:rsidR="008D4080" w:rsidRDefault="00122E57">
            <w:pPr>
              <w:pStyle w:val="TableParagraph"/>
              <w:spacing w:before="39" w:line="215" w:lineRule="exact"/>
              <w:ind w:right="-15"/>
              <w:jc w:val="right"/>
              <w:rPr>
                <w:sz w:val="20"/>
              </w:rPr>
            </w:pPr>
            <w:r>
              <w:rPr>
                <w:w w:val="115"/>
                <w:sz w:val="20"/>
              </w:rPr>
              <w:t>04/09/2020</w:t>
            </w: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122E57">
            <w:pPr>
              <w:pStyle w:val="TableParagraph"/>
              <w:spacing w:line="214" w:lineRule="exact"/>
              <w:ind w:left="89"/>
              <w:rPr>
                <w:sz w:val="20"/>
              </w:rPr>
            </w:pPr>
            <w:r>
              <w:rPr>
                <w:w w:val="110"/>
                <w:sz w:val="20"/>
              </w:rPr>
              <w:t>B</w:t>
            </w:r>
          </w:p>
        </w:tc>
        <w:tc>
          <w:tcPr>
            <w:tcW w:w="1451" w:type="dxa"/>
          </w:tcPr>
          <w:p w:rsidR="008D4080" w:rsidRDefault="00122E57">
            <w:pPr>
              <w:pStyle w:val="TableParagraph"/>
              <w:spacing w:line="214" w:lineRule="exact"/>
              <w:ind w:left="103"/>
              <w:rPr>
                <w:sz w:val="20"/>
              </w:rPr>
            </w:pPr>
            <w:r>
              <w:rPr>
                <w:w w:val="105"/>
                <w:sz w:val="20"/>
              </w:rPr>
              <w:t>LLC</w:t>
            </w:r>
          </w:p>
        </w:tc>
        <w:tc>
          <w:tcPr>
            <w:tcW w:w="1364" w:type="dxa"/>
          </w:tcPr>
          <w:p w:rsidR="008D4080" w:rsidRDefault="00122E57">
            <w:pPr>
              <w:pStyle w:val="TableParagraph"/>
              <w:spacing w:line="214" w:lineRule="exact"/>
              <w:ind w:left="123"/>
              <w:rPr>
                <w:sz w:val="20"/>
              </w:rPr>
            </w:pPr>
            <w:r>
              <w:rPr>
                <w:w w:val="115"/>
                <w:sz w:val="20"/>
              </w:rPr>
              <w:t>calicivirus</w:t>
            </w: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05"/>
                <w:sz w:val="20"/>
              </w:rPr>
              <w:t>Nonporous</w:t>
            </w:r>
          </w:p>
        </w:tc>
        <w:tc>
          <w:tcPr>
            <w:tcW w:w="1265" w:type="dxa"/>
          </w:tcPr>
          <w:p w:rsidR="008D4080" w:rsidRDefault="00122E57">
            <w:pPr>
              <w:pStyle w:val="TableParagraph"/>
              <w:spacing w:line="214" w:lineRule="exact"/>
              <w:ind w:left="63" w:right="93"/>
              <w:jc w:val="center"/>
              <w:rPr>
                <w:sz w:val="20"/>
              </w:rPr>
            </w:pPr>
            <w:r>
              <w:rPr>
                <w:w w:val="110"/>
                <w:sz w:val="20"/>
              </w:rPr>
              <w:t>Institutional</w:t>
            </w: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05"/>
                <w:sz w:val="20"/>
              </w:rPr>
              <w:t>(HN); Food</w:t>
            </w:r>
          </w:p>
        </w:tc>
        <w:tc>
          <w:tcPr>
            <w:tcW w:w="1265" w:type="dxa"/>
          </w:tcPr>
          <w:p w:rsidR="008D4080" w:rsidRDefault="008D4080">
            <w:pPr>
              <w:pStyle w:val="TableParagraph"/>
              <w:rPr>
                <w:rFonts w:ascii="Times New Roman"/>
                <w:sz w:val="16"/>
              </w:rPr>
            </w:pP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05"/>
                <w:sz w:val="20"/>
              </w:rPr>
              <w:t>Contact</w:t>
            </w:r>
          </w:p>
        </w:tc>
        <w:tc>
          <w:tcPr>
            <w:tcW w:w="1265" w:type="dxa"/>
          </w:tcPr>
          <w:p w:rsidR="008D4080" w:rsidRDefault="008D4080">
            <w:pPr>
              <w:pStyle w:val="TableParagraph"/>
              <w:rPr>
                <w:rFonts w:ascii="Times New Roman"/>
                <w:sz w:val="16"/>
              </w:rPr>
            </w:pP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10"/>
                <w:sz w:val="20"/>
              </w:rPr>
              <w:t>Post-Rinse</w:t>
            </w:r>
          </w:p>
        </w:tc>
        <w:tc>
          <w:tcPr>
            <w:tcW w:w="1265" w:type="dxa"/>
          </w:tcPr>
          <w:p w:rsidR="008D4080" w:rsidRDefault="008D4080">
            <w:pPr>
              <w:pStyle w:val="TableParagraph"/>
              <w:rPr>
                <w:rFonts w:ascii="Times New Roman"/>
                <w:sz w:val="16"/>
              </w:rPr>
            </w:pP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05"/>
                <w:sz w:val="20"/>
              </w:rPr>
              <w:t>Required</w:t>
            </w:r>
          </w:p>
        </w:tc>
        <w:tc>
          <w:tcPr>
            <w:tcW w:w="1265" w:type="dxa"/>
          </w:tcPr>
          <w:p w:rsidR="008D4080" w:rsidRDefault="008D4080">
            <w:pPr>
              <w:pStyle w:val="TableParagraph"/>
              <w:rPr>
                <w:rFonts w:ascii="Times New Roman"/>
                <w:sz w:val="16"/>
              </w:rPr>
            </w:pP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518" w:type="dxa"/>
          </w:tcPr>
          <w:p w:rsidR="008D4080" w:rsidRDefault="008D4080">
            <w:pPr>
              <w:pStyle w:val="TableParagraph"/>
              <w:rPr>
                <w:rFonts w:ascii="Times New Roman"/>
                <w:sz w:val="20"/>
              </w:rPr>
            </w:pPr>
          </w:p>
        </w:tc>
        <w:tc>
          <w:tcPr>
            <w:tcW w:w="1424" w:type="dxa"/>
          </w:tcPr>
          <w:p w:rsidR="008D4080" w:rsidRDefault="008D4080">
            <w:pPr>
              <w:pStyle w:val="TableParagraph"/>
              <w:rPr>
                <w:rFonts w:ascii="Times New Roman"/>
                <w:sz w:val="20"/>
              </w:rPr>
            </w:pPr>
          </w:p>
        </w:tc>
        <w:tc>
          <w:tcPr>
            <w:tcW w:w="1451" w:type="dxa"/>
          </w:tcPr>
          <w:p w:rsidR="008D4080" w:rsidRDefault="008D4080">
            <w:pPr>
              <w:pStyle w:val="TableParagraph"/>
              <w:rPr>
                <w:rFonts w:ascii="Times New Roman"/>
                <w:sz w:val="20"/>
              </w:rPr>
            </w:pPr>
          </w:p>
        </w:tc>
        <w:tc>
          <w:tcPr>
            <w:tcW w:w="1364" w:type="dxa"/>
          </w:tcPr>
          <w:p w:rsidR="008D4080" w:rsidRDefault="008D4080">
            <w:pPr>
              <w:pStyle w:val="TableParagraph"/>
              <w:rPr>
                <w:rFonts w:ascii="Times New Roman"/>
                <w:sz w:val="20"/>
              </w:rPr>
            </w:pPr>
          </w:p>
        </w:tc>
        <w:tc>
          <w:tcPr>
            <w:tcW w:w="1282" w:type="dxa"/>
          </w:tcPr>
          <w:p w:rsidR="008D4080" w:rsidRDefault="008D4080">
            <w:pPr>
              <w:pStyle w:val="TableParagraph"/>
              <w:rPr>
                <w:rFonts w:ascii="Times New Roman"/>
                <w:sz w:val="20"/>
              </w:rPr>
            </w:pPr>
          </w:p>
        </w:tc>
        <w:tc>
          <w:tcPr>
            <w:tcW w:w="1367" w:type="dxa"/>
          </w:tcPr>
          <w:p w:rsidR="008D4080" w:rsidRDefault="008D4080">
            <w:pPr>
              <w:pStyle w:val="TableParagraph"/>
              <w:rPr>
                <w:rFonts w:ascii="Times New Roman"/>
                <w:sz w:val="20"/>
              </w:rPr>
            </w:pPr>
          </w:p>
        </w:tc>
        <w:tc>
          <w:tcPr>
            <w:tcW w:w="1197" w:type="dxa"/>
          </w:tcPr>
          <w:p w:rsidR="008D4080" w:rsidRDefault="00122E57">
            <w:pPr>
              <w:pStyle w:val="TableParagraph"/>
              <w:spacing w:line="232" w:lineRule="exact"/>
              <w:ind w:left="108"/>
              <w:rPr>
                <w:sz w:val="20"/>
              </w:rPr>
            </w:pPr>
            <w:r>
              <w:rPr>
                <w:w w:val="105"/>
                <w:sz w:val="20"/>
              </w:rPr>
              <w:t>(FCR)</w:t>
            </w:r>
          </w:p>
        </w:tc>
        <w:tc>
          <w:tcPr>
            <w:tcW w:w="1265" w:type="dxa"/>
          </w:tcPr>
          <w:p w:rsidR="008D4080" w:rsidRDefault="008D4080">
            <w:pPr>
              <w:pStyle w:val="TableParagraph"/>
              <w:rPr>
                <w:rFonts w:ascii="Times New Roman"/>
                <w:sz w:val="20"/>
              </w:rPr>
            </w:pPr>
          </w:p>
        </w:tc>
        <w:tc>
          <w:tcPr>
            <w:tcW w:w="801" w:type="dxa"/>
          </w:tcPr>
          <w:p w:rsidR="008D4080" w:rsidRDefault="008D4080">
            <w:pPr>
              <w:pStyle w:val="TableParagraph"/>
              <w:rPr>
                <w:rFonts w:ascii="Times New Roman"/>
                <w:sz w:val="20"/>
              </w:rPr>
            </w:pPr>
          </w:p>
        </w:tc>
        <w:tc>
          <w:tcPr>
            <w:tcW w:w="1461"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91899-1</w:t>
            </w:r>
          </w:p>
        </w:tc>
        <w:tc>
          <w:tcPr>
            <w:tcW w:w="251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24" w:type="dxa"/>
            <w:shd w:val="clear" w:color="auto" w:fill="F3F3F3"/>
          </w:tcPr>
          <w:p w:rsidR="008D4080" w:rsidRDefault="00122E57">
            <w:pPr>
              <w:pStyle w:val="TableParagraph"/>
              <w:spacing w:before="39" w:line="215" w:lineRule="exact"/>
              <w:ind w:left="89"/>
              <w:rPr>
                <w:sz w:val="20"/>
              </w:rPr>
            </w:pPr>
            <w:r>
              <w:rPr>
                <w:w w:val="105"/>
                <w:sz w:val="20"/>
              </w:rPr>
              <w:t>MDF-200 Part</w:t>
            </w:r>
          </w:p>
        </w:tc>
        <w:tc>
          <w:tcPr>
            <w:tcW w:w="1451" w:type="dxa"/>
            <w:shd w:val="clear" w:color="auto" w:fill="F3F3F3"/>
          </w:tcPr>
          <w:p w:rsidR="008D4080" w:rsidRDefault="00122E57">
            <w:pPr>
              <w:pStyle w:val="TableParagraph"/>
              <w:spacing w:before="39" w:line="215" w:lineRule="exact"/>
              <w:ind w:left="103"/>
              <w:rPr>
                <w:sz w:val="20"/>
              </w:rPr>
            </w:pPr>
            <w:r>
              <w:rPr>
                <w:w w:val="105"/>
                <w:sz w:val="20"/>
              </w:rPr>
              <w:t>Span-World</w:t>
            </w:r>
          </w:p>
        </w:tc>
        <w:tc>
          <w:tcPr>
            <w:tcW w:w="1364" w:type="dxa"/>
            <w:shd w:val="clear" w:color="auto" w:fill="F3F3F3"/>
          </w:tcPr>
          <w:p w:rsidR="008D4080" w:rsidRDefault="00122E57">
            <w:pPr>
              <w:pStyle w:val="TableParagraph"/>
              <w:spacing w:before="39" w:line="215" w:lineRule="exact"/>
              <w:ind w:left="123"/>
              <w:rPr>
                <w:sz w:val="20"/>
              </w:rPr>
            </w:pPr>
            <w:r>
              <w:rPr>
                <w:w w:val="110"/>
                <w:sz w:val="20"/>
              </w:rPr>
              <w:t>Feline</w:t>
            </w:r>
          </w:p>
        </w:tc>
        <w:tc>
          <w:tcPr>
            <w:tcW w:w="1282" w:type="dxa"/>
            <w:shd w:val="clear" w:color="auto" w:fill="F3F3F3"/>
          </w:tcPr>
          <w:p w:rsidR="008D4080" w:rsidRDefault="00122E57">
            <w:pPr>
              <w:pStyle w:val="TableParagraph"/>
              <w:spacing w:before="39" w:line="215" w:lineRule="exact"/>
              <w:ind w:left="350"/>
              <w:rPr>
                <w:sz w:val="20"/>
              </w:rPr>
            </w:pPr>
            <w:r>
              <w:rPr>
                <w:w w:val="110"/>
                <w:sz w:val="20"/>
              </w:rPr>
              <w:t>10</w:t>
            </w:r>
          </w:p>
        </w:tc>
        <w:tc>
          <w:tcPr>
            <w:tcW w:w="1367" w:type="dxa"/>
            <w:shd w:val="clear" w:color="auto" w:fill="F3F3F3"/>
          </w:tcPr>
          <w:p w:rsidR="008D4080" w:rsidRDefault="00122E57">
            <w:pPr>
              <w:pStyle w:val="TableParagraph"/>
              <w:spacing w:before="39" w:line="215" w:lineRule="exact"/>
              <w:ind w:left="109"/>
              <w:rPr>
                <w:sz w:val="20"/>
              </w:rPr>
            </w:pPr>
            <w:proofErr w:type="spellStart"/>
            <w:r>
              <w:rPr>
                <w:w w:val="105"/>
                <w:sz w:val="20"/>
              </w:rPr>
              <w:t>Dilutable</w:t>
            </w:r>
            <w:proofErr w:type="spellEnd"/>
          </w:p>
        </w:tc>
        <w:tc>
          <w:tcPr>
            <w:tcW w:w="1197" w:type="dxa"/>
            <w:shd w:val="clear" w:color="auto" w:fill="F3F3F3"/>
          </w:tcPr>
          <w:p w:rsidR="008D4080" w:rsidRDefault="00122E57">
            <w:pPr>
              <w:pStyle w:val="TableParagraph"/>
              <w:spacing w:before="39" w:line="215" w:lineRule="exact"/>
              <w:ind w:left="108"/>
              <w:rPr>
                <w:sz w:val="20"/>
              </w:rPr>
            </w:pPr>
            <w:r>
              <w:rPr>
                <w:w w:val="105"/>
                <w:sz w:val="20"/>
              </w:rPr>
              <w:t>Hard</w:t>
            </w:r>
          </w:p>
        </w:tc>
        <w:tc>
          <w:tcPr>
            <w:tcW w:w="1265" w:type="dxa"/>
            <w:shd w:val="clear" w:color="auto" w:fill="F3F3F3"/>
          </w:tcPr>
          <w:p w:rsidR="008D4080" w:rsidRDefault="00122E57">
            <w:pPr>
              <w:pStyle w:val="TableParagraph"/>
              <w:spacing w:before="39" w:line="215" w:lineRule="exact"/>
              <w:ind w:left="28" w:right="102"/>
              <w:jc w:val="center"/>
              <w:rPr>
                <w:sz w:val="20"/>
              </w:rPr>
            </w:pPr>
            <w:r>
              <w:rPr>
                <w:w w:val="110"/>
                <w:sz w:val="20"/>
              </w:rPr>
              <w:t>Healthcare;</w:t>
            </w:r>
          </w:p>
        </w:tc>
        <w:tc>
          <w:tcPr>
            <w:tcW w:w="801" w:type="dxa"/>
            <w:shd w:val="clear" w:color="auto" w:fill="F3F3F3"/>
          </w:tcPr>
          <w:p w:rsidR="008D4080" w:rsidRDefault="00122E57">
            <w:pPr>
              <w:pStyle w:val="TableParagraph"/>
              <w:spacing w:before="39" w:line="215" w:lineRule="exact"/>
              <w:ind w:left="89"/>
              <w:rPr>
                <w:sz w:val="20"/>
              </w:rPr>
            </w:pPr>
            <w:r>
              <w:rPr>
                <w:w w:val="115"/>
                <w:sz w:val="20"/>
              </w:rPr>
              <w:t>Yes</w:t>
            </w:r>
          </w:p>
        </w:tc>
        <w:tc>
          <w:tcPr>
            <w:tcW w:w="1461" w:type="dxa"/>
            <w:shd w:val="clear" w:color="auto" w:fill="F3F3F3"/>
          </w:tcPr>
          <w:p w:rsidR="008D4080" w:rsidRDefault="00122E57">
            <w:pPr>
              <w:pStyle w:val="TableParagraph"/>
              <w:spacing w:before="39" w:line="215" w:lineRule="exact"/>
              <w:ind w:right="-15"/>
              <w:jc w:val="right"/>
              <w:rPr>
                <w:sz w:val="20"/>
              </w:rPr>
            </w:pPr>
            <w:r>
              <w:rPr>
                <w:w w:val="115"/>
                <w:sz w:val="20"/>
              </w:rPr>
              <w:t>04/09/2020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8D4080">
            <w:pPr>
              <w:pStyle w:val="TableParagraph"/>
              <w:rPr>
                <w:rFonts w:ascii="Times New Roman"/>
                <w:sz w:val="16"/>
              </w:rPr>
            </w:pPr>
          </w:p>
        </w:tc>
        <w:tc>
          <w:tcPr>
            <w:tcW w:w="1424" w:type="dxa"/>
            <w:shd w:val="clear" w:color="auto" w:fill="F3F3F3"/>
          </w:tcPr>
          <w:p w:rsidR="008D4080" w:rsidRDefault="00122E57">
            <w:pPr>
              <w:pStyle w:val="TableParagraph"/>
              <w:spacing w:line="214" w:lineRule="exact"/>
              <w:ind w:left="89"/>
              <w:rPr>
                <w:sz w:val="20"/>
              </w:rPr>
            </w:pPr>
            <w:r>
              <w:rPr>
                <w:w w:val="97"/>
                <w:sz w:val="20"/>
              </w:rPr>
              <w:t>A</w:t>
            </w:r>
          </w:p>
        </w:tc>
        <w:tc>
          <w:tcPr>
            <w:tcW w:w="1451" w:type="dxa"/>
            <w:shd w:val="clear" w:color="auto" w:fill="F3F3F3"/>
          </w:tcPr>
          <w:p w:rsidR="008D4080" w:rsidRDefault="00122E57">
            <w:pPr>
              <w:pStyle w:val="TableParagraph"/>
              <w:spacing w:line="214" w:lineRule="exact"/>
              <w:ind w:left="103"/>
              <w:rPr>
                <w:sz w:val="20"/>
              </w:rPr>
            </w:pPr>
            <w:r>
              <w:rPr>
                <w:w w:val="105"/>
                <w:sz w:val="20"/>
              </w:rPr>
              <w:t>LLC</w:t>
            </w:r>
          </w:p>
        </w:tc>
        <w:tc>
          <w:tcPr>
            <w:tcW w:w="1364" w:type="dxa"/>
            <w:shd w:val="clear" w:color="auto" w:fill="F3F3F3"/>
          </w:tcPr>
          <w:p w:rsidR="008D4080" w:rsidRDefault="00122E57">
            <w:pPr>
              <w:pStyle w:val="TableParagraph"/>
              <w:spacing w:line="214" w:lineRule="exact"/>
              <w:ind w:left="123"/>
              <w:rPr>
                <w:sz w:val="20"/>
              </w:rPr>
            </w:pPr>
            <w:r>
              <w:rPr>
                <w:w w:val="115"/>
                <w:sz w:val="20"/>
              </w:rPr>
              <w:t>calicivirus</w:t>
            </w:r>
          </w:p>
        </w:tc>
        <w:tc>
          <w:tcPr>
            <w:tcW w:w="1282"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05"/>
                <w:sz w:val="20"/>
              </w:rPr>
              <w:t>Nonporous</w:t>
            </w:r>
          </w:p>
        </w:tc>
        <w:tc>
          <w:tcPr>
            <w:tcW w:w="1265" w:type="dxa"/>
            <w:shd w:val="clear" w:color="auto" w:fill="F3F3F3"/>
          </w:tcPr>
          <w:p w:rsidR="008D4080" w:rsidRDefault="00122E57">
            <w:pPr>
              <w:pStyle w:val="TableParagraph"/>
              <w:spacing w:line="214" w:lineRule="exact"/>
              <w:ind w:left="63" w:right="93"/>
              <w:jc w:val="center"/>
              <w:rPr>
                <w:sz w:val="20"/>
              </w:rPr>
            </w:pPr>
            <w:r>
              <w:rPr>
                <w:w w:val="110"/>
                <w:sz w:val="20"/>
              </w:rPr>
              <w:t>Institutional</w:t>
            </w: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8D4080">
            <w:pPr>
              <w:pStyle w:val="TableParagraph"/>
              <w:rPr>
                <w:rFonts w:ascii="Times New Roman"/>
                <w:sz w:val="16"/>
              </w:rPr>
            </w:pPr>
          </w:p>
        </w:tc>
        <w:tc>
          <w:tcPr>
            <w:tcW w:w="1424"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364" w:type="dxa"/>
            <w:shd w:val="clear" w:color="auto" w:fill="F3F3F3"/>
          </w:tcPr>
          <w:p w:rsidR="008D4080" w:rsidRDefault="008D4080">
            <w:pPr>
              <w:pStyle w:val="TableParagraph"/>
              <w:rPr>
                <w:rFonts w:ascii="Times New Roman"/>
                <w:sz w:val="16"/>
              </w:rPr>
            </w:pPr>
          </w:p>
        </w:tc>
        <w:tc>
          <w:tcPr>
            <w:tcW w:w="1282"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05"/>
                <w:sz w:val="20"/>
              </w:rPr>
              <w:t>(HN); Food</w:t>
            </w:r>
          </w:p>
        </w:tc>
        <w:tc>
          <w:tcPr>
            <w:tcW w:w="1265" w:type="dxa"/>
            <w:shd w:val="clear" w:color="auto" w:fill="F3F3F3"/>
          </w:tcPr>
          <w:p w:rsidR="008D4080" w:rsidRDefault="008D4080">
            <w:pPr>
              <w:pStyle w:val="TableParagraph"/>
              <w:rPr>
                <w:rFonts w:ascii="Times New Roman"/>
                <w:sz w:val="16"/>
              </w:rPr>
            </w:pP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8D4080">
            <w:pPr>
              <w:pStyle w:val="TableParagraph"/>
              <w:rPr>
                <w:rFonts w:ascii="Times New Roman"/>
                <w:sz w:val="16"/>
              </w:rPr>
            </w:pPr>
          </w:p>
        </w:tc>
        <w:tc>
          <w:tcPr>
            <w:tcW w:w="1424"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364" w:type="dxa"/>
            <w:shd w:val="clear" w:color="auto" w:fill="F3F3F3"/>
          </w:tcPr>
          <w:p w:rsidR="008D4080" w:rsidRDefault="008D4080">
            <w:pPr>
              <w:pStyle w:val="TableParagraph"/>
              <w:rPr>
                <w:rFonts w:ascii="Times New Roman"/>
                <w:sz w:val="16"/>
              </w:rPr>
            </w:pPr>
          </w:p>
        </w:tc>
        <w:tc>
          <w:tcPr>
            <w:tcW w:w="1282"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05"/>
                <w:sz w:val="20"/>
              </w:rPr>
              <w:t>Contact</w:t>
            </w:r>
          </w:p>
        </w:tc>
        <w:tc>
          <w:tcPr>
            <w:tcW w:w="1265" w:type="dxa"/>
            <w:shd w:val="clear" w:color="auto" w:fill="F3F3F3"/>
          </w:tcPr>
          <w:p w:rsidR="008D4080" w:rsidRDefault="008D4080">
            <w:pPr>
              <w:pStyle w:val="TableParagraph"/>
              <w:rPr>
                <w:rFonts w:ascii="Times New Roman"/>
                <w:sz w:val="16"/>
              </w:rPr>
            </w:pP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8D4080">
            <w:pPr>
              <w:pStyle w:val="TableParagraph"/>
              <w:rPr>
                <w:rFonts w:ascii="Times New Roman"/>
                <w:sz w:val="16"/>
              </w:rPr>
            </w:pPr>
          </w:p>
        </w:tc>
        <w:tc>
          <w:tcPr>
            <w:tcW w:w="1424"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364" w:type="dxa"/>
            <w:shd w:val="clear" w:color="auto" w:fill="F3F3F3"/>
          </w:tcPr>
          <w:p w:rsidR="008D4080" w:rsidRDefault="008D4080">
            <w:pPr>
              <w:pStyle w:val="TableParagraph"/>
              <w:rPr>
                <w:rFonts w:ascii="Times New Roman"/>
                <w:sz w:val="16"/>
              </w:rPr>
            </w:pPr>
          </w:p>
        </w:tc>
        <w:tc>
          <w:tcPr>
            <w:tcW w:w="1282"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10"/>
                <w:sz w:val="20"/>
              </w:rPr>
              <w:t>Post-Rinse</w:t>
            </w:r>
          </w:p>
        </w:tc>
        <w:tc>
          <w:tcPr>
            <w:tcW w:w="1265" w:type="dxa"/>
            <w:shd w:val="clear" w:color="auto" w:fill="F3F3F3"/>
          </w:tcPr>
          <w:p w:rsidR="008D4080" w:rsidRDefault="008D4080">
            <w:pPr>
              <w:pStyle w:val="TableParagraph"/>
              <w:rPr>
                <w:rFonts w:ascii="Times New Roman"/>
                <w:sz w:val="16"/>
              </w:rPr>
            </w:pP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518" w:type="dxa"/>
            <w:shd w:val="clear" w:color="auto" w:fill="F3F3F3"/>
          </w:tcPr>
          <w:p w:rsidR="008D4080" w:rsidRDefault="008D4080">
            <w:pPr>
              <w:pStyle w:val="TableParagraph"/>
              <w:rPr>
                <w:rFonts w:ascii="Times New Roman"/>
                <w:sz w:val="16"/>
              </w:rPr>
            </w:pPr>
          </w:p>
        </w:tc>
        <w:tc>
          <w:tcPr>
            <w:tcW w:w="1424"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364" w:type="dxa"/>
            <w:shd w:val="clear" w:color="auto" w:fill="F3F3F3"/>
          </w:tcPr>
          <w:p w:rsidR="008D4080" w:rsidRDefault="008D4080">
            <w:pPr>
              <w:pStyle w:val="TableParagraph"/>
              <w:rPr>
                <w:rFonts w:ascii="Times New Roman"/>
                <w:sz w:val="16"/>
              </w:rPr>
            </w:pPr>
          </w:p>
        </w:tc>
        <w:tc>
          <w:tcPr>
            <w:tcW w:w="1282"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97" w:type="dxa"/>
            <w:shd w:val="clear" w:color="auto" w:fill="F3F3F3"/>
          </w:tcPr>
          <w:p w:rsidR="008D4080" w:rsidRDefault="00122E57">
            <w:pPr>
              <w:pStyle w:val="TableParagraph"/>
              <w:spacing w:line="214" w:lineRule="exact"/>
              <w:ind w:left="108"/>
              <w:rPr>
                <w:sz w:val="20"/>
              </w:rPr>
            </w:pPr>
            <w:r>
              <w:rPr>
                <w:w w:val="105"/>
                <w:sz w:val="20"/>
              </w:rPr>
              <w:t>Required</w:t>
            </w:r>
          </w:p>
        </w:tc>
        <w:tc>
          <w:tcPr>
            <w:tcW w:w="1265" w:type="dxa"/>
            <w:shd w:val="clear" w:color="auto" w:fill="F3F3F3"/>
          </w:tcPr>
          <w:p w:rsidR="008D4080" w:rsidRDefault="008D4080">
            <w:pPr>
              <w:pStyle w:val="TableParagraph"/>
              <w:rPr>
                <w:rFonts w:ascii="Times New Roman"/>
                <w:sz w:val="16"/>
              </w:rPr>
            </w:pPr>
          </w:p>
        </w:tc>
        <w:tc>
          <w:tcPr>
            <w:tcW w:w="801"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518" w:type="dxa"/>
            <w:shd w:val="clear" w:color="auto" w:fill="F3F3F3"/>
          </w:tcPr>
          <w:p w:rsidR="008D4080" w:rsidRDefault="008D4080">
            <w:pPr>
              <w:pStyle w:val="TableParagraph"/>
              <w:rPr>
                <w:rFonts w:ascii="Times New Roman"/>
                <w:sz w:val="20"/>
              </w:rPr>
            </w:pPr>
          </w:p>
        </w:tc>
        <w:tc>
          <w:tcPr>
            <w:tcW w:w="1424" w:type="dxa"/>
            <w:shd w:val="clear" w:color="auto" w:fill="F3F3F3"/>
          </w:tcPr>
          <w:p w:rsidR="008D4080" w:rsidRDefault="008D4080">
            <w:pPr>
              <w:pStyle w:val="TableParagraph"/>
              <w:rPr>
                <w:rFonts w:ascii="Times New Roman"/>
                <w:sz w:val="20"/>
              </w:rPr>
            </w:pPr>
          </w:p>
        </w:tc>
        <w:tc>
          <w:tcPr>
            <w:tcW w:w="1451" w:type="dxa"/>
            <w:shd w:val="clear" w:color="auto" w:fill="F3F3F3"/>
          </w:tcPr>
          <w:p w:rsidR="008D4080" w:rsidRDefault="008D4080">
            <w:pPr>
              <w:pStyle w:val="TableParagraph"/>
              <w:rPr>
                <w:rFonts w:ascii="Times New Roman"/>
                <w:sz w:val="20"/>
              </w:rPr>
            </w:pPr>
          </w:p>
        </w:tc>
        <w:tc>
          <w:tcPr>
            <w:tcW w:w="1364" w:type="dxa"/>
            <w:shd w:val="clear" w:color="auto" w:fill="F3F3F3"/>
          </w:tcPr>
          <w:p w:rsidR="008D4080" w:rsidRDefault="008D4080">
            <w:pPr>
              <w:pStyle w:val="TableParagraph"/>
              <w:rPr>
                <w:rFonts w:ascii="Times New Roman"/>
                <w:sz w:val="20"/>
              </w:rPr>
            </w:pPr>
          </w:p>
        </w:tc>
        <w:tc>
          <w:tcPr>
            <w:tcW w:w="1282" w:type="dxa"/>
            <w:shd w:val="clear" w:color="auto" w:fill="F3F3F3"/>
          </w:tcPr>
          <w:p w:rsidR="008D4080" w:rsidRDefault="008D4080">
            <w:pPr>
              <w:pStyle w:val="TableParagraph"/>
              <w:rPr>
                <w:rFonts w:ascii="Times New Roman"/>
                <w:sz w:val="20"/>
              </w:rPr>
            </w:pPr>
          </w:p>
        </w:tc>
        <w:tc>
          <w:tcPr>
            <w:tcW w:w="1367" w:type="dxa"/>
            <w:shd w:val="clear" w:color="auto" w:fill="F3F3F3"/>
          </w:tcPr>
          <w:p w:rsidR="008D4080" w:rsidRDefault="008D4080">
            <w:pPr>
              <w:pStyle w:val="TableParagraph"/>
              <w:rPr>
                <w:rFonts w:ascii="Times New Roman"/>
                <w:sz w:val="20"/>
              </w:rPr>
            </w:pPr>
          </w:p>
        </w:tc>
        <w:tc>
          <w:tcPr>
            <w:tcW w:w="1197" w:type="dxa"/>
            <w:shd w:val="clear" w:color="auto" w:fill="F3F3F3"/>
          </w:tcPr>
          <w:p w:rsidR="008D4080" w:rsidRDefault="00122E57">
            <w:pPr>
              <w:pStyle w:val="TableParagraph"/>
              <w:spacing w:line="232" w:lineRule="exact"/>
              <w:ind w:left="108"/>
              <w:rPr>
                <w:sz w:val="20"/>
              </w:rPr>
            </w:pPr>
            <w:r>
              <w:rPr>
                <w:w w:val="105"/>
                <w:sz w:val="20"/>
              </w:rPr>
              <w:t>(FCR)</w:t>
            </w:r>
          </w:p>
        </w:tc>
        <w:tc>
          <w:tcPr>
            <w:tcW w:w="1265" w:type="dxa"/>
            <w:shd w:val="clear" w:color="auto" w:fill="F3F3F3"/>
          </w:tcPr>
          <w:p w:rsidR="008D4080" w:rsidRDefault="008D4080">
            <w:pPr>
              <w:pStyle w:val="TableParagraph"/>
              <w:rPr>
                <w:rFonts w:ascii="Times New Roman"/>
                <w:sz w:val="20"/>
              </w:rPr>
            </w:pPr>
          </w:p>
        </w:tc>
        <w:tc>
          <w:tcPr>
            <w:tcW w:w="801" w:type="dxa"/>
            <w:shd w:val="clear" w:color="auto" w:fill="F3F3F3"/>
          </w:tcPr>
          <w:p w:rsidR="008D4080" w:rsidRDefault="008D4080">
            <w:pPr>
              <w:pStyle w:val="TableParagraph"/>
              <w:rPr>
                <w:rFonts w:ascii="Times New Roman"/>
                <w:sz w:val="20"/>
              </w:rPr>
            </w:pPr>
          </w:p>
        </w:tc>
        <w:tc>
          <w:tcPr>
            <w:tcW w:w="1461"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34810-35</w:t>
            </w:r>
          </w:p>
        </w:tc>
        <w:tc>
          <w:tcPr>
            <w:tcW w:w="2518" w:type="dxa"/>
          </w:tcPr>
          <w:p w:rsidR="008D4080" w:rsidRDefault="00122E57">
            <w:pPr>
              <w:pStyle w:val="TableParagraph"/>
              <w:spacing w:before="39" w:line="215" w:lineRule="exact"/>
              <w:ind w:left="258"/>
              <w:rPr>
                <w:sz w:val="20"/>
              </w:rPr>
            </w:pPr>
            <w:r>
              <w:rPr>
                <w:w w:val="110"/>
                <w:sz w:val="20"/>
              </w:rPr>
              <w:t>Citric acid</w:t>
            </w:r>
          </w:p>
        </w:tc>
        <w:tc>
          <w:tcPr>
            <w:tcW w:w="1424" w:type="dxa"/>
          </w:tcPr>
          <w:p w:rsidR="008D4080" w:rsidRDefault="00122E57">
            <w:pPr>
              <w:pStyle w:val="TableParagraph"/>
              <w:spacing w:before="39" w:line="215" w:lineRule="exact"/>
              <w:ind w:left="89"/>
              <w:rPr>
                <w:sz w:val="20"/>
              </w:rPr>
            </w:pPr>
            <w:proofErr w:type="spellStart"/>
            <w:r>
              <w:rPr>
                <w:w w:val="110"/>
                <w:sz w:val="20"/>
              </w:rPr>
              <w:t>Cleancide</w:t>
            </w:r>
            <w:proofErr w:type="spellEnd"/>
          </w:p>
        </w:tc>
        <w:tc>
          <w:tcPr>
            <w:tcW w:w="1451" w:type="dxa"/>
          </w:tcPr>
          <w:p w:rsidR="008D4080" w:rsidRDefault="00122E57">
            <w:pPr>
              <w:pStyle w:val="TableParagraph"/>
              <w:spacing w:before="39" w:line="215" w:lineRule="exact"/>
              <w:ind w:left="103"/>
              <w:rPr>
                <w:sz w:val="20"/>
              </w:rPr>
            </w:pPr>
            <w:r>
              <w:rPr>
                <w:w w:val="110"/>
                <w:sz w:val="20"/>
              </w:rPr>
              <w:t>Wexford Labs</w:t>
            </w:r>
          </w:p>
        </w:tc>
        <w:tc>
          <w:tcPr>
            <w:tcW w:w="1364" w:type="dxa"/>
          </w:tcPr>
          <w:p w:rsidR="008D4080" w:rsidRDefault="00122E57">
            <w:pPr>
              <w:pStyle w:val="TableParagraph"/>
              <w:spacing w:before="39" w:line="215" w:lineRule="exact"/>
              <w:ind w:left="123"/>
              <w:rPr>
                <w:sz w:val="20"/>
              </w:rPr>
            </w:pPr>
            <w:r>
              <w:rPr>
                <w:w w:val="110"/>
                <w:sz w:val="20"/>
              </w:rPr>
              <w:t>Feline</w:t>
            </w:r>
          </w:p>
        </w:tc>
        <w:tc>
          <w:tcPr>
            <w:tcW w:w="1282" w:type="dxa"/>
          </w:tcPr>
          <w:p w:rsidR="008D4080" w:rsidRDefault="00122E57">
            <w:pPr>
              <w:pStyle w:val="TableParagraph"/>
              <w:spacing w:before="39" w:line="215" w:lineRule="exact"/>
              <w:ind w:left="350"/>
              <w:rPr>
                <w:sz w:val="20"/>
              </w:rPr>
            </w:pPr>
            <w:r>
              <w:rPr>
                <w:w w:val="112"/>
                <w:sz w:val="20"/>
              </w:rPr>
              <w:t>5</w:t>
            </w:r>
          </w:p>
        </w:tc>
        <w:tc>
          <w:tcPr>
            <w:tcW w:w="1367" w:type="dxa"/>
          </w:tcPr>
          <w:p w:rsidR="008D4080" w:rsidRDefault="00122E57">
            <w:pPr>
              <w:pStyle w:val="TableParagraph"/>
              <w:spacing w:before="39" w:line="215" w:lineRule="exact"/>
              <w:ind w:left="109"/>
              <w:rPr>
                <w:sz w:val="20"/>
              </w:rPr>
            </w:pPr>
            <w:r>
              <w:rPr>
                <w:w w:val="110"/>
                <w:sz w:val="20"/>
              </w:rPr>
              <w:t>Ready-to-use</w:t>
            </w:r>
          </w:p>
        </w:tc>
        <w:tc>
          <w:tcPr>
            <w:tcW w:w="1197" w:type="dxa"/>
          </w:tcPr>
          <w:p w:rsidR="008D4080" w:rsidRDefault="00122E57">
            <w:pPr>
              <w:pStyle w:val="TableParagraph"/>
              <w:spacing w:before="39" w:line="215" w:lineRule="exact"/>
              <w:ind w:left="108"/>
              <w:rPr>
                <w:sz w:val="20"/>
              </w:rPr>
            </w:pPr>
            <w:r>
              <w:rPr>
                <w:w w:val="105"/>
                <w:sz w:val="20"/>
              </w:rPr>
              <w:t>Hard</w:t>
            </w:r>
          </w:p>
        </w:tc>
        <w:tc>
          <w:tcPr>
            <w:tcW w:w="1265" w:type="dxa"/>
          </w:tcPr>
          <w:p w:rsidR="008D4080" w:rsidRDefault="00122E57">
            <w:pPr>
              <w:pStyle w:val="TableParagraph"/>
              <w:spacing w:before="39" w:line="215" w:lineRule="exact"/>
              <w:ind w:left="28" w:right="102"/>
              <w:jc w:val="center"/>
              <w:rPr>
                <w:sz w:val="20"/>
              </w:rPr>
            </w:pPr>
            <w:r>
              <w:rPr>
                <w:w w:val="110"/>
                <w:sz w:val="20"/>
              </w:rPr>
              <w:t>Healthcare;</w:t>
            </w:r>
          </w:p>
        </w:tc>
        <w:tc>
          <w:tcPr>
            <w:tcW w:w="801" w:type="dxa"/>
          </w:tcPr>
          <w:p w:rsidR="008D4080" w:rsidRDefault="00122E57">
            <w:pPr>
              <w:pStyle w:val="TableParagraph"/>
              <w:spacing w:before="39" w:line="215" w:lineRule="exact"/>
              <w:ind w:left="89"/>
              <w:rPr>
                <w:sz w:val="20"/>
              </w:rPr>
            </w:pPr>
            <w:r>
              <w:rPr>
                <w:w w:val="115"/>
                <w:sz w:val="20"/>
              </w:rPr>
              <w:t>Yes</w:t>
            </w:r>
          </w:p>
        </w:tc>
        <w:tc>
          <w:tcPr>
            <w:tcW w:w="1461" w:type="dxa"/>
          </w:tcPr>
          <w:p w:rsidR="008D4080" w:rsidRDefault="00122E57">
            <w:pPr>
              <w:pStyle w:val="TableParagraph"/>
              <w:spacing w:before="39" w:line="215" w:lineRule="exact"/>
              <w:ind w:right="-15"/>
              <w:jc w:val="right"/>
              <w:rPr>
                <w:sz w:val="20"/>
              </w:rPr>
            </w:pPr>
            <w:r>
              <w:rPr>
                <w:w w:val="115"/>
                <w:sz w:val="20"/>
              </w:rPr>
              <w:t>04/09/2020</w:t>
            </w: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122E57">
            <w:pPr>
              <w:pStyle w:val="TableParagraph"/>
              <w:spacing w:line="214" w:lineRule="exact"/>
              <w:ind w:left="103"/>
              <w:rPr>
                <w:sz w:val="20"/>
              </w:rPr>
            </w:pPr>
            <w:r>
              <w:rPr>
                <w:w w:val="115"/>
                <w:sz w:val="20"/>
              </w:rPr>
              <w:t>Inc</w:t>
            </w:r>
          </w:p>
        </w:tc>
        <w:tc>
          <w:tcPr>
            <w:tcW w:w="1364" w:type="dxa"/>
          </w:tcPr>
          <w:p w:rsidR="008D4080" w:rsidRDefault="00122E57">
            <w:pPr>
              <w:pStyle w:val="TableParagraph"/>
              <w:spacing w:line="214" w:lineRule="exact"/>
              <w:ind w:left="123"/>
              <w:rPr>
                <w:sz w:val="20"/>
              </w:rPr>
            </w:pPr>
            <w:r>
              <w:rPr>
                <w:w w:val="115"/>
                <w:sz w:val="20"/>
              </w:rPr>
              <w:t>calicivirus</w:t>
            </w: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w w:val="105"/>
                <w:sz w:val="20"/>
              </w:rPr>
              <w:t>Nonporous</w:t>
            </w:r>
          </w:p>
        </w:tc>
        <w:tc>
          <w:tcPr>
            <w:tcW w:w="1265" w:type="dxa"/>
          </w:tcPr>
          <w:p w:rsidR="008D4080" w:rsidRDefault="00122E57">
            <w:pPr>
              <w:pStyle w:val="TableParagraph"/>
              <w:spacing w:line="214" w:lineRule="exact"/>
              <w:ind w:left="63" w:right="93"/>
              <w:jc w:val="center"/>
              <w:rPr>
                <w:sz w:val="20"/>
              </w:rPr>
            </w:pPr>
            <w:r>
              <w:rPr>
                <w:w w:val="110"/>
                <w:sz w:val="20"/>
              </w:rPr>
              <w:t>Institutional</w:t>
            </w: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518" w:type="dxa"/>
          </w:tcPr>
          <w:p w:rsidR="008D4080" w:rsidRDefault="008D4080">
            <w:pPr>
              <w:pStyle w:val="TableParagraph"/>
              <w:rPr>
                <w:rFonts w:ascii="Times New Roman"/>
                <w:sz w:val="16"/>
              </w:rPr>
            </w:pPr>
          </w:p>
        </w:tc>
        <w:tc>
          <w:tcPr>
            <w:tcW w:w="1424"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364" w:type="dxa"/>
          </w:tcPr>
          <w:p w:rsidR="008D4080" w:rsidRDefault="008D4080">
            <w:pPr>
              <w:pStyle w:val="TableParagraph"/>
              <w:rPr>
                <w:rFonts w:ascii="Times New Roman"/>
                <w:sz w:val="16"/>
              </w:rPr>
            </w:pPr>
          </w:p>
        </w:tc>
        <w:tc>
          <w:tcPr>
            <w:tcW w:w="1282"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97" w:type="dxa"/>
          </w:tcPr>
          <w:p w:rsidR="008D4080" w:rsidRDefault="00122E57">
            <w:pPr>
              <w:pStyle w:val="TableParagraph"/>
              <w:spacing w:line="214" w:lineRule="exact"/>
              <w:ind w:left="108"/>
              <w:rPr>
                <w:sz w:val="20"/>
              </w:rPr>
            </w:pPr>
            <w:r>
              <w:rPr>
                <w:sz w:val="20"/>
              </w:rPr>
              <w:t>(HN)</w:t>
            </w:r>
          </w:p>
        </w:tc>
        <w:tc>
          <w:tcPr>
            <w:tcW w:w="1265" w:type="dxa"/>
          </w:tcPr>
          <w:p w:rsidR="008D4080" w:rsidRDefault="008D4080">
            <w:pPr>
              <w:pStyle w:val="TableParagraph"/>
              <w:rPr>
                <w:rFonts w:ascii="Times New Roman"/>
                <w:sz w:val="16"/>
              </w:rPr>
            </w:pPr>
          </w:p>
        </w:tc>
        <w:tc>
          <w:tcPr>
            <w:tcW w:w="801"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75"/>
        <w:gridCol w:w="1502"/>
        <w:gridCol w:w="1655"/>
        <w:gridCol w:w="1068"/>
        <w:gridCol w:w="1362"/>
        <w:gridCol w:w="1167"/>
        <w:gridCol w:w="1254"/>
        <w:gridCol w:w="1136"/>
        <w:gridCol w:w="1149"/>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375" w:type="dxa"/>
            <w:shd w:val="clear" w:color="auto" w:fill="2D4154"/>
          </w:tcPr>
          <w:p w:rsidR="008D4080" w:rsidRDefault="00122E57">
            <w:pPr>
              <w:pStyle w:val="TableParagraph"/>
              <w:spacing w:before="26"/>
              <w:ind w:left="490" w:right="184" w:hanging="95"/>
              <w:rPr>
                <w:rFonts w:ascii="Lucida Sans"/>
              </w:rPr>
            </w:pPr>
            <w:r>
              <w:rPr>
                <w:rFonts w:ascii="Lucida Sans"/>
                <w:color w:val="FFFFFF"/>
                <w:w w:val="95"/>
              </w:rPr>
              <w:t xml:space="preserve">Product </w:t>
            </w:r>
            <w:r>
              <w:rPr>
                <w:rFonts w:ascii="Lucida Sans"/>
                <w:color w:val="FFFFFF"/>
              </w:rPr>
              <w:t>Name</w:t>
            </w:r>
          </w:p>
        </w:tc>
        <w:tc>
          <w:tcPr>
            <w:tcW w:w="1502" w:type="dxa"/>
            <w:shd w:val="clear" w:color="auto" w:fill="2D4154"/>
          </w:tcPr>
          <w:p w:rsidR="008D4080" w:rsidRDefault="00122E57">
            <w:pPr>
              <w:pStyle w:val="TableParagraph"/>
              <w:spacing w:before="26"/>
              <w:ind w:left="395"/>
              <w:rPr>
                <w:rFonts w:ascii="Lucida Sans"/>
              </w:rPr>
            </w:pPr>
            <w:r>
              <w:rPr>
                <w:rFonts w:ascii="Lucida Sans"/>
                <w:color w:val="FFFFFF"/>
              </w:rPr>
              <w:t>Company</w:t>
            </w:r>
          </w:p>
        </w:tc>
        <w:tc>
          <w:tcPr>
            <w:tcW w:w="1655" w:type="dxa"/>
            <w:shd w:val="clear" w:color="auto" w:fill="2D4154"/>
          </w:tcPr>
          <w:p w:rsidR="008D4080" w:rsidRDefault="00122E57">
            <w:pPr>
              <w:pStyle w:val="TableParagraph"/>
              <w:spacing w:before="26"/>
              <w:ind w:left="225" w:right="96"/>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02" w:right="73"/>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8" w:type="dxa"/>
            <w:shd w:val="clear" w:color="auto" w:fill="2D4154"/>
          </w:tcPr>
          <w:p w:rsidR="008D4080" w:rsidRDefault="00122E57">
            <w:pPr>
              <w:pStyle w:val="TableParagraph"/>
              <w:spacing w:before="26"/>
              <w:ind w:left="114" w:right="7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2" w:type="dxa"/>
            <w:shd w:val="clear" w:color="auto" w:fill="2D4154"/>
          </w:tcPr>
          <w:p w:rsidR="008D4080" w:rsidRDefault="00122E57">
            <w:pPr>
              <w:pStyle w:val="TableParagraph"/>
              <w:spacing w:before="26"/>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303" w:hanging="89"/>
              <w:rPr>
                <w:rFonts w:ascii="Lucida Sans"/>
              </w:rPr>
            </w:pPr>
            <w:r>
              <w:rPr>
                <w:rFonts w:ascii="Lucida Sans"/>
                <w:color w:val="FFFFFF"/>
                <w:w w:val="95"/>
              </w:rPr>
              <w:t xml:space="preserve">Surface </w:t>
            </w:r>
            <w:r>
              <w:rPr>
                <w:rFonts w:ascii="Lucida Sans"/>
                <w:color w:val="FFFFFF"/>
              </w:rPr>
              <w:t>Types</w:t>
            </w:r>
          </w:p>
        </w:tc>
        <w:tc>
          <w:tcPr>
            <w:tcW w:w="1254" w:type="dxa"/>
            <w:shd w:val="clear" w:color="auto" w:fill="2D4154"/>
          </w:tcPr>
          <w:p w:rsidR="008D4080" w:rsidRDefault="00122E57">
            <w:pPr>
              <w:pStyle w:val="TableParagraph"/>
              <w:spacing w:before="26"/>
              <w:ind w:left="190"/>
              <w:rPr>
                <w:rFonts w:ascii="Lucida Sans"/>
              </w:rPr>
            </w:pPr>
            <w:r>
              <w:rPr>
                <w:rFonts w:ascii="Lucida Sans"/>
                <w:color w:val="FFFFFF"/>
              </w:rPr>
              <w:t>Use Sites</w:t>
            </w:r>
          </w:p>
        </w:tc>
        <w:tc>
          <w:tcPr>
            <w:tcW w:w="1136" w:type="dxa"/>
            <w:shd w:val="clear" w:color="auto" w:fill="2D4154"/>
          </w:tcPr>
          <w:p w:rsidR="008D4080" w:rsidRDefault="00122E57">
            <w:pPr>
              <w:pStyle w:val="TableParagraph"/>
              <w:spacing w:before="26"/>
              <w:ind w:left="114" w:right="75"/>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49" w:type="dxa"/>
            <w:shd w:val="clear" w:color="auto" w:fill="2D4154"/>
          </w:tcPr>
          <w:p w:rsidR="008D4080" w:rsidRDefault="00122E57">
            <w:pPr>
              <w:pStyle w:val="TableParagraph"/>
              <w:spacing w:before="26"/>
              <w:ind w:left="147" w:right="52"/>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783"/>
        </w:trPr>
        <w:tc>
          <w:tcPr>
            <w:tcW w:w="1277" w:type="dxa"/>
            <w:shd w:val="clear" w:color="auto" w:fill="F3F3F3"/>
          </w:tcPr>
          <w:p w:rsidR="008D4080" w:rsidRDefault="00122E57">
            <w:pPr>
              <w:pStyle w:val="TableParagraph"/>
              <w:spacing w:before="34"/>
              <w:rPr>
                <w:sz w:val="20"/>
              </w:rPr>
            </w:pPr>
            <w:r>
              <w:rPr>
                <w:w w:val="110"/>
                <w:sz w:val="20"/>
              </w:rPr>
              <w:t>9804-1</w:t>
            </w:r>
          </w:p>
        </w:tc>
        <w:tc>
          <w:tcPr>
            <w:tcW w:w="2287" w:type="dxa"/>
            <w:shd w:val="clear" w:color="auto" w:fill="F3F3F3"/>
          </w:tcPr>
          <w:p w:rsidR="008D4080" w:rsidRDefault="00122E57">
            <w:pPr>
              <w:pStyle w:val="TableParagraph"/>
              <w:spacing w:before="34"/>
              <w:ind w:left="81"/>
              <w:rPr>
                <w:sz w:val="20"/>
              </w:rPr>
            </w:pPr>
            <w:r>
              <w:rPr>
                <w:w w:val="105"/>
                <w:sz w:val="20"/>
              </w:rPr>
              <w:t>Chlorine dioxide</w:t>
            </w:r>
          </w:p>
        </w:tc>
        <w:tc>
          <w:tcPr>
            <w:tcW w:w="1375" w:type="dxa"/>
            <w:shd w:val="clear" w:color="auto" w:fill="F3F3F3"/>
          </w:tcPr>
          <w:p w:rsidR="008D4080" w:rsidRDefault="00122E57">
            <w:pPr>
              <w:pStyle w:val="TableParagraph"/>
              <w:spacing w:before="34"/>
              <w:ind w:left="143"/>
              <w:rPr>
                <w:sz w:val="20"/>
              </w:rPr>
            </w:pPr>
            <w:proofErr w:type="spellStart"/>
            <w:r>
              <w:rPr>
                <w:sz w:val="20"/>
              </w:rPr>
              <w:t>Oxine</w:t>
            </w:r>
            <w:proofErr w:type="spellEnd"/>
          </w:p>
        </w:tc>
        <w:tc>
          <w:tcPr>
            <w:tcW w:w="1502" w:type="dxa"/>
            <w:shd w:val="clear" w:color="auto" w:fill="F3F3F3"/>
          </w:tcPr>
          <w:p w:rsidR="008D4080" w:rsidRDefault="00122E57">
            <w:pPr>
              <w:pStyle w:val="TableParagraph"/>
              <w:spacing w:before="34" w:line="242" w:lineRule="auto"/>
              <w:ind w:left="206"/>
              <w:rPr>
                <w:sz w:val="20"/>
              </w:rPr>
            </w:pPr>
            <w:r>
              <w:rPr>
                <w:w w:val="110"/>
                <w:sz w:val="20"/>
              </w:rPr>
              <w:t>Bio-</w:t>
            </w:r>
            <w:proofErr w:type="spellStart"/>
            <w:r>
              <w:rPr>
                <w:w w:val="110"/>
                <w:sz w:val="20"/>
              </w:rPr>
              <w:t>Cide</w:t>
            </w:r>
            <w:proofErr w:type="spellEnd"/>
            <w:r>
              <w:rPr>
                <w:w w:val="110"/>
                <w:sz w:val="20"/>
              </w:rPr>
              <w:t xml:space="preserve"> </w:t>
            </w:r>
            <w:r>
              <w:rPr>
                <w:w w:val="105"/>
                <w:sz w:val="20"/>
              </w:rPr>
              <w:t xml:space="preserve">International </w:t>
            </w:r>
            <w:r>
              <w:rPr>
                <w:w w:val="110"/>
                <w:sz w:val="20"/>
              </w:rPr>
              <w:t>Inc</w:t>
            </w:r>
          </w:p>
        </w:tc>
        <w:tc>
          <w:tcPr>
            <w:tcW w:w="1655" w:type="dxa"/>
            <w:shd w:val="clear" w:color="auto" w:fill="F3F3F3"/>
          </w:tcPr>
          <w:p w:rsidR="008D4080" w:rsidRDefault="00122E57">
            <w:pPr>
              <w:pStyle w:val="TableParagraph"/>
              <w:spacing w:before="34" w:line="242" w:lineRule="auto"/>
              <w:ind w:left="175" w:right="97"/>
              <w:rPr>
                <w:sz w:val="20"/>
              </w:rPr>
            </w:pPr>
            <w:r>
              <w:rPr>
                <w:w w:val="110"/>
                <w:sz w:val="20"/>
              </w:rPr>
              <w:t>Canine parvovirus</w:t>
            </w:r>
          </w:p>
        </w:tc>
        <w:tc>
          <w:tcPr>
            <w:tcW w:w="1068" w:type="dxa"/>
            <w:shd w:val="clear" w:color="auto" w:fill="F3F3F3"/>
          </w:tcPr>
          <w:p w:rsidR="008D4080" w:rsidRDefault="00122E57">
            <w:pPr>
              <w:pStyle w:val="TableParagraph"/>
              <w:spacing w:before="34"/>
              <w:ind w:left="111"/>
              <w:rPr>
                <w:sz w:val="20"/>
              </w:rPr>
            </w:pPr>
            <w:r>
              <w:rPr>
                <w:w w:val="110"/>
                <w:sz w:val="20"/>
              </w:rPr>
              <w:t>10</w:t>
            </w:r>
          </w:p>
        </w:tc>
        <w:tc>
          <w:tcPr>
            <w:tcW w:w="1362" w:type="dxa"/>
            <w:shd w:val="clear" w:color="auto" w:fill="F3F3F3"/>
          </w:tcPr>
          <w:p w:rsidR="008D4080" w:rsidRDefault="00122E57">
            <w:pPr>
              <w:pStyle w:val="TableParagraph"/>
              <w:spacing w:before="34"/>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42" w:lineRule="auto"/>
              <w:ind w:left="88"/>
              <w:rPr>
                <w:sz w:val="20"/>
              </w:rPr>
            </w:pPr>
            <w:r>
              <w:rPr>
                <w:w w:val="105"/>
                <w:sz w:val="20"/>
              </w:rPr>
              <w:t>Hard Nonporous (HN)</w:t>
            </w:r>
          </w:p>
        </w:tc>
        <w:tc>
          <w:tcPr>
            <w:tcW w:w="1254" w:type="dxa"/>
            <w:shd w:val="clear" w:color="auto" w:fill="F3F3F3"/>
          </w:tcPr>
          <w:p w:rsidR="008D4080" w:rsidRDefault="00122E57">
            <w:pPr>
              <w:pStyle w:val="TableParagraph"/>
              <w:spacing w:before="34" w:line="242" w:lineRule="auto"/>
              <w:ind w:left="99" w:right="85"/>
              <w:rPr>
                <w:sz w:val="20"/>
              </w:rPr>
            </w:pPr>
            <w:r>
              <w:rPr>
                <w:w w:val="110"/>
                <w:sz w:val="20"/>
              </w:rPr>
              <w:t>Healthcare; Institutional</w:t>
            </w:r>
          </w:p>
        </w:tc>
        <w:tc>
          <w:tcPr>
            <w:tcW w:w="1136" w:type="dxa"/>
            <w:shd w:val="clear" w:color="auto" w:fill="F3F3F3"/>
          </w:tcPr>
          <w:p w:rsidR="008D4080" w:rsidRDefault="00122E57">
            <w:pPr>
              <w:pStyle w:val="TableParagraph"/>
              <w:spacing w:before="34"/>
              <w:ind w:left="110"/>
              <w:rPr>
                <w:sz w:val="20"/>
              </w:rPr>
            </w:pPr>
            <w:r>
              <w:rPr>
                <w:w w:val="115"/>
                <w:sz w:val="20"/>
              </w:rPr>
              <w:t>Yes</w:t>
            </w:r>
          </w:p>
        </w:tc>
        <w:tc>
          <w:tcPr>
            <w:tcW w:w="1149" w:type="dxa"/>
            <w:shd w:val="clear" w:color="auto" w:fill="F3F3F3"/>
          </w:tcPr>
          <w:p w:rsidR="008D4080" w:rsidRDefault="00122E57">
            <w:pPr>
              <w:pStyle w:val="TableParagraph"/>
              <w:spacing w:before="34"/>
              <w:ind w:left="87" w:right="-15"/>
              <w:rPr>
                <w:sz w:val="20"/>
              </w:rPr>
            </w:pPr>
            <w:r>
              <w:rPr>
                <w:w w:val="115"/>
                <w:sz w:val="20"/>
              </w:rPr>
              <w:t>04/09/2020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56"/>
        <w:gridCol w:w="2400"/>
        <w:gridCol w:w="1440"/>
        <w:gridCol w:w="1522"/>
        <w:gridCol w:w="1542"/>
        <w:gridCol w:w="1010"/>
        <w:gridCol w:w="1449"/>
        <w:gridCol w:w="1190"/>
        <w:gridCol w:w="1268"/>
        <w:gridCol w:w="804"/>
        <w:gridCol w:w="1464"/>
      </w:tblGrid>
      <w:tr w:rsidR="008D4080">
        <w:trPr>
          <w:trHeight w:val="234"/>
        </w:trPr>
        <w:tc>
          <w:tcPr>
            <w:tcW w:w="1156" w:type="dxa"/>
          </w:tcPr>
          <w:p w:rsidR="008D4080" w:rsidRDefault="00122E57">
            <w:pPr>
              <w:pStyle w:val="TableParagraph"/>
              <w:spacing w:line="214" w:lineRule="exact"/>
              <w:rPr>
                <w:sz w:val="20"/>
              </w:rPr>
            </w:pPr>
            <w:r>
              <w:rPr>
                <w:w w:val="110"/>
                <w:sz w:val="20"/>
              </w:rPr>
              <w:t>58779-4</w:t>
            </w:r>
          </w:p>
        </w:tc>
        <w:tc>
          <w:tcPr>
            <w:tcW w:w="2400" w:type="dxa"/>
          </w:tcPr>
          <w:p w:rsidR="008D4080" w:rsidRDefault="00122E57">
            <w:pPr>
              <w:pStyle w:val="TableParagraph"/>
              <w:spacing w:line="214" w:lineRule="exact"/>
              <w:ind w:left="202"/>
              <w:rPr>
                <w:sz w:val="20"/>
              </w:rPr>
            </w:pPr>
            <w:r>
              <w:rPr>
                <w:w w:val="105"/>
                <w:sz w:val="20"/>
              </w:rPr>
              <w:t>Hydrogen peroxide</w:t>
            </w:r>
          </w:p>
        </w:tc>
        <w:tc>
          <w:tcPr>
            <w:tcW w:w="1440" w:type="dxa"/>
          </w:tcPr>
          <w:p w:rsidR="008D4080" w:rsidRDefault="00122E57">
            <w:pPr>
              <w:pStyle w:val="TableParagraph"/>
              <w:spacing w:line="214" w:lineRule="exact"/>
              <w:ind w:left="151"/>
              <w:rPr>
                <w:sz w:val="20"/>
              </w:rPr>
            </w:pPr>
            <w:proofErr w:type="spellStart"/>
            <w:r>
              <w:rPr>
                <w:w w:val="105"/>
                <w:sz w:val="20"/>
              </w:rPr>
              <w:t>Vaprox</w:t>
            </w:r>
            <w:proofErr w:type="spellEnd"/>
          </w:p>
        </w:tc>
        <w:tc>
          <w:tcPr>
            <w:tcW w:w="1522" w:type="dxa"/>
          </w:tcPr>
          <w:p w:rsidR="008D4080" w:rsidRDefault="00122E57">
            <w:pPr>
              <w:pStyle w:val="TableParagraph"/>
              <w:spacing w:line="214" w:lineRule="exact"/>
              <w:ind w:left="149"/>
              <w:rPr>
                <w:sz w:val="20"/>
              </w:rPr>
            </w:pPr>
            <w:r>
              <w:rPr>
                <w:w w:val="110"/>
                <w:sz w:val="20"/>
              </w:rPr>
              <w:t>Steris</w:t>
            </w:r>
          </w:p>
        </w:tc>
        <w:tc>
          <w:tcPr>
            <w:tcW w:w="1542" w:type="dxa"/>
          </w:tcPr>
          <w:p w:rsidR="008D4080" w:rsidRDefault="00122E57">
            <w:pPr>
              <w:pStyle w:val="TableParagraph"/>
              <w:spacing w:line="214" w:lineRule="exact"/>
              <w:ind w:left="98"/>
              <w:rPr>
                <w:sz w:val="20"/>
              </w:rPr>
            </w:pPr>
            <w:r>
              <w:rPr>
                <w:w w:val="110"/>
                <w:sz w:val="20"/>
              </w:rPr>
              <w:t>Use this</w:t>
            </w:r>
          </w:p>
        </w:tc>
        <w:tc>
          <w:tcPr>
            <w:tcW w:w="1010" w:type="dxa"/>
          </w:tcPr>
          <w:p w:rsidR="008D4080" w:rsidRDefault="00122E57">
            <w:pPr>
              <w:pStyle w:val="TableParagraph"/>
              <w:spacing w:line="214" w:lineRule="exact"/>
              <w:ind w:left="147"/>
              <w:rPr>
                <w:sz w:val="20"/>
              </w:rPr>
            </w:pPr>
            <w:r>
              <w:rPr>
                <w:w w:val="105"/>
                <w:sz w:val="20"/>
              </w:rPr>
              <w:t>Consult</w:t>
            </w:r>
          </w:p>
        </w:tc>
        <w:tc>
          <w:tcPr>
            <w:tcW w:w="1449" w:type="dxa"/>
          </w:tcPr>
          <w:p w:rsidR="008D4080" w:rsidRDefault="00122E57">
            <w:pPr>
              <w:pStyle w:val="TableParagraph"/>
              <w:spacing w:line="214" w:lineRule="exact"/>
              <w:ind w:left="178"/>
              <w:rPr>
                <w:sz w:val="20"/>
              </w:rPr>
            </w:pPr>
            <w:r>
              <w:rPr>
                <w:w w:val="110"/>
                <w:sz w:val="20"/>
              </w:rPr>
              <w:t>Vapor (use in</w:t>
            </w:r>
          </w:p>
        </w:tc>
        <w:tc>
          <w:tcPr>
            <w:tcW w:w="1190" w:type="dxa"/>
          </w:tcPr>
          <w:p w:rsidR="008D4080" w:rsidRDefault="00122E57">
            <w:pPr>
              <w:pStyle w:val="TableParagraph"/>
              <w:spacing w:line="214" w:lineRule="exact"/>
              <w:ind w:left="95"/>
              <w:rPr>
                <w:sz w:val="20"/>
              </w:rPr>
            </w:pPr>
            <w:r>
              <w:rPr>
                <w:w w:val="105"/>
                <w:sz w:val="20"/>
              </w:rPr>
              <w:t>Hard</w:t>
            </w:r>
          </w:p>
        </w:tc>
        <w:tc>
          <w:tcPr>
            <w:tcW w:w="1268" w:type="dxa"/>
          </w:tcPr>
          <w:p w:rsidR="008D4080" w:rsidRDefault="00122E57">
            <w:pPr>
              <w:pStyle w:val="TableParagraph"/>
              <w:spacing w:line="214" w:lineRule="exact"/>
              <w:ind w:left="83"/>
              <w:rPr>
                <w:sz w:val="20"/>
              </w:rPr>
            </w:pPr>
            <w:r>
              <w:rPr>
                <w:w w:val="110"/>
                <w:sz w:val="20"/>
              </w:rPr>
              <w:t>Institutional</w:t>
            </w:r>
          </w:p>
        </w:tc>
        <w:tc>
          <w:tcPr>
            <w:tcW w:w="804" w:type="dxa"/>
          </w:tcPr>
          <w:p w:rsidR="008D4080" w:rsidRDefault="00122E57">
            <w:pPr>
              <w:pStyle w:val="TableParagraph"/>
              <w:spacing w:line="214" w:lineRule="exact"/>
              <w:ind w:left="80"/>
              <w:rPr>
                <w:sz w:val="20"/>
              </w:rPr>
            </w:pPr>
            <w:r>
              <w:rPr>
                <w:w w:val="115"/>
                <w:sz w:val="20"/>
              </w:rPr>
              <w:t>Yes</w:t>
            </w:r>
          </w:p>
        </w:tc>
        <w:tc>
          <w:tcPr>
            <w:tcW w:w="1464" w:type="dxa"/>
          </w:tcPr>
          <w:p w:rsidR="008D4080" w:rsidRDefault="00122E57">
            <w:pPr>
              <w:pStyle w:val="TableParagraph"/>
              <w:spacing w:line="214" w:lineRule="exact"/>
              <w:ind w:right="9"/>
              <w:jc w:val="right"/>
              <w:rPr>
                <w:sz w:val="20"/>
              </w:rPr>
            </w:pPr>
            <w:r>
              <w:rPr>
                <w:w w:val="115"/>
                <w:sz w:val="20"/>
              </w:rPr>
              <w:t>04/09/2020</w:t>
            </w:r>
          </w:p>
        </w:tc>
      </w:tr>
      <w:tr w:rsidR="008D4080">
        <w:trPr>
          <w:trHeight w:val="2149"/>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40" w:type="dxa"/>
          </w:tcPr>
          <w:p w:rsidR="008D4080" w:rsidRDefault="00122E57">
            <w:pPr>
              <w:pStyle w:val="TableParagraph"/>
              <w:spacing w:line="242" w:lineRule="auto"/>
              <w:ind w:left="151" w:right="422"/>
              <w:rPr>
                <w:sz w:val="20"/>
              </w:rPr>
            </w:pPr>
            <w:r>
              <w:rPr>
                <w:w w:val="105"/>
                <w:sz w:val="20"/>
              </w:rPr>
              <w:t xml:space="preserve">Hydrogen </w:t>
            </w:r>
            <w:r>
              <w:rPr>
                <w:w w:val="110"/>
                <w:sz w:val="20"/>
              </w:rPr>
              <w:t>Peroxide Sterilant</w:t>
            </w:r>
          </w:p>
        </w:tc>
        <w:tc>
          <w:tcPr>
            <w:tcW w:w="1522" w:type="dxa"/>
          </w:tcPr>
          <w:p w:rsidR="008D4080" w:rsidRDefault="00122E57">
            <w:pPr>
              <w:pStyle w:val="TableParagraph"/>
              <w:spacing w:line="232" w:lineRule="exact"/>
              <w:ind w:left="149"/>
              <w:rPr>
                <w:sz w:val="20"/>
              </w:rPr>
            </w:pPr>
            <w:r>
              <w:rPr>
                <w:w w:val="105"/>
                <w:sz w:val="20"/>
              </w:rPr>
              <w:t>Corporation</w:t>
            </w:r>
          </w:p>
        </w:tc>
        <w:tc>
          <w:tcPr>
            <w:tcW w:w="1542" w:type="dxa"/>
          </w:tcPr>
          <w:p w:rsidR="008D4080" w:rsidRDefault="00122E57">
            <w:pPr>
              <w:pStyle w:val="TableParagraph"/>
              <w:spacing w:line="242" w:lineRule="auto"/>
              <w:ind w:left="98" w:right="55"/>
              <w:rPr>
                <w:sz w:val="20"/>
              </w:rPr>
            </w:pPr>
            <w:r>
              <w:rPr>
                <w:w w:val="110"/>
                <w:sz w:val="20"/>
              </w:rPr>
              <w:t>product for sterilization as instructed in the Vaporized Hydrogen Peroxide (VHP®) User’s Equipment Manual</w:t>
            </w:r>
          </w:p>
        </w:tc>
        <w:tc>
          <w:tcPr>
            <w:tcW w:w="1010" w:type="dxa"/>
          </w:tcPr>
          <w:p w:rsidR="008D4080" w:rsidRDefault="00122E57">
            <w:pPr>
              <w:pStyle w:val="TableParagraph"/>
              <w:spacing w:line="242" w:lineRule="auto"/>
              <w:ind w:left="147" w:right="188"/>
              <w:rPr>
                <w:sz w:val="20"/>
              </w:rPr>
            </w:pPr>
            <w:r>
              <w:rPr>
                <w:w w:val="115"/>
                <w:sz w:val="20"/>
              </w:rPr>
              <w:t>user manual</w:t>
            </w:r>
          </w:p>
        </w:tc>
        <w:tc>
          <w:tcPr>
            <w:tcW w:w="1449" w:type="dxa"/>
          </w:tcPr>
          <w:p w:rsidR="008D4080" w:rsidRDefault="00122E57">
            <w:pPr>
              <w:pStyle w:val="TableParagraph"/>
              <w:spacing w:line="242" w:lineRule="auto"/>
              <w:ind w:left="178"/>
              <w:rPr>
                <w:sz w:val="20"/>
              </w:rPr>
            </w:pPr>
            <w:r>
              <w:rPr>
                <w:w w:val="105"/>
                <w:sz w:val="20"/>
              </w:rPr>
              <w:t xml:space="preserve">conjunction </w:t>
            </w:r>
            <w:r>
              <w:rPr>
                <w:w w:val="110"/>
                <w:sz w:val="20"/>
              </w:rPr>
              <w:t>with VHP generator)</w:t>
            </w:r>
          </w:p>
        </w:tc>
        <w:tc>
          <w:tcPr>
            <w:tcW w:w="1190" w:type="dxa"/>
          </w:tcPr>
          <w:p w:rsidR="008D4080" w:rsidRDefault="00122E57">
            <w:pPr>
              <w:pStyle w:val="TableParagraph"/>
              <w:spacing w:line="242" w:lineRule="auto"/>
              <w:ind w:left="95"/>
              <w:rPr>
                <w:sz w:val="20"/>
              </w:rPr>
            </w:pPr>
            <w:r>
              <w:rPr>
                <w:sz w:val="20"/>
              </w:rPr>
              <w:t>Nonporous (HN);</w:t>
            </w:r>
          </w:p>
          <w:p w:rsidR="008D4080" w:rsidRDefault="00122E57">
            <w:pPr>
              <w:pStyle w:val="TableParagraph"/>
              <w:spacing w:line="242" w:lineRule="auto"/>
              <w:ind w:left="95"/>
              <w:rPr>
                <w:sz w:val="20"/>
              </w:rPr>
            </w:pPr>
            <w:r>
              <w:rPr>
                <w:w w:val="105"/>
                <w:sz w:val="20"/>
              </w:rPr>
              <w:t>Porous (P); Food Contact No Rinse (FCNR)</w:t>
            </w:r>
          </w:p>
        </w:tc>
        <w:tc>
          <w:tcPr>
            <w:tcW w:w="1268"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783"/>
        </w:trPr>
        <w:tc>
          <w:tcPr>
            <w:tcW w:w="1156" w:type="dxa"/>
            <w:shd w:val="clear" w:color="auto" w:fill="F3F3F3"/>
          </w:tcPr>
          <w:p w:rsidR="008D4080" w:rsidRDefault="00122E57">
            <w:pPr>
              <w:pStyle w:val="TableParagraph"/>
              <w:spacing w:before="39"/>
              <w:rPr>
                <w:sz w:val="20"/>
              </w:rPr>
            </w:pPr>
            <w:r>
              <w:rPr>
                <w:w w:val="110"/>
                <w:sz w:val="20"/>
              </w:rPr>
              <w:t>58232-2</w:t>
            </w:r>
          </w:p>
        </w:tc>
        <w:tc>
          <w:tcPr>
            <w:tcW w:w="2400" w:type="dxa"/>
            <w:shd w:val="clear" w:color="auto" w:fill="F3F3F3"/>
          </w:tcPr>
          <w:p w:rsidR="008D4080" w:rsidRDefault="00122E57">
            <w:pPr>
              <w:pStyle w:val="TableParagraph"/>
              <w:spacing w:before="39"/>
              <w:ind w:left="202"/>
              <w:rPr>
                <w:sz w:val="20"/>
              </w:rPr>
            </w:pPr>
            <w:r>
              <w:rPr>
                <w:w w:val="110"/>
                <w:sz w:val="20"/>
              </w:rPr>
              <w:t>Sodium hypochlorite</w:t>
            </w:r>
          </w:p>
        </w:tc>
        <w:tc>
          <w:tcPr>
            <w:tcW w:w="1440" w:type="dxa"/>
            <w:shd w:val="clear" w:color="auto" w:fill="F3F3F3"/>
          </w:tcPr>
          <w:p w:rsidR="008D4080" w:rsidRDefault="00122E57">
            <w:pPr>
              <w:pStyle w:val="TableParagraph"/>
              <w:spacing w:before="39" w:line="242" w:lineRule="auto"/>
              <w:ind w:left="151" w:right="144"/>
              <w:rPr>
                <w:sz w:val="20"/>
              </w:rPr>
            </w:pPr>
            <w:r>
              <w:rPr>
                <w:w w:val="110"/>
                <w:sz w:val="20"/>
              </w:rPr>
              <w:t xml:space="preserve">Sodium </w:t>
            </w:r>
            <w:r>
              <w:rPr>
                <w:w w:val="105"/>
                <w:sz w:val="20"/>
              </w:rPr>
              <w:t xml:space="preserve">Hypochlorite </w:t>
            </w:r>
            <w:r>
              <w:rPr>
                <w:w w:val="110"/>
                <w:sz w:val="20"/>
              </w:rPr>
              <w:t>8.25%</w:t>
            </w:r>
          </w:p>
        </w:tc>
        <w:tc>
          <w:tcPr>
            <w:tcW w:w="1522" w:type="dxa"/>
            <w:shd w:val="clear" w:color="auto" w:fill="F3F3F3"/>
          </w:tcPr>
          <w:p w:rsidR="008D4080" w:rsidRDefault="00122E57">
            <w:pPr>
              <w:pStyle w:val="TableParagraph"/>
              <w:spacing w:before="39"/>
              <w:ind w:left="149"/>
              <w:rPr>
                <w:sz w:val="20"/>
              </w:rPr>
            </w:pPr>
            <w:proofErr w:type="spellStart"/>
            <w:r>
              <w:rPr>
                <w:w w:val="115"/>
                <w:sz w:val="20"/>
              </w:rPr>
              <w:t>Hasa</w:t>
            </w:r>
            <w:proofErr w:type="spellEnd"/>
            <w:r>
              <w:rPr>
                <w:w w:val="115"/>
                <w:sz w:val="20"/>
              </w:rPr>
              <w:t xml:space="preserve"> Inc</w:t>
            </w:r>
          </w:p>
        </w:tc>
        <w:tc>
          <w:tcPr>
            <w:tcW w:w="1542" w:type="dxa"/>
            <w:shd w:val="clear" w:color="auto" w:fill="F3F3F3"/>
          </w:tcPr>
          <w:p w:rsidR="008D4080" w:rsidRDefault="00122E57">
            <w:pPr>
              <w:pStyle w:val="TableParagraph"/>
              <w:spacing w:before="39"/>
              <w:ind w:left="98"/>
              <w:rPr>
                <w:sz w:val="20"/>
              </w:rPr>
            </w:pPr>
            <w:r>
              <w:rPr>
                <w:w w:val="110"/>
                <w:sz w:val="20"/>
              </w:rPr>
              <w:t>Rhinovirus</w:t>
            </w:r>
          </w:p>
        </w:tc>
        <w:tc>
          <w:tcPr>
            <w:tcW w:w="1010" w:type="dxa"/>
            <w:shd w:val="clear" w:color="auto" w:fill="F3F3F3"/>
          </w:tcPr>
          <w:p w:rsidR="008D4080" w:rsidRDefault="00122E57">
            <w:pPr>
              <w:pStyle w:val="TableParagraph"/>
              <w:spacing w:before="39"/>
              <w:ind w:left="147"/>
              <w:rPr>
                <w:sz w:val="20"/>
              </w:rPr>
            </w:pPr>
            <w:r>
              <w:rPr>
                <w:w w:val="112"/>
                <w:sz w:val="20"/>
              </w:rPr>
              <w:t>5</w:t>
            </w:r>
          </w:p>
        </w:tc>
        <w:tc>
          <w:tcPr>
            <w:tcW w:w="1449" w:type="dxa"/>
            <w:shd w:val="clear" w:color="auto" w:fill="F3F3F3"/>
          </w:tcPr>
          <w:p w:rsidR="008D4080" w:rsidRDefault="00122E57">
            <w:pPr>
              <w:pStyle w:val="TableParagraph"/>
              <w:spacing w:before="39"/>
              <w:ind w:left="178"/>
              <w:rPr>
                <w:sz w:val="20"/>
              </w:rPr>
            </w:pPr>
            <w:proofErr w:type="spellStart"/>
            <w:r>
              <w:rPr>
                <w:w w:val="105"/>
                <w:sz w:val="20"/>
              </w:rPr>
              <w:t>Dilutable</w:t>
            </w:r>
            <w:proofErr w:type="spellEnd"/>
          </w:p>
        </w:tc>
        <w:tc>
          <w:tcPr>
            <w:tcW w:w="1190" w:type="dxa"/>
            <w:shd w:val="clear" w:color="auto" w:fill="F3F3F3"/>
          </w:tcPr>
          <w:p w:rsidR="008D4080" w:rsidRDefault="00122E57">
            <w:pPr>
              <w:pStyle w:val="TableParagraph"/>
              <w:spacing w:before="39" w:line="242" w:lineRule="auto"/>
              <w:ind w:left="95"/>
              <w:rPr>
                <w:sz w:val="20"/>
              </w:rPr>
            </w:pPr>
            <w:r>
              <w:rPr>
                <w:w w:val="105"/>
                <w:sz w:val="20"/>
              </w:rPr>
              <w:t>Hard Nonporous (HN)</w:t>
            </w:r>
          </w:p>
        </w:tc>
        <w:tc>
          <w:tcPr>
            <w:tcW w:w="1268" w:type="dxa"/>
            <w:shd w:val="clear" w:color="auto" w:fill="F3F3F3"/>
          </w:tcPr>
          <w:p w:rsidR="008D4080" w:rsidRDefault="00122E57">
            <w:pPr>
              <w:pStyle w:val="TableParagraph"/>
              <w:spacing w:before="39" w:line="242" w:lineRule="auto"/>
              <w:ind w:left="83"/>
              <w:rPr>
                <w:sz w:val="20"/>
              </w:rPr>
            </w:pPr>
            <w:r>
              <w:rPr>
                <w:w w:val="110"/>
                <w:sz w:val="20"/>
              </w:rPr>
              <w:t xml:space="preserve">Healthcare; </w:t>
            </w:r>
            <w:r>
              <w:rPr>
                <w:w w:val="105"/>
                <w:sz w:val="20"/>
              </w:rPr>
              <w:t xml:space="preserve">Institutional; </w:t>
            </w:r>
            <w:r>
              <w:rPr>
                <w:w w:val="110"/>
                <w:sz w:val="20"/>
              </w:rPr>
              <w:t>Residential</w:t>
            </w:r>
          </w:p>
        </w:tc>
        <w:tc>
          <w:tcPr>
            <w:tcW w:w="804" w:type="dxa"/>
            <w:shd w:val="clear" w:color="auto" w:fill="F3F3F3"/>
          </w:tcPr>
          <w:p w:rsidR="008D4080" w:rsidRDefault="00122E57">
            <w:pPr>
              <w:pStyle w:val="TableParagraph"/>
              <w:spacing w:before="39"/>
              <w:ind w:left="80"/>
              <w:rPr>
                <w:sz w:val="20"/>
              </w:rPr>
            </w:pPr>
            <w:r>
              <w:rPr>
                <w:w w:val="115"/>
                <w:sz w:val="20"/>
              </w:rPr>
              <w:t>Yes</w:t>
            </w:r>
          </w:p>
        </w:tc>
        <w:tc>
          <w:tcPr>
            <w:tcW w:w="1464" w:type="dxa"/>
            <w:shd w:val="clear" w:color="auto" w:fill="F3F3F3"/>
          </w:tcPr>
          <w:p w:rsidR="008D4080" w:rsidRDefault="00122E57">
            <w:pPr>
              <w:pStyle w:val="TableParagraph"/>
              <w:spacing w:before="39"/>
              <w:ind w:right="9"/>
              <w:jc w:val="right"/>
              <w:rPr>
                <w:sz w:val="20"/>
              </w:rPr>
            </w:pPr>
            <w:r>
              <w:rPr>
                <w:w w:val="115"/>
                <w:sz w:val="20"/>
              </w:rPr>
              <w:t>04/09/2020</w:t>
            </w:r>
          </w:p>
        </w:tc>
      </w:tr>
      <w:tr w:rsidR="008D4080">
        <w:trPr>
          <w:trHeight w:val="783"/>
        </w:trPr>
        <w:tc>
          <w:tcPr>
            <w:tcW w:w="1156" w:type="dxa"/>
          </w:tcPr>
          <w:p w:rsidR="008D4080" w:rsidRDefault="00122E57">
            <w:pPr>
              <w:pStyle w:val="TableParagraph"/>
              <w:spacing w:before="39"/>
              <w:rPr>
                <w:sz w:val="20"/>
              </w:rPr>
            </w:pPr>
            <w:r>
              <w:rPr>
                <w:w w:val="110"/>
                <w:sz w:val="20"/>
              </w:rPr>
              <w:t>4822-593</w:t>
            </w:r>
          </w:p>
        </w:tc>
        <w:tc>
          <w:tcPr>
            <w:tcW w:w="2400" w:type="dxa"/>
          </w:tcPr>
          <w:p w:rsidR="008D4080" w:rsidRDefault="00122E57">
            <w:pPr>
              <w:pStyle w:val="TableParagraph"/>
              <w:spacing w:before="39"/>
              <w:ind w:left="202"/>
              <w:rPr>
                <w:sz w:val="20"/>
              </w:rPr>
            </w:pPr>
            <w:r>
              <w:rPr>
                <w:w w:val="110"/>
                <w:sz w:val="20"/>
              </w:rPr>
              <w:t>L-Lactic Acid</w:t>
            </w:r>
          </w:p>
        </w:tc>
        <w:tc>
          <w:tcPr>
            <w:tcW w:w="1440" w:type="dxa"/>
          </w:tcPr>
          <w:p w:rsidR="008D4080" w:rsidRDefault="00122E57">
            <w:pPr>
              <w:pStyle w:val="TableParagraph"/>
              <w:spacing w:before="39" w:line="242" w:lineRule="auto"/>
              <w:ind w:left="151"/>
              <w:rPr>
                <w:sz w:val="20"/>
              </w:rPr>
            </w:pPr>
            <w:r>
              <w:rPr>
                <w:w w:val="105"/>
                <w:sz w:val="20"/>
              </w:rPr>
              <w:t>Windex Disinfectant Cleaner</w:t>
            </w:r>
          </w:p>
        </w:tc>
        <w:tc>
          <w:tcPr>
            <w:tcW w:w="1522" w:type="dxa"/>
          </w:tcPr>
          <w:p w:rsidR="008D4080" w:rsidRDefault="00122E57">
            <w:pPr>
              <w:pStyle w:val="TableParagraph"/>
              <w:spacing w:before="39" w:line="242" w:lineRule="auto"/>
              <w:ind w:left="149" w:right="175"/>
              <w:rPr>
                <w:sz w:val="20"/>
              </w:rPr>
            </w:pPr>
            <w:r>
              <w:rPr>
                <w:w w:val="115"/>
                <w:sz w:val="20"/>
              </w:rPr>
              <w:t>S.C. Johnson &amp; Son Inc</w:t>
            </w:r>
          </w:p>
        </w:tc>
        <w:tc>
          <w:tcPr>
            <w:tcW w:w="1542" w:type="dxa"/>
          </w:tcPr>
          <w:p w:rsidR="008D4080" w:rsidRDefault="00122E57">
            <w:pPr>
              <w:pStyle w:val="TableParagraph"/>
              <w:spacing w:before="39"/>
              <w:ind w:left="98"/>
              <w:rPr>
                <w:sz w:val="20"/>
              </w:rPr>
            </w:pPr>
            <w:r>
              <w:rPr>
                <w:w w:val="110"/>
                <w:sz w:val="20"/>
              </w:rPr>
              <w:t>Rhinovirus</w:t>
            </w:r>
          </w:p>
        </w:tc>
        <w:tc>
          <w:tcPr>
            <w:tcW w:w="1010" w:type="dxa"/>
          </w:tcPr>
          <w:p w:rsidR="008D4080" w:rsidRDefault="00122E57">
            <w:pPr>
              <w:pStyle w:val="TableParagraph"/>
              <w:spacing w:before="39"/>
              <w:ind w:left="147"/>
              <w:rPr>
                <w:sz w:val="20"/>
              </w:rPr>
            </w:pPr>
            <w:r>
              <w:rPr>
                <w:w w:val="112"/>
                <w:sz w:val="20"/>
              </w:rPr>
              <w:t>5</w:t>
            </w:r>
          </w:p>
        </w:tc>
        <w:tc>
          <w:tcPr>
            <w:tcW w:w="1449" w:type="dxa"/>
          </w:tcPr>
          <w:p w:rsidR="008D4080" w:rsidRDefault="00122E57">
            <w:pPr>
              <w:pStyle w:val="TableParagraph"/>
              <w:spacing w:before="39"/>
              <w:ind w:left="178"/>
              <w:rPr>
                <w:sz w:val="20"/>
              </w:rPr>
            </w:pPr>
            <w:r>
              <w:rPr>
                <w:w w:val="110"/>
                <w:sz w:val="20"/>
              </w:rPr>
              <w:t>Ready-to-use</w:t>
            </w:r>
          </w:p>
        </w:tc>
        <w:tc>
          <w:tcPr>
            <w:tcW w:w="1190" w:type="dxa"/>
          </w:tcPr>
          <w:p w:rsidR="008D4080" w:rsidRDefault="00122E57">
            <w:pPr>
              <w:pStyle w:val="TableParagraph"/>
              <w:spacing w:before="39" w:line="242" w:lineRule="auto"/>
              <w:ind w:left="95"/>
              <w:rPr>
                <w:sz w:val="20"/>
              </w:rPr>
            </w:pPr>
            <w:r>
              <w:rPr>
                <w:w w:val="105"/>
                <w:sz w:val="20"/>
              </w:rPr>
              <w:t>Hard Nonporous (HN)</w:t>
            </w:r>
          </w:p>
        </w:tc>
        <w:tc>
          <w:tcPr>
            <w:tcW w:w="1268" w:type="dxa"/>
          </w:tcPr>
          <w:p w:rsidR="008D4080" w:rsidRDefault="00122E57">
            <w:pPr>
              <w:pStyle w:val="TableParagraph"/>
              <w:spacing w:before="39" w:line="242" w:lineRule="auto"/>
              <w:ind w:left="83"/>
              <w:rPr>
                <w:sz w:val="20"/>
              </w:rPr>
            </w:pPr>
            <w:r>
              <w:rPr>
                <w:w w:val="105"/>
                <w:sz w:val="20"/>
              </w:rPr>
              <w:t xml:space="preserve">Institutional; </w:t>
            </w:r>
            <w:r>
              <w:rPr>
                <w:w w:val="110"/>
                <w:sz w:val="20"/>
              </w:rPr>
              <w:t>Residential</w:t>
            </w:r>
          </w:p>
        </w:tc>
        <w:tc>
          <w:tcPr>
            <w:tcW w:w="804" w:type="dxa"/>
          </w:tcPr>
          <w:p w:rsidR="008D4080" w:rsidRDefault="00122E57">
            <w:pPr>
              <w:pStyle w:val="TableParagraph"/>
              <w:spacing w:before="39"/>
              <w:ind w:left="80"/>
              <w:rPr>
                <w:sz w:val="20"/>
              </w:rPr>
            </w:pPr>
            <w:r>
              <w:rPr>
                <w:w w:val="115"/>
                <w:sz w:val="20"/>
              </w:rPr>
              <w:t>Yes</w:t>
            </w:r>
          </w:p>
        </w:tc>
        <w:tc>
          <w:tcPr>
            <w:tcW w:w="1464" w:type="dxa"/>
          </w:tcPr>
          <w:p w:rsidR="008D4080" w:rsidRDefault="00122E57">
            <w:pPr>
              <w:pStyle w:val="TableParagraph"/>
              <w:spacing w:before="39"/>
              <w:ind w:right="9"/>
              <w:jc w:val="right"/>
              <w:rPr>
                <w:sz w:val="20"/>
              </w:rPr>
            </w:pPr>
            <w:r>
              <w:rPr>
                <w:w w:val="115"/>
                <w:sz w:val="20"/>
              </w:rPr>
              <w:t>04/09/2020</w:t>
            </w:r>
          </w:p>
        </w:tc>
      </w:tr>
      <w:tr w:rsidR="008D4080">
        <w:trPr>
          <w:trHeight w:val="783"/>
        </w:trPr>
        <w:tc>
          <w:tcPr>
            <w:tcW w:w="1156" w:type="dxa"/>
            <w:shd w:val="clear" w:color="auto" w:fill="F3F3F3"/>
          </w:tcPr>
          <w:p w:rsidR="008D4080" w:rsidRDefault="00122E57">
            <w:pPr>
              <w:pStyle w:val="TableParagraph"/>
              <w:spacing w:before="39"/>
              <w:rPr>
                <w:sz w:val="20"/>
              </w:rPr>
            </w:pPr>
            <w:r>
              <w:rPr>
                <w:w w:val="110"/>
                <w:sz w:val="20"/>
              </w:rPr>
              <w:t>66251-2</w:t>
            </w:r>
          </w:p>
        </w:tc>
        <w:tc>
          <w:tcPr>
            <w:tcW w:w="2400" w:type="dxa"/>
            <w:shd w:val="clear" w:color="auto" w:fill="F3F3F3"/>
          </w:tcPr>
          <w:p w:rsidR="008D4080" w:rsidRDefault="00122E57">
            <w:pPr>
              <w:pStyle w:val="TableParagraph"/>
              <w:spacing w:before="39"/>
              <w:ind w:left="202"/>
              <w:rPr>
                <w:sz w:val="20"/>
              </w:rPr>
            </w:pPr>
            <w:r>
              <w:rPr>
                <w:w w:val="105"/>
                <w:sz w:val="20"/>
              </w:rPr>
              <w:t>Citric acid; Thymol</w:t>
            </w:r>
          </w:p>
        </w:tc>
        <w:tc>
          <w:tcPr>
            <w:tcW w:w="1440" w:type="dxa"/>
            <w:shd w:val="clear" w:color="auto" w:fill="F3F3F3"/>
          </w:tcPr>
          <w:p w:rsidR="008D4080" w:rsidRDefault="00122E57">
            <w:pPr>
              <w:pStyle w:val="TableParagraph"/>
              <w:spacing w:before="39"/>
              <w:ind w:left="151"/>
              <w:rPr>
                <w:sz w:val="20"/>
              </w:rPr>
            </w:pPr>
            <w:r>
              <w:rPr>
                <w:w w:val="110"/>
                <w:sz w:val="20"/>
              </w:rPr>
              <w:t>SBT 2 to 1</w:t>
            </w:r>
          </w:p>
          <w:p w:rsidR="008D4080" w:rsidRDefault="00122E57">
            <w:pPr>
              <w:pStyle w:val="TableParagraph"/>
              <w:spacing w:before="3"/>
              <w:ind w:left="151"/>
              <w:rPr>
                <w:sz w:val="20"/>
              </w:rPr>
            </w:pPr>
            <w:r>
              <w:rPr>
                <w:w w:val="105"/>
                <w:sz w:val="20"/>
              </w:rPr>
              <w:t>Concentrate</w:t>
            </w:r>
          </w:p>
        </w:tc>
        <w:tc>
          <w:tcPr>
            <w:tcW w:w="1522" w:type="dxa"/>
            <w:shd w:val="clear" w:color="auto" w:fill="F3F3F3"/>
          </w:tcPr>
          <w:p w:rsidR="008D4080" w:rsidRDefault="00122E57">
            <w:pPr>
              <w:pStyle w:val="TableParagraph"/>
              <w:spacing w:before="39"/>
              <w:ind w:left="149"/>
              <w:rPr>
                <w:sz w:val="20"/>
              </w:rPr>
            </w:pPr>
            <w:r>
              <w:rPr>
                <w:w w:val="115"/>
                <w:sz w:val="20"/>
              </w:rPr>
              <w:t>Melaleuca Inc</w:t>
            </w:r>
          </w:p>
        </w:tc>
        <w:tc>
          <w:tcPr>
            <w:tcW w:w="1542" w:type="dxa"/>
            <w:shd w:val="clear" w:color="auto" w:fill="F3F3F3"/>
          </w:tcPr>
          <w:p w:rsidR="008D4080" w:rsidRDefault="00122E57">
            <w:pPr>
              <w:pStyle w:val="TableParagraph"/>
              <w:spacing w:before="39" w:line="242" w:lineRule="auto"/>
              <w:ind w:left="98"/>
              <w:rPr>
                <w:sz w:val="20"/>
              </w:rPr>
            </w:pPr>
            <w:r>
              <w:rPr>
                <w:w w:val="105"/>
                <w:sz w:val="20"/>
              </w:rPr>
              <w:t xml:space="preserve">Rhinovirus; </w:t>
            </w:r>
            <w:r>
              <w:rPr>
                <w:w w:val="110"/>
                <w:sz w:val="20"/>
              </w:rPr>
              <w:t>Poliovirus</w:t>
            </w:r>
          </w:p>
        </w:tc>
        <w:tc>
          <w:tcPr>
            <w:tcW w:w="1010" w:type="dxa"/>
            <w:shd w:val="clear" w:color="auto" w:fill="F3F3F3"/>
          </w:tcPr>
          <w:p w:rsidR="008D4080" w:rsidRDefault="00122E57">
            <w:pPr>
              <w:pStyle w:val="TableParagraph"/>
              <w:spacing w:before="39"/>
              <w:ind w:left="147"/>
              <w:rPr>
                <w:sz w:val="20"/>
              </w:rPr>
            </w:pPr>
            <w:r>
              <w:rPr>
                <w:w w:val="110"/>
                <w:sz w:val="20"/>
              </w:rPr>
              <w:t>10</w:t>
            </w:r>
          </w:p>
        </w:tc>
        <w:tc>
          <w:tcPr>
            <w:tcW w:w="1449" w:type="dxa"/>
            <w:shd w:val="clear" w:color="auto" w:fill="F3F3F3"/>
          </w:tcPr>
          <w:p w:rsidR="008D4080" w:rsidRDefault="00122E57">
            <w:pPr>
              <w:pStyle w:val="TableParagraph"/>
              <w:spacing w:before="39"/>
              <w:ind w:left="178"/>
              <w:rPr>
                <w:sz w:val="20"/>
              </w:rPr>
            </w:pPr>
            <w:proofErr w:type="spellStart"/>
            <w:r>
              <w:rPr>
                <w:w w:val="105"/>
                <w:sz w:val="20"/>
              </w:rPr>
              <w:t>Dilutable</w:t>
            </w:r>
            <w:proofErr w:type="spellEnd"/>
          </w:p>
        </w:tc>
        <w:tc>
          <w:tcPr>
            <w:tcW w:w="1190" w:type="dxa"/>
            <w:shd w:val="clear" w:color="auto" w:fill="F3F3F3"/>
          </w:tcPr>
          <w:p w:rsidR="008D4080" w:rsidRDefault="00122E57">
            <w:pPr>
              <w:pStyle w:val="TableParagraph"/>
              <w:spacing w:before="39" w:line="242" w:lineRule="auto"/>
              <w:ind w:left="95"/>
              <w:rPr>
                <w:sz w:val="20"/>
              </w:rPr>
            </w:pPr>
            <w:r>
              <w:rPr>
                <w:w w:val="105"/>
                <w:sz w:val="20"/>
              </w:rPr>
              <w:t>Hard Nonporous (HN)</w:t>
            </w:r>
          </w:p>
        </w:tc>
        <w:tc>
          <w:tcPr>
            <w:tcW w:w="1268" w:type="dxa"/>
            <w:shd w:val="clear" w:color="auto" w:fill="F3F3F3"/>
          </w:tcPr>
          <w:p w:rsidR="008D4080" w:rsidRDefault="00122E57">
            <w:pPr>
              <w:pStyle w:val="TableParagraph"/>
              <w:spacing w:before="39"/>
              <w:ind w:left="83"/>
              <w:rPr>
                <w:sz w:val="20"/>
              </w:rPr>
            </w:pPr>
            <w:r>
              <w:rPr>
                <w:w w:val="110"/>
                <w:sz w:val="20"/>
              </w:rPr>
              <w:t>Residential</w:t>
            </w:r>
          </w:p>
        </w:tc>
        <w:tc>
          <w:tcPr>
            <w:tcW w:w="804" w:type="dxa"/>
            <w:shd w:val="clear" w:color="auto" w:fill="F3F3F3"/>
          </w:tcPr>
          <w:p w:rsidR="008D4080" w:rsidRDefault="00122E57">
            <w:pPr>
              <w:pStyle w:val="TableParagraph"/>
              <w:spacing w:before="39"/>
              <w:ind w:left="80"/>
              <w:rPr>
                <w:sz w:val="20"/>
              </w:rPr>
            </w:pPr>
            <w:r>
              <w:rPr>
                <w:w w:val="115"/>
                <w:sz w:val="20"/>
              </w:rPr>
              <w:t>Yes</w:t>
            </w:r>
          </w:p>
        </w:tc>
        <w:tc>
          <w:tcPr>
            <w:tcW w:w="1464" w:type="dxa"/>
            <w:shd w:val="clear" w:color="auto" w:fill="F3F3F3"/>
          </w:tcPr>
          <w:p w:rsidR="008D4080" w:rsidRDefault="00122E57">
            <w:pPr>
              <w:pStyle w:val="TableParagraph"/>
              <w:spacing w:before="39"/>
              <w:ind w:right="9"/>
              <w:jc w:val="right"/>
              <w:rPr>
                <w:sz w:val="20"/>
              </w:rPr>
            </w:pPr>
            <w:r>
              <w:rPr>
                <w:w w:val="115"/>
                <w:sz w:val="20"/>
              </w:rPr>
              <w:t>04/09/2020</w:t>
            </w:r>
          </w:p>
        </w:tc>
      </w:tr>
      <w:tr w:rsidR="008D4080">
        <w:trPr>
          <w:trHeight w:val="1017"/>
        </w:trPr>
        <w:tc>
          <w:tcPr>
            <w:tcW w:w="1156" w:type="dxa"/>
          </w:tcPr>
          <w:p w:rsidR="008D4080" w:rsidRDefault="00122E57">
            <w:pPr>
              <w:pStyle w:val="TableParagraph"/>
              <w:spacing w:before="39"/>
              <w:rPr>
                <w:sz w:val="20"/>
              </w:rPr>
            </w:pPr>
            <w:r>
              <w:rPr>
                <w:w w:val="110"/>
                <w:sz w:val="20"/>
              </w:rPr>
              <w:t>71700-2</w:t>
            </w:r>
          </w:p>
        </w:tc>
        <w:tc>
          <w:tcPr>
            <w:tcW w:w="2400" w:type="dxa"/>
          </w:tcPr>
          <w:p w:rsidR="008D4080" w:rsidRDefault="00122E57">
            <w:pPr>
              <w:pStyle w:val="TableParagraph"/>
              <w:spacing w:before="39" w:line="242" w:lineRule="auto"/>
              <w:ind w:left="202"/>
              <w:rPr>
                <w:sz w:val="20"/>
              </w:rPr>
            </w:pPr>
            <w:r>
              <w:rPr>
                <w:w w:val="105"/>
                <w:sz w:val="20"/>
              </w:rPr>
              <w:t>Chlorine dioxide; Quaternary ammonium</w:t>
            </w:r>
          </w:p>
        </w:tc>
        <w:tc>
          <w:tcPr>
            <w:tcW w:w="1440" w:type="dxa"/>
          </w:tcPr>
          <w:p w:rsidR="008D4080" w:rsidRDefault="00122E57">
            <w:pPr>
              <w:pStyle w:val="TableParagraph"/>
              <w:spacing w:before="39"/>
              <w:ind w:left="151"/>
              <w:rPr>
                <w:sz w:val="20"/>
              </w:rPr>
            </w:pPr>
            <w:proofErr w:type="spellStart"/>
            <w:r>
              <w:rPr>
                <w:w w:val="110"/>
                <w:sz w:val="20"/>
              </w:rPr>
              <w:t>SNiPER</w:t>
            </w:r>
            <w:proofErr w:type="spellEnd"/>
          </w:p>
        </w:tc>
        <w:tc>
          <w:tcPr>
            <w:tcW w:w="1522" w:type="dxa"/>
          </w:tcPr>
          <w:p w:rsidR="008D4080" w:rsidRDefault="00122E57">
            <w:pPr>
              <w:pStyle w:val="TableParagraph"/>
              <w:spacing w:before="39" w:line="242" w:lineRule="auto"/>
              <w:ind w:left="149" w:right="80"/>
              <w:rPr>
                <w:sz w:val="20"/>
              </w:rPr>
            </w:pPr>
            <w:r>
              <w:rPr>
                <w:w w:val="110"/>
                <w:sz w:val="20"/>
              </w:rPr>
              <w:t xml:space="preserve">Global </w:t>
            </w:r>
            <w:r>
              <w:rPr>
                <w:w w:val="105"/>
                <w:sz w:val="20"/>
              </w:rPr>
              <w:t xml:space="preserve">Environmental </w:t>
            </w:r>
            <w:r>
              <w:rPr>
                <w:w w:val="110"/>
                <w:sz w:val="20"/>
              </w:rPr>
              <w:t>Restoration Inc</w:t>
            </w:r>
          </w:p>
        </w:tc>
        <w:tc>
          <w:tcPr>
            <w:tcW w:w="1542" w:type="dxa"/>
          </w:tcPr>
          <w:p w:rsidR="008D4080" w:rsidRDefault="00122E57">
            <w:pPr>
              <w:pStyle w:val="TableParagraph"/>
              <w:spacing w:before="39" w:line="242" w:lineRule="auto"/>
              <w:ind w:left="98"/>
              <w:rPr>
                <w:sz w:val="20"/>
              </w:rPr>
            </w:pPr>
            <w:r>
              <w:rPr>
                <w:w w:val="110"/>
                <w:sz w:val="20"/>
              </w:rPr>
              <w:t>Canine parvovirus</w:t>
            </w:r>
          </w:p>
        </w:tc>
        <w:tc>
          <w:tcPr>
            <w:tcW w:w="1010" w:type="dxa"/>
          </w:tcPr>
          <w:p w:rsidR="008D4080" w:rsidRDefault="00122E57">
            <w:pPr>
              <w:pStyle w:val="TableParagraph"/>
              <w:spacing w:before="39"/>
              <w:ind w:left="147"/>
              <w:rPr>
                <w:sz w:val="20"/>
              </w:rPr>
            </w:pPr>
            <w:r>
              <w:rPr>
                <w:w w:val="110"/>
                <w:sz w:val="20"/>
              </w:rPr>
              <w:t>10</w:t>
            </w:r>
          </w:p>
        </w:tc>
        <w:tc>
          <w:tcPr>
            <w:tcW w:w="1449" w:type="dxa"/>
          </w:tcPr>
          <w:p w:rsidR="008D4080" w:rsidRDefault="00122E57">
            <w:pPr>
              <w:pStyle w:val="TableParagraph"/>
              <w:spacing w:before="39"/>
              <w:ind w:left="178"/>
              <w:rPr>
                <w:sz w:val="20"/>
              </w:rPr>
            </w:pPr>
            <w:r>
              <w:rPr>
                <w:w w:val="110"/>
                <w:sz w:val="20"/>
              </w:rPr>
              <w:t>Ready-to-use</w:t>
            </w:r>
          </w:p>
        </w:tc>
        <w:tc>
          <w:tcPr>
            <w:tcW w:w="1190" w:type="dxa"/>
          </w:tcPr>
          <w:p w:rsidR="008D4080" w:rsidRDefault="00122E57">
            <w:pPr>
              <w:pStyle w:val="TableParagraph"/>
              <w:spacing w:before="39" w:line="242" w:lineRule="auto"/>
              <w:ind w:left="95"/>
              <w:rPr>
                <w:sz w:val="20"/>
              </w:rPr>
            </w:pPr>
            <w:r>
              <w:rPr>
                <w:w w:val="105"/>
                <w:sz w:val="20"/>
              </w:rPr>
              <w:t>Hard Nonporous (HN)</w:t>
            </w:r>
          </w:p>
        </w:tc>
        <w:tc>
          <w:tcPr>
            <w:tcW w:w="1268" w:type="dxa"/>
          </w:tcPr>
          <w:p w:rsidR="008D4080" w:rsidRDefault="00122E57">
            <w:pPr>
              <w:pStyle w:val="TableParagraph"/>
              <w:spacing w:before="39" w:line="242" w:lineRule="auto"/>
              <w:ind w:left="83"/>
              <w:rPr>
                <w:sz w:val="20"/>
              </w:rPr>
            </w:pPr>
            <w:r>
              <w:rPr>
                <w:w w:val="110"/>
                <w:sz w:val="20"/>
              </w:rPr>
              <w:t xml:space="preserve">Healthcare; </w:t>
            </w:r>
            <w:r>
              <w:rPr>
                <w:w w:val="105"/>
                <w:sz w:val="20"/>
              </w:rPr>
              <w:t xml:space="preserve">Institutional; </w:t>
            </w:r>
            <w:r>
              <w:rPr>
                <w:w w:val="110"/>
                <w:sz w:val="20"/>
              </w:rPr>
              <w:t>Residential</w:t>
            </w:r>
          </w:p>
        </w:tc>
        <w:tc>
          <w:tcPr>
            <w:tcW w:w="804" w:type="dxa"/>
          </w:tcPr>
          <w:p w:rsidR="008D4080" w:rsidRDefault="00122E57">
            <w:pPr>
              <w:pStyle w:val="TableParagraph"/>
              <w:spacing w:before="39"/>
              <w:ind w:left="80"/>
              <w:rPr>
                <w:sz w:val="20"/>
              </w:rPr>
            </w:pPr>
            <w:r>
              <w:rPr>
                <w:w w:val="115"/>
                <w:sz w:val="20"/>
              </w:rPr>
              <w:t>Yes</w:t>
            </w:r>
          </w:p>
        </w:tc>
        <w:tc>
          <w:tcPr>
            <w:tcW w:w="1464" w:type="dxa"/>
          </w:tcPr>
          <w:p w:rsidR="008D4080" w:rsidRDefault="00122E57">
            <w:pPr>
              <w:pStyle w:val="TableParagraph"/>
              <w:spacing w:before="39"/>
              <w:ind w:right="9"/>
              <w:jc w:val="right"/>
              <w:rPr>
                <w:sz w:val="20"/>
              </w:rPr>
            </w:pPr>
            <w:r>
              <w:rPr>
                <w:w w:val="115"/>
                <w:sz w:val="20"/>
              </w:rPr>
              <w:t>04/09/2020</w:t>
            </w:r>
          </w:p>
        </w:tc>
      </w:tr>
      <w:tr w:rsidR="008D4080">
        <w:trPr>
          <w:trHeight w:val="783"/>
        </w:trPr>
        <w:tc>
          <w:tcPr>
            <w:tcW w:w="1156" w:type="dxa"/>
            <w:shd w:val="clear" w:color="auto" w:fill="F3F3F3"/>
          </w:tcPr>
          <w:p w:rsidR="008D4080" w:rsidRDefault="00122E57">
            <w:pPr>
              <w:pStyle w:val="TableParagraph"/>
              <w:spacing w:before="39"/>
              <w:rPr>
                <w:sz w:val="20"/>
              </w:rPr>
            </w:pPr>
            <w:r>
              <w:rPr>
                <w:w w:val="110"/>
                <w:sz w:val="20"/>
              </w:rPr>
              <w:t>9150-2</w:t>
            </w:r>
          </w:p>
        </w:tc>
        <w:tc>
          <w:tcPr>
            <w:tcW w:w="2400" w:type="dxa"/>
            <w:shd w:val="clear" w:color="auto" w:fill="F3F3F3"/>
          </w:tcPr>
          <w:p w:rsidR="008D4080" w:rsidRDefault="00122E57">
            <w:pPr>
              <w:pStyle w:val="TableParagraph"/>
              <w:spacing w:before="39"/>
              <w:ind w:left="202"/>
              <w:rPr>
                <w:sz w:val="20"/>
              </w:rPr>
            </w:pPr>
            <w:r>
              <w:rPr>
                <w:w w:val="105"/>
                <w:sz w:val="20"/>
              </w:rPr>
              <w:t>Chlorine dioxide</w:t>
            </w:r>
          </w:p>
        </w:tc>
        <w:tc>
          <w:tcPr>
            <w:tcW w:w="1440" w:type="dxa"/>
            <w:shd w:val="clear" w:color="auto" w:fill="F3F3F3"/>
          </w:tcPr>
          <w:p w:rsidR="008D4080" w:rsidRDefault="00122E57">
            <w:pPr>
              <w:pStyle w:val="TableParagraph"/>
              <w:spacing w:before="39" w:line="242" w:lineRule="auto"/>
              <w:ind w:left="151"/>
              <w:rPr>
                <w:sz w:val="20"/>
              </w:rPr>
            </w:pPr>
            <w:proofErr w:type="spellStart"/>
            <w:r>
              <w:rPr>
                <w:w w:val="105"/>
                <w:sz w:val="20"/>
              </w:rPr>
              <w:t>Anthium</w:t>
            </w:r>
            <w:proofErr w:type="spellEnd"/>
            <w:r>
              <w:rPr>
                <w:w w:val="105"/>
                <w:sz w:val="20"/>
              </w:rPr>
              <w:t xml:space="preserve"> </w:t>
            </w:r>
            <w:proofErr w:type="spellStart"/>
            <w:r>
              <w:rPr>
                <w:w w:val="105"/>
                <w:sz w:val="20"/>
              </w:rPr>
              <w:t>Dioxcide</w:t>
            </w:r>
            <w:proofErr w:type="spellEnd"/>
          </w:p>
        </w:tc>
        <w:tc>
          <w:tcPr>
            <w:tcW w:w="1522" w:type="dxa"/>
            <w:shd w:val="clear" w:color="auto" w:fill="F3F3F3"/>
          </w:tcPr>
          <w:p w:rsidR="008D4080" w:rsidRDefault="00122E57">
            <w:pPr>
              <w:pStyle w:val="TableParagraph"/>
              <w:spacing w:before="39" w:line="242" w:lineRule="auto"/>
              <w:ind w:left="149"/>
              <w:rPr>
                <w:sz w:val="20"/>
              </w:rPr>
            </w:pPr>
            <w:r>
              <w:rPr>
                <w:w w:val="105"/>
                <w:sz w:val="20"/>
              </w:rPr>
              <w:t xml:space="preserve">International </w:t>
            </w:r>
            <w:proofErr w:type="spellStart"/>
            <w:r>
              <w:rPr>
                <w:w w:val="110"/>
                <w:sz w:val="20"/>
              </w:rPr>
              <w:t>Dioxcide</w:t>
            </w:r>
            <w:proofErr w:type="spellEnd"/>
            <w:r>
              <w:rPr>
                <w:w w:val="110"/>
                <w:sz w:val="20"/>
              </w:rPr>
              <w:t xml:space="preserve"> Inc</w:t>
            </w:r>
          </w:p>
        </w:tc>
        <w:tc>
          <w:tcPr>
            <w:tcW w:w="1542" w:type="dxa"/>
            <w:shd w:val="clear" w:color="auto" w:fill="F3F3F3"/>
          </w:tcPr>
          <w:p w:rsidR="008D4080" w:rsidRDefault="00122E57">
            <w:pPr>
              <w:pStyle w:val="TableParagraph"/>
              <w:spacing w:before="39" w:line="242" w:lineRule="auto"/>
              <w:ind w:left="98"/>
              <w:rPr>
                <w:sz w:val="20"/>
              </w:rPr>
            </w:pPr>
            <w:r>
              <w:rPr>
                <w:w w:val="110"/>
                <w:sz w:val="20"/>
              </w:rPr>
              <w:t>Canine parvovirus</w:t>
            </w:r>
          </w:p>
        </w:tc>
        <w:tc>
          <w:tcPr>
            <w:tcW w:w="1010" w:type="dxa"/>
            <w:shd w:val="clear" w:color="auto" w:fill="F3F3F3"/>
          </w:tcPr>
          <w:p w:rsidR="008D4080" w:rsidRDefault="00122E57">
            <w:pPr>
              <w:pStyle w:val="TableParagraph"/>
              <w:spacing w:before="39"/>
              <w:ind w:left="147"/>
              <w:rPr>
                <w:sz w:val="20"/>
              </w:rPr>
            </w:pPr>
            <w:r>
              <w:rPr>
                <w:w w:val="110"/>
                <w:sz w:val="20"/>
              </w:rPr>
              <w:t>15</w:t>
            </w:r>
          </w:p>
        </w:tc>
        <w:tc>
          <w:tcPr>
            <w:tcW w:w="1449" w:type="dxa"/>
            <w:shd w:val="clear" w:color="auto" w:fill="F3F3F3"/>
          </w:tcPr>
          <w:p w:rsidR="008D4080" w:rsidRDefault="00122E57">
            <w:pPr>
              <w:pStyle w:val="TableParagraph"/>
              <w:spacing w:before="39"/>
              <w:ind w:left="178"/>
              <w:rPr>
                <w:sz w:val="20"/>
              </w:rPr>
            </w:pPr>
            <w:proofErr w:type="spellStart"/>
            <w:r>
              <w:rPr>
                <w:w w:val="105"/>
                <w:sz w:val="20"/>
              </w:rPr>
              <w:t>Dilutable</w:t>
            </w:r>
            <w:proofErr w:type="spellEnd"/>
          </w:p>
        </w:tc>
        <w:tc>
          <w:tcPr>
            <w:tcW w:w="1190" w:type="dxa"/>
            <w:shd w:val="clear" w:color="auto" w:fill="F3F3F3"/>
          </w:tcPr>
          <w:p w:rsidR="008D4080" w:rsidRDefault="00122E57">
            <w:pPr>
              <w:pStyle w:val="TableParagraph"/>
              <w:spacing w:before="39" w:line="242" w:lineRule="auto"/>
              <w:ind w:left="95"/>
              <w:rPr>
                <w:sz w:val="20"/>
              </w:rPr>
            </w:pPr>
            <w:r>
              <w:rPr>
                <w:w w:val="105"/>
                <w:sz w:val="20"/>
              </w:rPr>
              <w:t>Hard Nonporous (HN)</w:t>
            </w:r>
          </w:p>
        </w:tc>
        <w:tc>
          <w:tcPr>
            <w:tcW w:w="1268" w:type="dxa"/>
            <w:shd w:val="clear" w:color="auto" w:fill="F3F3F3"/>
          </w:tcPr>
          <w:p w:rsidR="008D4080" w:rsidRDefault="00122E57">
            <w:pPr>
              <w:pStyle w:val="TableParagraph"/>
              <w:spacing w:before="39" w:line="242" w:lineRule="auto"/>
              <w:ind w:left="83" w:right="115"/>
              <w:rPr>
                <w:sz w:val="20"/>
              </w:rPr>
            </w:pPr>
            <w:r>
              <w:rPr>
                <w:w w:val="110"/>
                <w:sz w:val="20"/>
              </w:rPr>
              <w:t>Healthcare; Institutional</w:t>
            </w:r>
          </w:p>
        </w:tc>
        <w:tc>
          <w:tcPr>
            <w:tcW w:w="804" w:type="dxa"/>
            <w:shd w:val="clear" w:color="auto" w:fill="F3F3F3"/>
          </w:tcPr>
          <w:p w:rsidR="008D4080" w:rsidRDefault="00122E57">
            <w:pPr>
              <w:pStyle w:val="TableParagraph"/>
              <w:spacing w:before="39"/>
              <w:ind w:left="80"/>
              <w:rPr>
                <w:sz w:val="20"/>
              </w:rPr>
            </w:pPr>
            <w:r>
              <w:rPr>
                <w:w w:val="115"/>
                <w:sz w:val="20"/>
              </w:rPr>
              <w:t>Yes</w:t>
            </w:r>
          </w:p>
        </w:tc>
        <w:tc>
          <w:tcPr>
            <w:tcW w:w="1464" w:type="dxa"/>
            <w:shd w:val="clear" w:color="auto" w:fill="F3F3F3"/>
          </w:tcPr>
          <w:p w:rsidR="008D4080" w:rsidRDefault="00122E57">
            <w:pPr>
              <w:pStyle w:val="TableParagraph"/>
              <w:spacing w:before="39"/>
              <w:ind w:right="9"/>
              <w:jc w:val="right"/>
              <w:rPr>
                <w:sz w:val="20"/>
              </w:rPr>
            </w:pPr>
            <w:r>
              <w:rPr>
                <w:w w:val="115"/>
                <w:sz w:val="20"/>
              </w:rPr>
              <w:t>04/09/2020</w:t>
            </w:r>
          </w:p>
        </w:tc>
      </w:tr>
      <w:tr w:rsidR="008D4080">
        <w:trPr>
          <w:trHeight w:val="274"/>
        </w:trPr>
        <w:tc>
          <w:tcPr>
            <w:tcW w:w="1156" w:type="dxa"/>
          </w:tcPr>
          <w:p w:rsidR="008D4080" w:rsidRDefault="00122E57">
            <w:pPr>
              <w:pStyle w:val="TableParagraph"/>
              <w:spacing w:before="39" w:line="215" w:lineRule="exact"/>
              <w:rPr>
                <w:sz w:val="20"/>
              </w:rPr>
            </w:pPr>
            <w:r>
              <w:rPr>
                <w:w w:val="110"/>
                <w:sz w:val="20"/>
              </w:rPr>
              <w:t>66171-103</w:t>
            </w:r>
          </w:p>
        </w:tc>
        <w:tc>
          <w:tcPr>
            <w:tcW w:w="2400" w:type="dxa"/>
          </w:tcPr>
          <w:p w:rsidR="008D4080" w:rsidRDefault="00122E57">
            <w:pPr>
              <w:pStyle w:val="TableParagraph"/>
              <w:spacing w:before="39" w:line="215" w:lineRule="exact"/>
              <w:ind w:left="202"/>
              <w:rPr>
                <w:sz w:val="20"/>
              </w:rPr>
            </w:pPr>
            <w:r>
              <w:rPr>
                <w:w w:val="115"/>
                <w:sz w:val="20"/>
              </w:rPr>
              <w:t>Peroxyacetic acid</w:t>
            </w:r>
          </w:p>
        </w:tc>
        <w:tc>
          <w:tcPr>
            <w:tcW w:w="1440" w:type="dxa"/>
          </w:tcPr>
          <w:p w:rsidR="008D4080" w:rsidRDefault="00122E57">
            <w:pPr>
              <w:pStyle w:val="TableParagraph"/>
              <w:spacing w:before="39" w:line="215" w:lineRule="exact"/>
              <w:ind w:left="151"/>
              <w:rPr>
                <w:sz w:val="20"/>
              </w:rPr>
            </w:pPr>
            <w:proofErr w:type="spellStart"/>
            <w:r>
              <w:rPr>
                <w:w w:val="110"/>
                <w:sz w:val="20"/>
              </w:rPr>
              <w:t>Peraside</w:t>
            </w:r>
            <w:proofErr w:type="spellEnd"/>
            <w:r>
              <w:rPr>
                <w:w w:val="110"/>
                <w:sz w:val="20"/>
              </w:rPr>
              <w:t xml:space="preserve"> A</w:t>
            </w:r>
          </w:p>
        </w:tc>
        <w:tc>
          <w:tcPr>
            <w:tcW w:w="1522" w:type="dxa"/>
          </w:tcPr>
          <w:p w:rsidR="008D4080" w:rsidRDefault="00122E57">
            <w:pPr>
              <w:pStyle w:val="TableParagraph"/>
              <w:spacing w:before="39" w:line="215" w:lineRule="exact"/>
              <w:ind w:left="149"/>
              <w:rPr>
                <w:sz w:val="20"/>
              </w:rPr>
            </w:pPr>
            <w:r>
              <w:rPr>
                <w:w w:val="110"/>
                <w:sz w:val="20"/>
              </w:rPr>
              <w:t>Preserve</w:t>
            </w:r>
          </w:p>
        </w:tc>
        <w:tc>
          <w:tcPr>
            <w:tcW w:w="1542" w:type="dxa"/>
          </w:tcPr>
          <w:p w:rsidR="008D4080" w:rsidRDefault="00122E57">
            <w:pPr>
              <w:pStyle w:val="TableParagraph"/>
              <w:spacing w:before="39" w:line="215" w:lineRule="exact"/>
              <w:ind w:left="98"/>
              <w:rPr>
                <w:sz w:val="20"/>
              </w:rPr>
            </w:pPr>
            <w:r>
              <w:rPr>
                <w:w w:val="105"/>
                <w:sz w:val="20"/>
              </w:rPr>
              <w:t>Murine</w:t>
            </w:r>
          </w:p>
        </w:tc>
        <w:tc>
          <w:tcPr>
            <w:tcW w:w="1010" w:type="dxa"/>
          </w:tcPr>
          <w:p w:rsidR="008D4080" w:rsidRDefault="00122E57">
            <w:pPr>
              <w:pStyle w:val="TableParagraph"/>
              <w:spacing w:before="39" w:line="215" w:lineRule="exact"/>
              <w:ind w:left="147"/>
              <w:rPr>
                <w:sz w:val="20"/>
              </w:rPr>
            </w:pPr>
            <w:r>
              <w:rPr>
                <w:w w:val="112"/>
                <w:sz w:val="20"/>
              </w:rPr>
              <w:t>2</w:t>
            </w:r>
          </w:p>
        </w:tc>
        <w:tc>
          <w:tcPr>
            <w:tcW w:w="1449" w:type="dxa"/>
          </w:tcPr>
          <w:p w:rsidR="008D4080" w:rsidRDefault="00122E57">
            <w:pPr>
              <w:pStyle w:val="TableParagraph"/>
              <w:spacing w:before="39" w:line="215" w:lineRule="exact"/>
              <w:ind w:left="178"/>
              <w:rPr>
                <w:sz w:val="20"/>
              </w:rPr>
            </w:pPr>
            <w:proofErr w:type="spellStart"/>
            <w:r>
              <w:rPr>
                <w:w w:val="105"/>
                <w:sz w:val="20"/>
              </w:rPr>
              <w:t>Dilutable</w:t>
            </w:r>
            <w:proofErr w:type="spellEnd"/>
          </w:p>
        </w:tc>
        <w:tc>
          <w:tcPr>
            <w:tcW w:w="1190" w:type="dxa"/>
          </w:tcPr>
          <w:p w:rsidR="008D4080" w:rsidRDefault="00122E57">
            <w:pPr>
              <w:pStyle w:val="TableParagraph"/>
              <w:spacing w:before="39" w:line="215" w:lineRule="exact"/>
              <w:ind w:left="95"/>
              <w:rPr>
                <w:sz w:val="20"/>
              </w:rPr>
            </w:pPr>
            <w:r>
              <w:rPr>
                <w:w w:val="105"/>
                <w:sz w:val="20"/>
              </w:rPr>
              <w:t>Hard</w:t>
            </w:r>
          </w:p>
        </w:tc>
        <w:tc>
          <w:tcPr>
            <w:tcW w:w="1268" w:type="dxa"/>
          </w:tcPr>
          <w:p w:rsidR="008D4080" w:rsidRDefault="00122E57">
            <w:pPr>
              <w:pStyle w:val="TableParagraph"/>
              <w:spacing w:before="39" w:line="215" w:lineRule="exact"/>
              <w:ind w:left="83"/>
              <w:rPr>
                <w:sz w:val="20"/>
              </w:rPr>
            </w:pPr>
            <w:r>
              <w:rPr>
                <w:w w:val="110"/>
                <w:sz w:val="20"/>
              </w:rPr>
              <w:t>Healthcare;</w:t>
            </w:r>
          </w:p>
        </w:tc>
        <w:tc>
          <w:tcPr>
            <w:tcW w:w="804" w:type="dxa"/>
          </w:tcPr>
          <w:p w:rsidR="008D4080" w:rsidRDefault="00122E57">
            <w:pPr>
              <w:pStyle w:val="TableParagraph"/>
              <w:spacing w:before="39" w:line="215" w:lineRule="exact"/>
              <w:ind w:left="80"/>
              <w:rPr>
                <w:sz w:val="20"/>
              </w:rPr>
            </w:pPr>
            <w:r>
              <w:rPr>
                <w:w w:val="115"/>
                <w:sz w:val="20"/>
              </w:rPr>
              <w:t>Yes</w:t>
            </w:r>
          </w:p>
        </w:tc>
        <w:tc>
          <w:tcPr>
            <w:tcW w:w="1464" w:type="dxa"/>
          </w:tcPr>
          <w:p w:rsidR="008D4080" w:rsidRDefault="00122E57">
            <w:pPr>
              <w:pStyle w:val="TableParagraph"/>
              <w:spacing w:before="39" w:line="215" w:lineRule="exact"/>
              <w:ind w:right="9"/>
              <w:jc w:val="right"/>
              <w:rPr>
                <w:sz w:val="20"/>
              </w:rPr>
            </w:pPr>
            <w:r>
              <w:rPr>
                <w:w w:val="115"/>
                <w:sz w:val="20"/>
              </w:rPr>
              <w:t>04/09/2020</w:t>
            </w:r>
          </w:p>
        </w:tc>
      </w:tr>
      <w:tr w:rsidR="008D4080">
        <w:trPr>
          <w:trHeight w:val="468"/>
        </w:trPr>
        <w:tc>
          <w:tcPr>
            <w:tcW w:w="1156" w:type="dxa"/>
          </w:tcPr>
          <w:p w:rsidR="008D4080" w:rsidRDefault="008D4080">
            <w:pPr>
              <w:pStyle w:val="TableParagraph"/>
              <w:rPr>
                <w:rFonts w:ascii="Times New Roman"/>
                <w:sz w:val="20"/>
              </w:rPr>
            </w:pPr>
          </w:p>
        </w:tc>
        <w:tc>
          <w:tcPr>
            <w:tcW w:w="2400" w:type="dxa"/>
          </w:tcPr>
          <w:p w:rsidR="008D4080" w:rsidRDefault="00122E57">
            <w:pPr>
              <w:pStyle w:val="TableParagraph"/>
              <w:spacing w:line="232" w:lineRule="exact"/>
              <w:ind w:left="202"/>
              <w:rPr>
                <w:sz w:val="20"/>
              </w:rPr>
            </w:pPr>
            <w:r>
              <w:rPr>
                <w:w w:val="115"/>
                <w:sz w:val="20"/>
              </w:rPr>
              <w:t>(Peracetic acid);</w:t>
            </w:r>
          </w:p>
          <w:p w:rsidR="008D4080" w:rsidRDefault="00122E57">
            <w:pPr>
              <w:pStyle w:val="TableParagraph"/>
              <w:spacing w:before="2" w:line="215" w:lineRule="exact"/>
              <w:ind w:left="202"/>
              <w:rPr>
                <w:sz w:val="20"/>
              </w:rPr>
            </w:pPr>
            <w:r>
              <w:rPr>
                <w:w w:val="105"/>
                <w:sz w:val="20"/>
              </w:rPr>
              <w:t>Hydrogen peroxide</w:t>
            </w:r>
          </w:p>
        </w:tc>
        <w:tc>
          <w:tcPr>
            <w:tcW w:w="1440" w:type="dxa"/>
          </w:tcPr>
          <w:p w:rsidR="008D4080" w:rsidRDefault="00122E57">
            <w:pPr>
              <w:pStyle w:val="TableParagraph"/>
              <w:spacing w:line="232" w:lineRule="exact"/>
              <w:ind w:left="151"/>
              <w:rPr>
                <w:sz w:val="20"/>
              </w:rPr>
            </w:pPr>
            <w:r>
              <w:rPr>
                <w:w w:val="110"/>
                <w:sz w:val="20"/>
              </w:rPr>
              <w:t>Peroxyacetic</w:t>
            </w:r>
          </w:p>
          <w:p w:rsidR="008D4080" w:rsidRDefault="00122E57">
            <w:pPr>
              <w:pStyle w:val="TableParagraph"/>
              <w:spacing w:before="2" w:line="215" w:lineRule="exact"/>
              <w:ind w:left="151"/>
              <w:rPr>
                <w:sz w:val="20"/>
              </w:rPr>
            </w:pPr>
            <w:r>
              <w:rPr>
                <w:w w:val="110"/>
                <w:sz w:val="20"/>
              </w:rPr>
              <w:t>Acid-Based</w:t>
            </w:r>
          </w:p>
        </w:tc>
        <w:tc>
          <w:tcPr>
            <w:tcW w:w="1522" w:type="dxa"/>
          </w:tcPr>
          <w:p w:rsidR="008D4080" w:rsidRDefault="00122E57">
            <w:pPr>
              <w:pStyle w:val="TableParagraph"/>
              <w:spacing w:line="232" w:lineRule="exact"/>
              <w:ind w:left="149"/>
              <w:rPr>
                <w:sz w:val="20"/>
              </w:rPr>
            </w:pPr>
            <w:r>
              <w:rPr>
                <w:w w:val="110"/>
                <w:sz w:val="20"/>
              </w:rPr>
              <w:t>International</w:t>
            </w:r>
          </w:p>
        </w:tc>
        <w:tc>
          <w:tcPr>
            <w:tcW w:w="1542" w:type="dxa"/>
          </w:tcPr>
          <w:p w:rsidR="008D4080" w:rsidRDefault="00122E57">
            <w:pPr>
              <w:pStyle w:val="TableParagraph"/>
              <w:spacing w:line="232" w:lineRule="exact"/>
              <w:ind w:left="98"/>
              <w:rPr>
                <w:sz w:val="20"/>
              </w:rPr>
            </w:pPr>
            <w:r>
              <w:rPr>
                <w:w w:val="105"/>
                <w:sz w:val="20"/>
              </w:rPr>
              <w:t>norovirus</w:t>
            </w:r>
          </w:p>
        </w:tc>
        <w:tc>
          <w:tcPr>
            <w:tcW w:w="1010" w:type="dxa"/>
          </w:tcPr>
          <w:p w:rsidR="008D4080" w:rsidRDefault="008D4080">
            <w:pPr>
              <w:pStyle w:val="TableParagraph"/>
              <w:rPr>
                <w:rFonts w:ascii="Times New Roman"/>
                <w:sz w:val="20"/>
              </w:rPr>
            </w:pPr>
          </w:p>
        </w:tc>
        <w:tc>
          <w:tcPr>
            <w:tcW w:w="1449"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95"/>
              <w:rPr>
                <w:sz w:val="20"/>
              </w:rPr>
            </w:pPr>
            <w:r>
              <w:rPr>
                <w:w w:val="105"/>
                <w:sz w:val="20"/>
              </w:rPr>
              <w:t>Nonporous</w:t>
            </w:r>
          </w:p>
          <w:p w:rsidR="008D4080" w:rsidRDefault="00122E57">
            <w:pPr>
              <w:pStyle w:val="TableParagraph"/>
              <w:spacing w:before="2" w:line="215" w:lineRule="exact"/>
              <w:ind w:left="95"/>
              <w:rPr>
                <w:sz w:val="20"/>
              </w:rPr>
            </w:pPr>
            <w:r>
              <w:rPr>
                <w:sz w:val="20"/>
              </w:rPr>
              <w:t>(HN)</w:t>
            </w:r>
          </w:p>
        </w:tc>
        <w:tc>
          <w:tcPr>
            <w:tcW w:w="1268" w:type="dxa"/>
          </w:tcPr>
          <w:p w:rsidR="008D4080" w:rsidRDefault="00122E57">
            <w:pPr>
              <w:pStyle w:val="TableParagraph"/>
              <w:spacing w:line="232" w:lineRule="exact"/>
              <w:ind w:left="83"/>
              <w:rPr>
                <w:sz w:val="20"/>
              </w:rPr>
            </w:pPr>
            <w:r>
              <w:rPr>
                <w:w w:val="110"/>
                <w:sz w:val="20"/>
              </w:rPr>
              <w:t>Institutional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48"/>
        <w:gridCol w:w="1475"/>
        <w:gridCol w:w="1609"/>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48" w:type="dxa"/>
            <w:shd w:val="clear" w:color="auto" w:fill="2D4154"/>
          </w:tcPr>
          <w:p w:rsidR="008D4080" w:rsidRDefault="00122E57">
            <w:pPr>
              <w:pStyle w:val="TableParagraph"/>
              <w:spacing w:before="32" w:line="258" w:lineRule="exact"/>
              <w:ind w:left="490" w:right="257" w:hanging="95"/>
              <w:rPr>
                <w:rFonts w:ascii="Lucida Sans"/>
              </w:rPr>
            </w:pPr>
            <w:r>
              <w:rPr>
                <w:rFonts w:ascii="Lucida Sans"/>
                <w:color w:val="FFFFFF"/>
                <w:w w:val="95"/>
              </w:rPr>
              <w:t xml:space="preserve">Product </w:t>
            </w:r>
            <w:r>
              <w:rPr>
                <w:rFonts w:ascii="Lucida Sans"/>
                <w:color w:val="FFFFFF"/>
              </w:rPr>
              <w:t>Name</w:t>
            </w:r>
          </w:p>
        </w:tc>
        <w:tc>
          <w:tcPr>
            <w:tcW w:w="1475" w:type="dxa"/>
            <w:shd w:val="clear" w:color="auto" w:fill="2D4154"/>
          </w:tcPr>
          <w:p w:rsidR="008D4080" w:rsidRDefault="00122E57">
            <w:pPr>
              <w:pStyle w:val="TableParagraph"/>
              <w:spacing w:before="26"/>
              <w:ind w:left="322"/>
              <w:rPr>
                <w:rFonts w:ascii="Lucida Sans"/>
              </w:rPr>
            </w:pPr>
            <w:r>
              <w:rPr>
                <w:rFonts w:ascii="Lucida Sans"/>
                <w:color w:val="FFFFFF"/>
              </w:rPr>
              <w:t>Company</w:t>
            </w:r>
          </w:p>
        </w:tc>
        <w:tc>
          <w:tcPr>
            <w:tcW w:w="1609" w:type="dxa"/>
            <w:shd w:val="clear" w:color="auto" w:fill="2D4154"/>
          </w:tcPr>
          <w:p w:rsidR="008D4080" w:rsidRDefault="00122E57">
            <w:pPr>
              <w:pStyle w:val="TableParagraph"/>
              <w:spacing w:before="32" w:line="258" w:lineRule="exact"/>
              <w:ind w:left="549" w:right="56"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7" w:right="29"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8"/>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48" w:type="dxa"/>
            <w:shd w:val="clear" w:color="auto" w:fill="2D4154"/>
          </w:tcPr>
          <w:p w:rsidR="008D4080" w:rsidRDefault="008D4080">
            <w:pPr>
              <w:pStyle w:val="TableParagraph"/>
              <w:rPr>
                <w:rFonts w:ascii="Times New Roman"/>
                <w:sz w:val="18"/>
              </w:rPr>
            </w:pPr>
          </w:p>
        </w:tc>
        <w:tc>
          <w:tcPr>
            <w:tcW w:w="1475" w:type="dxa"/>
            <w:shd w:val="clear" w:color="auto" w:fill="2D4154"/>
          </w:tcPr>
          <w:p w:rsidR="008D4080" w:rsidRDefault="008D4080">
            <w:pPr>
              <w:pStyle w:val="TableParagraph"/>
              <w:rPr>
                <w:rFonts w:ascii="Times New Roman"/>
                <w:sz w:val="18"/>
              </w:rPr>
            </w:pPr>
          </w:p>
        </w:tc>
        <w:tc>
          <w:tcPr>
            <w:tcW w:w="1609" w:type="dxa"/>
            <w:shd w:val="clear" w:color="auto" w:fill="2D4154"/>
          </w:tcPr>
          <w:p w:rsidR="008D4080" w:rsidRDefault="00122E57">
            <w:pPr>
              <w:pStyle w:val="TableParagraph"/>
              <w:spacing w:line="238" w:lineRule="exact"/>
              <w:ind w:left="261"/>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4"/>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48" w:type="dxa"/>
            <w:shd w:val="clear" w:color="auto" w:fill="2D4154"/>
          </w:tcPr>
          <w:p w:rsidR="008D4080" w:rsidRDefault="008D4080">
            <w:pPr>
              <w:pStyle w:val="TableParagraph"/>
              <w:rPr>
                <w:rFonts w:ascii="Times New Roman"/>
                <w:sz w:val="18"/>
              </w:rPr>
            </w:pPr>
          </w:p>
        </w:tc>
        <w:tc>
          <w:tcPr>
            <w:tcW w:w="1475" w:type="dxa"/>
            <w:shd w:val="clear" w:color="auto" w:fill="2D4154"/>
          </w:tcPr>
          <w:p w:rsidR="008D4080" w:rsidRDefault="008D4080">
            <w:pPr>
              <w:pStyle w:val="TableParagraph"/>
              <w:rPr>
                <w:rFonts w:ascii="Times New Roman"/>
                <w:sz w:val="18"/>
              </w:rPr>
            </w:pPr>
          </w:p>
        </w:tc>
        <w:tc>
          <w:tcPr>
            <w:tcW w:w="1609" w:type="dxa"/>
            <w:shd w:val="clear" w:color="auto" w:fill="2D4154"/>
          </w:tcPr>
          <w:p w:rsidR="008D4080" w:rsidRDefault="00122E57">
            <w:pPr>
              <w:pStyle w:val="TableParagraph"/>
              <w:spacing w:line="238" w:lineRule="exact"/>
              <w:ind w:left="542"/>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48" w:type="dxa"/>
            <w:shd w:val="clear" w:color="auto" w:fill="2D4154"/>
          </w:tcPr>
          <w:p w:rsidR="008D4080" w:rsidRDefault="008D4080">
            <w:pPr>
              <w:pStyle w:val="TableParagraph"/>
              <w:rPr>
                <w:rFonts w:ascii="Times New Roman"/>
                <w:sz w:val="18"/>
              </w:rPr>
            </w:pPr>
          </w:p>
        </w:tc>
        <w:tc>
          <w:tcPr>
            <w:tcW w:w="1475" w:type="dxa"/>
            <w:shd w:val="clear" w:color="auto" w:fill="2D4154"/>
          </w:tcPr>
          <w:p w:rsidR="008D4080" w:rsidRDefault="008D4080">
            <w:pPr>
              <w:pStyle w:val="TableParagraph"/>
              <w:rPr>
                <w:rFonts w:ascii="Times New Roman"/>
                <w:sz w:val="18"/>
              </w:rPr>
            </w:pPr>
          </w:p>
        </w:tc>
        <w:tc>
          <w:tcPr>
            <w:tcW w:w="1609" w:type="dxa"/>
            <w:shd w:val="clear" w:color="auto" w:fill="2D4154"/>
          </w:tcPr>
          <w:p w:rsidR="008D4080" w:rsidRDefault="00122E57">
            <w:pPr>
              <w:pStyle w:val="TableParagraph"/>
              <w:spacing w:line="238" w:lineRule="exact"/>
              <w:ind w:left="266"/>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48" w:type="dxa"/>
            <w:shd w:val="clear" w:color="auto" w:fill="2D4154"/>
          </w:tcPr>
          <w:p w:rsidR="008D4080" w:rsidRDefault="008D4080">
            <w:pPr>
              <w:pStyle w:val="TableParagraph"/>
              <w:rPr>
                <w:rFonts w:ascii="Times New Roman"/>
                <w:sz w:val="18"/>
              </w:rPr>
            </w:pPr>
          </w:p>
        </w:tc>
        <w:tc>
          <w:tcPr>
            <w:tcW w:w="1475" w:type="dxa"/>
            <w:shd w:val="clear" w:color="auto" w:fill="2D4154"/>
          </w:tcPr>
          <w:p w:rsidR="008D4080" w:rsidRDefault="008D4080">
            <w:pPr>
              <w:pStyle w:val="TableParagraph"/>
              <w:rPr>
                <w:rFonts w:ascii="Times New Roman"/>
                <w:sz w:val="18"/>
              </w:rPr>
            </w:pPr>
          </w:p>
        </w:tc>
        <w:tc>
          <w:tcPr>
            <w:tcW w:w="1609" w:type="dxa"/>
            <w:shd w:val="clear" w:color="auto" w:fill="2D4154"/>
          </w:tcPr>
          <w:p w:rsidR="008D4080" w:rsidRDefault="00122E57">
            <w:pPr>
              <w:pStyle w:val="TableParagraph"/>
              <w:spacing w:line="238" w:lineRule="exact"/>
              <w:ind w:right="104"/>
              <w:jc w:val="right"/>
              <w:rPr>
                <w:rFonts w:ascii="Lucida Sans"/>
              </w:rPr>
            </w:pPr>
            <w:r>
              <w:rPr>
                <w:rFonts w:ascii="Lucida Sans"/>
                <w:color w:val="FFFFFF"/>
                <w:w w:val="95"/>
              </w:rPr>
              <w:t>directions 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48" w:type="dxa"/>
            <w:shd w:val="clear" w:color="auto" w:fill="2D4154"/>
          </w:tcPr>
          <w:p w:rsidR="008D4080" w:rsidRDefault="008D4080">
            <w:pPr>
              <w:pStyle w:val="TableParagraph"/>
              <w:rPr>
                <w:rFonts w:ascii="Times New Roman"/>
                <w:sz w:val="18"/>
              </w:rPr>
            </w:pPr>
          </w:p>
        </w:tc>
        <w:tc>
          <w:tcPr>
            <w:tcW w:w="1475" w:type="dxa"/>
            <w:shd w:val="clear" w:color="auto" w:fill="2D4154"/>
          </w:tcPr>
          <w:p w:rsidR="008D4080" w:rsidRDefault="008D4080">
            <w:pPr>
              <w:pStyle w:val="TableParagraph"/>
              <w:rPr>
                <w:rFonts w:ascii="Times New Roman"/>
                <w:sz w:val="18"/>
              </w:rPr>
            </w:pPr>
          </w:p>
        </w:tc>
        <w:tc>
          <w:tcPr>
            <w:tcW w:w="1609" w:type="dxa"/>
            <w:shd w:val="clear" w:color="auto" w:fill="2D4154"/>
          </w:tcPr>
          <w:p w:rsidR="008D4080" w:rsidRDefault="00122E57">
            <w:pPr>
              <w:pStyle w:val="TableParagraph"/>
              <w:spacing w:line="238" w:lineRule="exact"/>
              <w:ind w:right="124"/>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48" w:type="dxa"/>
            <w:shd w:val="clear" w:color="auto" w:fill="2D4154"/>
          </w:tcPr>
          <w:p w:rsidR="008D4080" w:rsidRDefault="008D4080">
            <w:pPr>
              <w:pStyle w:val="TableParagraph"/>
              <w:rPr>
                <w:rFonts w:ascii="Times New Roman"/>
                <w:sz w:val="20"/>
              </w:rPr>
            </w:pPr>
          </w:p>
        </w:tc>
        <w:tc>
          <w:tcPr>
            <w:tcW w:w="1475" w:type="dxa"/>
            <w:shd w:val="clear" w:color="auto" w:fill="2D4154"/>
          </w:tcPr>
          <w:p w:rsidR="008D4080" w:rsidRDefault="008D4080">
            <w:pPr>
              <w:pStyle w:val="TableParagraph"/>
              <w:rPr>
                <w:rFonts w:ascii="Times New Roman"/>
                <w:sz w:val="20"/>
              </w:rPr>
            </w:pPr>
          </w:p>
        </w:tc>
        <w:tc>
          <w:tcPr>
            <w:tcW w:w="1609" w:type="dxa"/>
            <w:shd w:val="clear" w:color="auto" w:fill="2D4154"/>
          </w:tcPr>
          <w:p w:rsidR="008D4080" w:rsidRDefault="00122E57">
            <w:pPr>
              <w:pStyle w:val="TableParagraph"/>
              <w:spacing w:line="245" w:lineRule="exact"/>
              <w:ind w:left="413"/>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48" w:type="dxa"/>
          </w:tcPr>
          <w:p w:rsidR="008D4080" w:rsidRDefault="00122E57">
            <w:pPr>
              <w:pStyle w:val="TableParagraph"/>
              <w:spacing w:before="34" w:line="220" w:lineRule="exact"/>
              <w:ind w:left="143"/>
              <w:rPr>
                <w:sz w:val="20"/>
              </w:rPr>
            </w:pPr>
            <w:r>
              <w:rPr>
                <w:w w:val="115"/>
                <w:sz w:val="20"/>
              </w:rPr>
              <w:t>Sanitizer/</w:t>
            </w:r>
          </w:p>
        </w:tc>
        <w:tc>
          <w:tcPr>
            <w:tcW w:w="1475" w:type="dxa"/>
          </w:tcPr>
          <w:p w:rsidR="008D4080" w:rsidRDefault="008D4080">
            <w:pPr>
              <w:pStyle w:val="TableParagraph"/>
              <w:rPr>
                <w:rFonts w:ascii="Times New Roman"/>
                <w:sz w:val="20"/>
              </w:rPr>
            </w:pPr>
          </w:p>
        </w:tc>
        <w:tc>
          <w:tcPr>
            <w:tcW w:w="1609"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48" w:type="dxa"/>
          </w:tcPr>
          <w:p w:rsidR="008D4080" w:rsidRDefault="00122E57">
            <w:pPr>
              <w:pStyle w:val="TableParagraph"/>
              <w:spacing w:line="226" w:lineRule="exact"/>
              <w:ind w:left="143"/>
              <w:rPr>
                <w:sz w:val="20"/>
              </w:rPr>
            </w:pPr>
            <w:r>
              <w:rPr>
                <w:w w:val="110"/>
                <w:sz w:val="20"/>
              </w:rPr>
              <w:t>Disinfectant</w:t>
            </w:r>
          </w:p>
        </w:tc>
        <w:tc>
          <w:tcPr>
            <w:tcW w:w="1475" w:type="dxa"/>
          </w:tcPr>
          <w:p w:rsidR="008D4080" w:rsidRDefault="008D4080">
            <w:pPr>
              <w:pStyle w:val="TableParagraph"/>
              <w:rPr>
                <w:rFonts w:ascii="Times New Roman"/>
                <w:sz w:val="20"/>
              </w:rPr>
            </w:pPr>
          </w:p>
        </w:tc>
        <w:tc>
          <w:tcPr>
            <w:tcW w:w="1609"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3573-54</w:t>
            </w:r>
          </w:p>
        </w:tc>
        <w:tc>
          <w:tcPr>
            <w:tcW w:w="2287" w:type="dxa"/>
            <w:shd w:val="clear" w:color="auto" w:fill="F3F3F3"/>
          </w:tcPr>
          <w:p w:rsidR="008D4080" w:rsidRDefault="00122E57">
            <w:pPr>
              <w:pStyle w:val="TableParagraph"/>
              <w:spacing w:before="34" w:line="220" w:lineRule="exact"/>
              <w:ind w:left="81"/>
              <w:rPr>
                <w:sz w:val="20"/>
              </w:rPr>
            </w:pPr>
            <w:r>
              <w:rPr>
                <w:w w:val="110"/>
                <w:sz w:val="20"/>
              </w:rPr>
              <w:t>Citric acid</w:t>
            </w:r>
          </w:p>
        </w:tc>
        <w:tc>
          <w:tcPr>
            <w:tcW w:w="1448" w:type="dxa"/>
            <w:shd w:val="clear" w:color="auto" w:fill="F3F3F3"/>
          </w:tcPr>
          <w:p w:rsidR="008D4080" w:rsidRDefault="00122E57">
            <w:pPr>
              <w:pStyle w:val="TableParagraph"/>
              <w:spacing w:before="34" w:line="220" w:lineRule="exact"/>
              <w:ind w:left="143"/>
              <w:rPr>
                <w:sz w:val="20"/>
              </w:rPr>
            </w:pPr>
            <w:r>
              <w:rPr>
                <w:w w:val="105"/>
                <w:sz w:val="20"/>
              </w:rPr>
              <w:t>Comet</w:t>
            </w:r>
          </w:p>
        </w:tc>
        <w:tc>
          <w:tcPr>
            <w:tcW w:w="1475" w:type="dxa"/>
            <w:shd w:val="clear" w:color="auto" w:fill="F3F3F3"/>
          </w:tcPr>
          <w:p w:rsidR="008D4080" w:rsidRDefault="00122E57">
            <w:pPr>
              <w:pStyle w:val="TableParagraph"/>
              <w:spacing w:before="34" w:line="220" w:lineRule="exact"/>
              <w:ind w:left="133"/>
              <w:rPr>
                <w:sz w:val="20"/>
              </w:rPr>
            </w:pPr>
            <w:r>
              <w:rPr>
                <w:w w:val="105"/>
                <w:sz w:val="20"/>
              </w:rPr>
              <w:t>The Proctor &amp;</w:t>
            </w:r>
          </w:p>
        </w:tc>
        <w:tc>
          <w:tcPr>
            <w:tcW w:w="1609" w:type="dxa"/>
            <w:shd w:val="clear" w:color="auto" w:fill="F3F3F3"/>
          </w:tcPr>
          <w:p w:rsidR="008D4080" w:rsidRDefault="00122E57">
            <w:pPr>
              <w:pStyle w:val="TableParagraph"/>
              <w:spacing w:before="34" w:line="220" w:lineRule="exact"/>
              <w:ind w:left="129"/>
              <w:rPr>
                <w:sz w:val="20"/>
              </w:rPr>
            </w:pPr>
            <w:r>
              <w:rPr>
                <w:w w:val="110"/>
                <w:sz w:val="20"/>
              </w:rPr>
              <w:t>Feline</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04/09/2020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122E57">
            <w:pPr>
              <w:pStyle w:val="TableParagraph"/>
              <w:spacing w:line="214" w:lineRule="exact"/>
              <w:ind w:left="143"/>
              <w:rPr>
                <w:sz w:val="20"/>
              </w:rPr>
            </w:pPr>
            <w:r>
              <w:rPr>
                <w:w w:val="110"/>
                <w:sz w:val="20"/>
              </w:rPr>
              <w:t>Disinfecting</w:t>
            </w:r>
          </w:p>
        </w:tc>
        <w:tc>
          <w:tcPr>
            <w:tcW w:w="1475" w:type="dxa"/>
            <w:shd w:val="clear" w:color="auto" w:fill="F3F3F3"/>
          </w:tcPr>
          <w:p w:rsidR="008D4080" w:rsidRDefault="00122E57">
            <w:pPr>
              <w:pStyle w:val="TableParagraph"/>
              <w:spacing w:line="214" w:lineRule="exact"/>
              <w:ind w:left="133"/>
              <w:rPr>
                <w:sz w:val="20"/>
              </w:rPr>
            </w:pPr>
            <w:r>
              <w:rPr>
                <w:w w:val="110"/>
                <w:sz w:val="20"/>
              </w:rPr>
              <w:t>Gamble</w:t>
            </w:r>
          </w:p>
        </w:tc>
        <w:tc>
          <w:tcPr>
            <w:tcW w:w="1609" w:type="dxa"/>
            <w:shd w:val="clear" w:color="auto" w:fill="F3F3F3"/>
          </w:tcPr>
          <w:p w:rsidR="008D4080" w:rsidRDefault="00122E57">
            <w:pPr>
              <w:pStyle w:val="TableParagraph"/>
              <w:spacing w:line="214" w:lineRule="exact"/>
              <w:ind w:left="129"/>
              <w:rPr>
                <w:sz w:val="20"/>
              </w:rPr>
            </w:pPr>
            <w:r>
              <w:rPr>
                <w:w w:val="115"/>
                <w:sz w:val="20"/>
              </w:rPr>
              <w:t>calicivirus;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122E57">
            <w:pPr>
              <w:pStyle w:val="TableParagraph"/>
              <w:spacing w:line="214" w:lineRule="exact"/>
              <w:ind w:left="143"/>
              <w:rPr>
                <w:sz w:val="20"/>
              </w:rPr>
            </w:pPr>
            <w:r>
              <w:rPr>
                <w:w w:val="105"/>
                <w:sz w:val="20"/>
              </w:rPr>
              <w:t>Bathroom</w:t>
            </w:r>
          </w:p>
        </w:tc>
        <w:tc>
          <w:tcPr>
            <w:tcW w:w="1475" w:type="dxa"/>
            <w:shd w:val="clear" w:color="auto" w:fill="F3F3F3"/>
          </w:tcPr>
          <w:p w:rsidR="008D4080" w:rsidRDefault="00122E57">
            <w:pPr>
              <w:pStyle w:val="TableParagraph"/>
              <w:spacing w:line="214" w:lineRule="exact"/>
              <w:ind w:left="133"/>
              <w:rPr>
                <w:sz w:val="20"/>
              </w:rPr>
            </w:pPr>
            <w:r>
              <w:rPr>
                <w:w w:val="110"/>
                <w:sz w:val="20"/>
              </w:rPr>
              <w:t>Company</w:t>
            </w:r>
          </w:p>
        </w:tc>
        <w:tc>
          <w:tcPr>
            <w:tcW w:w="1609" w:type="dxa"/>
            <w:shd w:val="clear" w:color="auto" w:fill="F3F3F3"/>
          </w:tcPr>
          <w:p w:rsidR="008D4080" w:rsidRDefault="00122E57">
            <w:pPr>
              <w:pStyle w:val="TableParagraph"/>
              <w:spacing w:line="214" w:lineRule="exact"/>
              <w:ind w:left="129"/>
              <w:rPr>
                <w:sz w:val="20"/>
              </w:rPr>
            </w:pPr>
            <w:r>
              <w:rPr>
                <w:w w:val="105"/>
                <w:sz w:val="20"/>
              </w:rPr>
              <w:t>Norovirus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sz w:val="20"/>
              </w:rPr>
              <w:t>(HN)</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48" w:type="dxa"/>
            <w:shd w:val="clear" w:color="auto" w:fill="F3F3F3"/>
          </w:tcPr>
          <w:p w:rsidR="008D4080" w:rsidRDefault="00122E57">
            <w:pPr>
              <w:pStyle w:val="TableParagraph"/>
              <w:spacing w:line="226" w:lineRule="exact"/>
              <w:ind w:left="143"/>
              <w:rPr>
                <w:sz w:val="20"/>
              </w:rPr>
            </w:pPr>
            <w:r>
              <w:rPr>
                <w:w w:val="105"/>
                <w:sz w:val="20"/>
              </w:rPr>
              <w:t>Cleaner</w:t>
            </w:r>
          </w:p>
        </w:tc>
        <w:tc>
          <w:tcPr>
            <w:tcW w:w="1475" w:type="dxa"/>
            <w:shd w:val="clear" w:color="auto" w:fill="F3F3F3"/>
          </w:tcPr>
          <w:p w:rsidR="008D4080" w:rsidRDefault="008D4080">
            <w:pPr>
              <w:pStyle w:val="TableParagraph"/>
              <w:rPr>
                <w:rFonts w:ascii="Times New Roman"/>
                <w:sz w:val="20"/>
              </w:rPr>
            </w:pPr>
          </w:p>
        </w:tc>
        <w:tc>
          <w:tcPr>
            <w:tcW w:w="1609"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39967-138</w:t>
            </w:r>
          </w:p>
        </w:tc>
        <w:tc>
          <w:tcPr>
            <w:tcW w:w="2287" w:type="dxa"/>
          </w:tcPr>
          <w:p w:rsidR="008D4080" w:rsidRDefault="00122E57">
            <w:pPr>
              <w:pStyle w:val="TableParagraph"/>
              <w:spacing w:before="34" w:line="220" w:lineRule="exact"/>
              <w:ind w:left="81"/>
              <w:rPr>
                <w:sz w:val="20"/>
              </w:rPr>
            </w:pPr>
            <w:r>
              <w:rPr>
                <w:w w:val="115"/>
                <w:sz w:val="20"/>
              </w:rPr>
              <w:t>Potassium</w:t>
            </w:r>
          </w:p>
        </w:tc>
        <w:tc>
          <w:tcPr>
            <w:tcW w:w="1448" w:type="dxa"/>
          </w:tcPr>
          <w:p w:rsidR="008D4080" w:rsidRDefault="00122E57">
            <w:pPr>
              <w:pStyle w:val="TableParagraph"/>
              <w:spacing w:before="34" w:line="220" w:lineRule="exact"/>
              <w:ind w:left="143"/>
              <w:rPr>
                <w:sz w:val="20"/>
              </w:rPr>
            </w:pPr>
            <w:proofErr w:type="spellStart"/>
            <w:r>
              <w:rPr>
                <w:sz w:val="20"/>
              </w:rPr>
              <w:t>Rely+On</w:t>
            </w:r>
            <w:proofErr w:type="spellEnd"/>
          </w:p>
        </w:tc>
        <w:tc>
          <w:tcPr>
            <w:tcW w:w="1475" w:type="dxa"/>
          </w:tcPr>
          <w:p w:rsidR="008D4080" w:rsidRDefault="00122E57">
            <w:pPr>
              <w:pStyle w:val="TableParagraph"/>
              <w:spacing w:before="34" w:line="220" w:lineRule="exact"/>
              <w:ind w:left="133"/>
              <w:rPr>
                <w:sz w:val="20"/>
              </w:rPr>
            </w:pPr>
            <w:proofErr w:type="spellStart"/>
            <w:r>
              <w:rPr>
                <w:w w:val="115"/>
                <w:sz w:val="20"/>
              </w:rPr>
              <w:t>Lanxess</w:t>
            </w:r>
            <w:proofErr w:type="spellEnd"/>
          </w:p>
        </w:tc>
        <w:tc>
          <w:tcPr>
            <w:tcW w:w="1609" w:type="dxa"/>
          </w:tcPr>
          <w:p w:rsidR="008D4080" w:rsidRDefault="00122E57">
            <w:pPr>
              <w:pStyle w:val="TableParagraph"/>
              <w:spacing w:before="34" w:line="220" w:lineRule="exact"/>
              <w:ind w:left="129"/>
              <w:rPr>
                <w:sz w:val="20"/>
              </w:rPr>
            </w:pPr>
            <w:r>
              <w:rPr>
                <w:w w:val="105"/>
                <w:sz w:val="20"/>
              </w:rPr>
              <w:t>Hepatitis A</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04/09/2020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122E57">
            <w:pPr>
              <w:pStyle w:val="TableParagraph"/>
              <w:spacing w:line="214" w:lineRule="exact"/>
              <w:ind w:left="81"/>
              <w:rPr>
                <w:sz w:val="20"/>
              </w:rPr>
            </w:pPr>
            <w:proofErr w:type="spellStart"/>
            <w:r>
              <w:rPr>
                <w:w w:val="110"/>
                <w:sz w:val="20"/>
              </w:rPr>
              <w:t>peroxymonosulfate</w:t>
            </w:r>
            <w:proofErr w:type="spellEnd"/>
            <w:r>
              <w:rPr>
                <w:w w:val="110"/>
                <w:sz w:val="20"/>
              </w:rPr>
              <w:t>;</w:t>
            </w:r>
          </w:p>
        </w:tc>
        <w:tc>
          <w:tcPr>
            <w:tcW w:w="1448" w:type="dxa"/>
          </w:tcPr>
          <w:p w:rsidR="008D4080" w:rsidRDefault="00122E57">
            <w:pPr>
              <w:pStyle w:val="TableParagraph"/>
              <w:spacing w:line="214" w:lineRule="exact"/>
              <w:ind w:left="143"/>
              <w:rPr>
                <w:sz w:val="20"/>
              </w:rPr>
            </w:pPr>
            <w:r>
              <w:rPr>
                <w:w w:val="110"/>
                <w:sz w:val="20"/>
              </w:rPr>
              <w:t>Multipurpose</w:t>
            </w:r>
          </w:p>
        </w:tc>
        <w:tc>
          <w:tcPr>
            <w:tcW w:w="1475" w:type="dxa"/>
          </w:tcPr>
          <w:p w:rsidR="008D4080" w:rsidRDefault="00122E57">
            <w:pPr>
              <w:pStyle w:val="TableParagraph"/>
              <w:spacing w:line="214" w:lineRule="exact"/>
              <w:ind w:left="133"/>
              <w:rPr>
                <w:sz w:val="20"/>
              </w:rPr>
            </w:pPr>
            <w:r>
              <w:rPr>
                <w:w w:val="105"/>
                <w:sz w:val="20"/>
              </w:rPr>
              <w:t>Corporation</w:t>
            </w:r>
          </w:p>
        </w:tc>
        <w:tc>
          <w:tcPr>
            <w:tcW w:w="1609" w:type="dxa"/>
          </w:tcPr>
          <w:p w:rsidR="008D4080" w:rsidRDefault="00122E57">
            <w:pPr>
              <w:pStyle w:val="TableParagraph"/>
              <w:spacing w:line="214" w:lineRule="exact"/>
              <w:ind w:left="129"/>
              <w:rPr>
                <w:sz w:val="20"/>
              </w:rPr>
            </w:pPr>
            <w:r>
              <w:rPr>
                <w:w w:val="110"/>
                <w:sz w:val="20"/>
              </w:rPr>
              <w:t>virus; Feline</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122E57">
            <w:pPr>
              <w:pStyle w:val="TableParagraph"/>
              <w:spacing w:line="214" w:lineRule="exact"/>
              <w:ind w:left="81"/>
              <w:rPr>
                <w:sz w:val="20"/>
              </w:rPr>
            </w:pPr>
            <w:r>
              <w:rPr>
                <w:w w:val="110"/>
                <w:sz w:val="20"/>
              </w:rPr>
              <w:t>Sodium chloride</w:t>
            </w:r>
          </w:p>
        </w:tc>
        <w:tc>
          <w:tcPr>
            <w:tcW w:w="1448" w:type="dxa"/>
          </w:tcPr>
          <w:p w:rsidR="008D4080" w:rsidRDefault="00122E57">
            <w:pPr>
              <w:pStyle w:val="TableParagraph"/>
              <w:spacing w:line="214" w:lineRule="exact"/>
              <w:ind w:left="143"/>
              <w:rPr>
                <w:sz w:val="20"/>
              </w:rPr>
            </w:pPr>
            <w:r>
              <w:rPr>
                <w:w w:val="110"/>
                <w:sz w:val="20"/>
              </w:rPr>
              <w:t>Disinfectant</w:t>
            </w:r>
          </w:p>
        </w:tc>
        <w:tc>
          <w:tcPr>
            <w:tcW w:w="1475" w:type="dxa"/>
          </w:tcPr>
          <w:p w:rsidR="008D4080" w:rsidRDefault="008D4080">
            <w:pPr>
              <w:pStyle w:val="TableParagraph"/>
              <w:rPr>
                <w:rFonts w:ascii="Times New Roman"/>
                <w:sz w:val="16"/>
              </w:rPr>
            </w:pPr>
          </w:p>
        </w:tc>
        <w:tc>
          <w:tcPr>
            <w:tcW w:w="1609" w:type="dxa"/>
          </w:tcPr>
          <w:p w:rsidR="008D4080" w:rsidRDefault="00122E57">
            <w:pPr>
              <w:pStyle w:val="TableParagraph"/>
              <w:spacing w:line="214" w:lineRule="exact"/>
              <w:ind w:left="129"/>
              <w:rPr>
                <w:sz w:val="20"/>
              </w:rPr>
            </w:pPr>
            <w:r>
              <w:rPr>
                <w:w w:val="115"/>
                <w:sz w:val="20"/>
              </w:rPr>
              <w:t>calicivirus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48" w:type="dxa"/>
          </w:tcPr>
          <w:p w:rsidR="008D4080" w:rsidRDefault="00122E57">
            <w:pPr>
              <w:pStyle w:val="TableParagraph"/>
              <w:spacing w:line="214" w:lineRule="exact"/>
              <w:ind w:left="143"/>
              <w:rPr>
                <w:sz w:val="20"/>
              </w:rPr>
            </w:pPr>
            <w:r>
              <w:rPr>
                <w:w w:val="105"/>
                <w:sz w:val="20"/>
              </w:rPr>
              <w:t>Cleaner</w:t>
            </w:r>
          </w:p>
        </w:tc>
        <w:tc>
          <w:tcPr>
            <w:tcW w:w="1475" w:type="dxa"/>
          </w:tcPr>
          <w:p w:rsidR="008D4080" w:rsidRDefault="008D4080">
            <w:pPr>
              <w:pStyle w:val="TableParagraph"/>
              <w:rPr>
                <w:rFonts w:ascii="Times New Roman"/>
                <w:sz w:val="16"/>
              </w:rPr>
            </w:pPr>
          </w:p>
        </w:tc>
        <w:tc>
          <w:tcPr>
            <w:tcW w:w="1609"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48"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609"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48"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609"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48" w:type="dxa"/>
          </w:tcPr>
          <w:p w:rsidR="008D4080" w:rsidRDefault="008D4080">
            <w:pPr>
              <w:pStyle w:val="TableParagraph"/>
              <w:rPr>
                <w:rFonts w:ascii="Times New Roman"/>
                <w:sz w:val="20"/>
              </w:rPr>
            </w:pPr>
          </w:p>
        </w:tc>
        <w:tc>
          <w:tcPr>
            <w:tcW w:w="1475" w:type="dxa"/>
          </w:tcPr>
          <w:p w:rsidR="008D4080" w:rsidRDefault="008D4080">
            <w:pPr>
              <w:pStyle w:val="TableParagraph"/>
              <w:rPr>
                <w:rFonts w:ascii="Times New Roman"/>
                <w:sz w:val="20"/>
              </w:rPr>
            </w:pPr>
          </w:p>
        </w:tc>
        <w:tc>
          <w:tcPr>
            <w:tcW w:w="1609"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1839-246</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8" w:type="dxa"/>
            <w:shd w:val="clear" w:color="auto" w:fill="F3F3F3"/>
          </w:tcPr>
          <w:p w:rsidR="008D4080" w:rsidRDefault="00122E57">
            <w:pPr>
              <w:pStyle w:val="TableParagraph"/>
              <w:spacing w:before="34" w:line="220" w:lineRule="exact"/>
              <w:ind w:left="143"/>
              <w:rPr>
                <w:sz w:val="20"/>
              </w:rPr>
            </w:pPr>
            <w:r>
              <w:rPr>
                <w:w w:val="105"/>
                <w:sz w:val="20"/>
              </w:rPr>
              <w:t>SC-5:128HN</w:t>
            </w:r>
          </w:p>
        </w:tc>
        <w:tc>
          <w:tcPr>
            <w:tcW w:w="1475" w:type="dxa"/>
            <w:shd w:val="clear" w:color="auto" w:fill="F3F3F3"/>
          </w:tcPr>
          <w:p w:rsidR="008D4080" w:rsidRDefault="00122E57">
            <w:pPr>
              <w:pStyle w:val="TableParagraph"/>
              <w:spacing w:before="34" w:line="220" w:lineRule="exact"/>
              <w:ind w:left="133"/>
              <w:rPr>
                <w:sz w:val="20"/>
              </w:rPr>
            </w:pPr>
            <w:r>
              <w:rPr>
                <w:w w:val="115"/>
                <w:sz w:val="20"/>
              </w:rPr>
              <w:t>Stepan</w:t>
            </w:r>
          </w:p>
        </w:tc>
        <w:tc>
          <w:tcPr>
            <w:tcW w:w="1609" w:type="dxa"/>
            <w:shd w:val="clear" w:color="auto" w:fill="F3F3F3"/>
          </w:tcPr>
          <w:p w:rsidR="008D4080" w:rsidRDefault="00122E57">
            <w:pPr>
              <w:pStyle w:val="TableParagraph"/>
              <w:spacing w:before="34" w:line="220" w:lineRule="exact"/>
              <w:ind w:left="129"/>
              <w:rPr>
                <w:sz w:val="20"/>
              </w:rPr>
            </w:pPr>
            <w:r>
              <w:rPr>
                <w:w w:val="110"/>
                <w:sz w:val="20"/>
              </w:rPr>
              <w:t>Rotavirus;</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5</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04/09/2020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122E57">
            <w:pPr>
              <w:pStyle w:val="TableParagraph"/>
              <w:spacing w:line="214" w:lineRule="exact"/>
              <w:ind w:left="133"/>
              <w:rPr>
                <w:sz w:val="20"/>
              </w:rPr>
            </w:pPr>
            <w:r>
              <w:rPr>
                <w:w w:val="110"/>
                <w:sz w:val="20"/>
              </w:rPr>
              <w:t>Company</w:t>
            </w:r>
          </w:p>
        </w:tc>
        <w:tc>
          <w:tcPr>
            <w:tcW w:w="1609" w:type="dxa"/>
            <w:shd w:val="clear" w:color="auto" w:fill="F3F3F3"/>
          </w:tcPr>
          <w:p w:rsidR="008D4080" w:rsidRDefault="00122E57">
            <w:pPr>
              <w:pStyle w:val="TableParagraph"/>
              <w:spacing w:line="214" w:lineRule="exact"/>
              <w:ind w:left="129"/>
              <w:rPr>
                <w:sz w:val="20"/>
              </w:rPr>
            </w:pPr>
            <w:r>
              <w:rPr>
                <w:w w:val="110"/>
                <w:sz w:val="20"/>
              </w:rPr>
              <w:t>Feline</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8D4080">
            <w:pPr>
              <w:pStyle w:val="TableParagraph"/>
              <w:rPr>
                <w:rFonts w:ascii="Times New Roman"/>
                <w:sz w:val="16"/>
              </w:rPr>
            </w:pPr>
          </w:p>
        </w:tc>
        <w:tc>
          <w:tcPr>
            <w:tcW w:w="1609" w:type="dxa"/>
            <w:shd w:val="clear" w:color="auto" w:fill="F3F3F3"/>
          </w:tcPr>
          <w:p w:rsidR="008D4080" w:rsidRDefault="00122E57">
            <w:pPr>
              <w:pStyle w:val="TableParagraph"/>
              <w:spacing w:line="214" w:lineRule="exact"/>
              <w:ind w:left="129"/>
              <w:rPr>
                <w:sz w:val="20"/>
              </w:rPr>
            </w:pPr>
            <w:r>
              <w:rPr>
                <w:w w:val="115"/>
                <w:sz w:val="20"/>
              </w:rPr>
              <w:t>calicivirus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8D4080">
            <w:pPr>
              <w:pStyle w:val="TableParagraph"/>
              <w:rPr>
                <w:rFonts w:ascii="Times New Roman"/>
                <w:sz w:val="16"/>
              </w:rPr>
            </w:pPr>
          </w:p>
        </w:tc>
        <w:tc>
          <w:tcPr>
            <w:tcW w:w="1609"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8D4080">
            <w:pPr>
              <w:pStyle w:val="TableParagraph"/>
              <w:rPr>
                <w:rFonts w:ascii="Times New Roman"/>
                <w:sz w:val="16"/>
              </w:rPr>
            </w:pPr>
          </w:p>
        </w:tc>
        <w:tc>
          <w:tcPr>
            <w:tcW w:w="1609"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8D4080">
            <w:pPr>
              <w:pStyle w:val="TableParagraph"/>
              <w:rPr>
                <w:rFonts w:ascii="Times New Roman"/>
                <w:sz w:val="16"/>
              </w:rPr>
            </w:pPr>
          </w:p>
        </w:tc>
        <w:tc>
          <w:tcPr>
            <w:tcW w:w="1609"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48" w:type="dxa"/>
            <w:shd w:val="clear" w:color="auto" w:fill="F3F3F3"/>
          </w:tcPr>
          <w:p w:rsidR="008D4080" w:rsidRDefault="008D4080">
            <w:pPr>
              <w:pStyle w:val="TableParagraph"/>
              <w:rPr>
                <w:rFonts w:ascii="Times New Roman"/>
                <w:sz w:val="20"/>
              </w:rPr>
            </w:pPr>
          </w:p>
        </w:tc>
        <w:tc>
          <w:tcPr>
            <w:tcW w:w="1475" w:type="dxa"/>
            <w:shd w:val="clear" w:color="auto" w:fill="F3F3F3"/>
          </w:tcPr>
          <w:p w:rsidR="008D4080" w:rsidRDefault="008D4080">
            <w:pPr>
              <w:pStyle w:val="TableParagraph"/>
              <w:rPr>
                <w:rFonts w:ascii="Times New Roman"/>
                <w:sz w:val="20"/>
              </w:rPr>
            </w:pPr>
          </w:p>
        </w:tc>
        <w:tc>
          <w:tcPr>
            <w:tcW w:w="1609"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1839-86</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48" w:type="dxa"/>
          </w:tcPr>
          <w:p w:rsidR="008D4080" w:rsidRDefault="00122E57">
            <w:pPr>
              <w:pStyle w:val="TableParagraph"/>
              <w:spacing w:before="34" w:line="220" w:lineRule="exact"/>
              <w:ind w:left="143"/>
              <w:rPr>
                <w:sz w:val="20"/>
              </w:rPr>
            </w:pPr>
            <w:r>
              <w:rPr>
                <w:w w:val="110"/>
                <w:sz w:val="20"/>
              </w:rPr>
              <w:t>BTC 2125M</w:t>
            </w:r>
          </w:p>
        </w:tc>
        <w:tc>
          <w:tcPr>
            <w:tcW w:w="1475" w:type="dxa"/>
          </w:tcPr>
          <w:p w:rsidR="008D4080" w:rsidRDefault="00122E57">
            <w:pPr>
              <w:pStyle w:val="TableParagraph"/>
              <w:spacing w:before="34" w:line="220" w:lineRule="exact"/>
              <w:ind w:left="133"/>
              <w:rPr>
                <w:sz w:val="20"/>
              </w:rPr>
            </w:pPr>
            <w:r>
              <w:rPr>
                <w:w w:val="115"/>
                <w:sz w:val="20"/>
              </w:rPr>
              <w:t>Stepan</w:t>
            </w:r>
          </w:p>
        </w:tc>
        <w:tc>
          <w:tcPr>
            <w:tcW w:w="1609" w:type="dxa"/>
          </w:tcPr>
          <w:p w:rsidR="008D4080" w:rsidRDefault="00122E57">
            <w:pPr>
              <w:pStyle w:val="TableParagraph"/>
              <w:spacing w:before="34" w:line="220" w:lineRule="exact"/>
              <w:ind w:left="129"/>
              <w:rPr>
                <w:sz w:val="20"/>
              </w:rPr>
            </w:pPr>
            <w:r>
              <w:rPr>
                <w:w w:val="110"/>
                <w:sz w:val="20"/>
              </w:rPr>
              <w:t>Adenovirus</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04/09/2020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48" w:type="dxa"/>
          </w:tcPr>
          <w:p w:rsidR="008D4080" w:rsidRDefault="00122E57">
            <w:pPr>
              <w:pStyle w:val="TableParagraph"/>
              <w:spacing w:line="214" w:lineRule="exact"/>
              <w:ind w:left="143"/>
              <w:rPr>
                <w:sz w:val="20"/>
              </w:rPr>
            </w:pPr>
            <w:r>
              <w:rPr>
                <w:w w:val="110"/>
                <w:sz w:val="20"/>
              </w:rPr>
              <w:t>10% Solution</w:t>
            </w:r>
          </w:p>
        </w:tc>
        <w:tc>
          <w:tcPr>
            <w:tcW w:w="1475" w:type="dxa"/>
          </w:tcPr>
          <w:p w:rsidR="008D4080" w:rsidRDefault="00122E57">
            <w:pPr>
              <w:pStyle w:val="TableParagraph"/>
              <w:spacing w:line="214" w:lineRule="exact"/>
              <w:ind w:left="133"/>
              <w:rPr>
                <w:sz w:val="20"/>
              </w:rPr>
            </w:pPr>
            <w:r>
              <w:rPr>
                <w:w w:val="110"/>
                <w:sz w:val="20"/>
              </w:rPr>
              <w:t>Company</w:t>
            </w:r>
          </w:p>
        </w:tc>
        <w:tc>
          <w:tcPr>
            <w:tcW w:w="1609"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48"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609"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48"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609"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48"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609"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48"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609"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48" w:type="dxa"/>
          </w:tcPr>
          <w:p w:rsidR="008D4080" w:rsidRDefault="008D4080">
            <w:pPr>
              <w:pStyle w:val="TableParagraph"/>
              <w:rPr>
                <w:rFonts w:ascii="Times New Roman"/>
                <w:sz w:val="20"/>
              </w:rPr>
            </w:pPr>
          </w:p>
        </w:tc>
        <w:tc>
          <w:tcPr>
            <w:tcW w:w="1475" w:type="dxa"/>
          </w:tcPr>
          <w:p w:rsidR="008D4080" w:rsidRDefault="008D4080">
            <w:pPr>
              <w:pStyle w:val="TableParagraph"/>
              <w:rPr>
                <w:rFonts w:ascii="Times New Roman"/>
                <w:sz w:val="20"/>
              </w:rPr>
            </w:pPr>
          </w:p>
        </w:tc>
        <w:tc>
          <w:tcPr>
            <w:tcW w:w="1609"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1839-166</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8" w:type="dxa"/>
            <w:shd w:val="clear" w:color="auto" w:fill="F3F3F3"/>
          </w:tcPr>
          <w:p w:rsidR="008D4080" w:rsidRDefault="00122E57">
            <w:pPr>
              <w:pStyle w:val="TableParagraph"/>
              <w:spacing w:before="34" w:line="220" w:lineRule="exact"/>
              <w:ind w:left="143"/>
              <w:rPr>
                <w:sz w:val="20"/>
              </w:rPr>
            </w:pPr>
            <w:r>
              <w:rPr>
                <w:w w:val="110"/>
                <w:sz w:val="20"/>
              </w:rPr>
              <w:t>BTC 885</w:t>
            </w:r>
          </w:p>
        </w:tc>
        <w:tc>
          <w:tcPr>
            <w:tcW w:w="1475" w:type="dxa"/>
            <w:shd w:val="clear" w:color="auto" w:fill="F3F3F3"/>
          </w:tcPr>
          <w:p w:rsidR="008D4080" w:rsidRDefault="00122E57">
            <w:pPr>
              <w:pStyle w:val="TableParagraph"/>
              <w:spacing w:before="34" w:line="220" w:lineRule="exact"/>
              <w:ind w:left="133"/>
              <w:rPr>
                <w:sz w:val="20"/>
              </w:rPr>
            </w:pPr>
            <w:r>
              <w:rPr>
                <w:w w:val="115"/>
                <w:sz w:val="20"/>
              </w:rPr>
              <w:t>Stepan</w:t>
            </w:r>
          </w:p>
        </w:tc>
        <w:tc>
          <w:tcPr>
            <w:tcW w:w="1609" w:type="dxa"/>
            <w:shd w:val="clear" w:color="auto" w:fill="F3F3F3"/>
          </w:tcPr>
          <w:p w:rsidR="008D4080" w:rsidRDefault="00122E57">
            <w:pPr>
              <w:pStyle w:val="TableParagraph"/>
              <w:spacing w:before="34" w:line="220" w:lineRule="exact"/>
              <w:ind w:left="129"/>
              <w:rPr>
                <w:sz w:val="20"/>
              </w:rPr>
            </w:pPr>
            <w:r>
              <w:rPr>
                <w:w w:val="110"/>
                <w:sz w:val="20"/>
              </w:rPr>
              <w:t>Rotavirus</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04/09/2020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122E57">
            <w:pPr>
              <w:pStyle w:val="TableParagraph"/>
              <w:spacing w:line="214" w:lineRule="exact"/>
              <w:ind w:left="143"/>
              <w:rPr>
                <w:sz w:val="20"/>
              </w:rPr>
            </w:pPr>
            <w:r>
              <w:rPr>
                <w:sz w:val="20"/>
              </w:rPr>
              <w:t>NDC-128</w:t>
            </w:r>
          </w:p>
        </w:tc>
        <w:tc>
          <w:tcPr>
            <w:tcW w:w="1475" w:type="dxa"/>
            <w:shd w:val="clear" w:color="auto" w:fill="F3F3F3"/>
          </w:tcPr>
          <w:p w:rsidR="008D4080" w:rsidRDefault="00122E57">
            <w:pPr>
              <w:pStyle w:val="TableParagraph"/>
              <w:spacing w:line="214" w:lineRule="exact"/>
              <w:ind w:left="133"/>
              <w:rPr>
                <w:sz w:val="20"/>
              </w:rPr>
            </w:pPr>
            <w:r>
              <w:rPr>
                <w:w w:val="110"/>
                <w:sz w:val="20"/>
              </w:rPr>
              <w:t>Company</w:t>
            </w:r>
          </w:p>
        </w:tc>
        <w:tc>
          <w:tcPr>
            <w:tcW w:w="1609"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8D4080">
            <w:pPr>
              <w:pStyle w:val="TableParagraph"/>
              <w:rPr>
                <w:rFonts w:ascii="Times New Roman"/>
                <w:sz w:val="16"/>
              </w:rPr>
            </w:pPr>
          </w:p>
        </w:tc>
        <w:tc>
          <w:tcPr>
            <w:tcW w:w="1609"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48"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8D4080">
            <w:pPr>
              <w:pStyle w:val="TableParagraph"/>
              <w:rPr>
                <w:rFonts w:ascii="Times New Roman"/>
                <w:sz w:val="16"/>
              </w:rPr>
            </w:pPr>
          </w:p>
        </w:tc>
        <w:tc>
          <w:tcPr>
            <w:tcW w:w="1609"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48" w:type="dxa"/>
            <w:shd w:val="clear" w:color="auto" w:fill="F3F3F3"/>
          </w:tcPr>
          <w:p w:rsidR="008D4080" w:rsidRDefault="008D4080">
            <w:pPr>
              <w:pStyle w:val="TableParagraph"/>
              <w:rPr>
                <w:rFonts w:ascii="Times New Roman"/>
                <w:sz w:val="20"/>
              </w:rPr>
            </w:pPr>
          </w:p>
        </w:tc>
        <w:tc>
          <w:tcPr>
            <w:tcW w:w="1475" w:type="dxa"/>
            <w:shd w:val="clear" w:color="auto" w:fill="F3F3F3"/>
          </w:tcPr>
          <w:p w:rsidR="008D4080" w:rsidRDefault="008D4080">
            <w:pPr>
              <w:pStyle w:val="TableParagraph"/>
              <w:rPr>
                <w:rFonts w:ascii="Times New Roman"/>
                <w:sz w:val="20"/>
              </w:rPr>
            </w:pPr>
          </w:p>
        </w:tc>
        <w:tc>
          <w:tcPr>
            <w:tcW w:w="1609"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82"/>
        <w:gridCol w:w="1444"/>
        <w:gridCol w:w="1594"/>
        <w:gridCol w:w="1069"/>
        <w:gridCol w:w="1363"/>
        <w:gridCol w:w="1177"/>
        <w:gridCol w:w="1267"/>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82" w:type="dxa"/>
            <w:shd w:val="clear" w:color="auto" w:fill="2D4154"/>
          </w:tcPr>
          <w:p w:rsidR="008D4080" w:rsidRDefault="00122E57">
            <w:pPr>
              <w:pStyle w:val="TableParagraph"/>
              <w:spacing w:before="32" w:line="258" w:lineRule="exact"/>
              <w:ind w:left="477" w:right="304" w:hanging="95"/>
              <w:rPr>
                <w:rFonts w:ascii="Lucida Sans"/>
              </w:rPr>
            </w:pPr>
            <w:r>
              <w:rPr>
                <w:rFonts w:ascii="Lucida Sans"/>
                <w:color w:val="FFFFFF"/>
                <w:w w:val="95"/>
              </w:rPr>
              <w:t xml:space="preserve">Product </w:t>
            </w:r>
            <w:r>
              <w:rPr>
                <w:rFonts w:ascii="Lucida Sans"/>
                <w:color w:val="FFFFFF"/>
              </w:rPr>
              <w:t>Name</w:t>
            </w:r>
          </w:p>
        </w:tc>
        <w:tc>
          <w:tcPr>
            <w:tcW w:w="1444" w:type="dxa"/>
            <w:shd w:val="clear" w:color="auto" w:fill="2D4154"/>
          </w:tcPr>
          <w:p w:rsidR="008D4080" w:rsidRDefault="00122E57">
            <w:pPr>
              <w:pStyle w:val="TableParagraph"/>
              <w:spacing w:before="26"/>
              <w:ind w:left="275"/>
              <w:rPr>
                <w:rFonts w:ascii="Lucida Sans"/>
              </w:rPr>
            </w:pPr>
            <w:r>
              <w:rPr>
                <w:rFonts w:ascii="Lucida Sans"/>
                <w:color w:val="FFFFFF"/>
              </w:rPr>
              <w:t>Company</w:t>
            </w:r>
          </w:p>
        </w:tc>
        <w:tc>
          <w:tcPr>
            <w:tcW w:w="1594" w:type="dxa"/>
            <w:shd w:val="clear" w:color="auto" w:fill="2D4154"/>
          </w:tcPr>
          <w:p w:rsidR="008D4080" w:rsidRDefault="00122E57">
            <w:pPr>
              <w:pStyle w:val="TableParagraph"/>
              <w:spacing w:before="32" w:line="258" w:lineRule="exact"/>
              <w:ind w:left="533" w:right="57"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6" w:right="31"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8" w:hanging="357"/>
              <w:rPr>
                <w:rFonts w:ascii="Lucida Sans"/>
              </w:rPr>
            </w:pPr>
            <w:r>
              <w:rPr>
                <w:rFonts w:ascii="Lucida Sans"/>
                <w:color w:val="FFFFFF"/>
                <w:w w:val="90"/>
              </w:rPr>
              <w:t xml:space="preserve">Formulation </w:t>
            </w:r>
            <w:r>
              <w:rPr>
                <w:rFonts w:ascii="Lucida Sans"/>
                <w:color w:val="FFFFFF"/>
              </w:rPr>
              <w:t>Type</w:t>
            </w:r>
          </w:p>
        </w:tc>
        <w:tc>
          <w:tcPr>
            <w:tcW w:w="1177" w:type="dxa"/>
            <w:shd w:val="clear" w:color="auto" w:fill="2D4154"/>
          </w:tcPr>
          <w:p w:rsidR="008D4080" w:rsidRDefault="00122E57">
            <w:pPr>
              <w:pStyle w:val="TableParagraph"/>
              <w:spacing w:before="32" w:line="258" w:lineRule="exact"/>
              <w:ind w:left="300" w:hanging="89"/>
              <w:rPr>
                <w:rFonts w:ascii="Lucida Sans"/>
              </w:rPr>
            </w:pPr>
            <w:r>
              <w:rPr>
                <w:rFonts w:ascii="Lucida Sans"/>
                <w:color w:val="FFFFFF"/>
                <w:w w:val="95"/>
              </w:rPr>
              <w:t xml:space="preserve">Surface </w:t>
            </w:r>
            <w:r>
              <w:rPr>
                <w:rFonts w:ascii="Lucida Sans"/>
                <w:color w:val="FFFFFF"/>
              </w:rPr>
              <w:t>Types</w:t>
            </w:r>
          </w:p>
        </w:tc>
        <w:tc>
          <w:tcPr>
            <w:tcW w:w="1267" w:type="dxa"/>
            <w:shd w:val="clear" w:color="auto" w:fill="2D4154"/>
          </w:tcPr>
          <w:p w:rsidR="008D4080" w:rsidRDefault="00122E57">
            <w:pPr>
              <w:pStyle w:val="TableParagraph"/>
              <w:spacing w:before="26"/>
              <w:ind w:left="59" w:right="49"/>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36"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1"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444" w:type="dxa"/>
            <w:shd w:val="clear" w:color="auto" w:fill="2D4154"/>
          </w:tcPr>
          <w:p w:rsidR="008D4080" w:rsidRDefault="008D4080">
            <w:pPr>
              <w:pStyle w:val="TableParagraph"/>
              <w:rPr>
                <w:rFonts w:ascii="Times New Roman"/>
                <w:sz w:val="18"/>
              </w:rPr>
            </w:pPr>
          </w:p>
        </w:tc>
        <w:tc>
          <w:tcPr>
            <w:tcW w:w="1594" w:type="dxa"/>
            <w:shd w:val="clear" w:color="auto" w:fill="2D4154"/>
          </w:tcPr>
          <w:p w:rsidR="008D4080" w:rsidRDefault="00122E57">
            <w:pPr>
              <w:pStyle w:val="TableParagraph"/>
              <w:spacing w:line="238" w:lineRule="exact"/>
              <w:ind w:left="245"/>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3"/>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88"/>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0"/>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444" w:type="dxa"/>
            <w:shd w:val="clear" w:color="auto" w:fill="2D4154"/>
          </w:tcPr>
          <w:p w:rsidR="008D4080" w:rsidRDefault="008D4080">
            <w:pPr>
              <w:pStyle w:val="TableParagraph"/>
              <w:rPr>
                <w:rFonts w:ascii="Times New Roman"/>
                <w:sz w:val="18"/>
              </w:rPr>
            </w:pPr>
          </w:p>
        </w:tc>
        <w:tc>
          <w:tcPr>
            <w:tcW w:w="1594" w:type="dxa"/>
            <w:shd w:val="clear" w:color="auto" w:fill="2D4154"/>
          </w:tcPr>
          <w:p w:rsidR="008D4080" w:rsidRDefault="00122E57">
            <w:pPr>
              <w:pStyle w:val="TableParagraph"/>
              <w:spacing w:line="238" w:lineRule="exact"/>
              <w:ind w:left="526"/>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4"/>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444" w:type="dxa"/>
            <w:shd w:val="clear" w:color="auto" w:fill="2D4154"/>
          </w:tcPr>
          <w:p w:rsidR="008D4080" w:rsidRDefault="008D4080">
            <w:pPr>
              <w:pStyle w:val="TableParagraph"/>
              <w:rPr>
                <w:rFonts w:ascii="Times New Roman"/>
                <w:sz w:val="18"/>
              </w:rPr>
            </w:pPr>
          </w:p>
        </w:tc>
        <w:tc>
          <w:tcPr>
            <w:tcW w:w="1594" w:type="dxa"/>
            <w:shd w:val="clear" w:color="auto" w:fill="2D4154"/>
          </w:tcPr>
          <w:p w:rsidR="008D4080" w:rsidRDefault="00122E57">
            <w:pPr>
              <w:pStyle w:val="TableParagraph"/>
              <w:spacing w:line="238" w:lineRule="exact"/>
              <w:ind w:left="250"/>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444" w:type="dxa"/>
            <w:shd w:val="clear" w:color="auto" w:fill="2D4154"/>
          </w:tcPr>
          <w:p w:rsidR="008D4080" w:rsidRDefault="008D4080">
            <w:pPr>
              <w:pStyle w:val="TableParagraph"/>
              <w:rPr>
                <w:rFonts w:ascii="Times New Roman"/>
                <w:sz w:val="18"/>
              </w:rPr>
            </w:pPr>
          </w:p>
        </w:tc>
        <w:tc>
          <w:tcPr>
            <w:tcW w:w="1594" w:type="dxa"/>
            <w:shd w:val="clear" w:color="auto" w:fill="2D4154"/>
          </w:tcPr>
          <w:p w:rsidR="008D4080" w:rsidRDefault="00122E57">
            <w:pPr>
              <w:pStyle w:val="TableParagraph"/>
              <w:spacing w:line="238" w:lineRule="exact"/>
              <w:ind w:right="105"/>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444" w:type="dxa"/>
            <w:shd w:val="clear" w:color="auto" w:fill="2D4154"/>
          </w:tcPr>
          <w:p w:rsidR="008D4080" w:rsidRDefault="008D4080">
            <w:pPr>
              <w:pStyle w:val="TableParagraph"/>
              <w:rPr>
                <w:rFonts w:ascii="Times New Roman"/>
                <w:sz w:val="18"/>
              </w:rPr>
            </w:pPr>
          </w:p>
        </w:tc>
        <w:tc>
          <w:tcPr>
            <w:tcW w:w="1594" w:type="dxa"/>
            <w:shd w:val="clear" w:color="auto" w:fill="2D4154"/>
          </w:tcPr>
          <w:p w:rsidR="008D4080" w:rsidRDefault="00122E57">
            <w:pPr>
              <w:pStyle w:val="TableParagraph"/>
              <w:spacing w:line="238" w:lineRule="exact"/>
              <w:ind w:right="125"/>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82" w:type="dxa"/>
            <w:shd w:val="clear" w:color="auto" w:fill="2D4154"/>
          </w:tcPr>
          <w:p w:rsidR="008D4080" w:rsidRDefault="008D4080">
            <w:pPr>
              <w:pStyle w:val="TableParagraph"/>
              <w:rPr>
                <w:rFonts w:ascii="Times New Roman"/>
                <w:sz w:val="20"/>
              </w:rPr>
            </w:pPr>
          </w:p>
        </w:tc>
        <w:tc>
          <w:tcPr>
            <w:tcW w:w="1444" w:type="dxa"/>
            <w:shd w:val="clear" w:color="auto" w:fill="2D4154"/>
          </w:tcPr>
          <w:p w:rsidR="008D4080" w:rsidRDefault="008D4080">
            <w:pPr>
              <w:pStyle w:val="TableParagraph"/>
              <w:rPr>
                <w:rFonts w:ascii="Times New Roman"/>
                <w:sz w:val="20"/>
              </w:rPr>
            </w:pPr>
          </w:p>
        </w:tc>
        <w:tc>
          <w:tcPr>
            <w:tcW w:w="1594" w:type="dxa"/>
            <w:shd w:val="clear" w:color="auto" w:fill="2D4154"/>
          </w:tcPr>
          <w:p w:rsidR="008D4080" w:rsidRDefault="00122E57">
            <w:pPr>
              <w:pStyle w:val="TableParagraph"/>
              <w:spacing w:line="245" w:lineRule="exact"/>
              <w:ind w:left="397"/>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77" w:type="dxa"/>
            <w:shd w:val="clear" w:color="auto" w:fill="2D4154"/>
          </w:tcPr>
          <w:p w:rsidR="008D4080" w:rsidRDefault="008D4080">
            <w:pPr>
              <w:pStyle w:val="TableParagraph"/>
              <w:rPr>
                <w:rFonts w:ascii="Times New Roman"/>
                <w:sz w:val="20"/>
              </w:rPr>
            </w:pPr>
          </w:p>
        </w:tc>
        <w:tc>
          <w:tcPr>
            <w:tcW w:w="1267"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44" w:type="dxa"/>
            <w:shd w:val="clear" w:color="auto" w:fill="F3F3F3"/>
          </w:tcPr>
          <w:p w:rsidR="008D4080" w:rsidRDefault="008D4080">
            <w:pPr>
              <w:pStyle w:val="TableParagraph"/>
              <w:rPr>
                <w:rFonts w:ascii="Times New Roman"/>
                <w:sz w:val="20"/>
              </w:rPr>
            </w:pPr>
          </w:p>
        </w:tc>
        <w:tc>
          <w:tcPr>
            <w:tcW w:w="1594"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before="34" w:line="220" w:lineRule="exact"/>
              <w:ind w:left="85"/>
              <w:rPr>
                <w:sz w:val="20"/>
              </w:rPr>
            </w:pPr>
            <w:r>
              <w:rPr>
                <w:w w:val="105"/>
                <w:sz w:val="20"/>
              </w:rPr>
              <w:t>Required</w:t>
            </w: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44" w:type="dxa"/>
            <w:shd w:val="clear" w:color="auto" w:fill="F3F3F3"/>
          </w:tcPr>
          <w:p w:rsidR="008D4080" w:rsidRDefault="008D4080">
            <w:pPr>
              <w:pStyle w:val="TableParagraph"/>
              <w:rPr>
                <w:rFonts w:ascii="Times New Roman"/>
                <w:sz w:val="20"/>
              </w:rPr>
            </w:pPr>
          </w:p>
        </w:tc>
        <w:tc>
          <w:tcPr>
            <w:tcW w:w="1594"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5"/>
              <w:rPr>
                <w:sz w:val="20"/>
              </w:rPr>
            </w:pPr>
            <w:r>
              <w:rPr>
                <w:w w:val="105"/>
                <w:sz w:val="20"/>
              </w:rPr>
              <w:t>(FCR)</w:t>
            </w: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8383-13</w:t>
            </w:r>
          </w:p>
        </w:tc>
        <w:tc>
          <w:tcPr>
            <w:tcW w:w="2300" w:type="dxa"/>
          </w:tcPr>
          <w:p w:rsidR="008D4080" w:rsidRDefault="00122E57">
            <w:pPr>
              <w:pStyle w:val="TableParagraph"/>
              <w:spacing w:before="34" w:line="220" w:lineRule="exact"/>
              <w:ind w:left="81"/>
              <w:rPr>
                <w:sz w:val="20"/>
              </w:rPr>
            </w:pPr>
            <w:r>
              <w:rPr>
                <w:w w:val="105"/>
                <w:sz w:val="20"/>
              </w:rPr>
              <w:t>Hydrogen peroxide;</w:t>
            </w:r>
          </w:p>
        </w:tc>
        <w:tc>
          <w:tcPr>
            <w:tcW w:w="1482" w:type="dxa"/>
          </w:tcPr>
          <w:p w:rsidR="008D4080" w:rsidRDefault="00122E57">
            <w:pPr>
              <w:pStyle w:val="TableParagraph"/>
              <w:spacing w:before="34" w:line="220" w:lineRule="exact"/>
              <w:ind w:left="130"/>
              <w:rPr>
                <w:sz w:val="20"/>
              </w:rPr>
            </w:pPr>
            <w:proofErr w:type="spellStart"/>
            <w:r>
              <w:rPr>
                <w:w w:val="95"/>
                <w:sz w:val="20"/>
              </w:rPr>
              <w:t>PeridoxRTU</w:t>
            </w:r>
            <w:proofErr w:type="spellEnd"/>
            <w:r>
              <w:rPr>
                <w:w w:val="95"/>
                <w:sz w:val="20"/>
              </w:rPr>
              <w:t xml:space="preserve"> ™</w:t>
            </w:r>
          </w:p>
        </w:tc>
        <w:tc>
          <w:tcPr>
            <w:tcW w:w="1444" w:type="dxa"/>
          </w:tcPr>
          <w:p w:rsidR="008D4080" w:rsidRDefault="00122E57">
            <w:pPr>
              <w:pStyle w:val="TableParagraph"/>
              <w:spacing w:before="34" w:line="220" w:lineRule="exact"/>
              <w:ind w:left="86"/>
              <w:rPr>
                <w:sz w:val="20"/>
              </w:rPr>
            </w:pPr>
            <w:proofErr w:type="spellStart"/>
            <w:r>
              <w:rPr>
                <w:w w:val="110"/>
                <w:sz w:val="20"/>
              </w:rPr>
              <w:t>Contec</w:t>
            </w:r>
            <w:proofErr w:type="spellEnd"/>
            <w:r>
              <w:rPr>
                <w:w w:val="110"/>
                <w:sz w:val="20"/>
              </w:rPr>
              <w:t xml:space="preserve"> Inc</w:t>
            </w:r>
          </w:p>
        </w:tc>
        <w:tc>
          <w:tcPr>
            <w:tcW w:w="1594" w:type="dxa"/>
          </w:tcPr>
          <w:p w:rsidR="008D4080" w:rsidRDefault="00122E57">
            <w:pPr>
              <w:pStyle w:val="TableParagraph"/>
              <w:spacing w:before="34" w:line="220" w:lineRule="exact"/>
              <w:ind w:left="113"/>
              <w:rPr>
                <w:sz w:val="20"/>
              </w:rPr>
            </w:pPr>
            <w:r>
              <w:rPr>
                <w:w w:val="110"/>
                <w:sz w:val="20"/>
              </w:rPr>
              <w:t>Feline</w:t>
            </w:r>
          </w:p>
        </w:tc>
        <w:tc>
          <w:tcPr>
            <w:tcW w:w="1069" w:type="dxa"/>
          </w:tcPr>
          <w:p w:rsidR="008D4080" w:rsidRDefault="00122E57">
            <w:pPr>
              <w:pStyle w:val="TableParagraph"/>
              <w:spacing w:before="34" w:line="220" w:lineRule="exact"/>
              <w:ind w:left="110"/>
              <w:rPr>
                <w:sz w:val="20"/>
              </w:rPr>
            </w:pPr>
            <w:r>
              <w:rPr>
                <w:w w:val="112"/>
                <w:sz w:val="20"/>
              </w:rPr>
              <w:t>2</w:t>
            </w:r>
          </w:p>
        </w:tc>
        <w:tc>
          <w:tcPr>
            <w:tcW w:w="1363" w:type="dxa"/>
          </w:tcPr>
          <w:p w:rsidR="008D4080" w:rsidRDefault="00122E57">
            <w:pPr>
              <w:pStyle w:val="TableParagraph"/>
              <w:spacing w:before="34" w:line="220" w:lineRule="exact"/>
              <w:ind w:left="82"/>
              <w:rPr>
                <w:sz w:val="20"/>
              </w:rPr>
            </w:pPr>
            <w:r>
              <w:rPr>
                <w:w w:val="110"/>
                <w:sz w:val="20"/>
              </w:rPr>
              <w:t>Ready-to-use</w:t>
            </w:r>
          </w:p>
        </w:tc>
        <w:tc>
          <w:tcPr>
            <w:tcW w:w="1177" w:type="dxa"/>
          </w:tcPr>
          <w:p w:rsidR="008D4080" w:rsidRDefault="00122E57">
            <w:pPr>
              <w:pStyle w:val="TableParagraph"/>
              <w:spacing w:before="34" w:line="220" w:lineRule="exact"/>
              <w:ind w:left="85"/>
              <w:rPr>
                <w:sz w:val="20"/>
              </w:rPr>
            </w:pPr>
            <w:r>
              <w:rPr>
                <w:w w:val="105"/>
                <w:sz w:val="20"/>
              </w:rPr>
              <w:t>Hard</w:t>
            </w:r>
          </w:p>
        </w:tc>
        <w:tc>
          <w:tcPr>
            <w:tcW w:w="1267" w:type="dxa"/>
          </w:tcPr>
          <w:p w:rsidR="008D4080" w:rsidRDefault="00122E57">
            <w:pPr>
              <w:pStyle w:val="TableParagraph"/>
              <w:spacing w:before="34" w:line="220" w:lineRule="exact"/>
              <w:ind w:left="25" w:right="107"/>
              <w:jc w:val="center"/>
              <w:rPr>
                <w:sz w:val="20"/>
              </w:rPr>
            </w:pPr>
            <w:r>
              <w:rPr>
                <w:w w:val="110"/>
                <w:sz w:val="20"/>
              </w:rPr>
              <w:t>Healthcare;</w:t>
            </w:r>
          </w:p>
        </w:tc>
        <w:tc>
          <w:tcPr>
            <w:tcW w:w="1116" w:type="dxa"/>
          </w:tcPr>
          <w:p w:rsidR="008D4080" w:rsidRDefault="00122E57">
            <w:pPr>
              <w:pStyle w:val="TableParagraph"/>
              <w:spacing w:before="34" w:line="220" w:lineRule="exact"/>
              <w:ind w:left="84"/>
              <w:rPr>
                <w:sz w:val="20"/>
              </w:rPr>
            </w:pPr>
            <w:r>
              <w:rPr>
                <w:w w:val="115"/>
                <w:sz w:val="20"/>
              </w:rPr>
              <w:t>Yes</w:t>
            </w:r>
          </w:p>
        </w:tc>
        <w:tc>
          <w:tcPr>
            <w:tcW w:w="1150" w:type="dxa"/>
          </w:tcPr>
          <w:p w:rsidR="008D4080" w:rsidRDefault="00122E57">
            <w:pPr>
              <w:pStyle w:val="TableParagraph"/>
              <w:spacing w:before="34" w:line="220" w:lineRule="exact"/>
              <w:ind w:left="76"/>
              <w:jc w:val="center"/>
              <w:rPr>
                <w:sz w:val="20"/>
              </w:rPr>
            </w:pPr>
            <w:r>
              <w:rPr>
                <w:w w:val="115"/>
                <w:sz w:val="20"/>
              </w:rPr>
              <w:t>04/09/2020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5"/>
                <w:sz w:val="20"/>
              </w:rPr>
              <w:t>Peroxyacetic acid</w:t>
            </w:r>
          </w:p>
        </w:tc>
        <w:tc>
          <w:tcPr>
            <w:tcW w:w="1482" w:type="dxa"/>
          </w:tcPr>
          <w:p w:rsidR="008D4080" w:rsidRDefault="008D4080">
            <w:pPr>
              <w:pStyle w:val="TableParagraph"/>
              <w:rPr>
                <w:rFonts w:ascii="Times New Roman"/>
                <w:sz w:val="16"/>
              </w:rPr>
            </w:pPr>
          </w:p>
        </w:tc>
        <w:tc>
          <w:tcPr>
            <w:tcW w:w="1444" w:type="dxa"/>
          </w:tcPr>
          <w:p w:rsidR="008D4080" w:rsidRDefault="008D4080">
            <w:pPr>
              <w:pStyle w:val="TableParagraph"/>
              <w:rPr>
                <w:rFonts w:ascii="Times New Roman"/>
                <w:sz w:val="16"/>
              </w:rPr>
            </w:pPr>
          </w:p>
        </w:tc>
        <w:tc>
          <w:tcPr>
            <w:tcW w:w="1594" w:type="dxa"/>
          </w:tcPr>
          <w:p w:rsidR="008D4080" w:rsidRDefault="00122E57">
            <w:pPr>
              <w:pStyle w:val="TableParagraph"/>
              <w:spacing w:line="214" w:lineRule="exact"/>
              <w:ind w:left="113"/>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w w:val="105"/>
                <w:sz w:val="20"/>
              </w:rPr>
              <w:t>Nonporous</w:t>
            </w:r>
          </w:p>
        </w:tc>
        <w:tc>
          <w:tcPr>
            <w:tcW w:w="1267" w:type="dxa"/>
          </w:tcPr>
          <w:p w:rsidR="008D4080" w:rsidRDefault="00122E57">
            <w:pPr>
              <w:pStyle w:val="TableParagraph"/>
              <w:spacing w:line="214" w:lineRule="exact"/>
              <w:ind w:left="59" w:right="97"/>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122E57">
            <w:pPr>
              <w:pStyle w:val="TableParagraph"/>
              <w:spacing w:line="226" w:lineRule="exact"/>
              <w:ind w:left="81"/>
              <w:rPr>
                <w:sz w:val="20"/>
              </w:rPr>
            </w:pPr>
            <w:r>
              <w:rPr>
                <w:w w:val="115"/>
                <w:sz w:val="20"/>
              </w:rPr>
              <w:t>(Peracetic acid)</w:t>
            </w:r>
          </w:p>
        </w:tc>
        <w:tc>
          <w:tcPr>
            <w:tcW w:w="1482" w:type="dxa"/>
          </w:tcPr>
          <w:p w:rsidR="008D4080" w:rsidRDefault="008D4080">
            <w:pPr>
              <w:pStyle w:val="TableParagraph"/>
              <w:rPr>
                <w:rFonts w:ascii="Times New Roman"/>
                <w:sz w:val="20"/>
              </w:rPr>
            </w:pPr>
          </w:p>
        </w:tc>
        <w:tc>
          <w:tcPr>
            <w:tcW w:w="1444" w:type="dxa"/>
          </w:tcPr>
          <w:p w:rsidR="008D4080" w:rsidRDefault="008D4080">
            <w:pPr>
              <w:pStyle w:val="TableParagraph"/>
              <w:rPr>
                <w:rFonts w:ascii="Times New Roman"/>
                <w:sz w:val="20"/>
              </w:rPr>
            </w:pPr>
          </w:p>
        </w:tc>
        <w:tc>
          <w:tcPr>
            <w:tcW w:w="1594"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122E57">
            <w:pPr>
              <w:pStyle w:val="TableParagraph"/>
              <w:spacing w:line="226" w:lineRule="exact"/>
              <w:ind w:left="85"/>
              <w:rPr>
                <w:sz w:val="20"/>
              </w:rPr>
            </w:pPr>
            <w:r>
              <w:rPr>
                <w:sz w:val="20"/>
              </w:rPr>
              <w:t>(HN)</w:t>
            </w: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84683-3</w:t>
            </w:r>
          </w:p>
        </w:tc>
        <w:tc>
          <w:tcPr>
            <w:tcW w:w="2300" w:type="dxa"/>
            <w:shd w:val="clear" w:color="auto" w:fill="F3F3F3"/>
          </w:tcPr>
          <w:p w:rsidR="008D4080" w:rsidRDefault="00122E57">
            <w:pPr>
              <w:pStyle w:val="TableParagraph"/>
              <w:spacing w:before="34" w:line="220" w:lineRule="exact"/>
              <w:ind w:left="81"/>
              <w:rPr>
                <w:sz w:val="20"/>
              </w:rPr>
            </w:pPr>
            <w:r>
              <w:rPr>
                <w:w w:val="105"/>
                <w:sz w:val="20"/>
              </w:rPr>
              <w:t>Thymol</w:t>
            </w:r>
          </w:p>
        </w:tc>
        <w:tc>
          <w:tcPr>
            <w:tcW w:w="1482" w:type="dxa"/>
            <w:shd w:val="clear" w:color="auto" w:fill="F3F3F3"/>
          </w:tcPr>
          <w:p w:rsidR="008D4080" w:rsidRDefault="00122E57">
            <w:pPr>
              <w:pStyle w:val="TableParagraph"/>
              <w:spacing w:before="34" w:line="220" w:lineRule="exact"/>
              <w:ind w:left="130"/>
              <w:rPr>
                <w:sz w:val="20"/>
              </w:rPr>
            </w:pPr>
            <w:proofErr w:type="spellStart"/>
            <w:r>
              <w:rPr>
                <w:w w:val="110"/>
                <w:sz w:val="20"/>
              </w:rPr>
              <w:t>Benefect</w:t>
            </w:r>
            <w:proofErr w:type="spellEnd"/>
          </w:p>
        </w:tc>
        <w:tc>
          <w:tcPr>
            <w:tcW w:w="1444" w:type="dxa"/>
            <w:shd w:val="clear" w:color="auto" w:fill="F3F3F3"/>
          </w:tcPr>
          <w:p w:rsidR="008D4080" w:rsidRDefault="00122E57">
            <w:pPr>
              <w:pStyle w:val="TableParagraph"/>
              <w:spacing w:before="34" w:line="220" w:lineRule="exact"/>
              <w:ind w:left="86"/>
              <w:rPr>
                <w:sz w:val="20"/>
              </w:rPr>
            </w:pPr>
            <w:proofErr w:type="spellStart"/>
            <w:r>
              <w:rPr>
                <w:w w:val="105"/>
                <w:sz w:val="20"/>
              </w:rPr>
              <w:t>Cleanwell</w:t>
            </w:r>
            <w:proofErr w:type="spellEnd"/>
            <w:r>
              <w:rPr>
                <w:w w:val="105"/>
                <w:sz w:val="20"/>
              </w:rPr>
              <w:t xml:space="preserve"> LLC</w:t>
            </w:r>
          </w:p>
        </w:tc>
        <w:tc>
          <w:tcPr>
            <w:tcW w:w="1594" w:type="dxa"/>
            <w:shd w:val="clear" w:color="auto" w:fill="F3F3F3"/>
          </w:tcPr>
          <w:p w:rsidR="008D4080" w:rsidRDefault="00122E57">
            <w:pPr>
              <w:pStyle w:val="TableParagraph"/>
              <w:spacing w:before="34" w:line="220" w:lineRule="exact"/>
              <w:ind w:left="113"/>
              <w:rPr>
                <w:sz w:val="20"/>
              </w:rPr>
            </w:pPr>
            <w:r>
              <w:rPr>
                <w:w w:val="110"/>
                <w:sz w:val="20"/>
              </w:rPr>
              <w:t>Rhinovirus</w:t>
            </w:r>
          </w:p>
        </w:tc>
        <w:tc>
          <w:tcPr>
            <w:tcW w:w="1069"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7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5"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4"/>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6"/>
              <w:jc w:val="center"/>
              <w:rPr>
                <w:sz w:val="20"/>
              </w:rPr>
            </w:pPr>
            <w:r>
              <w:rPr>
                <w:w w:val="115"/>
                <w:sz w:val="20"/>
              </w:rPr>
              <w:t>04/02/2020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30"/>
              <w:rPr>
                <w:sz w:val="20"/>
              </w:rPr>
            </w:pPr>
            <w:r>
              <w:rPr>
                <w:w w:val="115"/>
                <w:sz w:val="20"/>
              </w:rPr>
              <w:t>Botanical</w:t>
            </w:r>
          </w:p>
        </w:tc>
        <w:tc>
          <w:tcPr>
            <w:tcW w:w="1444" w:type="dxa"/>
            <w:shd w:val="clear" w:color="auto" w:fill="F3F3F3"/>
          </w:tcPr>
          <w:p w:rsidR="008D4080" w:rsidRDefault="008D4080">
            <w:pPr>
              <w:pStyle w:val="TableParagraph"/>
              <w:rPr>
                <w:rFonts w:ascii="Times New Roman"/>
                <w:sz w:val="16"/>
              </w:rPr>
            </w:pPr>
          </w:p>
        </w:tc>
        <w:tc>
          <w:tcPr>
            <w:tcW w:w="159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57"/>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30"/>
              <w:rPr>
                <w:sz w:val="20"/>
              </w:rPr>
            </w:pPr>
            <w:r>
              <w:rPr>
                <w:w w:val="105"/>
                <w:sz w:val="20"/>
              </w:rPr>
              <w:t>Daily Cleaner</w:t>
            </w:r>
          </w:p>
        </w:tc>
        <w:tc>
          <w:tcPr>
            <w:tcW w:w="1444" w:type="dxa"/>
            <w:shd w:val="clear" w:color="auto" w:fill="F3F3F3"/>
          </w:tcPr>
          <w:p w:rsidR="008D4080" w:rsidRDefault="008D4080">
            <w:pPr>
              <w:pStyle w:val="TableParagraph"/>
              <w:rPr>
                <w:rFonts w:ascii="Times New Roman"/>
                <w:sz w:val="16"/>
              </w:rPr>
            </w:pPr>
          </w:p>
        </w:tc>
        <w:tc>
          <w:tcPr>
            <w:tcW w:w="159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(HN); Food</w:t>
            </w:r>
          </w:p>
        </w:tc>
        <w:tc>
          <w:tcPr>
            <w:tcW w:w="1267" w:type="dxa"/>
            <w:shd w:val="clear" w:color="auto" w:fill="F3F3F3"/>
          </w:tcPr>
          <w:p w:rsidR="008D4080" w:rsidRDefault="00122E57">
            <w:pPr>
              <w:pStyle w:val="TableParagraph"/>
              <w:spacing w:line="214" w:lineRule="exact"/>
              <w:ind w:left="59" w:right="168"/>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30"/>
              <w:rPr>
                <w:sz w:val="20"/>
              </w:rPr>
            </w:pPr>
            <w:r>
              <w:rPr>
                <w:w w:val="110"/>
                <w:sz w:val="20"/>
              </w:rPr>
              <w:t>Disinfectant</w:t>
            </w:r>
          </w:p>
        </w:tc>
        <w:tc>
          <w:tcPr>
            <w:tcW w:w="1444" w:type="dxa"/>
            <w:shd w:val="clear" w:color="auto" w:fill="F3F3F3"/>
          </w:tcPr>
          <w:p w:rsidR="008D4080" w:rsidRDefault="008D4080">
            <w:pPr>
              <w:pStyle w:val="TableParagraph"/>
              <w:rPr>
                <w:rFonts w:ascii="Times New Roman"/>
                <w:sz w:val="16"/>
              </w:rPr>
            </w:pPr>
          </w:p>
        </w:tc>
        <w:tc>
          <w:tcPr>
            <w:tcW w:w="159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Contact No</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30"/>
              <w:rPr>
                <w:sz w:val="20"/>
              </w:rPr>
            </w:pPr>
            <w:r>
              <w:rPr>
                <w:w w:val="115"/>
                <w:sz w:val="20"/>
              </w:rPr>
              <w:t>Spray</w:t>
            </w:r>
          </w:p>
        </w:tc>
        <w:tc>
          <w:tcPr>
            <w:tcW w:w="1444" w:type="dxa"/>
            <w:shd w:val="clear" w:color="auto" w:fill="F3F3F3"/>
          </w:tcPr>
          <w:p w:rsidR="008D4080" w:rsidRDefault="008D4080">
            <w:pPr>
              <w:pStyle w:val="TableParagraph"/>
              <w:rPr>
                <w:rFonts w:ascii="Times New Roman"/>
                <w:sz w:val="16"/>
              </w:rPr>
            </w:pPr>
          </w:p>
        </w:tc>
        <w:tc>
          <w:tcPr>
            <w:tcW w:w="159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10"/>
                <w:sz w:val="20"/>
              </w:rPr>
              <w:t>Rinse</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44" w:type="dxa"/>
            <w:shd w:val="clear" w:color="auto" w:fill="F3F3F3"/>
          </w:tcPr>
          <w:p w:rsidR="008D4080" w:rsidRDefault="008D4080">
            <w:pPr>
              <w:pStyle w:val="TableParagraph"/>
              <w:rPr>
                <w:rFonts w:ascii="Times New Roman"/>
                <w:sz w:val="20"/>
              </w:rPr>
            </w:pPr>
          </w:p>
        </w:tc>
        <w:tc>
          <w:tcPr>
            <w:tcW w:w="1594"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5"/>
              <w:rPr>
                <w:sz w:val="20"/>
              </w:rPr>
            </w:pPr>
            <w:r>
              <w:rPr>
                <w:sz w:val="20"/>
              </w:rPr>
              <w:t>(FCNR)</w:t>
            </w: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88897-2</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82" w:type="dxa"/>
          </w:tcPr>
          <w:p w:rsidR="008D4080" w:rsidRDefault="00122E57">
            <w:pPr>
              <w:pStyle w:val="TableParagraph"/>
              <w:spacing w:before="34" w:line="220" w:lineRule="exact"/>
              <w:ind w:left="130"/>
              <w:rPr>
                <w:sz w:val="20"/>
              </w:rPr>
            </w:pPr>
            <w:r>
              <w:rPr>
                <w:w w:val="110"/>
                <w:sz w:val="20"/>
              </w:rPr>
              <w:t>Panther</w:t>
            </w:r>
          </w:p>
        </w:tc>
        <w:tc>
          <w:tcPr>
            <w:tcW w:w="1444" w:type="dxa"/>
          </w:tcPr>
          <w:p w:rsidR="008D4080" w:rsidRDefault="00122E57">
            <w:pPr>
              <w:pStyle w:val="TableParagraph"/>
              <w:spacing w:before="34" w:line="220" w:lineRule="exact"/>
              <w:ind w:left="86"/>
              <w:rPr>
                <w:sz w:val="20"/>
              </w:rPr>
            </w:pPr>
            <w:proofErr w:type="spellStart"/>
            <w:r>
              <w:rPr>
                <w:w w:val="115"/>
                <w:sz w:val="20"/>
              </w:rPr>
              <w:t>Maxill</w:t>
            </w:r>
            <w:proofErr w:type="spellEnd"/>
            <w:r>
              <w:rPr>
                <w:w w:val="115"/>
                <w:sz w:val="20"/>
              </w:rPr>
              <w:t xml:space="preserve"> Inc</w:t>
            </w:r>
          </w:p>
        </w:tc>
        <w:tc>
          <w:tcPr>
            <w:tcW w:w="1594" w:type="dxa"/>
          </w:tcPr>
          <w:p w:rsidR="008D4080" w:rsidRDefault="00122E57">
            <w:pPr>
              <w:pStyle w:val="TableParagraph"/>
              <w:spacing w:before="34" w:line="220" w:lineRule="exact"/>
              <w:ind w:left="113"/>
              <w:rPr>
                <w:sz w:val="20"/>
              </w:rPr>
            </w:pPr>
            <w:r>
              <w:rPr>
                <w:w w:val="105"/>
                <w:sz w:val="20"/>
              </w:rPr>
              <w:t>Adenovirus;</w:t>
            </w:r>
          </w:p>
        </w:tc>
        <w:tc>
          <w:tcPr>
            <w:tcW w:w="1069" w:type="dxa"/>
          </w:tcPr>
          <w:p w:rsidR="008D4080" w:rsidRDefault="00122E57">
            <w:pPr>
              <w:pStyle w:val="TableParagraph"/>
              <w:spacing w:before="34" w:line="220" w:lineRule="exact"/>
              <w:ind w:left="110"/>
              <w:rPr>
                <w:sz w:val="20"/>
              </w:rPr>
            </w:pPr>
            <w:r>
              <w:rPr>
                <w:w w:val="112"/>
                <w:sz w:val="20"/>
              </w:rPr>
              <w:t>3</w:t>
            </w:r>
          </w:p>
        </w:tc>
        <w:tc>
          <w:tcPr>
            <w:tcW w:w="1363" w:type="dxa"/>
          </w:tcPr>
          <w:p w:rsidR="008D4080" w:rsidRDefault="00122E57">
            <w:pPr>
              <w:pStyle w:val="TableParagraph"/>
              <w:spacing w:before="34" w:line="220" w:lineRule="exact"/>
              <w:ind w:left="82"/>
              <w:rPr>
                <w:sz w:val="20"/>
              </w:rPr>
            </w:pPr>
            <w:r>
              <w:rPr>
                <w:w w:val="110"/>
                <w:sz w:val="20"/>
              </w:rPr>
              <w:t>Ready-to-use</w:t>
            </w:r>
          </w:p>
        </w:tc>
        <w:tc>
          <w:tcPr>
            <w:tcW w:w="1177" w:type="dxa"/>
          </w:tcPr>
          <w:p w:rsidR="008D4080" w:rsidRDefault="00122E57">
            <w:pPr>
              <w:pStyle w:val="TableParagraph"/>
              <w:spacing w:before="34" w:line="220" w:lineRule="exact"/>
              <w:ind w:left="85"/>
              <w:rPr>
                <w:sz w:val="20"/>
              </w:rPr>
            </w:pPr>
            <w:r>
              <w:rPr>
                <w:w w:val="105"/>
                <w:sz w:val="20"/>
              </w:rPr>
              <w:t>Hard</w:t>
            </w:r>
          </w:p>
        </w:tc>
        <w:tc>
          <w:tcPr>
            <w:tcW w:w="1267" w:type="dxa"/>
          </w:tcPr>
          <w:p w:rsidR="008D4080" w:rsidRDefault="00122E57">
            <w:pPr>
              <w:pStyle w:val="TableParagraph"/>
              <w:spacing w:before="34" w:line="220" w:lineRule="exact"/>
              <w:ind w:left="25" w:right="107"/>
              <w:jc w:val="center"/>
              <w:rPr>
                <w:sz w:val="20"/>
              </w:rPr>
            </w:pPr>
            <w:r>
              <w:rPr>
                <w:w w:val="110"/>
                <w:sz w:val="20"/>
              </w:rPr>
              <w:t>Healthcare;</w:t>
            </w:r>
          </w:p>
        </w:tc>
        <w:tc>
          <w:tcPr>
            <w:tcW w:w="1116" w:type="dxa"/>
          </w:tcPr>
          <w:p w:rsidR="008D4080" w:rsidRDefault="00122E57">
            <w:pPr>
              <w:pStyle w:val="TableParagraph"/>
              <w:spacing w:before="34" w:line="220" w:lineRule="exact"/>
              <w:ind w:left="84"/>
              <w:rPr>
                <w:sz w:val="20"/>
              </w:rPr>
            </w:pPr>
            <w:r>
              <w:rPr>
                <w:w w:val="115"/>
                <w:sz w:val="20"/>
              </w:rPr>
              <w:t>Yes</w:t>
            </w:r>
          </w:p>
        </w:tc>
        <w:tc>
          <w:tcPr>
            <w:tcW w:w="1150" w:type="dxa"/>
          </w:tcPr>
          <w:p w:rsidR="008D4080" w:rsidRDefault="00122E57">
            <w:pPr>
              <w:pStyle w:val="TableParagraph"/>
              <w:spacing w:before="34" w:line="220" w:lineRule="exact"/>
              <w:ind w:left="76"/>
              <w:jc w:val="center"/>
              <w:rPr>
                <w:sz w:val="20"/>
              </w:rPr>
            </w:pPr>
            <w:r>
              <w:rPr>
                <w:w w:val="115"/>
                <w:sz w:val="20"/>
              </w:rPr>
              <w:t>04/02/2020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0"/>
                <w:sz w:val="20"/>
              </w:rPr>
              <w:t>Ethanol (Ethyl alcohol);</w:t>
            </w:r>
          </w:p>
        </w:tc>
        <w:tc>
          <w:tcPr>
            <w:tcW w:w="1482" w:type="dxa"/>
          </w:tcPr>
          <w:p w:rsidR="008D4080" w:rsidRDefault="00122E57">
            <w:pPr>
              <w:pStyle w:val="TableParagraph"/>
              <w:spacing w:line="214" w:lineRule="exact"/>
              <w:ind w:left="130"/>
              <w:rPr>
                <w:sz w:val="20"/>
              </w:rPr>
            </w:pPr>
            <w:r>
              <w:rPr>
                <w:w w:val="110"/>
                <w:sz w:val="20"/>
              </w:rPr>
              <w:t>Disinfectant</w:t>
            </w:r>
          </w:p>
        </w:tc>
        <w:tc>
          <w:tcPr>
            <w:tcW w:w="1444" w:type="dxa"/>
          </w:tcPr>
          <w:p w:rsidR="008D4080" w:rsidRDefault="008D4080">
            <w:pPr>
              <w:pStyle w:val="TableParagraph"/>
              <w:rPr>
                <w:rFonts w:ascii="Times New Roman"/>
                <w:sz w:val="16"/>
              </w:rPr>
            </w:pPr>
          </w:p>
        </w:tc>
        <w:tc>
          <w:tcPr>
            <w:tcW w:w="1594" w:type="dxa"/>
          </w:tcPr>
          <w:p w:rsidR="008D4080" w:rsidRDefault="00122E57">
            <w:pPr>
              <w:pStyle w:val="TableParagraph"/>
              <w:spacing w:line="214" w:lineRule="exact"/>
              <w:ind w:left="113"/>
              <w:rPr>
                <w:sz w:val="20"/>
              </w:rPr>
            </w:pPr>
            <w:r>
              <w:rPr>
                <w:w w:val="110"/>
                <w:sz w:val="20"/>
              </w:rPr>
              <w:t>Feline</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w w:val="105"/>
                <w:sz w:val="20"/>
              </w:rPr>
              <w:t>Nonporous</w:t>
            </w:r>
          </w:p>
        </w:tc>
        <w:tc>
          <w:tcPr>
            <w:tcW w:w="1267" w:type="dxa"/>
          </w:tcPr>
          <w:p w:rsidR="008D4080" w:rsidRDefault="00122E57">
            <w:pPr>
              <w:pStyle w:val="TableParagraph"/>
              <w:spacing w:line="214" w:lineRule="exact"/>
              <w:ind w:left="59" w:right="97"/>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0"/>
                <w:sz w:val="20"/>
              </w:rPr>
              <w:t>Isopropanol (Isopropyl</w:t>
            </w:r>
          </w:p>
        </w:tc>
        <w:tc>
          <w:tcPr>
            <w:tcW w:w="1482" w:type="dxa"/>
          </w:tcPr>
          <w:p w:rsidR="008D4080" w:rsidRDefault="008D4080">
            <w:pPr>
              <w:pStyle w:val="TableParagraph"/>
              <w:rPr>
                <w:rFonts w:ascii="Times New Roman"/>
                <w:sz w:val="16"/>
              </w:rPr>
            </w:pPr>
          </w:p>
        </w:tc>
        <w:tc>
          <w:tcPr>
            <w:tcW w:w="1444" w:type="dxa"/>
          </w:tcPr>
          <w:p w:rsidR="008D4080" w:rsidRDefault="008D4080">
            <w:pPr>
              <w:pStyle w:val="TableParagraph"/>
              <w:rPr>
                <w:rFonts w:ascii="Times New Roman"/>
                <w:sz w:val="16"/>
              </w:rPr>
            </w:pPr>
          </w:p>
        </w:tc>
        <w:tc>
          <w:tcPr>
            <w:tcW w:w="1594" w:type="dxa"/>
          </w:tcPr>
          <w:p w:rsidR="008D4080" w:rsidRDefault="00122E57">
            <w:pPr>
              <w:pStyle w:val="TableParagraph"/>
              <w:spacing w:line="214" w:lineRule="exact"/>
              <w:ind w:left="113"/>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sz w:val="20"/>
              </w:rPr>
              <w:t>(HN)</w:t>
            </w:r>
          </w:p>
        </w:tc>
        <w:tc>
          <w:tcPr>
            <w:tcW w:w="1267"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122E57">
            <w:pPr>
              <w:pStyle w:val="TableParagraph"/>
              <w:spacing w:line="226" w:lineRule="exact"/>
              <w:ind w:left="81"/>
              <w:rPr>
                <w:sz w:val="20"/>
              </w:rPr>
            </w:pPr>
            <w:r>
              <w:rPr>
                <w:w w:val="110"/>
                <w:sz w:val="20"/>
              </w:rPr>
              <w:t>alcohol)</w:t>
            </w:r>
          </w:p>
        </w:tc>
        <w:tc>
          <w:tcPr>
            <w:tcW w:w="1482" w:type="dxa"/>
          </w:tcPr>
          <w:p w:rsidR="008D4080" w:rsidRDefault="008D4080">
            <w:pPr>
              <w:pStyle w:val="TableParagraph"/>
              <w:rPr>
                <w:rFonts w:ascii="Times New Roman"/>
                <w:sz w:val="20"/>
              </w:rPr>
            </w:pPr>
          </w:p>
        </w:tc>
        <w:tc>
          <w:tcPr>
            <w:tcW w:w="1444" w:type="dxa"/>
          </w:tcPr>
          <w:p w:rsidR="008D4080" w:rsidRDefault="008D4080">
            <w:pPr>
              <w:pStyle w:val="TableParagraph"/>
              <w:rPr>
                <w:rFonts w:ascii="Times New Roman"/>
                <w:sz w:val="20"/>
              </w:rPr>
            </w:pPr>
          </w:p>
        </w:tc>
        <w:tc>
          <w:tcPr>
            <w:tcW w:w="1594"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8D4080">
            <w:pPr>
              <w:pStyle w:val="TableParagraph"/>
              <w:rPr>
                <w:rFonts w:ascii="Times New Roman"/>
                <w:sz w:val="20"/>
              </w:rPr>
            </w:pP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42048-4</w:t>
            </w:r>
          </w:p>
        </w:tc>
        <w:tc>
          <w:tcPr>
            <w:tcW w:w="2300" w:type="dxa"/>
            <w:shd w:val="clear" w:color="auto" w:fill="F3F3F3"/>
          </w:tcPr>
          <w:p w:rsidR="008D4080" w:rsidRDefault="00122E57">
            <w:pPr>
              <w:pStyle w:val="TableParagraph"/>
              <w:spacing w:before="34" w:line="220" w:lineRule="exact"/>
              <w:ind w:left="81"/>
              <w:rPr>
                <w:sz w:val="20"/>
              </w:rPr>
            </w:pPr>
            <w:r>
              <w:rPr>
                <w:w w:val="110"/>
                <w:sz w:val="20"/>
              </w:rPr>
              <w:t>L-Lactic Acid</w:t>
            </w:r>
          </w:p>
        </w:tc>
        <w:tc>
          <w:tcPr>
            <w:tcW w:w="1482" w:type="dxa"/>
            <w:shd w:val="clear" w:color="auto" w:fill="F3F3F3"/>
          </w:tcPr>
          <w:p w:rsidR="008D4080" w:rsidRDefault="00122E57">
            <w:pPr>
              <w:pStyle w:val="TableParagraph"/>
              <w:spacing w:before="34" w:line="220" w:lineRule="exact"/>
              <w:ind w:left="130"/>
              <w:rPr>
                <w:sz w:val="20"/>
              </w:rPr>
            </w:pPr>
            <w:r>
              <w:rPr>
                <w:w w:val="105"/>
                <w:sz w:val="20"/>
              </w:rPr>
              <w:t>Sani-</w:t>
            </w:r>
            <w:proofErr w:type="spellStart"/>
            <w:r>
              <w:rPr>
                <w:w w:val="105"/>
                <w:sz w:val="20"/>
              </w:rPr>
              <w:t>Cide</w:t>
            </w:r>
            <w:proofErr w:type="spellEnd"/>
            <w:r>
              <w:rPr>
                <w:w w:val="105"/>
                <w:sz w:val="20"/>
              </w:rPr>
              <w:t xml:space="preserve"> EX3</w:t>
            </w:r>
          </w:p>
        </w:tc>
        <w:tc>
          <w:tcPr>
            <w:tcW w:w="1444" w:type="dxa"/>
            <w:shd w:val="clear" w:color="auto" w:fill="F3F3F3"/>
          </w:tcPr>
          <w:p w:rsidR="008D4080" w:rsidRDefault="00122E57">
            <w:pPr>
              <w:pStyle w:val="TableParagraph"/>
              <w:spacing w:before="34" w:line="220" w:lineRule="exact"/>
              <w:ind w:left="86"/>
              <w:rPr>
                <w:sz w:val="20"/>
              </w:rPr>
            </w:pPr>
            <w:r>
              <w:rPr>
                <w:w w:val="110"/>
                <w:sz w:val="20"/>
              </w:rPr>
              <w:t>Celeste</w:t>
            </w:r>
          </w:p>
        </w:tc>
        <w:tc>
          <w:tcPr>
            <w:tcW w:w="1594" w:type="dxa"/>
            <w:shd w:val="clear" w:color="auto" w:fill="F3F3F3"/>
          </w:tcPr>
          <w:p w:rsidR="008D4080" w:rsidRDefault="00122E57">
            <w:pPr>
              <w:pStyle w:val="TableParagraph"/>
              <w:spacing w:before="34" w:line="220" w:lineRule="exact"/>
              <w:ind w:left="113"/>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7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59" w:right="97"/>
              <w:jc w:val="center"/>
              <w:rPr>
                <w:sz w:val="20"/>
              </w:rPr>
            </w:pPr>
            <w:r>
              <w:rPr>
                <w:w w:val="110"/>
                <w:sz w:val="20"/>
              </w:rPr>
              <w:t>Institutional</w:t>
            </w:r>
          </w:p>
        </w:tc>
        <w:tc>
          <w:tcPr>
            <w:tcW w:w="1116" w:type="dxa"/>
            <w:shd w:val="clear" w:color="auto" w:fill="F3F3F3"/>
          </w:tcPr>
          <w:p w:rsidR="008D4080" w:rsidRDefault="00122E57">
            <w:pPr>
              <w:pStyle w:val="TableParagraph"/>
              <w:spacing w:before="34" w:line="220" w:lineRule="exact"/>
              <w:ind w:left="84"/>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6"/>
              <w:jc w:val="center"/>
              <w:rPr>
                <w:sz w:val="20"/>
              </w:rPr>
            </w:pPr>
            <w:r>
              <w:rPr>
                <w:w w:val="115"/>
                <w:sz w:val="20"/>
              </w:rPr>
              <w:t>04/02/2020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30"/>
              <w:rPr>
                <w:sz w:val="20"/>
              </w:rPr>
            </w:pPr>
            <w:r>
              <w:rPr>
                <w:sz w:val="20"/>
              </w:rPr>
              <w:t>(10X) RTU</w:t>
            </w:r>
          </w:p>
        </w:tc>
        <w:tc>
          <w:tcPr>
            <w:tcW w:w="1444" w:type="dxa"/>
            <w:shd w:val="clear" w:color="auto" w:fill="F3F3F3"/>
          </w:tcPr>
          <w:p w:rsidR="008D4080" w:rsidRDefault="00122E57">
            <w:pPr>
              <w:pStyle w:val="TableParagraph"/>
              <w:spacing w:line="214" w:lineRule="exact"/>
              <w:ind w:left="86"/>
              <w:rPr>
                <w:sz w:val="20"/>
              </w:rPr>
            </w:pPr>
            <w:r>
              <w:rPr>
                <w:w w:val="110"/>
                <w:sz w:val="20"/>
              </w:rPr>
              <w:t>Industries</w:t>
            </w:r>
          </w:p>
        </w:tc>
        <w:tc>
          <w:tcPr>
            <w:tcW w:w="1594" w:type="dxa"/>
            <w:shd w:val="clear" w:color="auto" w:fill="F3F3F3"/>
          </w:tcPr>
          <w:p w:rsidR="008D4080" w:rsidRDefault="00122E57">
            <w:pPr>
              <w:pStyle w:val="TableParagraph"/>
              <w:spacing w:line="214" w:lineRule="exact"/>
              <w:ind w:left="113"/>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Nonporous</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44" w:type="dxa"/>
            <w:shd w:val="clear" w:color="auto" w:fill="F3F3F3"/>
          </w:tcPr>
          <w:p w:rsidR="008D4080" w:rsidRDefault="00122E57">
            <w:pPr>
              <w:pStyle w:val="TableParagraph"/>
              <w:spacing w:line="226" w:lineRule="exact"/>
              <w:ind w:left="86"/>
              <w:rPr>
                <w:sz w:val="20"/>
              </w:rPr>
            </w:pPr>
            <w:r>
              <w:rPr>
                <w:sz w:val="20"/>
              </w:rPr>
              <w:t>Corp</w:t>
            </w:r>
          </w:p>
        </w:tc>
        <w:tc>
          <w:tcPr>
            <w:tcW w:w="1594"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5"/>
              <w:rPr>
                <w:sz w:val="20"/>
              </w:rPr>
            </w:pPr>
            <w:r>
              <w:rPr>
                <w:sz w:val="20"/>
              </w:rPr>
              <w:t>(HN)</w:t>
            </w: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66171-7</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82" w:type="dxa"/>
          </w:tcPr>
          <w:p w:rsidR="008D4080" w:rsidRDefault="00122E57">
            <w:pPr>
              <w:pStyle w:val="TableParagraph"/>
              <w:spacing w:before="34" w:line="220" w:lineRule="exact"/>
              <w:ind w:left="130"/>
              <w:rPr>
                <w:sz w:val="20"/>
              </w:rPr>
            </w:pPr>
            <w:r>
              <w:rPr>
                <w:w w:val="115"/>
                <w:sz w:val="20"/>
              </w:rPr>
              <w:t>Synergize</w:t>
            </w:r>
          </w:p>
        </w:tc>
        <w:tc>
          <w:tcPr>
            <w:tcW w:w="1444" w:type="dxa"/>
          </w:tcPr>
          <w:p w:rsidR="008D4080" w:rsidRDefault="00122E57">
            <w:pPr>
              <w:pStyle w:val="TableParagraph"/>
              <w:spacing w:before="34" w:line="220" w:lineRule="exact"/>
              <w:ind w:left="86"/>
              <w:rPr>
                <w:sz w:val="20"/>
              </w:rPr>
            </w:pPr>
            <w:r>
              <w:rPr>
                <w:w w:val="110"/>
                <w:sz w:val="20"/>
              </w:rPr>
              <w:t>Preserve</w:t>
            </w:r>
          </w:p>
        </w:tc>
        <w:tc>
          <w:tcPr>
            <w:tcW w:w="1594" w:type="dxa"/>
          </w:tcPr>
          <w:p w:rsidR="008D4080" w:rsidRDefault="00122E57">
            <w:pPr>
              <w:pStyle w:val="TableParagraph"/>
              <w:spacing w:before="34" w:line="220" w:lineRule="exact"/>
              <w:ind w:left="113"/>
              <w:rPr>
                <w:sz w:val="20"/>
              </w:rPr>
            </w:pPr>
            <w:r>
              <w:rPr>
                <w:w w:val="110"/>
                <w:sz w:val="20"/>
              </w:rPr>
              <w:t>Feline</w:t>
            </w:r>
          </w:p>
        </w:tc>
        <w:tc>
          <w:tcPr>
            <w:tcW w:w="1069" w:type="dxa"/>
          </w:tcPr>
          <w:p w:rsidR="008D4080" w:rsidRDefault="00122E57">
            <w:pPr>
              <w:pStyle w:val="TableParagraph"/>
              <w:spacing w:before="34" w:line="220" w:lineRule="exact"/>
              <w:ind w:left="110"/>
              <w:rPr>
                <w:sz w:val="20"/>
              </w:rPr>
            </w:pPr>
            <w:r>
              <w:rPr>
                <w:w w:val="110"/>
                <w:sz w:val="20"/>
              </w:rPr>
              <w:t>10</w:t>
            </w:r>
          </w:p>
        </w:tc>
        <w:tc>
          <w:tcPr>
            <w:tcW w:w="1363" w:type="dxa"/>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77" w:type="dxa"/>
          </w:tcPr>
          <w:p w:rsidR="008D4080" w:rsidRDefault="00122E57">
            <w:pPr>
              <w:pStyle w:val="TableParagraph"/>
              <w:spacing w:before="34" w:line="220" w:lineRule="exact"/>
              <w:ind w:left="85"/>
              <w:rPr>
                <w:sz w:val="20"/>
              </w:rPr>
            </w:pPr>
            <w:r>
              <w:rPr>
                <w:w w:val="105"/>
                <w:sz w:val="20"/>
              </w:rPr>
              <w:t>Hard</w:t>
            </w:r>
          </w:p>
        </w:tc>
        <w:tc>
          <w:tcPr>
            <w:tcW w:w="1267" w:type="dxa"/>
          </w:tcPr>
          <w:p w:rsidR="008D4080" w:rsidRDefault="00122E57">
            <w:pPr>
              <w:pStyle w:val="TableParagraph"/>
              <w:spacing w:before="34" w:line="220" w:lineRule="exact"/>
              <w:ind w:left="59" w:right="97"/>
              <w:jc w:val="center"/>
              <w:rPr>
                <w:sz w:val="20"/>
              </w:rPr>
            </w:pPr>
            <w:r>
              <w:rPr>
                <w:w w:val="110"/>
                <w:sz w:val="20"/>
              </w:rPr>
              <w:t>Institutional</w:t>
            </w:r>
          </w:p>
        </w:tc>
        <w:tc>
          <w:tcPr>
            <w:tcW w:w="1116" w:type="dxa"/>
          </w:tcPr>
          <w:p w:rsidR="008D4080" w:rsidRDefault="00122E57">
            <w:pPr>
              <w:pStyle w:val="TableParagraph"/>
              <w:spacing w:before="34" w:line="220" w:lineRule="exact"/>
              <w:ind w:left="84"/>
              <w:rPr>
                <w:sz w:val="20"/>
              </w:rPr>
            </w:pPr>
            <w:r>
              <w:rPr>
                <w:w w:val="115"/>
                <w:sz w:val="20"/>
              </w:rPr>
              <w:t>Yes</w:t>
            </w:r>
          </w:p>
        </w:tc>
        <w:tc>
          <w:tcPr>
            <w:tcW w:w="1150" w:type="dxa"/>
          </w:tcPr>
          <w:p w:rsidR="008D4080" w:rsidRDefault="00122E57">
            <w:pPr>
              <w:pStyle w:val="TableParagraph"/>
              <w:spacing w:before="34" w:line="220" w:lineRule="exact"/>
              <w:ind w:left="76"/>
              <w:jc w:val="center"/>
              <w:rPr>
                <w:sz w:val="20"/>
              </w:rPr>
            </w:pPr>
            <w:r>
              <w:rPr>
                <w:w w:val="115"/>
                <w:sz w:val="20"/>
              </w:rPr>
              <w:t>04/02/2020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0"/>
                <w:sz w:val="20"/>
              </w:rPr>
              <w:t>Glutaraldehyde</w:t>
            </w:r>
          </w:p>
        </w:tc>
        <w:tc>
          <w:tcPr>
            <w:tcW w:w="1482" w:type="dxa"/>
          </w:tcPr>
          <w:p w:rsidR="008D4080" w:rsidRDefault="008D4080">
            <w:pPr>
              <w:pStyle w:val="TableParagraph"/>
              <w:rPr>
                <w:rFonts w:ascii="Times New Roman"/>
                <w:sz w:val="16"/>
              </w:rPr>
            </w:pPr>
          </w:p>
        </w:tc>
        <w:tc>
          <w:tcPr>
            <w:tcW w:w="1444" w:type="dxa"/>
          </w:tcPr>
          <w:p w:rsidR="008D4080" w:rsidRDefault="00122E57">
            <w:pPr>
              <w:pStyle w:val="TableParagraph"/>
              <w:spacing w:line="214" w:lineRule="exact"/>
              <w:ind w:left="86"/>
              <w:rPr>
                <w:sz w:val="20"/>
              </w:rPr>
            </w:pPr>
            <w:r>
              <w:rPr>
                <w:w w:val="110"/>
                <w:sz w:val="20"/>
              </w:rPr>
              <w:t>International</w:t>
            </w:r>
          </w:p>
        </w:tc>
        <w:tc>
          <w:tcPr>
            <w:tcW w:w="1594" w:type="dxa"/>
          </w:tcPr>
          <w:p w:rsidR="008D4080" w:rsidRDefault="00122E57">
            <w:pPr>
              <w:pStyle w:val="TableParagraph"/>
              <w:spacing w:line="214" w:lineRule="exact"/>
              <w:ind w:left="113"/>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w w:val="105"/>
                <w:sz w:val="20"/>
              </w:rPr>
              <w:t>Nonporous</w:t>
            </w:r>
          </w:p>
        </w:tc>
        <w:tc>
          <w:tcPr>
            <w:tcW w:w="1267"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444" w:type="dxa"/>
          </w:tcPr>
          <w:p w:rsidR="008D4080" w:rsidRDefault="008D4080">
            <w:pPr>
              <w:pStyle w:val="TableParagraph"/>
              <w:rPr>
                <w:rFonts w:ascii="Times New Roman"/>
                <w:sz w:val="20"/>
              </w:rPr>
            </w:pPr>
          </w:p>
        </w:tc>
        <w:tc>
          <w:tcPr>
            <w:tcW w:w="1594"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122E57">
            <w:pPr>
              <w:pStyle w:val="TableParagraph"/>
              <w:spacing w:line="226" w:lineRule="exact"/>
              <w:ind w:left="85"/>
              <w:rPr>
                <w:sz w:val="20"/>
              </w:rPr>
            </w:pPr>
            <w:r>
              <w:rPr>
                <w:sz w:val="20"/>
              </w:rPr>
              <w:t>(HN)</w:t>
            </w: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85837-4</w:t>
            </w:r>
          </w:p>
        </w:tc>
        <w:tc>
          <w:tcPr>
            <w:tcW w:w="2300"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82" w:type="dxa"/>
            <w:shd w:val="clear" w:color="auto" w:fill="F3F3F3"/>
          </w:tcPr>
          <w:p w:rsidR="008D4080" w:rsidRDefault="00122E57">
            <w:pPr>
              <w:pStyle w:val="TableParagraph"/>
              <w:spacing w:before="34" w:line="220" w:lineRule="exact"/>
              <w:ind w:left="130"/>
              <w:rPr>
                <w:sz w:val="20"/>
              </w:rPr>
            </w:pPr>
            <w:proofErr w:type="spellStart"/>
            <w:r>
              <w:rPr>
                <w:w w:val="105"/>
                <w:sz w:val="20"/>
              </w:rPr>
              <w:t>Proxi</w:t>
            </w:r>
            <w:proofErr w:type="spellEnd"/>
            <w:r>
              <w:rPr>
                <w:w w:val="105"/>
                <w:sz w:val="20"/>
              </w:rPr>
              <w:t xml:space="preserve"> Home</w:t>
            </w:r>
          </w:p>
        </w:tc>
        <w:tc>
          <w:tcPr>
            <w:tcW w:w="1444" w:type="dxa"/>
            <w:shd w:val="clear" w:color="auto" w:fill="F3F3F3"/>
          </w:tcPr>
          <w:p w:rsidR="008D4080" w:rsidRDefault="00122E57">
            <w:pPr>
              <w:pStyle w:val="TableParagraph"/>
              <w:spacing w:before="34" w:line="220" w:lineRule="exact"/>
              <w:ind w:left="86"/>
              <w:rPr>
                <w:sz w:val="20"/>
              </w:rPr>
            </w:pPr>
            <w:proofErr w:type="spellStart"/>
            <w:r>
              <w:rPr>
                <w:w w:val="110"/>
                <w:sz w:val="20"/>
              </w:rPr>
              <w:t>Innovasource</w:t>
            </w:r>
            <w:proofErr w:type="spellEnd"/>
          </w:p>
        </w:tc>
        <w:tc>
          <w:tcPr>
            <w:tcW w:w="1594" w:type="dxa"/>
            <w:shd w:val="clear" w:color="auto" w:fill="F3F3F3"/>
          </w:tcPr>
          <w:p w:rsidR="008D4080" w:rsidRDefault="00122E57">
            <w:pPr>
              <w:pStyle w:val="TableParagraph"/>
              <w:spacing w:before="34" w:line="220" w:lineRule="exact"/>
              <w:ind w:left="113"/>
              <w:rPr>
                <w:sz w:val="20"/>
              </w:rPr>
            </w:pPr>
            <w:r>
              <w:rPr>
                <w:w w:val="110"/>
                <w:sz w:val="20"/>
              </w:rPr>
              <w:t>Rhinovirus</w:t>
            </w:r>
          </w:p>
        </w:tc>
        <w:tc>
          <w:tcPr>
            <w:tcW w:w="1069"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7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5"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4"/>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6"/>
              <w:jc w:val="center"/>
              <w:rPr>
                <w:sz w:val="20"/>
              </w:rPr>
            </w:pPr>
            <w:r>
              <w:rPr>
                <w:w w:val="115"/>
                <w:sz w:val="20"/>
              </w:rPr>
              <w:t>04/02/2020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30"/>
              <w:rPr>
                <w:sz w:val="20"/>
              </w:rPr>
            </w:pPr>
            <w:r>
              <w:rPr>
                <w:w w:val="105"/>
                <w:sz w:val="20"/>
              </w:rPr>
              <w:t>General</w:t>
            </w:r>
          </w:p>
        </w:tc>
        <w:tc>
          <w:tcPr>
            <w:tcW w:w="1444" w:type="dxa"/>
            <w:shd w:val="clear" w:color="auto" w:fill="F3F3F3"/>
          </w:tcPr>
          <w:p w:rsidR="008D4080" w:rsidRDefault="00122E57">
            <w:pPr>
              <w:pStyle w:val="TableParagraph"/>
              <w:spacing w:line="214" w:lineRule="exact"/>
              <w:ind w:left="86"/>
              <w:rPr>
                <w:sz w:val="20"/>
              </w:rPr>
            </w:pPr>
            <w:r>
              <w:rPr>
                <w:w w:val="105"/>
                <w:sz w:val="20"/>
              </w:rPr>
              <w:t>LLC</w:t>
            </w:r>
          </w:p>
        </w:tc>
        <w:tc>
          <w:tcPr>
            <w:tcW w:w="159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57"/>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30"/>
              <w:rPr>
                <w:sz w:val="20"/>
              </w:rPr>
            </w:pPr>
            <w:r>
              <w:rPr>
                <w:w w:val="110"/>
                <w:sz w:val="20"/>
              </w:rPr>
              <w:t>Disinfectant</w:t>
            </w:r>
          </w:p>
        </w:tc>
        <w:tc>
          <w:tcPr>
            <w:tcW w:w="1444" w:type="dxa"/>
            <w:shd w:val="clear" w:color="auto" w:fill="F3F3F3"/>
          </w:tcPr>
          <w:p w:rsidR="008D4080" w:rsidRDefault="008D4080">
            <w:pPr>
              <w:pStyle w:val="TableParagraph"/>
              <w:rPr>
                <w:rFonts w:ascii="Times New Roman"/>
                <w:sz w:val="16"/>
              </w:rPr>
            </w:pPr>
          </w:p>
        </w:tc>
        <w:tc>
          <w:tcPr>
            <w:tcW w:w="1594"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sz w:val="20"/>
              </w:rPr>
              <w:t>(HN)</w:t>
            </w:r>
          </w:p>
        </w:tc>
        <w:tc>
          <w:tcPr>
            <w:tcW w:w="1267" w:type="dxa"/>
            <w:shd w:val="clear" w:color="auto" w:fill="F3F3F3"/>
          </w:tcPr>
          <w:p w:rsidR="008D4080" w:rsidRDefault="00122E57">
            <w:pPr>
              <w:pStyle w:val="TableParagraph"/>
              <w:spacing w:line="214" w:lineRule="exact"/>
              <w:ind w:left="59" w:right="168"/>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122E57">
            <w:pPr>
              <w:pStyle w:val="TableParagraph"/>
              <w:spacing w:line="226" w:lineRule="exact"/>
              <w:ind w:left="130"/>
              <w:rPr>
                <w:sz w:val="20"/>
              </w:rPr>
            </w:pPr>
            <w:r>
              <w:rPr>
                <w:w w:val="110"/>
                <w:sz w:val="20"/>
              </w:rPr>
              <w:t>Cleaner Spray</w:t>
            </w:r>
          </w:p>
        </w:tc>
        <w:tc>
          <w:tcPr>
            <w:tcW w:w="1444" w:type="dxa"/>
            <w:shd w:val="clear" w:color="auto" w:fill="F3F3F3"/>
          </w:tcPr>
          <w:p w:rsidR="008D4080" w:rsidRDefault="008D4080">
            <w:pPr>
              <w:pStyle w:val="TableParagraph"/>
              <w:rPr>
                <w:rFonts w:ascii="Times New Roman"/>
                <w:sz w:val="20"/>
              </w:rPr>
            </w:pPr>
          </w:p>
        </w:tc>
        <w:tc>
          <w:tcPr>
            <w:tcW w:w="1594"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8D4080">
            <w:pPr>
              <w:pStyle w:val="TableParagraph"/>
              <w:rPr>
                <w:rFonts w:ascii="Times New Roman"/>
                <w:sz w:val="20"/>
              </w:rPr>
            </w:pP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498-179</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82" w:type="dxa"/>
          </w:tcPr>
          <w:p w:rsidR="008D4080" w:rsidRDefault="00122E57">
            <w:pPr>
              <w:pStyle w:val="TableParagraph"/>
              <w:spacing w:before="34" w:line="220" w:lineRule="exact"/>
              <w:ind w:left="130"/>
              <w:rPr>
                <w:sz w:val="20"/>
              </w:rPr>
            </w:pPr>
            <w:r>
              <w:rPr>
                <w:w w:val="110"/>
                <w:sz w:val="20"/>
              </w:rPr>
              <w:t>Champion</w:t>
            </w:r>
          </w:p>
        </w:tc>
        <w:tc>
          <w:tcPr>
            <w:tcW w:w="1444" w:type="dxa"/>
          </w:tcPr>
          <w:p w:rsidR="008D4080" w:rsidRDefault="00122E57">
            <w:pPr>
              <w:pStyle w:val="TableParagraph"/>
              <w:spacing w:before="34" w:line="220" w:lineRule="exact"/>
              <w:ind w:left="86"/>
              <w:rPr>
                <w:sz w:val="20"/>
              </w:rPr>
            </w:pPr>
            <w:r>
              <w:rPr>
                <w:w w:val="110"/>
                <w:sz w:val="20"/>
              </w:rPr>
              <w:t>Chase</w:t>
            </w:r>
          </w:p>
        </w:tc>
        <w:tc>
          <w:tcPr>
            <w:tcW w:w="1594" w:type="dxa"/>
          </w:tcPr>
          <w:p w:rsidR="008D4080" w:rsidRDefault="00122E57">
            <w:pPr>
              <w:pStyle w:val="TableParagraph"/>
              <w:spacing w:before="34" w:line="220" w:lineRule="exact"/>
              <w:ind w:left="113"/>
              <w:rPr>
                <w:sz w:val="20"/>
              </w:rPr>
            </w:pPr>
            <w:r>
              <w:rPr>
                <w:w w:val="110"/>
                <w:sz w:val="20"/>
              </w:rPr>
              <w:t>Rhinovirus</w:t>
            </w:r>
          </w:p>
        </w:tc>
        <w:tc>
          <w:tcPr>
            <w:tcW w:w="1069" w:type="dxa"/>
          </w:tcPr>
          <w:p w:rsidR="008D4080" w:rsidRDefault="00122E57">
            <w:pPr>
              <w:pStyle w:val="TableParagraph"/>
              <w:spacing w:before="34" w:line="220" w:lineRule="exact"/>
              <w:ind w:left="110"/>
              <w:rPr>
                <w:sz w:val="20"/>
              </w:rPr>
            </w:pPr>
            <w:r>
              <w:rPr>
                <w:w w:val="110"/>
                <w:sz w:val="20"/>
              </w:rPr>
              <w:t>10</w:t>
            </w:r>
          </w:p>
        </w:tc>
        <w:tc>
          <w:tcPr>
            <w:tcW w:w="1363" w:type="dxa"/>
          </w:tcPr>
          <w:p w:rsidR="008D4080" w:rsidRDefault="00122E57">
            <w:pPr>
              <w:pStyle w:val="TableParagraph"/>
              <w:spacing w:before="34" w:line="220" w:lineRule="exact"/>
              <w:ind w:left="82"/>
              <w:rPr>
                <w:sz w:val="20"/>
              </w:rPr>
            </w:pPr>
            <w:r>
              <w:rPr>
                <w:w w:val="110"/>
                <w:sz w:val="20"/>
              </w:rPr>
              <w:t>Ready-to-use</w:t>
            </w:r>
          </w:p>
        </w:tc>
        <w:tc>
          <w:tcPr>
            <w:tcW w:w="1177" w:type="dxa"/>
          </w:tcPr>
          <w:p w:rsidR="008D4080" w:rsidRDefault="00122E57">
            <w:pPr>
              <w:pStyle w:val="TableParagraph"/>
              <w:spacing w:before="34" w:line="220" w:lineRule="exact"/>
              <w:ind w:left="85"/>
              <w:rPr>
                <w:sz w:val="20"/>
              </w:rPr>
            </w:pPr>
            <w:r>
              <w:rPr>
                <w:w w:val="105"/>
                <w:sz w:val="20"/>
              </w:rPr>
              <w:t>Hard</w:t>
            </w:r>
          </w:p>
        </w:tc>
        <w:tc>
          <w:tcPr>
            <w:tcW w:w="1267" w:type="dxa"/>
          </w:tcPr>
          <w:p w:rsidR="008D4080" w:rsidRDefault="00122E57">
            <w:pPr>
              <w:pStyle w:val="TableParagraph"/>
              <w:spacing w:before="34" w:line="220" w:lineRule="exact"/>
              <w:ind w:left="25" w:right="107"/>
              <w:jc w:val="center"/>
              <w:rPr>
                <w:sz w:val="20"/>
              </w:rPr>
            </w:pPr>
            <w:r>
              <w:rPr>
                <w:w w:val="110"/>
                <w:sz w:val="20"/>
              </w:rPr>
              <w:t>Healthcare;</w:t>
            </w:r>
          </w:p>
        </w:tc>
        <w:tc>
          <w:tcPr>
            <w:tcW w:w="1116" w:type="dxa"/>
          </w:tcPr>
          <w:p w:rsidR="008D4080" w:rsidRDefault="00122E57">
            <w:pPr>
              <w:pStyle w:val="TableParagraph"/>
              <w:spacing w:before="34" w:line="220" w:lineRule="exact"/>
              <w:ind w:left="84"/>
              <w:rPr>
                <w:sz w:val="20"/>
              </w:rPr>
            </w:pPr>
            <w:r>
              <w:rPr>
                <w:w w:val="115"/>
                <w:sz w:val="20"/>
              </w:rPr>
              <w:t>Yes</w:t>
            </w:r>
          </w:p>
        </w:tc>
        <w:tc>
          <w:tcPr>
            <w:tcW w:w="1150" w:type="dxa"/>
          </w:tcPr>
          <w:p w:rsidR="008D4080" w:rsidRDefault="00122E57">
            <w:pPr>
              <w:pStyle w:val="TableParagraph"/>
              <w:spacing w:before="34" w:line="220" w:lineRule="exact"/>
              <w:ind w:left="76"/>
              <w:jc w:val="center"/>
              <w:rPr>
                <w:sz w:val="20"/>
              </w:rPr>
            </w:pPr>
            <w:r>
              <w:rPr>
                <w:w w:val="115"/>
                <w:sz w:val="20"/>
              </w:rPr>
              <w:t>04/02/2020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0"/>
                <w:sz w:val="20"/>
              </w:rPr>
              <w:t>Ethanol (Ethyl alcohol)</w:t>
            </w:r>
          </w:p>
        </w:tc>
        <w:tc>
          <w:tcPr>
            <w:tcW w:w="1482" w:type="dxa"/>
          </w:tcPr>
          <w:p w:rsidR="008D4080" w:rsidRDefault="00122E57">
            <w:pPr>
              <w:pStyle w:val="TableParagraph"/>
              <w:spacing w:line="214" w:lineRule="exact"/>
              <w:ind w:left="130"/>
              <w:rPr>
                <w:sz w:val="20"/>
              </w:rPr>
            </w:pPr>
            <w:proofErr w:type="spellStart"/>
            <w:r>
              <w:rPr>
                <w:w w:val="110"/>
                <w:sz w:val="20"/>
              </w:rPr>
              <w:t>Sprayon</w:t>
            </w:r>
            <w:proofErr w:type="spellEnd"/>
            <w:r>
              <w:rPr>
                <w:w w:val="110"/>
                <w:sz w:val="20"/>
              </w:rPr>
              <w:t xml:space="preserve"> Spray</w:t>
            </w:r>
          </w:p>
        </w:tc>
        <w:tc>
          <w:tcPr>
            <w:tcW w:w="1444" w:type="dxa"/>
          </w:tcPr>
          <w:p w:rsidR="008D4080" w:rsidRDefault="00122E57">
            <w:pPr>
              <w:pStyle w:val="TableParagraph"/>
              <w:spacing w:line="214" w:lineRule="exact"/>
              <w:ind w:left="86"/>
              <w:rPr>
                <w:sz w:val="20"/>
              </w:rPr>
            </w:pPr>
            <w:r>
              <w:rPr>
                <w:w w:val="110"/>
                <w:sz w:val="20"/>
              </w:rPr>
              <w:t>Products Co</w:t>
            </w:r>
          </w:p>
        </w:tc>
        <w:tc>
          <w:tcPr>
            <w:tcW w:w="159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w w:val="105"/>
                <w:sz w:val="20"/>
              </w:rPr>
              <w:t>Nonporous</w:t>
            </w:r>
          </w:p>
        </w:tc>
        <w:tc>
          <w:tcPr>
            <w:tcW w:w="1267" w:type="dxa"/>
          </w:tcPr>
          <w:p w:rsidR="008D4080" w:rsidRDefault="00122E57">
            <w:pPr>
              <w:pStyle w:val="TableParagraph"/>
              <w:spacing w:line="214" w:lineRule="exact"/>
              <w:ind w:left="59" w:right="57"/>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30"/>
              <w:rPr>
                <w:sz w:val="20"/>
              </w:rPr>
            </w:pPr>
            <w:r>
              <w:rPr>
                <w:w w:val="110"/>
                <w:sz w:val="20"/>
              </w:rPr>
              <w:t>Disinfectant</w:t>
            </w:r>
          </w:p>
        </w:tc>
        <w:tc>
          <w:tcPr>
            <w:tcW w:w="1444" w:type="dxa"/>
          </w:tcPr>
          <w:p w:rsidR="008D4080" w:rsidRDefault="008D4080">
            <w:pPr>
              <w:pStyle w:val="TableParagraph"/>
              <w:rPr>
                <w:rFonts w:ascii="Times New Roman"/>
                <w:sz w:val="16"/>
              </w:rPr>
            </w:pPr>
          </w:p>
        </w:tc>
        <w:tc>
          <w:tcPr>
            <w:tcW w:w="1594"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sz w:val="20"/>
              </w:rPr>
              <w:t>(HN)</w:t>
            </w:r>
          </w:p>
        </w:tc>
        <w:tc>
          <w:tcPr>
            <w:tcW w:w="1267" w:type="dxa"/>
          </w:tcPr>
          <w:p w:rsidR="008D4080" w:rsidRDefault="00122E57">
            <w:pPr>
              <w:pStyle w:val="TableParagraph"/>
              <w:spacing w:line="214" w:lineRule="exact"/>
              <w:ind w:left="59" w:right="168"/>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82" w:type="dxa"/>
          </w:tcPr>
          <w:p w:rsidR="008D4080" w:rsidRDefault="00122E57">
            <w:pPr>
              <w:pStyle w:val="TableParagraph"/>
              <w:spacing w:line="226" w:lineRule="exact"/>
              <w:ind w:left="130"/>
              <w:rPr>
                <w:sz w:val="20"/>
              </w:rPr>
            </w:pPr>
            <w:r>
              <w:rPr>
                <w:w w:val="110"/>
                <w:sz w:val="20"/>
              </w:rPr>
              <w:t>Formula 3</w:t>
            </w:r>
          </w:p>
        </w:tc>
        <w:tc>
          <w:tcPr>
            <w:tcW w:w="1444" w:type="dxa"/>
          </w:tcPr>
          <w:p w:rsidR="008D4080" w:rsidRDefault="008D4080">
            <w:pPr>
              <w:pStyle w:val="TableParagraph"/>
              <w:rPr>
                <w:rFonts w:ascii="Times New Roman"/>
                <w:sz w:val="20"/>
              </w:rPr>
            </w:pPr>
          </w:p>
        </w:tc>
        <w:tc>
          <w:tcPr>
            <w:tcW w:w="1594"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8D4080">
            <w:pPr>
              <w:pStyle w:val="TableParagraph"/>
              <w:rPr>
                <w:rFonts w:ascii="Times New Roman"/>
                <w:sz w:val="20"/>
              </w:rPr>
            </w:pP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1839-236</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82" w:type="dxa"/>
            <w:shd w:val="clear" w:color="auto" w:fill="F3F3F3"/>
          </w:tcPr>
          <w:p w:rsidR="008D4080" w:rsidRDefault="00122E57">
            <w:pPr>
              <w:pStyle w:val="TableParagraph"/>
              <w:spacing w:before="34" w:line="220" w:lineRule="exact"/>
              <w:ind w:left="130"/>
              <w:rPr>
                <w:sz w:val="20"/>
              </w:rPr>
            </w:pPr>
            <w:r>
              <w:rPr>
                <w:w w:val="105"/>
                <w:sz w:val="20"/>
              </w:rPr>
              <w:t>SC-5:128N</w:t>
            </w:r>
          </w:p>
        </w:tc>
        <w:tc>
          <w:tcPr>
            <w:tcW w:w="1444" w:type="dxa"/>
            <w:shd w:val="clear" w:color="auto" w:fill="F3F3F3"/>
          </w:tcPr>
          <w:p w:rsidR="008D4080" w:rsidRDefault="00122E57">
            <w:pPr>
              <w:pStyle w:val="TableParagraph"/>
              <w:spacing w:before="34" w:line="220" w:lineRule="exact"/>
              <w:ind w:left="86"/>
              <w:rPr>
                <w:sz w:val="20"/>
              </w:rPr>
            </w:pPr>
            <w:r>
              <w:rPr>
                <w:w w:val="115"/>
                <w:sz w:val="20"/>
              </w:rPr>
              <w:t>Stepan</w:t>
            </w:r>
          </w:p>
        </w:tc>
        <w:tc>
          <w:tcPr>
            <w:tcW w:w="1594" w:type="dxa"/>
            <w:shd w:val="clear" w:color="auto" w:fill="F3F3F3"/>
          </w:tcPr>
          <w:p w:rsidR="008D4080" w:rsidRDefault="00122E57">
            <w:pPr>
              <w:pStyle w:val="TableParagraph"/>
              <w:spacing w:before="34" w:line="220" w:lineRule="exact"/>
              <w:ind w:left="113"/>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10"/>
              <w:rPr>
                <w:sz w:val="20"/>
              </w:rPr>
            </w:pPr>
            <w:r>
              <w:rPr>
                <w:w w:val="112"/>
                <w:sz w:val="20"/>
              </w:rPr>
              <w:t>5</w:t>
            </w:r>
          </w:p>
        </w:tc>
        <w:tc>
          <w:tcPr>
            <w:tcW w:w="1363" w:type="dxa"/>
            <w:shd w:val="clear" w:color="auto" w:fill="F3F3F3"/>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7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5"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4"/>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6"/>
              <w:jc w:val="center"/>
              <w:rPr>
                <w:sz w:val="20"/>
              </w:rPr>
            </w:pPr>
            <w:r>
              <w:rPr>
                <w:w w:val="115"/>
                <w:sz w:val="20"/>
              </w:rPr>
              <w:t>04/02/2020</w:t>
            </w: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44" w:type="dxa"/>
            <w:shd w:val="clear" w:color="auto" w:fill="F3F3F3"/>
          </w:tcPr>
          <w:p w:rsidR="008D4080" w:rsidRDefault="00122E57">
            <w:pPr>
              <w:pStyle w:val="TableParagraph"/>
              <w:spacing w:line="226" w:lineRule="exact"/>
              <w:ind w:left="86"/>
              <w:rPr>
                <w:sz w:val="20"/>
              </w:rPr>
            </w:pPr>
            <w:r>
              <w:rPr>
                <w:w w:val="110"/>
                <w:sz w:val="20"/>
              </w:rPr>
              <w:t>Company</w:t>
            </w:r>
          </w:p>
        </w:tc>
        <w:tc>
          <w:tcPr>
            <w:tcW w:w="1594"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5"/>
              <w:rPr>
                <w:sz w:val="20"/>
              </w:rPr>
            </w:pPr>
            <w:r>
              <w:rPr>
                <w:w w:val="105"/>
                <w:sz w:val="20"/>
              </w:rPr>
              <w:t>Nonporous</w:t>
            </w:r>
          </w:p>
        </w:tc>
        <w:tc>
          <w:tcPr>
            <w:tcW w:w="1267" w:type="dxa"/>
            <w:shd w:val="clear" w:color="auto" w:fill="F3F3F3"/>
          </w:tcPr>
          <w:p w:rsidR="008D4080" w:rsidRDefault="00122E57">
            <w:pPr>
              <w:pStyle w:val="TableParagraph"/>
              <w:spacing w:line="226" w:lineRule="exact"/>
              <w:ind w:left="59" w:right="57"/>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350"/>
        <w:gridCol w:w="1344"/>
        <w:gridCol w:w="1437"/>
        <w:gridCol w:w="1629"/>
        <w:gridCol w:w="1072"/>
        <w:gridCol w:w="1358"/>
        <w:gridCol w:w="1156"/>
        <w:gridCol w:w="1248"/>
        <w:gridCol w:w="119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lastRenderedPageBreak/>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350"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344" w:type="dxa"/>
            <w:shd w:val="clear" w:color="auto" w:fill="2D4154"/>
          </w:tcPr>
          <w:p w:rsidR="008D4080" w:rsidRDefault="00122E57">
            <w:pPr>
              <w:pStyle w:val="TableParagraph"/>
              <w:spacing w:before="26"/>
              <w:ind w:left="363" w:right="280" w:hanging="95"/>
              <w:rPr>
                <w:rFonts w:ascii="Lucida Sans"/>
              </w:rPr>
            </w:pPr>
            <w:r>
              <w:rPr>
                <w:rFonts w:ascii="Lucida Sans"/>
                <w:color w:val="FFFFFF"/>
                <w:w w:val="95"/>
              </w:rPr>
              <w:t xml:space="preserve">Product </w:t>
            </w:r>
            <w:r>
              <w:rPr>
                <w:rFonts w:ascii="Lucida Sans"/>
                <w:color w:val="FFFFFF"/>
              </w:rPr>
              <w:t>Name</w:t>
            </w:r>
          </w:p>
        </w:tc>
        <w:tc>
          <w:tcPr>
            <w:tcW w:w="1437" w:type="dxa"/>
            <w:shd w:val="clear" w:color="auto" w:fill="2D4154"/>
          </w:tcPr>
          <w:p w:rsidR="008D4080" w:rsidRDefault="00122E57">
            <w:pPr>
              <w:pStyle w:val="TableParagraph"/>
              <w:spacing w:before="26"/>
              <w:ind w:left="299"/>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56"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48" w:type="dxa"/>
            <w:shd w:val="clear" w:color="auto" w:fill="2D4154"/>
          </w:tcPr>
          <w:p w:rsidR="008D4080" w:rsidRDefault="00122E57">
            <w:pPr>
              <w:pStyle w:val="TableParagraph"/>
              <w:spacing w:before="26"/>
              <w:ind w:left="196"/>
              <w:rPr>
                <w:rFonts w:ascii="Lucida Sans"/>
              </w:rPr>
            </w:pPr>
            <w:r>
              <w:rPr>
                <w:rFonts w:ascii="Lucida Sans"/>
                <w:color w:val="FFFFFF"/>
              </w:rPr>
              <w:t>Use Sites</w:t>
            </w:r>
          </w:p>
        </w:tc>
        <w:tc>
          <w:tcPr>
            <w:tcW w:w="1199" w:type="dxa"/>
            <w:shd w:val="clear" w:color="auto" w:fill="2D4154"/>
          </w:tcPr>
          <w:p w:rsidR="008D4080" w:rsidRDefault="00122E57">
            <w:pPr>
              <w:pStyle w:val="TableParagraph"/>
              <w:spacing w:before="26"/>
              <w:ind w:left="125" w:right="125"/>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9" w:right="52"/>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274"/>
        </w:trPr>
        <w:tc>
          <w:tcPr>
            <w:tcW w:w="11687" w:type="dxa"/>
            <w:gridSpan w:val="8"/>
            <w:shd w:val="clear" w:color="auto" w:fill="F3F3F3"/>
          </w:tcPr>
          <w:p w:rsidR="008D4080" w:rsidRDefault="00122E57">
            <w:pPr>
              <w:pStyle w:val="TableParagraph"/>
              <w:spacing w:before="34" w:line="220" w:lineRule="exact"/>
              <w:ind w:right="106"/>
              <w:jc w:val="right"/>
              <w:rPr>
                <w:sz w:val="20"/>
              </w:rPr>
            </w:pPr>
            <w:r>
              <w:rPr>
                <w:w w:val="105"/>
                <w:sz w:val="20"/>
              </w:rPr>
              <w:t>(HN); Food</w:t>
            </w:r>
          </w:p>
        </w:tc>
        <w:tc>
          <w:tcPr>
            <w:tcW w:w="3552" w:type="dxa"/>
            <w:gridSpan w:val="3"/>
            <w:shd w:val="clear" w:color="auto" w:fill="F3F3F3"/>
          </w:tcPr>
          <w:p w:rsidR="008D4080" w:rsidRDefault="00122E57">
            <w:pPr>
              <w:pStyle w:val="TableParagraph"/>
              <w:spacing w:before="34" w:line="220" w:lineRule="exact"/>
              <w:ind w:left="105"/>
              <w:rPr>
                <w:sz w:val="20"/>
              </w:rPr>
            </w:pPr>
            <w:r>
              <w:rPr>
                <w:w w:val="110"/>
                <w:sz w:val="20"/>
              </w:rPr>
              <w:t>Residential</w:t>
            </w:r>
          </w:p>
        </w:tc>
      </w:tr>
      <w:tr w:rsidR="008D4080">
        <w:trPr>
          <w:trHeight w:val="234"/>
        </w:trPr>
        <w:tc>
          <w:tcPr>
            <w:tcW w:w="11687" w:type="dxa"/>
            <w:gridSpan w:val="8"/>
            <w:shd w:val="clear" w:color="auto" w:fill="F3F3F3"/>
          </w:tcPr>
          <w:p w:rsidR="008D4080" w:rsidRDefault="00122E57">
            <w:pPr>
              <w:pStyle w:val="TableParagraph"/>
              <w:spacing w:line="214" w:lineRule="exact"/>
              <w:ind w:right="372"/>
              <w:jc w:val="right"/>
              <w:rPr>
                <w:sz w:val="20"/>
              </w:rPr>
            </w:pPr>
            <w:r>
              <w:rPr>
                <w:w w:val="105"/>
                <w:sz w:val="20"/>
              </w:rPr>
              <w:t>Contact</w:t>
            </w:r>
          </w:p>
        </w:tc>
        <w:tc>
          <w:tcPr>
            <w:tcW w:w="3552" w:type="dxa"/>
            <w:gridSpan w:val="3"/>
            <w:shd w:val="clear" w:color="auto" w:fill="F3F3F3"/>
          </w:tcPr>
          <w:p w:rsidR="008D4080" w:rsidRDefault="008D4080">
            <w:pPr>
              <w:pStyle w:val="TableParagraph"/>
              <w:rPr>
                <w:rFonts w:ascii="Times New Roman"/>
                <w:sz w:val="16"/>
              </w:rPr>
            </w:pPr>
          </w:p>
        </w:tc>
      </w:tr>
      <w:tr w:rsidR="008D4080">
        <w:trPr>
          <w:trHeight w:val="234"/>
        </w:trPr>
        <w:tc>
          <w:tcPr>
            <w:tcW w:w="11687" w:type="dxa"/>
            <w:gridSpan w:val="8"/>
            <w:shd w:val="clear" w:color="auto" w:fill="F3F3F3"/>
          </w:tcPr>
          <w:p w:rsidR="008D4080" w:rsidRDefault="00122E57">
            <w:pPr>
              <w:pStyle w:val="TableParagraph"/>
              <w:spacing w:line="214" w:lineRule="exact"/>
              <w:ind w:right="117"/>
              <w:jc w:val="right"/>
              <w:rPr>
                <w:sz w:val="20"/>
              </w:rPr>
            </w:pPr>
            <w:r>
              <w:rPr>
                <w:w w:val="110"/>
                <w:sz w:val="20"/>
              </w:rPr>
              <w:t>Post-Rinse</w:t>
            </w:r>
          </w:p>
        </w:tc>
        <w:tc>
          <w:tcPr>
            <w:tcW w:w="3552" w:type="dxa"/>
            <w:gridSpan w:val="3"/>
            <w:shd w:val="clear" w:color="auto" w:fill="F3F3F3"/>
          </w:tcPr>
          <w:p w:rsidR="008D4080" w:rsidRDefault="008D4080">
            <w:pPr>
              <w:pStyle w:val="TableParagraph"/>
              <w:rPr>
                <w:rFonts w:ascii="Times New Roman"/>
                <w:sz w:val="16"/>
              </w:rPr>
            </w:pPr>
          </w:p>
        </w:tc>
      </w:tr>
      <w:tr w:rsidR="008D4080">
        <w:trPr>
          <w:trHeight w:val="234"/>
        </w:trPr>
        <w:tc>
          <w:tcPr>
            <w:tcW w:w="11687" w:type="dxa"/>
            <w:gridSpan w:val="8"/>
            <w:shd w:val="clear" w:color="auto" w:fill="F3F3F3"/>
          </w:tcPr>
          <w:p w:rsidR="008D4080" w:rsidRDefault="00122E57">
            <w:pPr>
              <w:pStyle w:val="TableParagraph"/>
              <w:spacing w:line="214" w:lineRule="exact"/>
              <w:ind w:right="284"/>
              <w:jc w:val="right"/>
              <w:rPr>
                <w:sz w:val="20"/>
              </w:rPr>
            </w:pPr>
            <w:r>
              <w:rPr>
                <w:w w:val="105"/>
                <w:sz w:val="20"/>
              </w:rPr>
              <w:t>Required</w:t>
            </w:r>
          </w:p>
        </w:tc>
        <w:tc>
          <w:tcPr>
            <w:tcW w:w="3552" w:type="dxa"/>
            <w:gridSpan w:val="3"/>
            <w:shd w:val="clear" w:color="auto" w:fill="F3F3F3"/>
          </w:tcPr>
          <w:p w:rsidR="008D4080" w:rsidRDefault="008D4080">
            <w:pPr>
              <w:pStyle w:val="TableParagraph"/>
              <w:rPr>
                <w:rFonts w:ascii="Times New Roman"/>
                <w:sz w:val="16"/>
              </w:rPr>
            </w:pPr>
          </w:p>
        </w:tc>
      </w:tr>
      <w:tr w:rsidR="008D4080">
        <w:trPr>
          <w:trHeight w:val="274"/>
        </w:trPr>
        <w:tc>
          <w:tcPr>
            <w:tcW w:w="11687" w:type="dxa"/>
            <w:gridSpan w:val="8"/>
            <w:shd w:val="clear" w:color="auto" w:fill="F3F3F3"/>
          </w:tcPr>
          <w:p w:rsidR="008D4080" w:rsidRDefault="00122E57">
            <w:pPr>
              <w:pStyle w:val="TableParagraph"/>
              <w:spacing w:line="226" w:lineRule="exact"/>
              <w:ind w:right="569"/>
              <w:jc w:val="right"/>
              <w:rPr>
                <w:sz w:val="20"/>
              </w:rPr>
            </w:pPr>
            <w:r>
              <w:rPr>
                <w:sz w:val="20"/>
              </w:rPr>
              <w:t>(FCR)</w:t>
            </w:r>
          </w:p>
        </w:tc>
        <w:tc>
          <w:tcPr>
            <w:tcW w:w="3552" w:type="dxa"/>
            <w:gridSpan w:val="3"/>
            <w:shd w:val="clear" w:color="auto" w:fill="F3F3F3"/>
          </w:tcPr>
          <w:p w:rsidR="008D4080" w:rsidRDefault="008D4080">
            <w:pPr>
              <w:pStyle w:val="TableParagraph"/>
              <w:rPr>
                <w:rFonts w:ascii="Times New Roman"/>
                <w:sz w:val="20"/>
              </w:rPr>
            </w:pP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445"/>
        <w:gridCol w:w="1405"/>
        <w:gridCol w:w="1506"/>
        <w:gridCol w:w="929"/>
        <w:gridCol w:w="1481"/>
        <w:gridCol w:w="1376"/>
        <w:gridCol w:w="1276"/>
        <w:gridCol w:w="803"/>
        <w:gridCol w:w="1463"/>
      </w:tblGrid>
      <w:tr w:rsidR="008D4080">
        <w:trPr>
          <w:trHeight w:val="234"/>
        </w:trPr>
        <w:tc>
          <w:tcPr>
            <w:tcW w:w="1100" w:type="dxa"/>
          </w:tcPr>
          <w:p w:rsidR="008D4080" w:rsidRDefault="00122E57">
            <w:pPr>
              <w:pStyle w:val="TableParagraph"/>
              <w:spacing w:line="214" w:lineRule="exact"/>
              <w:rPr>
                <w:sz w:val="20"/>
              </w:rPr>
            </w:pPr>
            <w:r>
              <w:rPr>
                <w:w w:val="110"/>
                <w:sz w:val="20"/>
              </w:rPr>
              <w:t>70385-6</w:t>
            </w:r>
          </w:p>
        </w:tc>
        <w:tc>
          <w:tcPr>
            <w:tcW w:w="2456" w:type="dxa"/>
          </w:tcPr>
          <w:p w:rsidR="008D4080" w:rsidRDefault="00122E57">
            <w:pPr>
              <w:pStyle w:val="TableParagraph"/>
              <w:spacing w:line="214" w:lineRule="exact"/>
              <w:ind w:left="258"/>
              <w:rPr>
                <w:sz w:val="20"/>
              </w:rPr>
            </w:pPr>
            <w:r>
              <w:rPr>
                <w:w w:val="110"/>
                <w:sz w:val="20"/>
              </w:rPr>
              <w:t>Quaternary ammonium</w:t>
            </w:r>
          </w:p>
        </w:tc>
        <w:tc>
          <w:tcPr>
            <w:tcW w:w="1445" w:type="dxa"/>
          </w:tcPr>
          <w:p w:rsidR="008D4080" w:rsidRDefault="00122E57">
            <w:pPr>
              <w:pStyle w:val="TableParagraph"/>
              <w:spacing w:line="214" w:lineRule="exact"/>
              <w:ind w:left="151"/>
              <w:rPr>
                <w:sz w:val="20"/>
              </w:rPr>
            </w:pPr>
            <w:r>
              <w:rPr>
                <w:sz w:val="20"/>
              </w:rPr>
              <w:t>QGC</w:t>
            </w:r>
          </w:p>
        </w:tc>
        <w:tc>
          <w:tcPr>
            <w:tcW w:w="1405" w:type="dxa"/>
          </w:tcPr>
          <w:p w:rsidR="008D4080" w:rsidRDefault="00122E57">
            <w:pPr>
              <w:pStyle w:val="TableParagraph"/>
              <w:spacing w:line="214" w:lineRule="exact"/>
              <w:ind w:left="144"/>
              <w:rPr>
                <w:sz w:val="20"/>
              </w:rPr>
            </w:pPr>
            <w:proofErr w:type="spellStart"/>
            <w:r>
              <w:rPr>
                <w:w w:val="105"/>
                <w:sz w:val="20"/>
              </w:rPr>
              <w:t>Prorestore</w:t>
            </w:r>
            <w:proofErr w:type="spellEnd"/>
          </w:p>
        </w:tc>
        <w:tc>
          <w:tcPr>
            <w:tcW w:w="1506" w:type="dxa"/>
          </w:tcPr>
          <w:p w:rsidR="008D4080" w:rsidRDefault="00122E57">
            <w:pPr>
              <w:pStyle w:val="TableParagraph"/>
              <w:spacing w:line="214" w:lineRule="exact"/>
              <w:ind w:left="210"/>
              <w:rPr>
                <w:sz w:val="20"/>
              </w:rPr>
            </w:pPr>
            <w:r>
              <w:rPr>
                <w:w w:val="110"/>
                <w:sz w:val="20"/>
              </w:rPr>
              <w:t>Feline</w:t>
            </w:r>
          </w:p>
        </w:tc>
        <w:tc>
          <w:tcPr>
            <w:tcW w:w="929" w:type="dxa"/>
          </w:tcPr>
          <w:p w:rsidR="008D4080" w:rsidRDefault="00122E57">
            <w:pPr>
              <w:pStyle w:val="TableParagraph"/>
              <w:spacing w:line="214" w:lineRule="exact"/>
              <w:ind w:left="295"/>
              <w:rPr>
                <w:sz w:val="20"/>
              </w:rPr>
            </w:pPr>
            <w:r>
              <w:rPr>
                <w:w w:val="110"/>
                <w:sz w:val="20"/>
              </w:rPr>
              <w:t>10</w:t>
            </w:r>
          </w:p>
        </w:tc>
        <w:tc>
          <w:tcPr>
            <w:tcW w:w="1481" w:type="dxa"/>
          </w:tcPr>
          <w:p w:rsidR="008D4080" w:rsidRDefault="00122E57">
            <w:pPr>
              <w:pStyle w:val="TableParagraph"/>
              <w:spacing w:line="214" w:lineRule="exact"/>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line="214" w:lineRule="exact"/>
              <w:ind w:left="292"/>
              <w:rPr>
                <w:sz w:val="20"/>
              </w:rPr>
            </w:pPr>
            <w:r>
              <w:rPr>
                <w:w w:val="105"/>
                <w:sz w:val="20"/>
              </w:rPr>
              <w:t>Hard</w:t>
            </w:r>
          </w:p>
        </w:tc>
        <w:tc>
          <w:tcPr>
            <w:tcW w:w="1276" w:type="dxa"/>
          </w:tcPr>
          <w:p w:rsidR="008D4080" w:rsidRDefault="00122E57">
            <w:pPr>
              <w:pStyle w:val="TableParagraph"/>
              <w:spacing w:line="214" w:lineRule="exact"/>
              <w:ind w:left="27" w:right="102"/>
              <w:jc w:val="center"/>
              <w:rPr>
                <w:sz w:val="20"/>
              </w:rPr>
            </w:pPr>
            <w:r>
              <w:rPr>
                <w:w w:val="110"/>
                <w:sz w:val="20"/>
              </w:rPr>
              <w:t>Healthcare;</w:t>
            </w:r>
          </w:p>
        </w:tc>
        <w:tc>
          <w:tcPr>
            <w:tcW w:w="803" w:type="dxa"/>
          </w:tcPr>
          <w:p w:rsidR="008D4080" w:rsidRDefault="00122E57">
            <w:pPr>
              <w:pStyle w:val="TableParagraph"/>
              <w:spacing w:line="214" w:lineRule="exact"/>
              <w:ind w:left="83"/>
              <w:rPr>
                <w:sz w:val="20"/>
              </w:rPr>
            </w:pPr>
            <w:r>
              <w:rPr>
                <w:w w:val="115"/>
                <w:sz w:val="20"/>
              </w:rPr>
              <w:t>Yes</w:t>
            </w:r>
          </w:p>
        </w:tc>
        <w:tc>
          <w:tcPr>
            <w:tcW w:w="1463" w:type="dxa"/>
          </w:tcPr>
          <w:p w:rsidR="008D4080" w:rsidRDefault="00122E57">
            <w:pPr>
              <w:pStyle w:val="TableParagraph"/>
              <w:spacing w:line="214" w:lineRule="exact"/>
              <w:ind w:right="4"/>
              <w:jc w:val="right"/>
              <w:rPr>
                <w:sz w:val="20"/>
              </w:rPr>
            </w:pPr>
            <w:r>
              <w:rPr>
                <w:w w:val="115"/>
                <w:sz w:val="20"/>
              </w:rPr>
              <w:t>04/02/2020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122E57">
            <w:pPr>
              <w:pStyle w:val="TableParagraph"/>
              <w:spacing w:line="214" w:lineRule="exact"/>
              <w:ind w:left="144"/>
              <w:rPr>
                <w:sz w:val="20"/>
              </w:rPr>
            </w:pPr>
            <w:r>
              <w:rPr>
                <w:w w:val="110"/>
                <w:sz w:val="20"/>
              </w:rPr>
              <w:t>Products</w:t>
            </w:r>
          </w:p>
        </w:tc>
        <w:tc>
          <w:tcPr>
            <w:tcW w:w="1506" w:type="dxa"/>
          </w:tcPr>
          <w:p w:rsidR="008D4080" w:rsidRDefault="00122E57">
            <w:pPr>
              <w:pStyle w:val="TableParagraph"/>
              <w:spacing w:line="214" w:lineRule="exact"/>
              <w:ind w:left="210"/>
              <w:rPr>
                <w:sz w:val="20"/>
              </w:rPr>
            </w:pPr>
            <w:r>
              <w:rPr>
                <w:w w:val="115"/>
                <w:sz w:val="20"/>
              </w:rPr>
              <w:t>calicivirus</w:t>
            </w: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Nonporous</w:t>
            </w:r>
          </w:p>
        </w:tc>
        <w:tc>
          <w:tcPr>
            <w:tcW w:w="1276" w:type="dxa"/>
          </w:tcPr>
          <w:p w:rsidR="008D4080" w:rsidRDefault="00122E57">
            <w:pPr>
              <w:pStyle w:val="TableParagraph"/>
              <w:spacing w:line="214" w:lineRule="exact"/>
              <w:ind w:left="65" w:right="56"/>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(HN); Food</w:t>
            </w:r>
          </w:p>
        </w:tc>
        <w:tc>
          <w:tcPr>
            <w:tcW w:w="1276" w:type="dxa"/>
          </w:tcPr>
          <w:p w:rsidR="008D4080" w:rsidRDefault="00122E57">
            <w:pPr>
              <w:pStyle w:val="TableParagraph"/>
              <w:spacing w:line="214" w:lineRule="exact"/>
              <w:ind w:right="102"/>
              <w:jc w:val="center"/>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Contact</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10"/>
                <w:sz w:val="20"/>
              </w:rPr>
              <w:t>Post-Rinse</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Required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45" w:type="dxa"/>
          </w:tcPr>
          <w:p w:rsidR="008D4080" w:rsidRDefault="008D4080">
            <w:pPr>
              <w:pStyle w:val="TableParagraph"/>
              <w:rPr>
                <w:rFonts w:ascii="Times New Roman"/>
                <w:sz w:val="20"/>
              </w:rPr>
            </w:pPr>
          </w:p>
        </w:tc>
        <w:tc>
          <w:tcPr>
            <w:tcW w:w="1405" w:type="dxa"/>
          </w:tcPr>
          <w:p w:rsidR="008D4080" w:rsidRDefault="008D4080">
            <w:pPr>
              <w:pStyle w:val="TableParagraph"/>
              <w:rPr>
                <w:rFonts w:ascii="Times New Roman"/>
                <w:sz w:val="20"/>
              </w:rPr>
            </w:pPr>
          </w:p>
        </w:tc>
        <w:tc>
          <w:tcPr>
            <w:tcW w:w="1506"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376" w:type="dxa"/>
          </w:tcPr>
          <w:p w:rsidR="008D4080" w:rsidRDefault="00122E57">
            <w:pPr>
              <w:pStyle w:val="TableParagraph"/>
              <w:spacing w:line="232" w:lineRule="exact"/>
              <w:ind w:left="292"/>
              <w:rPr>
                <w:sz w:val="20"/>
              </w:rPr>
            </w:pPr>
            <w:r>
              <w:rPr>
                <w:w w:val="105"/>
                <w:sz w:val="20"/>
              </w:rPr>
              <w:t>(FCR)</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1043-87</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Phenolic</w:t>
            </w:r>
          </w:p>
        </w:tc>
        <w:tc>
          <w:tcPr>
            <w:tcW w:w="1445" w:type="dxa"/>
            <w:shd w:val="clear" w:color="auto" w:fill="F3F3F3"/>
          </w:tcPr>
          <w:p w:rsidR="008D4080" w:rsidRDefault="00122E57">
            <w:pPr>
              <w:pStyle w:val="TableParagraph"/>
              <w:spacing w:before="39" w:line="215" w:lineRule="exact"/>
              <w:ind w:left="151"/>
              <w:rPr>
                <w:sz w:val="20"/>
              </w:rPr>
            </w:pPr>
            <w:proofErr w:type="spellStart"/>
            <w:r>
              <w:rPr>
                <w:w w:val="110"/>
                <w:sz w:val="20"/>
              </w:rPr>
              <w:t>Vesphene</w:t>
            </w:r>
            <w:proofErr w:type="spellEnd"/>
            <w:r>
              <w:rPr>
                <w:w w:val="110"/>
                <w:sz w:val="20"/>
              </w:rPr>
              <w:t xml:space="preserve"> II</w:t>
            </w:r>
          </w:p>
        </w:tc>
        <w:tc>
          <w:tcPr>
            <w:tcW w:w="1405" w:type="dxa"/>
            <w:shd w:val="clear" w:color="auto" w:fill="F3F3F3"/>
          </w:tcPr>
          <w:p w:rsidR="008D4080" w:rsidRDefault="00122E57">
            <w:pPr>
              <w:pStyle w:val="TableParagraph"/>
              <w:spacing w:before="39" w:line="215" w:lineRule="exact"/>
              <w:ind w:left="144"/>
              <w:rPr>
                <w:sz w:val="20"/>
              </w:rPr>
            </w:pPr>
            <w:r>
              <w:rPr>
                <w:w w:val="110"/>
                <w:sz w:val="20"/>
              </w:rPr>
              <w:t>Steris</w:t>
            </w:r>
          </w:p>
        </w:tc>
        <w:tc>
          <w:tcPr>
            <w:tcW w:w="1506" w:type="dxa"/>
            <w:shd w:val="clear" w:color="auto" w:fill="F3F3F3"/>
          </w:tcPr>
          <w:p w:rsidR="008D4080" w:rsidRDefault="00122E57">
            <w:pPr>
              <w:pStyle w:val="TableParagraph"/>
              <w:spacing w:before="39" w:line="215" w:lineRule="exact"/>
              <w:ind w:left="210"/>
              <w:rPr>
                <w:sz w:val="20"/>
              </w:rPr>
            </w:pPr>
            <w:r>
              <w:rPr>
                <w:w w:val="110"/>
                <w:sz w:val="20"/>
              </w:rPr>
              <w:t>Adenovirus</w:t>
            </w:r>
          </w:p>
        </w:tc>
        <w:tc>
          <w:tcPr>
            <w:tcW w:w="929" w:type="dxa"/>
            <w:shd w:val="clear" w:color="auto" w:fill="F3F3F3"/>
          </w:tcPr>
          <w:p w:rsidR="008D4080" w:rsidRDefault="00122E57">
            <w:pPr>
              <w:pStyle w:val="TableParagraph"/>
              <w:spacing w:before="39" w:line="215" w:lineRule="exact"/>
              <w:ind w:left="295"/>
              <w:rPr>
                <w:sz w:val="20"/>
              </w:rPr>
            </w:pPr>
            <w:r>
              <w:rPr>
                <w:w w:val="110"/>
                <w:sz w:val="20"/>
              </w:rPr>
              <w:t>10</w:t>
            </w:r>
          </w:p>
        </w:tc>
        <w:tc>
          <w:tcPr>
            <w:tcW w:w="1481" w:type="dxa"/>
            <w:shd w:val="clear" w:color="auto" w:fill="F3F3F3"/>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15" w:lineRule="exact"/>
              <w:ind w:left="292"/>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7"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3"/>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4"/>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45" w:type="dxa"/>
            <w:shd w:val="clear" w:color="auto" w:fill="F3F3F3"/>
          </w:tcPr>
          <w:p w:rsidR="008D4080" w:rsidRDefault="00122E57">
            <w:pPr>
              <w:pStyle w:val="TableParagraph"/>
              <w:spacing w:line="214" w:lineRule="exact"/>
              <w:ind w:left="151"/>
              <w:rPr>
                <w:sz w:val="20"/>
              </w:rPr>
            </w:pPr>
            <w:r>
              <w:rPr>
                <w:w w:val="120"/>
                <w:sz w:val="20"/>
              </w:rPr>
              <w:t>se</w:t>
            </w:r>
          </w:p>
        </w:tc>
        <w:tc>
          <w:tcPr>
            <w:tcW w:w="1405" w:type="dxa"/>
            <w:shd w:val="clear" w:color="auto" w:fill="F3F3F3"/>
          </w:tcPr>
          <w:p w:rsidR="008D4080" w:rsidRDefault="00122E57">
            <w:pPr>
              <w:pStyle w:val="TableParagraph"/>
              <w:spacing w:line="214" w:lineRule="exact"/>
              <w:ind w:left="144"/>
              <w:rPr>
                <w:sz w:val="20"/>
              </w:rPr>
            </w:pPr>
            <w:r>
              <w:rPr>
                <w:w w:val="105"/>
                <w:sz w:val="20"/>
              </w:rPr>
              <w:t>Corporation</w:t>
            </w:r>
          </w:p>
        </w:tc>
        <w:tc>
          <w:tcPr>
            <w:tcW w:w="1506"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2"/>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96"/>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45"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8D4080">
            <w:pPr>
              <w:pStyle w:val="TableParagraph"/>
              <w:rPr>
                <w:rFonts w:ascii="Times New Roman"/>
                <w:sz w:val="20"/>
              </w:rPr>
            </w:pPr>
          </w:p>
        </w:tc>
        <w:tc>
          <w:tcPr>
            <w:tcW w:w="1506" w:type="dxa"/>
            <w:shd w:val="clear" w:color="auto" w:fill="F3F3F3"/>
          </w:tcPr>
          <w:p w:rsidR="008D4080" w:rsidRDefault="008D4080">
            <w:pPr>
              <w:pStyle w:val="TableParagraph"/>
              <w:rPr>
                <w:rFonts w:ascii="Times New Roman"/>
                <w:sz w:val="20"/>
              </w:rPr>
            </w:pPr>
          </w:p>
        </w:tc>
        <w:tc>
          <w:tcPr>
            <w:tcW w:w="929"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122E57">
            <w:pPr>
              <w:pStyle w:val="TableParagraph"/>
              <w:spacing w:line="232" w:lineRule="exact"/>
              <w:ind w:left="292"/>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1043-91</w:t>
            </w:r>
          </w:p>
        </w:tc>
        <w:tc>
          <w:tcPr>
            <w:tcW w:w="2456" w:type="dxa"/>
          </w:tcPr>
          <w:p w:rsidR="008D4080" w:rsidRDefault="00122E57">
            <w:pPr>
              <w:pStyle w:val="TableParagraph"/>
              <w:spacing w:before="39" w:line="215" w:lineRule="exact"/>
              <w:ind w:left="258"/>
              <w:rPr>
                <w:sz w:val="20"/>
              </w:rPr>
            </w:pPr>
            <w:r>
              <w:rPr>
                <w:w w:val="110"/>
                <w:sz w:val="20"/>
              </w:rPr>
              <w:t>Phenolic</w:t>
            </w:r>
          </w:p>
        </w:tc>
        <w:tc>
          <w:tcPr>
            <w:tcW w:w="1445" w:type="dxa"/>
          </w:tcPr>
          <w:p w:rsidR="008D4080" w:rsidRDefault="00122E57">
            <w:pPr>
              <w:pStyle w:val="TableParagraph"/>
              <w:spacing w:before="39" w:line="215" w:lineRule="exact"/>
              <w:ind w:left="151"/>
              <w:rPr>
                <w:sz w:val="20"/>
              </w:rPr>
            </w:pPr>
            <w:proofErr w:type="spellStart"/>
            <w:r>
              <w:rPr>
                <w:w w:val="105"/>
                <w:sz w:val="20"/>
              </w:rPr>
              <w:t>LpH</w:t>
            </w:r>
            <w:proofErr w:type="spellEnd"/>
            <w:r>
              <w:rPr>
                <w:w w:val="105"/>
                <w:sz w:val="20"/>
              </w:rPr>
              <w:t>®</w:t>
            </w:r>
          </w:p>
        </w:tc>
        <w:tc>
          <w:tcPr>
            <w:tcW w:w="1405" w:type="dxa"/>
          </w:tcPr>
          <w:p w:rsidR="008D4080" w:rsidRDefault="00122E57">
            <w:pPr>
              <w:pStyle w:val="TableParagraph"/>
              <w:spacing w:before="39" w:line="215" w:lineRule="exact"/>
              <w:ind w:left="144"/>
              <w:rPr>
                <w:sz w:val="20"/>
              </w:rPr>
            </w:pPr>
            <w:r>
              <w:rPr>
                <w:w w:val="110"/>
                <w:sz w:val="20"/>
              </w:rPr>
              <w:t>Steris</w:t>
            </w:r>
          </w:p>
        </w:tc>
        <w:tc>
          <w:tcPr>
            <w:tcW w:w="1506" w:type="dxa"/>
          </w:tcPr>
          <w:p w:rsidR="008D4080" w:rsidRDefault="00122E57">
            <w:pPr>
              <w:pStyle w:val="TableParagraph"/>
              <w:spacing w:before="39" w:line="215" w:lineRule="exact"/>
              <w:ind w:left="210"/>
              <w:rPr>
                <w:sz w:val="20"/>
              </w:rPr>
            </w:pPr>
            <w:r>
              <w:rPr>
                <w:w w:val="110"/>
                <w:sz w:val="20"/>
              </w:rPr>
              <w:t>Adenovirus</w:t>
            </w:r>
          </w:p>
        </w:tc>
        <w:tc>
          <w:tcPr>
            <w:tcW w:w="929" w:type="dxa"/>
          </w:tcPr>
          <w:p w:rsidR="008D4080" w:rsidRDefault="00122E57">
            <w:pPr>
              <w:pStyle w:val="TableParagraph"/>
              <w:spacing w:before="39" w:line="215" w:lineRule="exact"/>
              <w:ind w:left="295"/>
              <w:rPr>
                <w:sz w:val="20"/>
              </w:rPr>
            </w:pPr>
            <w:r>
              <w:rPr>
                <w:w w:val="110"/>
                <w:sz w:val="20"/>
              </w:rPr>
              <w:t>10</w:t>
            </w:r>
          </w:p>
        </w:tc>
        <w:tc>
          <w:tcPr>
            <w:tcW w:w="1481" w:type="dxa"/>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before="39" w:line="215" w:lineRule="exact"/>
              <w:ind w:left="292"/>
              <w:rPr>
                <w:sz w:val="20"/>
              </w:rPr>
            </w:pPr>
            <w:r>
              <w:rPr>
                <w:w w:val="105"/>
                <w:sz w:val="20"/>
              </w:rPr>
              <w:t>Hard</w:t>
            </w:r>
          </w:p>
        </w:tc>
        <w:tc>
          <w:tcPr>
            <w:tcW w:w="1276" w:type="dxa"/>
          </w:tcPr>
          <w:p w:rsidR="008D4080" w:rsidRDefault="00122E57">
            <w:pPr>
              <w:pStyle w:val="TableParagraph"/>
              <w:spacing w:before="39" w:line="215" w:lineRule="exact"/>
              <w:ind w:left="65" w:right="96"/>
              <w:jc w:val="center"/>
              <w:rPr>
                <w:sz w:val="20"/>
              </w:rPr>
            </w:pPr>
            <w:r>
              <w:rPr>
                <w:w w:val="110"/>
                <w:sz w:val="20"/>
              </w:rPr>
              <w:t>Institutional</w:t>
            </w:r>
          </w:p>
        </w:tc>
        <w:tc>
          <w:tcPr>
            <w:tcW w:w="803" w:type="dxa"/>
          </w:tcPr>
          <w:p w:rsidR="008D4080" w:rsidRDefault="00122E57">
            <w:pPr>
              <w:pStyle w:val="TableParagraph"/>
              <w:spacing w:before="39" w:line="215" w:lineRule="exact"/>
              <w:ind w:left="83"/>
              <w:rPr>
                <w:sz w:val="20"/>
              </w:rPr>
            </w:pPr>
            <w:r>
              <w:rPr>
                <w:w w:val="115"/>
                <w:sz w:val="20"/>
              </w:rPr>
              <w:t>Yes</w:t>
            </w:r>
          </w:p>
        </w:tc>
        <w:tc>
          <w:tcPr>
            <w:tcW w:w="1463" w:type="dxa"/>
          </w:tcPr>
          <w:p w:rsidR="008D4080" w:rsidRDefault="00122E57">
            <w:pPr>
              <w:pStyle w:val="TableParagraph"/>
              <w:spacing w:before="39" w:line="215" w:lineRule="exact"/>
              <w:ind w:right="4"/>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122E57">
            <w:pPr>
              <w:pStyle w:val="TableParagraph"/>
              <w:spacing w:line="214" w:lineRule="exact"/>
              <w:ind w:left="144"/>
              <w:rPr>
                <w:sz w:val="20"/>
              </w:rPr>
            </w:pPr>
            <w:r>
              <w:rPr>
                <w:w w:val="105"/>
                <w:sz w:val="20"/>
              </w:rPr>
              <w:t>Corporation</w:t>
            </w: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Nonporous</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(HN); Food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Contact</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10"/>
                <w:sz w:val="20"/>
              </w:rPr>
              <w:t>Post-Rinse</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Required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45" w:type="dxa"/>
          </w:tcPr>
          <w:p w:rsidR="008D4080" w:rsidRDefault="008D4080">
            <w:pPr>
              <w:pStyle w:val="TableParagraph"/>
              <w:rPr>
                <w:rFonts w:ascii="Times New Roman"/>
                <w:sz w:val="20"/>
              </w:rPr>
            </w:pPr>
          </w:p>
        </w:tc>
        <w:tc>
          <w:tcPr>
            <w:tcW w:w="1405" w:type="dxa"/>
          </w:tcPr>
          <w:p w:rsidR="008D4080" w:rsidRDefault="008D4080">
            <w:pPr>
              <w:pStyle w:val="TableParagraph"/>
              <w:rPr>
                <w:rFonts w:ascii="Times New Roman"/>
                <w:sz w:val="20"/>
              </w:rPr>
            </w:pPr>
          </w:p>
        </w:tc>
        <w:tc>
          <w:tcPr>
            <w:tcW w:w="1506"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376" w:type="dxa"/>
          </w:tcPr>
          <w:p w:rsidR="008D4080" w:rsidRDefault="00122E57">
            <w:pPr>
              <w:pStyle w:val="TableParagraph"/>
              <w:spacing w:line="232" w:lineRule="exact"/>
              <w:ind w:left="292"/>
              <w:rPr>
                <w:sz w:val="20"/>
              </w:rPr>
            </w:pPr>
            <w:r>
              <w:rPr>
                <w:w w:val="105"/>
                <w:sz w:val="20"/>
              </w:rPr>
              <w:t>(FCR)</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1839-100</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45" w:type="dxa"/>
            <w:shd w:val="clear" w:color="auto" w:fill="F3F3F3"/>
          </w:tcPr>
          <w:p w:rsidR="008D4080" w:rsidRDefault="00122E57">
            <w:pPr>
              <w:pStyle w:val="TableParagraph"/>
              <w:spacing w:before="39" w:line="215" w:lineRule="exact"/>
              <w:ind w:left="151"/>
              <w:rPr>
                <w:sz w:val="20"/>
              </w:rPr>
            </w:pPr>
            <w:r>
              <w:rPr>
                <w:w w:val="110"/>
                <w:sz w:val="20"/>
              </w:rPr>
              <w:t>Veterinarian</w:t>
            </w:r>
          </w:p>
        </w:tc>
        <w:tc>
          <w:tcPr>
            <w:tcW w:w="1405" w:type="dxa"/>
            <w:shd w:val="clear" w:color="auto" w:fill="F3F3F3"/>
          </w:tcPr>
          <w:p w:rsidR="008D4080" w:rsidRDefault="00122E57">
            <w:pPr>
              <w:pStyle w:val="TableParagraph"/>
              <w:spacing w:before="39" w:line="215" w:lineRule="exact"/>
              <w:ind w:left="144"/>
              <w:rPr>
                <w:sz w:val="20"/>
              </w:rPr>
            </w:pPr>
            <w:r>
              <w:rPr>
                <w:w w:val="115"/>
                <w:sz w:val="20"/>
              </w:rPr>
              <w:t>Stepan</w:t>
            </w:r>
          </w:p>
        </w:tc>
        <w:tc>
          <w:tcPr>
            <w:tcW w:w="1506" w:type="dxa"/>
            <w:shd w:val="clear" w:color="auto" w:fill="F3F3F3"/>
          </w:tcPr>
          <w:p w:rsidR="008D4080" w:rsidRDefault="00122E57">
            <w:pPr>
              <w:pStyle w:val="TableParagraph"/>
              <w:spacing w:before="39" w:line="215" w:lineRule="exact"/>
              <w:ind w:left="210"/>
              <w:rPr>
                <w:sz w:val="20"/>
              </w:rPr>
            </w:pPr>
            <w:r>
              <w:rPr>
                <w:w w:val="110"/>
                <w:sz w:val="20"/>
              </w:rPr>
              <w:t>Feline</w:t>
            </w:r>
          </w:p>
        </w:tc>
        <w:tc>
          <w:tcPr>
            <w:tcW w:w="929" w:type="dxa"/>
            <w:shd w:val="clear" w:color="auto" w:fill="F3F3F3"/>
          </w:tcPr>
          <w:p w:rsidR="008D4080" w:rsidRDefault="00122E57">
            <w:pPr>
              <w:pStyle w:val="TableParagraph"/>
              <w:spacing w:before="39" w:line="215" w:lineRule="exact"/>
              <w:ind w:left="295"/>
              <w:rPr>
                <w:sz w:val="20"/>
              </w:rPr>
            </w:pPr>
            <w:r>
              <w:rPr>
                <w:w w:val="110"/>
                <w:sz w:val="20"/>
              </w:rPr>
              <w:t>10</w:t>
            </w:r>
          </w:p>
        </w:tc>
        <w:tc>
          <w:tcPr>
            <w:tcW w:w="1481" w:type="dxa"/>
            <w:shd w:val="clear" w:color="auto" w:fill="F3F3F3"/>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15" w:lineRule="exact"/>
              <w:ind w:left="292"/>
              <w:rPr>
                <w:sz w:val="20"/>
              </w:rPr>
            </w:pPr>
            <w:r>
              <w:rPr>
                <w:w w:val="105"/>
                <w:sz w:val="20"/>
              </w:rPr>
              <w:t>Hard</w:t>
            </w:r>
          </w:p>
        </w:tc>
        <w:tc>
          <w:tcPr>
            <w:tcW w:w="1276" w:type="dxa"/>
            <w:shd w:val="clear" w:color="auto" w:fill="F3F3F3"/>
          </w:tcPr>
          <w:p w:rsidR="008D4080" w:rsidRDefault="00122E57">
            <w:pPr>
              <w:pStyle w:val="TableParagraph"/>
              <w:spacing w:before="39" w:line="215" w:lineRule="exact"/>
              <w:ind w:right="102"/>
              <w:jc w:val="center"/>
              <w:rPr>
                <w:sz w:val="20"/>
              </w:rPr>
            </w:pPr>
            <w:r>
              <w:rPr>
                <w:w w:val="110"/>
                <w:sz w:val="20"/>
              </w:rPr>
              <w:t>Residential</w:t>
            </w:r>
          </w:p>
        </w:tc>
        <w:tc>
          <w:tcPr>
            <w:tcW w:w="803" w:type="dxa"/>
            <w:shd w:val="clear" w:color="auto" w:fill="F3F3F3"/>
          </w:tcPr>
          <w:p w:rsidR="008D4080" w:rsidRDefault="00122E57">
            <w:pPr>
              <w:pStyle w:val="TableParagraph"/>
              <w:spacing w:before="39" w:line="215" w:lineRule="exact"/>
              <w:ind w:left="83"/>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4"/>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45" w:type="dxa"/>
            <w:shd w:val="clear" w:color="auto" w:fill="F3F3F3"/>
          </w:tcPr>
          <w:p w:rsidR="008D4080" w:rsidRDefault="00122E57">
            <w:pPr>
              <w:pStyle w:val="TableParagraph"/>
              <w:spacing w:line="214" w:lineRule="exact"/>
              <w:ind w:left="151"/>
              <w:rPr>
                <w:sz w:val="20"/>
              </w:rPr>
            </w:pPr>
            <w:r>
              <w:rPr>
                <w:w w:val="105"/>
                <w:sz w:val="20"/>
              </w:rPr>
              <w:t>Type</w:t>
            </w:r>
          </w:p>
        </w:tc>
        <w:tc>
          <w:tcPr>
            <w:tcW w:w="1405" w:type="dxa"/>
            <w:shd w:val="clear" w:color="auto" w:fill="F3F3F3"/>
          </w:tcPr>
          <w:p w:rsidR="008D4080" w:rsidRDefault="00122E57">
            <w:pPr>
              <w:pStyle w:val="TableParagraph"/>
              <w:spacing w:line="214" w:lineRule="exact"/>
              <w:ind w:left="144"/>
              <w:rPr>
                <w:sz w:val="20"/>
              </w:rPr>
            </w:pPr>
            <w:r>
              <w:rPr>
                <w:w w:val="110"/>
                <w:sz w:val="20"/>
              </w:rPr>
              <w:t>Company</w:t>
            </w:r>
          </w:p>
        </w:tc>
        <w:tc>
          <w:tcPr>
            <w:tcW w:w="1506" w:type="dxa"/>
            <w:shd w:val="clear" w:color="auto" w:fill="F3F3F3"/>
          </w:tcPr>
          <w:p w:rsidR="008D4080" w:rsidRDefault="00122E57">
            <w:pPr>
              <w:pStyle w:val="TableParagraph"/>
              <w:spacing w:line="214" w:lineRule="exact"/>
              <w:ind w:left="210"/>
              <w:rPr>
                <w:sz w:val="20"/>
              </w:rPr>
            </w:pPr>
            <w:r>
              <w:rPr>
                <w:w w:val="115"/>
                <w:sz w:val="20"/>
              </w:rPr>
              <w:t>calicivirus;</w:t>
            </w:r>
          </w:p>
        </w:tc>
        <w:tc>
          <w:tcPr>
            <w:tcW w:w="929"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2"/>
              <w:rPr>
                <w:sz w:val="20"/>
              </w:rPr>
            </w:pPr>
            <w:r>
              <w:rPr>
                <w:w w:val="105"/>
                <w:sz w:val="20"/>
              </w:rPr>
              <w:t>Nonporous</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45" w:type="dxa"/>
            <w:shd w:val="clear" w:color="auto" w:fill="F3F3F3"/>
          </w:tcPr>
          <w:p w:rsidR="008D4080" w:rsidRDefault="00122E57">
            <w:pPr>
              <w:pStyle w:val="TableParagraph"/>
              <w:spacing w:line="232" w:lineRule="exact"/>
              <w:ind w:left="151"/>
              <w:rPr>
                <w:sz w:val="20"/>
              </w:rPr>
            </w:pPr>
            <w:r>
              <w:rPr>
                <w:w w:val="110"/>
                <w:sz w:val="20"/>
              </w:rPr>
              <w:t>Disinfectant</w:t>
            </w:r>
          </w:p>
        </w:tc>
        <w:tc>
          <w:tcPr>
            <w:tcW w:w="1405" w:type="dxa"/>
            <w:shd w:val="clear" w:color="auto" w:fill="F3F3F3"/>
          </w:tcPr>
          <w:p w:rsidR="008D4080" w:rsidRDefault="008D4080">
            <w:pPr>
              <w:pStyle w:val="TableParagraph"/>
              <w:rPr>
                <w:rFonts w:ascii="Times New Roman"/>
                <w:sz w:val="20"/>
              </w:rPr>
            </w:pPr>
          </w:p>
        </w:tc>
        <w:tc>
          <w:tcPr>
            <w:tcW w:w="1506" w:type="dxa"/>
            <w:shd w:val="clear" w:color="auto" w:fill="F3F3F3"/>
          </w:tcPr>
          <w:p w:rsidR="008D4080" w:rsidRDefault="00122E57">
            <w:pPr>
              <w:pStyle w:val="TableParagraph"/>
              <w:spacing w:line="232" w:lineRule="exact"/>
              <w:ind w:left="210"/>
              <w:rPr>
                <w:sz w:val="20"/>
              </w:rPr>
            </w:pPr>
            <w:r>
              <w:rPr>
                <w:w w:val="105"/>
                <w:sz w:val="20"/>
              </w:rPr>
              <w:t>Norovirus</w:t>
            </w:r>
          </w:p>
        </w:tc>
        <w:tc>
          <w:tcPr>
            <w:tcW w:w="929"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122E57">
            <w:pPr>
              <w:pStyle w:val="TableParagraph"/>
              <w:spacing w:line="232" w:lineRule="exact"/>
              <w:ind w:left="292"/>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1839-95</w:t>
            </w:r>
          </w:p>
        </w:tc>
        <w:tc>
          <w:tcPr>
            <w:tcW w:w="2456" w:type="dxa"/>
          </w:tcPr>
          <w:p w:rsidR="008D4080" w:rsidRDefault="00122E57">
            <w:pPr>
              <w:pStyle w:val="TableParagraph"/>
              <w:spacing w:before="39" w:line="215" w:lineRule="exact"/>
              <w:ind w:left="258"/>
              <w:rPr>
                <w:sz w:val="20"/>
              </w:rPr>
            </w:pPr>
            <w:r>
              <w:rPr>
                <w:w w:val="110"/>
                <w:sz w:val="20"/>
              </w:rPr>
              <w:t>Quaternary ammonium</w:t>
            </w:r>
          </w:p>
        </w:tc>
        <w:tc>
          <w:tcPr>
            <w:tcW w:w="1445" w:type="dxa"/>
          </w:tcPr>
          <w:p w:rsidR="008D4080" w:rsidRDefault="00122E57">
            <w:pPr>
              <w:pStyle w:val="TableParagraph"/>
              <w:spacing w:before="39" w:line="215" w:lineRule="exact"/>
              <w:ind w:left="151"/>
              <w:rPr>
                <w:sz w:val="20"/>
              </w:rPr>
            </w:pPr>
            <w:r>
              <w:rPr>
                <w:w w:val="105"/>
                <w:sz w:val="20"/>
              </w:rPr>
              <w:t>NP 4.5 (D&amp;F)</w:t>
            </w:r>
          </w:p>
        </w:tc>
        <w:tc>
          <w:tcPr>
            <w:tcW w:w="1405" w:type="dxa"/>
          </w:tcPr>
          <w:p w:rsidR="008D4080" w:rsidRDefault="00122E57">
            <w:pPr>
              <w:pStyle w:val="TableParagraph"/>
              <w:spacing w:before="39" w:line="215" w:lineRule="exact"/>
              <w:ind w:left="144"/>
              <w:rPr>
                <w:sz w:val="20"/>
              </w:rPr>
            </w:pPr>
            <w:r>
              <w:rPr>
                <w:w w:val="115"/>
                <w:sz w:val="20"/>
              </w:rPr>
              <w:t>Stepan</w:t>
            </w:r>
          </w:p>
        </w:tc>
        <w:tc>
          <w:tcPr>
            <w:tcW w:w="1506" w:type="dxa"/>
          </w:tcPr>
          <w:p w:rsidR="008D4080" w:rsidRDefault="00122E57">
            <w:pPr>
              <w:pStyle w:val="TableParagraph"/>
              <w:spacing w:before="39" w:line="215" w:lineRule="exact"/>
              <w:ind w:left="210"/>
              <w:rPr>
                <w:sz w:val="20"/>
              </w:rPr>
            </w:pPr>
            <w:r>
              <w:rPr>
                <w:w w:val="105"/>
                <w:sz w:val="20"/>
              </w:rPr>
              <w:t>Norovirus</w:t>
            </w:r>
          </w:p>
        </w:tc>
        <w:tc>
          <w:tcPr>
            <w:tcW w:w="929" w:type="dxa"/>
          </w:tcPr>
          <w:p w:rsidR="008D4080" w:rsidRDefault="00122E57">
            <w:pPr>
              <w:pStyle w:val="TableParagraph"/>
              <w:spacing w:before="39" w:line="215" w:lineRule="exact"/>
              <w:ind w:left="295"/>
              <w:rPr>
                <w:sz w:val="20"/>
              </w:rPr>
            </w:pPr>
            <w:r>
              <w:rPr>
                <w:w w:val="110"/>
                <w:sz w:val="20"/>
              </w:rPr>
              <w:t>10</w:t>
            </w:r>
          </w:p>
        </w:tc>
        <w:tc>
          <w:tcPr>
            <w:tcW w:w="1481" w:type="dxa"/>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before="39" w:line="215" w:lineRule="exact"/>
              <w:ind w:left="292"/>
              <w:rPr>
                <w:sz w:val="20"/>
              </w:rPr>
            </w:pPr>
            <w:r>
              <w:rPr>
                <w:w w:val="105"/>
                <w:sz w:val="20"/>
              </w:rPr>
              <w:t>Hard</w:t>
            </w:r>
          </w:p>
        </w:tc>
        <w:tc>
          <w:tcPr>
            <w:tcW w:w="1276" w:type="dxa"/>
          </w:tcPr>
          <w:p w:rsidR="008D4080" w:rsidRDefault="00122E57">
            <w:pPr>
              <w:pStyle w:val="TableParagraph"/>
              <w:spacing w:before="39" w:line="215" w:lineRule="exact"/>
              <w:ind w:left="27" w:right="102"/>
              <w:jc w:val="center"/>
              <w:rPr>
                <w:sz w:val="20"/>
              </w:rPr>
            </w:pPr>
            <w:r>
              <w:rPr>
                <w:w w:val="110"/>
                <w:sz w:val="20"/>
              </w:rPr>
              <w:t>Healthcare;</w:t>
            </w:r>
          </w:p>
        </w:tc>
        <w:tc>
          <w:tcPr>
            <w:tcW w:w="803" w:type="dxa"/>
          </w:tcPr>
          <w:p w:rsidR="008D4080" w:rsidRDefault="00122E57">
            <w:pPr>
              <w:pStyle w:val="TableParagraph"/>
              <w:spacing w:before="39" w:line="215" w:lineRule="exact"/>
              <w:ind w:left="83"/>
              <w:rPr>
                <w:sz w:val="20"/>
              </w:rPr>
            </w:pPr>
            <w:r>
              <w:rPr>
                <w:w w:val="115"/>
                <w:sz w:val="20"/>
              </w:rPr>
              <w:t>Yes</w:t>
            </w:r>
          </w:p>
        </w:tc>
        <w:tc>
          <w:tcPr>
            <w:tcW w:w="1463" w:type="dxa"/>
          </w:tcPr>
          <w:p w:rsidR="008D4080" w:rsidRDefault="00122E57">
            <w:pPr>
              <w:pStyle w:val="TableParagraph"/>
              <w:spacing w:before="39" w:line="215" w:lineRule="exact"/>
              <w:ind w:right="4"/>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122E57">
            <w:pPr>
              <w:pStyle w:val="TableParagraph"/>
              <w:spacing w:line="214" w:lineRule="exact"/>
              <w:ind w:left="151"/>
              <w:rPr>
                <w:sz w:val="20"/>
              </w:rPr>
            </w:pPr>
            <w:r>
              <w:rPr>
                <w:w w:val="110"/>
                <w:sz w:val="20"/>
              </w:rPr>
              <w:t>Detergent/</w:t>
            </w:r>
          </w:p>
        </w:tc>
        <w:tc>
          <w:tcPr>
            <w:tcW w:w="1405" w:type="dxa"/>
          </w:tcPr>
          <w:p w:rsidR="008D4080" w:rsidRDefault="00122E57">
            <w:pPr>
              <w:pStyle w:val="TableParagraph"/>
              <w:spacing w:line="214" w:lineRule="exact"/>
              <w:ind w:left="144"/>
              <w:rPr>
                <w:sz w:val="20"/>
              </w:rPr>
            </w:pPr>
            <w:r>
              <w:rPr>
                <w:w w:val="110"/>
                <w:sz w:val="20"/>
              </w:rPr>
              <w:t>Company</w:t>
            </w: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Nonporous</w:t>
            </w:r>
          </w:p>
        </w:tc>
        <w:tc>
          <w:tcPr>
            <w:tcW w:w="1276" w:type="dxa"/>
          </w:tcPr>
          <w:p w:rsidR="008D4080" w:rsidRDefault="00122E57">
            <w:pPr>
              <w:pStyle w:val="TableParagraph"/>
              <w:spacing w:line="214" w:lineRule="exact"/>
              <w:ind w:left="65" w:right="56"/>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122E57">
            <w:pPr>
              <w:pStyle w:val="TableParagraph"/>
              <w:spacing w:line="214" w:lineRule="exact"/>
              <w:ind w:left="151"/>
              <w:rPr>
                <w:sz w:val="20"/>
              </w:rPr>
            </w:pPr>
            <w:r>
              <w:rPr>
                <w:w w:val="115"/>
                <w:sz w:val="20"/>
              </w:rPr>
              <w:t>disinfectant</w:t>
            </w: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(HN); Food</w:t>
            </w:r>
          </w:p>
        </w:tc>
        <w:tc>
          <w:tcPr>
            <w:tcW w:w="1276" w:type="dxa"/>
          </w:tcPr>
          <w:p w:rsidR="008D4080" w:rsidRDefault="00122E57">
            <w:pPr>
              <w:pStyle w:val="TableParagraph"/>
              <w:spacing w:line="214" w:lineRule="exact"/>
              <w:ind w:right="102"/>
              <w:jc w:val="center"/>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Contact</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10"/>
                <w:sz w:val="20"/>
              </w:rPr>
              <w:t>Post-Rinse</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Required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45"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(FCR)</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75"/>
        <w:gridCol w:w="1524"/>
        <w:gridCol w:w="1635"/>
        <w:gridCol w:w="1069"/>
        <w:gridCol w:w="1363"/>
        <w:gridCol w:w="1168"/>
        <w:gridCol w:w="1277"/>
        <w:gridCol w:w="1117"/>
        <w:gridCol w:w="1151"/>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lastRenderedPageBreak/>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375" w:type="dxa"/>
            <w:shd w:val="clear" w:color="auto" w:fill="2D4154"/>
          </w:tcPr>
          <w:p w:rsidR="008D4080" w:rsidRDefault="00122E57">
            <w:pPr>
              <w:pStyle w:val="TableParagraph"/>
              <w:spacing w:before="26"/>
              <w:ind w:left="490" w:right="184" w:hanging="95"/>
              <w:rPr>
                <w:rFonts w:ascii="Lucida Sans"/>
              </w:rPr>
            </w:pPr>
            <w:r>
              <w:rPr>
                <w:rFonts w:ascii="Lucida Sans"/>
                <w:color w:val="FFFFFF"/>
                <w:w w:val="95"/>
              </w:rPr>
              <w:t xml:space="preserve">Product </w:t>
            </w:r>
            <w:r>
              <w:rPr>
                <w:rFonts w:ascii="Lucida Sans"/>
                <w:color w:val="FFFFFF"/>
              </w:rPr>
              <w:t>Name</w:t>
            </w:r>
          </w:p>
        </w:tc>
        <w:tc>
          <w:tcPr>
            <w:tcW w:w="1524" w:type="dxa"/>
            <w:shd w:val="clear" w:color="auto" w:fill="2D4154"/>
          </w:tcPr>
          <w:p w:rsidR="008D4080" w:rsidRDefault="00122E57">
            <w:pPr>
              <w:pStyle w:val="TableParagraph"/>
              <w:spacing w:before="26"/>
              <w:ind w:left="395"/>
              <w:rPr>
                <w:rFonts w:ascii="Lucida Sans"/>
              </w:rPr>
            </w:pPr>
            <w:r>
              <w:rPr>
                <w:rFonts w:ascii="Lucida Sans"/>
                <w:color w:val="FFFFFF"/>
              </w:rPr>
              <w:t>Company</w:t>
            </w:r>
          </w:p>
        </w:tc>
        <w:tc>
          <w:tcPr>
            <w:tcW w:w="1635" w:type="dxa"/>
            <w:shd w:val="clear" w:color="auto" w:fill="2D4154"/>
          </w:tcPr>
          <w:p w:rsidR="008D4080" w:rsidRDefault="00122E57">
            <w:pPr>
              <w:pStyle w:val="TableParagraph"/>
              <w:spacing w:before="26"/>
              <w:ind w:left="203" w:right="98"/>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80" w:right="75"/>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9" w:type="dxa"/>
            <w:shd w:val="clear" w:color="auto" w:fill="2D4154"/>
          </w:tcPr>
          <w:p w:rsidR="008D4080" w:rsidRDefault="00122E57">
            <w:pPr>
              <w:pStyle w:val="TableParagraph"/>
              <w:spacing w:before="26"/>
              <w:ind w:left="112" w:right="79"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3" w:type="dxa"/>
            <w:shd w:val="clear" w:color="auto" w:fill="2D4154"/>
          </w:tcPr>
          <w:p w:rsidR="008D4080" w:rsidRDefault="00122E57">
            <w:pPr>
              <w:pStyle w:val="TableParagraph"/>
              <w:spacing w:before="26"/>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26"/>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185"/>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26"/>
              <w:ind w:left="85" w:right="83"/>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1" w:type="dxa"/>
            <w:shd w:val="clear" w:color="auto" w:fill="2D4154"/>
          </w:tcPr>
          <w:p w:rsidR="008D4080" w:rsidRDefault="00122E57">
            <w:pPr>
              <w:pStyle w:val="TableParagraph"/>
              <w:spacing w:before="26"/>
              <w:ind w:left="75"/>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1017"/>
        </w:trPr>
        <w:tc>
          <w:tcPr>
            <w:tcW w:w="1277" w:type="dxa"/>
            <w:shd w:val="clear" w:color="auto" w:fill="F3F3F3"/>
          </w:tcPr>
          <w:p w:rsidR="008D4080" w:rsidRDefault="00122E57">
            <w:pPr>
              <w:pStyle w:val="TableParagraph"/>
              <w:spacing w:before="34"/>
              <w:rPr>
                <w:sz w:val="20"/>
              </w:rPr>
            </w:pPr>
            <w:r>
              <w:rPr>
                <w:w w:val="110"/>
                <w:sz w:val="20"/>
              </w:rPr>
              <w:t>4091-20</w:t>
            </w:r>
          </w:p>
        </w:tc>
        <w:tc>
          <w:tcPr>
            <w:tcW w:w="2287" w:type="dxa"/>
            <w:shd w:val="clear" w:color="auto" w:fill="F3F3F3"/>
          </w:tcPr>
          <w:p w:rsidR="008D4080" w:rsidRDefault="00122E57">
            <w:pPr>
              <w:pStyle w:val="TableParagraph"/>
              <w:spacing w:before="34"/>
              <w:ind w:right="157"/>
              <w:jc w:val="right"/>
              <w:rPr>
                <w:sz w:val="20"/>
              </w:rPr>
            </w:pPr>
            <w:r>
              <w:rPr>
                <w:w w:val="105"/>
                <w:sz w:val="20"/>
              </w:rPr>
              <w:t>Quaternary ammonium</w:t>
            </w:r>
          </w:p>
        </w:tc>
        <w:tc>
          <w:tcPr>
            <w:tcW w:w="1375" w:type="dxa"/>
            <w:shd w:val="clear" w:color="auto" w:fill="F3F3F3"/>
          </w:tcPr>
          <w:p w:rsidR="008D4080" w:rsidRDefault="00122E57">
            <w:pPr>
              <w:pStyle w:val="TableParagraph"/>
              <w:spacing w:before="34"/>
              <w:ind w:left="143"/>
              <w:rPr>
                <w:sz w:val="20"/>
              </w:rPr>
            </w:pPr>
            <w:r>
              <w:rPr>
                <w:w w:val="110"/>
                <w:sz w:val="20"/>
              </w:rPr>
              <w:t>Phoenix 2</w:t>
            </w:r>
          </w:p>
        </w:tc>
        <w:tc>
          <w:tcPr>
            <w:tcW w:w="1524" w:type="dxa"/>
            <w:shd w:val="clear" w:color="auto" w:fill="F3F3F3"/>
          </w:tcPr>
          <w:p w:rsidR="008D4080" w:rsidRDefault="00122E57">
            <w:pPr>
              <w:pStyle w:val="TableParagraph"/>
              <w:spacing w:before="34" w:line="242" w:lineRule="auto"/>
              <w:ind w:left="206"/>
              <w:rPr>
                <w:sz w:val="20"/>
              </w:rPr>
            </w:pPr>
            <w:r>
              <w:rPr>
                <w:w w:val="110"/>
                <w:sz w:val="20"/>
              </w:rPr>
              <w:t>W.M. Barr &amp; Company Inc</w:t>
            </w:r>
          </w:p>
        </w:tc>
        <w:tc>
          <w:tcPr>
            <w:tcW w:w="1635" w:type="dxa"/>
            <w:shd w:val="clear" w:color="auto" w:fill="F3F3F3"/>
          </w:tcPr>
          <w:p w:rsidR="008D4080" w:rsidRDefault="00122E57">
            <w:pPr>
              <w:pStyle w:val="TableParagraph"/>
              <w:spacing w:before="34" w:line="242" w:lineRule="auto"/>
              <w:ind w:left="153" w:right="83"/>
              <w:rPr>
                <w:sz w:val="20"/>
              </w:rPr>
            </w:pPr>
            <w:r>
              <w:rPr>
                <w:w w:val="110"/>
                <w:sz w:val="20"/>
              </w:rPr>
              <w:t xml:space="preserve">Rotavirus; Feline calicivirus; </w:t>
            </w:r>
            <w:r>
              <w:rPr>
                <w:w w:val="105"/>
                <w:sz w:val="20"/>
              </w:rPr>
              <w:t>Rhinovirus</w:t>
            </w:r>
          </w:p>
        </w:tc>
        <w:tc>
          <w:tcPr>
            <w:tcW w:w="1069" w:type="dxa"/>
            <w:shd w:val="clear" w:color="auto" w:fill="F3F3F3"/>
          </w:tcPr>
          <w:p w:rsidR="008D4080" w:rsidRDefault="00122E57">
            <w:pPr>
              <w:pStyle w:val="TableParagraph"/>
              <w:spacing w:before="34"/>
              <w:ind w:left="109"/>
              <w:rPr>
                <w:sz w:val="20"/>
              </w:rPr>
            </w:pPr>
            <w:r>
              <w:rPr>
                <w:w w:val="112"/>
                <w:sz w:val="20"/>
              </w:rPr>
              <w:t>5</w:t>
            </w:r>
          </w:p>
        </w:tc>
        <w:tc>
          <w:tcPr>
            <w:tcW w:w="1363" w:type="dxa"/>
            <w:shd w:val="clear" w:color="auto" w:fill="F3F3F3"/>
          </w:tcPr>
          <w:p w:rsidR="008D4080" w:rsidRDefault="00122E57">
            <w:pPr>
              <w:pStyle w:val="TableParagraph"/>
              <w:spacing w:before="34"/>
              <w:ind w:left="81"/>
              <w:rPr>
                <w:sz w:val="20"/>
              </w:rPr>
            </w:pPr>
            <w:r>
              <w:rPr>
                <w:w w:val="110"/>
                <w:sz w:val="20"/>
              </w:rPr>
              <w:t>Ready-to-use</w:t>
            </w:r>
          </w:p>
        </w:tc>
        <w:tc>
          <w:tcPr>
            <w:tcW w:w="1168" w:type="dxa"/>
            <w:shd w:val="clear" w:color="auto" w:fill="F3F3F3"/>
          </w:tcPr>
          <w:p w:rsidR="008D4080" w:rsidRDefault="00122E57">
            <w:pPr>
              <w:pStyle w:val="TableParagraph"/>
              <w:spacing w:before="34" w:line="242" w:lineRule="auto"/>
              <w:ind w:left="84"/>
              <w:rPr>
                <w:sz w:val="20"/>
              </w:rPr>
            </w:pPr>
            <w:r>
              <w:rPr>
                <w:w w:val="105"/>
                <w:sz w:val="20"/>
              </w:rPr>
              <w:t>Hard Nonporous (HN)</w:t>
            </w:r>
          </w:p>
        </w:tc>
        <w:tc>
          <w:tcPr>
            <w:tcW w:w="1277" w:type="dxa"/>
            <w:shd w:val="clear" w:color="auto" w:fill="F3F3F3"/>
          </w:tcPr>
          <w:p w:rsidR="008D4080" w:rsidRDefault="00122E57">
            <w:pPr>
              <w:pStyle w:val="TableParagraph"/>
              <w:spacing w:before="34" w:line="242" w:lineRule="auto"/>
              <w:ind w:left="94"/>
              <w:rPr>
                <w:sz w:val="20"/>
              </w:rPr>
            </w:pPr>
            <w:r>
              <w:rPr>
                <w:w w:val="110"/>
                <w:sz w:val="20"/>
              </w:rPr>
              <w:t xml:space="preserve">Healthcare; </w:t>
            </w:r>
            <w:r>
              <w:rPr>
                <w:w w:val="105"/>
                <w:sz w:val="20"/>
              </w:rPr>
              <w:t xml:space="preserve">Institutional; </w:t>
            </w:r>
            <w:r>
              <w:rPr>
                <w:w w:val="110"/>
                <w:sz w:val="20"/>
              </w:rPr>
              <w:t>Residential</w:t>
            </w:r>
          </w:p>
        </w:tc>
        <w:tc>
          <w:tcPr>
            <w:tcW w:w="1117" w:type="dxa"/>
            <w:shd w:val="clear" w:color="auto" w:fill="F3F3F3"/>
          </w:tcPr>
          <w:p w:rsidR="008D4080" w:rsidRDefault="00122E57">
            <w:pPr>
              <w:pStyle w:val="TableParagraph"/>
              <w:spacing w:before="34"/>
              <w:ind w:left="82"/>
              <w:rPr>
                <w:sz w:val="20"/>
              </w:rPr>
            </w:pPr>
            <w:r>
              <w:rPr>
                <w:w w:val="115"/>
                <w:sz w:val="20"/>
              </w:rPr>
              <w:t>Yes</w:t>
            </w:r>
          </w:p>
        </w:tc>
        <w:tc>
          <w:tcPr>
            <w:tcW w:w="1151" w:type="dxa"/>
            <w:shd w:val="clear" w:color="auto" w:fill="F3F3F3"/>
          </w:tcPr>
          <w:p w:rsidR="008D4080" w:rsidRDefault="00122E57">
            <w:pPr>
              <w:pStyle w:val="TableParagraph"/>
              <w:spacing w:before="34"/>
              <w:ind w:left="78"/>
              <w:rPr>
                <w:sz w:val="20"/>
              </w:rPr>
            </w:pPr>
            <w:r>
              <w:rPr>
                <w:w w:val="115"/>
                <w:sz w:val="20"/>
              </w:rPr>
              <w:t>03/26/2020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4"/>
        <w:gridCol w:w="1443"/>
        <w:gridCol w:w="1504"/>
        <w:gridCol w:w="1512"/>
        <w:gridCol w:w="806"/>
        <w:gridCol w:w="1688"/>
        <w:gridCol w:w="1167"/>
        <w:gridCol w:w="1275"/>
        <w:gridCol w:w="802"/>
        <w:gridCol w:w="1462"/>
      </w:tblGrid>
      <w:tr w:rsidR="008D4080">
        <w:trPr>
          <w:trHeight w:val="977"/>
        </w:trPr>
        <w:tc>
          <w:tcPr>
            <w:tcW w:w="1100" w:type="dxa"/>
          </w:tcPr>
          <w:p w:rsidR="008D4080" w:rsidRDefault="00122E57">
            <w:pPr>
              <w:pStyle w:val="TableParagraph"/>
              <w:spacing w:line="232" w:lineRule="exact"/>
              <w:rPr>
                <w:sz w:val="20"/>
              </w:rPr>
            </w:pPr>
            <w:r>
              <w:rPr>
                <w:w w:val="110"/>
                <w:sz w:val="20"/>
              </w:rPr>
              <w:t>44446-67</w:t>
            </w:r>
          </w:p>
        </w:tc>
        <w:tc>
          <w:tcPr>
            <w:tcW w:w="2474" w:type="dxa"/>
          </w:tcPr>
          <w:p w:rsidR="008D4080" w:rsidRDefault="00122E57">
            <w:pPr>
              <w:pStyle w:val="TableParagraph"/>
              <w:spacing w:line="242" w:lineRule="auto"/>
              <w:ind w:left="258"/>
              <w:rPr>
                <w:sz w:val="20"/>
              </w:rPr>
            </w:pPr>
            <w:r>
              <w:rPr>
                <w:w w:val="110"/>
                <w:sz w:val="20"/>
              </w:rPr>
              <w:t>Phenolic; Ethanol (Ethyl alcohol)</w:t>
            </w:r>
          </w:p>
        </w:tc>
        <w:tc>
          <w:tcPr>
            <w:tcW w:w="1443" w:type="dxa"/>
          </w:tcPr>
          <w:p w:rsidR="008D4080" w:rsidRDefault="00122E57">
            <w:pPr>
              <w:pStyle w:val="TableParagraph"/>
              <w:spacing w:line="242" w:lineRule="auto"/>
              <w:ind w:left="133" w:right="226"/>
              <w:rPr>
                <w:sz w:val="20"/>
              </w:rPr>
            </w:pPr>
            <w:r>
              <w:rPr>
                <w:w w:val="110"/>
                <w:sz w:val="20"/>
              </w:rPr>
              <w:t>Concept Hospital Disinfectant Deodorant</w:t>
            </w:r>
          </w:p>
        </w:tc>
        <w:tc>
          <w:tcPr>
            <w:tcW w:w="1504" w:type="dxa"/>
          </w:tcPr>
          <w:p w:rsidR="008D4080" w:rsidRDefault="00122E57">
            <w:pPr>
              <w:pStyle w:val="TableParagraph"/>
              <w:spacing w:line="242" w:lineRule="auto"/>
              <w:ind w:left="128" w:right="92"/>
              <w:rPr>
                <w:sz w:val="20"/>
              </w:rPr>
            </w:pPr>
            <w:r>
              <w:rPr>
                <w:w w:val="105"/>
                <w:sz w:val="20"/>
              </w:rPr>
              <w:t>Quest Specialty</w:t>
            </w:r>
            <w:r>
              <w:rPr>
                <w:spacing w:val="19"/>
                <w:w w:val="105"/>
                <w:sz w:val="20"/>
              </w:rPr>
              <w:t xml:space="preserve"> </w:t>
            </w:r>
            <w:r>
              <w:rPr>
                <w:spacing w:val="-4"/>
                <w:w w:val="105"/>
                <w:sz w:val="20"/>
              </w:rPr>
              <w:t>Corp</w:t>
            </w:r>
          </w:p>
        </w:tc>
        <w:tc>
          <w:tcPr>
            <w:tcW w:w="1512" w:type="dxa"/>
          </w:tcPr>
          <w:p w:rsidR="008D4080" w:rsidRDefault="00122E57">
            <w:pPr>
              <w:pStyle w:val="TableParagraph"/>
              <w:spacing w:line="242" w:lineRule="auto"/>
              <w:ind w:left="95" w:right="162"/>
              <w:rPr>
                <w:sz w:val="20"/>
              </w:rPr>
            </w:pPr>
            <w:r>
              <w:rPr>
                <w:w w:val="110"/>
                <w:sz w:val="20"/>
              </w:rPr>
              <w:t>Adenovirus; Canine hepatitis virus</w:t>
            </w:r>
          </w:p>
        </w:tc>
        <w:tc>
          <w:tcPr>
            <w:tcW w:w="806" w:type="dxa"/>
          </w:tcPr>
          <w:p w:rsidR="008D4080" w:rsidRDefault="00122E57">
            <w:pPr>
              <w:pStyle w:val="TableParagraph"/>
              <w:spacing w:line="232" w:lineRule="exact"/>
              <w:ind w:left="174"/>
              <w:rPr>
                <w:sz w:val="20"/>
              </w:rPr>
            </w:pPr>
            <w:r>
              <w:rPr>
                <w:w w:val="110"/>
                <w:sz w:val="20"/>
              </w:rPr>
              <w:t>10</w:t>
            </w:r>
          </w:p>
        </w:tc>
        <w:tc>
          <w:tcPr>
            <w:tcW w:w="1688" w:type="dxa"/>
          </w:tcPr>
          <w:p w:rsidR="008D4080" w:rsidRDefault="00122E57">
            <w:pPr>
              <w:pStyle w:val="TableParagraph"/>
              <w:spacing w:line="232" w:lineRule="exact"/>
              <w:ind w:left="409"/>
              <w:rPr>
                <w:sz w:val="20"/>
              </w:rPr>
            </w:pPr>
            <w:r>
              <w:rPr>
                <w:w w:val="110"/>
                <w:sz w:val="20"/>
              </w:rPr>
              <w:t>Ready-to-use</w:t>
            </w:r>
          </w:p>
        </w:tc>
        <w:tc>
          <w:tcPr>
            <w:tcW w:w="1167" w:type="dxa"/>
          </w:tcPr>
          <w:p w:rsidR="008D4080" w:rsidRDefault="00122E57">
            <w:pPr>
              <w:pStyle w:val="TableParagraph"/>
              <w:spacing w:line="242" w:lineRule="auto"/>
              <w:ind w:left="87"/>
              <w:rPr>
                <w:sz w:val="20"/>
              </w:rPr>
            </w:pPr>
            <w:r>
              <w:rPr>
                <w:w w:val="105"/>
                <w:sz w:val="20"/>
              </w:rPr>
              <w:t>Hard Nonporous (HN)</w:t>
            </w:r>
          </w:p>
        </w:tc>
        <w:tc>
          <w:tcPr>
            <w:tcW w:w="1275" w:type="dxa"/>
          </w:tcPr>
          <w:p w:rsidR="008D4080" w:rsidRDefault="00122E57">
            <w:pPr>
              <w:pStyle w:val="TableParagraph"/>
              <w:spacing w:line="242" w:lineRule="auto"/>
              <w:ind w:left="98"/>
              <w:rPr>
                <w:sz w:val="20"/>
              </w:rPr>
            </w:pPr>
            <w:r>
              <w:rPr>
                <w:w w:val="110"/>
                <w:sz w:val="20"/>
              </w:rPr>
              <w:t xml:space="preserve">Healthcare; </w:t>
            </w:r>
            <w:r>
              <w:rPr>
                <w:w w:val="105"/>
                <w:sz w:val="20"/>
              </w:rPr>
              <w:t xml:space="preserve">Institutional; </w:t>
            </w:r>
            <w:r>
              <w:rPr>
                <w:w w:val="110"/>
                <w:sz w:val="20"/>
              </w:rPr>
              <w:t>Residential</w:t>
            </w:r>
          </w:p>
        </w:tc>
        <w:tc>
          <w:tcPr>
            <w:tcW w:w="802" w:type="dxa"/>
          </w:tcPr>
          <w:p w:rsidR="008D4080" w:rsidRDefault="00122E57">
            <w:pPr>
              <w:pStyle w:val="TableParagraph"/>
              <w:spacing w:line="232" w:lineRule="exact"/>
              <w:ind w:left="88"/>
              <w:rPr>
                <w:sz w:val="20"/>
              </w:rPr>
            </w:pPr>
            <w:r>
              <w:rPr>
                <w:w w:val="115"/>
                <w:sz w:val="20"/>
              </w:rPr>
              <w:t>Yes</w:t>
            </w:r>
          </w:p>
        </w:tc>
        <w:tc>
          <w:tcPr>
            <w:tcW w:w="1462" w:type="dxa"/>
          </w:tcPr>
          <w:p w:rsidR="008D4080" w:rsidRDefault="00122E57">
            <w:pPr>
              <w:pStyle w:val="TableParagraph"/>
              <w:spacing w:line="232" w:lineRule="exact"/>
              <w:ind w:right="-15"/>
              <w:jc w:val="right"/>
              <w:rPr>
                <w:sz w:val="20"/>
              </w:rPr>
            </w:pPr>
            <w:r>
              <w:rPr>
                <w:w w:val="115"/>
                <w:sz w:val="20"/>
              </w:rPr>
              <w:t>03/26/2020</w:t>
            </w: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45745-11</w:t>
            </w:r>
          </w:p>
        </w:tc>
        <w:tc>
          <w:tcPr>
            <w:tcW w:w="2474" w:type="dxa"/>
            <w:shd w:val="clear" w:color="auto" w:fill="F3F3F3"/>
          </w:tcPr>
          <w:p w:rsidR="008D4080" w:rsidRDefault="00122E57">
            <w:pPr>
              <w:pStyle w:val="TableParagraph"/>
              <w:spacing w:before="39" w:line="215" w:lineRule="exact"/>
              <w:ind w:left="258"/>
              <w:rPr>
                <w:sz w:val="20"/>
              </w:rPr>
            </w:pPr>
            <w:r>
              <w:rPr>
                <w:w w:val="105"/>
                <w:sz w:val="20"/>
              </w:rPr>
              <w:t>Hydrogen peroxide</w:t>
            </w:r>
          </w:p>
        </w:tc>
        <w:tc>
          <w:tcPr>
            <w:tcW w:w="1443" w:type="dxa"/>
            <w:shd w:val="clear" w:color="auto" w:fill="F3F3F3"/>
          </w:tcPr>
          <w:p w:rsidR="008D4080" w:rsidRDefault="00122E57">
            <w:pPr>
              <w:pStyle w:val="TableParagraph"/>
              <w:spacing w:before="39" w:line="215" w:lineRule="exact"/>
              <w:ind w:left="133"/>
              <w:rPr>
                <w:sz w:val="20"/>
              </w:rPr>
            </w:pPr>
            <w:r>
              <w:rPr>
                <w:w w:val="105"/>
                <w:sz w:val="20"/>
              </w:rPr>
              <w:t>HP2O2</w:t>
            </w:r>
          </w:p>
        </w:tc>
        <w:tc>
          <w:tcPr>
            <w:tcW w:w="1504" w:type="dxa"/>
            <w:shd w:val="clear" w:color="auto" w:fill="F3F3F3"/>
          </w:tcPr>
          <w:p w:rsidR="008D4080" w:rsidRDefault="00122E57">
            <w:pPr>
              <w:pStyle w:val="TableParagraph"/>
              <w:spacing w:before="39" w:line="215" w:lineRule="exact"/>
              <w:ind w:left="128"/>
              <w:rPr>
                <w:sz w:val="20"/>
              </w:rPr>
            </w:pPr>
            <w:proofErr w:type="spellStart"/>
            <w:r>
              <w:rPr>
                <w:w w:val="115"/>
                <w:sz w:val="20"/>
              </w:rPr>
              <w:t>Midlab</w:t>
            </w:r>
            <w:proofErr w:type="spellEnd"/>
          </w:p>
        </w:tc>
        <w:tc>
          <w:tcPr>
            <w:tcW w:w="1512" w:type="dxa"/>
            <w:shd w:val="clear" w:color="auto" w:fill="F3F3F3"/>
          </w:tcPr>
          <w:p w:rsidR="008D4080" w:rsidRDefault="00122E57">
            <w:pPr>
              <w:pStyle w:val="TableParagraph"/>
              <w:spacing w:before="39" w:line="215" w:lineRule="exact"/>
              <w:ind w:left="95"/>
              <w:rPr>
                <w:sz w:val="20"/>
              </w:rPr>
            </w:pPr>
            <w:r>
              <w:rPr>
                <w:w w:val="110"/>
                <w:sz w:val="20"/>
              </w:rPr>
              <w:t>Rotavirus;</w:t>
            </w:r>
          </w:p>
        </w:tc>
        <w:tc>
          <w:tcPr>
            <w:tcW w:w="806" w:type="dxa"/>
            <w:shd w:val="clear" w:color="auto" w:fill="F3F3F3"/>
          </w:tcPr>
          <w:p w:rsidR="008D4080" w:rsidRDefault="00122E57">
            <w:pPr>
              <w:pStyle w:val="TableParagraph"/>
              <w:spacing w:before="39" w:line="215" w:lineRule="exact"/>
              <w:ind w:left="174"/>
              <w:rPr>
                <w:sz w:val="20"/>
              </w:rPr>
            </w:pPr>
            <w:r>
              <w:rPr>
                <w:w w:val="112"/>
                <w:sz w:val="20"/>
              </w:rPr>
              <w:t>5</w:t>
            </w:r>
          </w:p>
        </w:tc>
        <w:tc>
          <w:tcPr>
            <w:tcW w:w="1688" w:type="dxa"/>
            <w:shd w:val="clear" w:color="auto" w:fill="F3F3F3"/>
          </w:tcPr>
          <w:p w:rsidR="008D4080" w:rsidRDefault="00122E57">
            <w:pPr>
              <w:pStyle w:val="TableParagraph"/>
              <w:spacing w:before="39" w:line="215" w:lineRule="exact"/>
              <w:ind w:left="409"/>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9" w:line="215" w:lineRule="exact"/>
              <w:ind w:left="87"/>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36" w:right="102"/>
              <w:jc w:val="center"/>
              <w:rPr>
                <w:sz w:val="20"/>
              </w:rPr>
            </w:pPr>
            <w:r>
              <w:rPr>
                <w:w w:val="110"/>
                <w:sz w:val="20"/>
              </w:rPr>
              <w:t>Healthcare;</w:t>
            </w:r>
          </w:p>
        </w:tc>
        <w:tc>
          <w:tcPr>
            <w:tcW w:w="802" w:type="dxa"/>
            <w:shd w:val="clear" w:color="auto" w:fill="F3F3F3"/>
          </w:tcPr>
          <w:p w:rsidR="008D4080" w:rsidRDefault="00122E57">
            <w:pPr>
              <w:pStyle w:val="TableParagraph"/>
              <w:spacing w:before="39" w:line="215" w:lineRule="exact"/>
              <w:ind w:left="88"/>
              <w:rPr>
                <w:sz w:val="20"/>
              </w:rPr>
            </w:pPr>
            <w:r>
              <w:rPr>
                <w:w w:val="115"/>
                <w:sz w:val="20"/>
              </w:rPr>
              <w:t>Yes</w:t>
            </w:r>
          </w:p>
        </w:tc>
        <w:tc>
          <w:tcPr>
            <w:tcW w:w="1462" w:type="dxa"/>
            <w:shd w:val="clear" w:color="auto" w:fill="F3F3F3"/>
          </w:tcPr>
          <w:p w:rsidR="008D4080" w:rsidRDefault="00122E57">
            <w:pPr>
              <w:pStyle w:val="TableParagraph"/>
              <w:spacing w:before="39" w:line="215" w:lineRule="exact"/>
              <w:ind w:right="-15"/>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4"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512" w:type="dxa"/>
            <w:shd w:val="clear" w:color="auto" w:fill="F3F3F3"/>
          </w:tcPr>
          <w:p w:rsidR="008D4080" w:rsidRDefault="00122E57">
            <w:pPr>
              <w:pStyle w:val="TableParagraph"/>
              <w:spacing w:line="214" w:lineRule="exact"/>
              <w:ind w:left="95"/>
              <w:rPr>
                <w:sz w:val="20"/>
              </w:rPr>
            </w:pPr>
            <w:r>
              <w:rPr>
                <w:w w:val="105"/>
                <w:sz w:val="20"/>
              </w:rPr>
              <w:t>Norovirus;</w:t>
            </w:r>
          </w:p>
        </w:tc>
        <w:tc>
          <w:tcPr>
            <w:tcW w:w="806" w:type="dxa"/>
            <w:shd w:val="clear" w:color="auto" w:fill="F3F3F3"/>
          </w:tcPr>
          <w:p w:rsidR="008D4080" w:rsidRDefault="008D4080">
            <w:pPr>
              <w:pStyle w:val="TableParagraph"/>
              <w:rPr>
                <w:rFonts w:ascii="Times New Roman"/>
                <w:sz w:val="16"/>
              </w:rPr>
            </w:pPr>
          </w:p>
        </w:tc>
        <w:tc>
          <w:tcPr>
            <w:tcW w:w="1688"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5" w:type="dxa"/>
            <w:shd w:val="clear" w:color="auto" w:fill="F3F3F3"/>
          </w:tcPr>
          <w:p w:rsidR="008D4080" w:rsidRDefault="00122E57">
            <w:pPr>
              <w:pStyle w:val="TableParagraph"/>
              <w:spacing w:line="214" w:lineRule="exact"/>
              <w:ind w:left="72" w:right="94"/>
              <w:jc w:val="center"/>
              <w:rPr>
                <w:sz w:val="20"/>
              </w:rPr>
            </w:pPr>
            <w:r>
              <w:rPr>
                <w:w w:val="110"/>
                <w:sz w:val="20"/>
              </w:rPr>
              <w:t>Institutional</w:t>
            </w: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4"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512" w:type="dxa"/>
            <w:shd w:val="clear" w:color="auto" w:fill="F3F3F3"/>
          </w:tcPr>
          <w:p w:rsidR="008D4080" w:rsidRDefault="00122E57">
            <w:pPr>
              <w:pStyle w:val="TableParagraph"/>
              <w:spacing w:line="214" w:lineRule="exact"/>
              <w:ind w:left="95"/>
              <w:rPr>
                <w:sz w:val="20"/>
              </w:rPr>
            </w:pPr>
            <w:r>
              <w:rPr>
                <w:w w:val="110"/>
                <w:sz w:val="20"/>
              </w:rPr>
              <w:t>Rhinovirus</w:t>
            </w:r>
          </w:p>
        </w:tc>
        <w:tc>
          <w:tcPr>
            <w:tcW w:w="806" w:type="dxa"/>
            <w:shd w:val="clear" w:color="auto" w:fill="F3F3F3"/>
          </w:tcPr>
          <w:p w:rsidR="008D4080" w:rsidRDefault="008D4080">
            <w:pPr>
              <w:pStyle w:val="TableParagraph"/>
              <w:rPr>
                <w:rFonts w:ascii="Times New Roman"/>
                <w:sz w:val="16"/>
              </w:rPr>
            </w:pPr>
          </w:p>
        </w:tc>
        <w:tc>
          <w:tcPr>
            <w:tcW w:w="1688"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(HN); Food</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4"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512" w:type="dxa"/>
            <w:shd w:val="clear" w:color="auto" w:fill="F3F3F3"/>
          </w:tcPr>
          <w:p w:rsidR="008D4080" w:rsidRDefault="008D4080">
            <w:pPr>
              <w:pStyle w:val="TableParagraph"/>
              <w:rPr>
                <w:rFonts w:ascii="Times New Roman"/>
                <w:sz w:val="16"/>
              </w:rPr>
            </w:pPr>
          </w:p>
        </w:tc>
        <w:tc>
          <w:tcPr>
            <w:tcW w:w="806" w:type="dxa"/>
            <w:shd w:val="clear" w:color="auto" w:fill="F3F3F3"/>
          </w:tcPr>
          <w:p w:rsidR="008D4080" w:rsidRDefault="008D4080">
            <w:pPr>
              <w:pStyle w:val="TableParagraph"/>
              <w:rPr>
                <w:rFonts w:ascii="Times New Roman"/>
                <w:sz w:val="16"/>
              </w:rPr>
            </w:pPr>
          </w:p>
        </w:tc>
        <w:tc>
          <w:tcPr>
            <w:tcW w:w="1688"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Contact</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4"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512" w:type="dxa"/>
            <w:shd w:val="clear" w:color="auto" w:fill="F3F3F3"/>
          </w:tcPr>
          <w:p w:rsidR="008D4080" w:rsidRDefault="008D4080">
            <w:pPr>
              <w:pStyle w:val="TableParagraph"/>
              <w:rPr>
                <w:rFonts w:ascii="Times New Roman"/>
                <w:sz w:val="16"/>
              </w:rPr>
            </w:pPr>
          </w:p>
        </w:tc>
        <w:tc>
          <w:tcPr>
            <w:tcW w:w="806" w:type="dxa"/>
            <w:shd w:val="clear" w:color="auto" w:fill="F3F3F3"/>
          </w:tcPr>
          <w:p w:rsidR="008D4080" w:rsidRDefault="008D4080">
            <w:pPr>
              <w:pStyle w:val="TableParagraph"/>
              <w:rPr>
                <w:rFonts w:ascii="Times New Roman"/>
                <w:sz w:val="16"/>
              </w:rPr>
            </w:pPr>
          </w:p>
        </w:tc>
        <w:tc>
          <w:tcPr>
            <w:tcW w:w="1688"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10"/>
                <w:sz w:val="20"/>
              </w:rPr>
              <w:t>Post-Rinse</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4"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512" w:type="dxa"/>
            <w:shd w:val="clear" w:color="auto" w:fill="F3F3F3"/>
          </w:tcPr>
          <w:p w:rsidR="008D4080" w:rsidRDefault="008D4080">
            <w:pPr>
              <w:pStyle w:val="TableParagraph"/>
              <w:rPr>
                <w:rFonts w:ascii="Times New Roman"/>
                <w:sz w:val="16"/>
              </w:rPr>
            </w:pPr>
          </w:p>
        </w:tc>
        <w:tc>
          <w:tcPr>
            <w:tcW w:w="806" w:type="dxa"/>
            <w:shd w:val="clear" w:color="auto" w:fill="F3F3F3"/>
          </w:tcPr>
          <w:p w:rsidR="008D4080" w:rsidRDefault="008D4080">
            <w:pPr>
              <w:pStyle w:val="TableParagraph"/>
              <w:rPr>
                <w:rFonts w:ascii="Times New Roman"/>
                <w:sz w:val="16"/>
              </w:rPr>
            </w:pPr>
          </w:p>
        </w:tc>
        <w:tc>
          <w:tcPr>
            <w:tcW w:w="1688"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Required</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4" w:type="dxa"/>
            <w:shd w:val="clear" w:color="auto" w:fill="F3F3F3"/>
          </w:tcPr>
          <w:p w:rsidR="008D4080" w:rsidRDefault="008D4080">
            <w:pPr>
              <w:pStyle w:val="TableParagraph"/>
              <w:rPr>
                <w:rFonts w:ascii="Times New Roman"/>
                <w:sz w:val="20"/>
              </w:rPr>
            </w:pPr>
          </w:p>
        </w:tc>
        <w:tc>
          <w:tcPr>
            <w:tcW w:w="1443" w:type="dxa"/>
            <w:shd w:val="clear" w:color="auto" w:fill="F3F3F3"/>
          </w:tcPr>
          <w:p w:rsidR="008D4080" w:rsidRDefault="008D4080">
            <w:pPr>
              <w:pStyle w:val="TableParagraph"/>
              <w:rPr>
                <w:rFonts w:ascii="Times New Roman"/>
                <w:sz w:val="20"/>
              </w:rPr>
            </w:pPr>
          </w:p>
        </w:tc>
        <w:tc>
          <w:tcPr>
            <w:tcW w:w="1504" w:type="dxa"/>
            <w:shd w:val="clear" w:color="auto" w:fill="F3F3F3"/>
          </w:tcPr>
          <w:p w:rsidR="008D4080" w:rsidRDefault="008D4080">
            <w:pPr>
              <w:pStyle w:val="TableParagraph"/>
              <w:rPr>
                <w:rFonts w:ascii="Times New Roman"/>
                <w:sz w:val="20"/>
              </w:rPr>
            </w:pPr>
          </w:p>
        </w:tc>
        <w:tc>
          <w:tcPr>
            <w:tcW w:w="1512" w:type="dxa"/>
            <w:shd w:val="clear" w:color="auto" w:fill="F3F3F3"/>
          </w:tcPr>
          <w:p w:rsidR="008D4080" w:rsidRDefault="008D4080">
            <w:pPr>
              <w:pStyle w:val="TableParagraph"/>
              <w:rPr>
                <w:rFonts w:ascii="Times New Roman"/>
                <w:sz w:val="20"/>
              </w:rPr>
            </w:pPr>
          </w:p>
        </w:tc>
        <w:tc>
          <w:tcPr>
            <w:tcW w:w="806" w:type="dxa"/>
            <w:shd w:val="clear" w:color="auto" w:fill="F3F3F3"/>
          </w:tcPr>
          <w:p w:rsidR="008D4080" w:rsidRDefault="008D4080">
            <w:pPr>
              <w:pStyle w:val="TableParagraph"/>
              <w:rPr>
                <w:rFonts w:ascii="Times New Roman"/>
                <w:sz w:val="20"/>
              </w:rPr>
            </w:pPr>
          </w:p>
        </w:tc>
        <w:tc>
          <w:tcPr>
            <w:tcW w:w="1688"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32" w:lineRule="exact"/>
              <w:ind w:left="87"/>
              <w:rPr>
                <w:sz w:val="20"/>
              </w:rPr>
            </w:pPr>
            <w:r>
              <w:rPr>
                <w:w w:val="105"/>
                <w:sz w:val="20"/>
              </w:rPr>
              <w:t>(FCR)</w:t>
            </w:r>
          </w:p>
        </w:tc>
        <w:tc>
          <w:tcPr>
            <w:tcW w:w="1275" w:type="dxa"/>
            <w:shd w:val="clear" w:color="auto" w:fill="F3F3F3"/>
          </w:tcPr>
          <w:p w:rsidR="008D4080" w:rsidRDefault="008D4080">
            <w:pPr>
              <w:pStyle w:val="TableParagraph"/>
              <w:rPr>
                <w:rFonts w:ascii="Times New Roman"/>
                <w:sz w:val="20"/>
              </w:rPr>
            </w:pP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56392-8</w:t>
            </w:r>
          </w:p>
        </w:tc>
        <w:tc>
          <w:tcPr>
            <w:tcW w:w="2474" w:type="dxa"/>
          </w:tcPr>
          <w:p w:rsidR="008D4080" w:rsidRDefault="00122E57">
            <w:pPr>
              <w:pStyle w:val="TableParagraph"/>
              <w:spacing w:before="39" w:line="215" w:lineRule="exact"/>
              <w:ind w:left="258"/>
              <w:rPr>
                <w:sz w:val="20"/>
              </w:rPr>
            </w:pPr>
            <w:r>
              <w:rPr>
                <w:w w:val="110"/>
                <w:sz w:val="20"/>
              </w:rPr>
              <w:t>Sodium hypochlorite</w:t>
            </w:r>
          </w:p>
        </w:tc>
        <w:tc>
          <w:tcPr>
            <w:tcW w:w="1443" w:type="dxa"/>
          </w:tcPr>
          <w:p w:rsidR="008D4080" w:rsidRDefault="00122E57">
            <w:pPr>
              <w:pStyle w:val="TableParagraph"/>
              <w:spacing w:before="39" w:line="215" w:lineRule="exact"/>
              <w:ind w:left="133"/>
              <w:rPr>
                <w:sz w:val="20"/>
              </w:rPr>
            </w:pPr>
            <w:r>
              <w:rPr>
                <w:w w:val="110"/>
                <w:sz w:val="20"/>
              </w:rPr>
              <w:t>Dispatch</w:t>
            </w:r>
          </w:p>
        </w:tc>
        <w:tc>
          <w:tcPr>
            <w:tcW w:w="1504" w:type="dxa"/>
          </w:tcPr>
          <w:p w:rsidR="008D4080" w:rsidRDefault="00122E57">
            <w:pPr>
              <w:pStyle w:val="TableParagraph"/>
              <w:spacing w:before="39" w:line="215" w:lineRule="exact"/>
              <w:ind w:left="128"/>
              <w:rPr>
                <w:sz w:val="20"/>
              </w:rPr>
            </w:pPr>
            <w:r>
              <w:rPr>
                <w:sz w:val="20"/>
              </w:rPr>
              <w:t>Clorox</w:t>
            </w:r>
          </w:p>
        </w:tc>
        <w:tc>
          <w:tcPr>
            <w:tcW w:w="1512" w:type="dxa"/>
          </w:tcPr>
          <w:p w:rsidR="008D4080" w:rsidRDefault="00122E57">
            <w:pPr>
              <w:pStyle w:val="TableParagraph"/>
              <w:spacing w:before="39" w:line="215" w:lineRule="exact"/>
              <w:ind w:left="95"/>
              <w:rPr>
                <w:sz w:val="20"/>
              </w:rPr>
            </w:pPr>
            <w:r>
              <w:rPr>
                <w:w w:val="110"/>
                <w:sz w:val="20"/>
              </w:rPr>
              <w:t>Adenovirus</w:t>
            </w:r>
          </w:p>
        </w:tc>
        <w:tc>
          <w:tcPr>
            <w:tcW w:w="806" w:type="dxa"/>
          </w:tcPr>
          <w:p w:rsidR="008D4080" w:rsidRDefault="00122E57">
            <w:pPr>
              <w:pStyle w:val="TableParagraph"/>
              <w:spacing w:before="39" w:line="215" w:lineRule="exact"/>
              <w:ind w:left="174"/>
              <w:rPr>
                <w:sz w:val="20"/>
              </w:rPr>
            </w:pPr>
            <w:r>
              <w:rPr>
                <w:w w:val="112"/>
                <w:sz w:val="20"/>
              </w:rPr>
              <w:t>1</w:t>
            </w:r>
          </w:p>
        </w:tc>
        <w:tc>
          <w:tcPr>
            <w:tcW w:w="1688" w:type="dxa"/>
          </w:tcPr>
          <w:p w:rsidR="008D4080" w:rsidRDefault="00122E57">
            <w:pPr>
              <w:pStyle w:val="TableParagraph"/>
              <w:spacing w:before="39" w:line="215" w:lineRule="exact"/>
              <w:ind w:left="409"/>
              <w:rPr>
                <w:sz w:val="20"/>
              </w:rPr>
            </w:pPr>
            <w:r>
              <w:rPr>
                <w:sz w:val="20"/>
              </w:rPr>
              <w:t>Wipe</w:t>
            </w:r>
          </w:p>
        </w:tc>
        <w:tc>
          <w:tcPr>
            <w:tcW w:w="1167" w:type="dxa"/>
          </w:tcPr>
          <w:p w:rsidR="008D4080" w:rsidRDefault="00122E57">
            <w:pPr>
              <w:pStyle w:val="TableParagraph"/>
              <w:spacing w:before="39" w:line="215" w:lineRule="exact"/>
              <w:ind w:left="87"/>
              <w:rPr>
                <w:sz w:val="20"/>
              </w:rPr>
            </w:pPr>
            <w:r>
              <w:rPr>
                <w:w w:val="105"/>
                <w:sz w:val="20"/>
              </w:rPr>
              <w:t>Hard</w:t>
            </w:r>
          </w:p>
        </w:tc>
        <w:tc>
          <w:tcPr>
            <w:tcW w:w="1275" w:type="dxa"/>
          </w:tcPr>
          <w:p w:rsidR="008D4080" w:rsidRDefault="00122E57">
            <w:pPr>
              <w:pStyle w:val="TableParagraph"/>
              <w:spacing w:before="39" w:line="215" w:lineRule="exact"/>
              <w:ind w:left="36" w:right="102"/>
              <w:jc w:val="center"/>
              <w:rPr>
                <w:sz w:val="20"/>
              </w:rPr>
            </w:pPr>
            <w:r>
              <w:rPr>
                <w:w w:val="110"/>
                <w:sz w:val="20"/>
              </w:rPr>
              <w:t>Healthcare;</w:t>
            </w:r>
          </w:p>
        </w:tc>
        <w:tc>
          <w:tcPr>
            <w:tcW w:w="802" w:type="dxa"/>
          </w:tcPr>
          <w:p w:rsidR="008D4080" w:rsidRDefault="00122E57">
            <w:pPr>
              <w:pStyle w:val="TableParagraph"/>
              <w:spacing w:before="39" w:line="215" w:lineRule="exact"/>
              <w:ind w:left="88"/>
              <w:rPr>
                <w:sz w:val="20"/>
              </w:rPr>
            </w:pPr>
            <w:r>
              <w:rPr>
                <w:w w:val="115"/>
                <w:sz w:val="20"/>
              </w:rPr>
              <w:t>Yes</w:t>
            </w:r>
          </w:p>
        </w:tc>
        <w:tc>
          <w:tcPr>
            <w:tcW w:w="1462" w:type="dxa"/>
          </w:tcPr>
          <w:p w:rsidR="008D4080" w:rsidRDefault="00122E57">
            <w:pPr>
              <w:pStyle w:val="TableParagraph"/>
              <w:spacing w:before="39" w:line="215" w:lineRule="exact"/>
              <w:ind w:right="-15"/>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504" w:type="dxa"/>
          </w:tcPr>
          <w:p w:rsidR="008D4080" w:rsidRDefault="00122E57">
            <w:pPr>
              <w:pStyle w:val="TableParagraph"/>
              <w:spacing w:line="214" w:lineRule="exact"/>
              <w:ind w:left="128"/>
              <w:rPr>
                <w:sz w:val="20"/>
              </w:rPr>
            </w:pPr>
            <w:r>
              <w:rPr>
                <w:w w:val="115"/>
                <w:sz w:val="20"/>
              </w:rPr>
              <w:t>Professional</w:t>
            </w: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Nonporous</w:t>
            </w:r>
          </w:p>
        </w:tc>
        <w:tc>
          <w:tcPr>
            <w:tcW w:w="1275" w:type="dxa"/>
          </w:tcPr>
          <w:p w:rsidR="008D4080" w:rsidRDefault="00122E57">
            <w:pPr>
              <w:pStyle w:val="TableParagraph"/>
              <w:spacing w:line="214" w:lineRule="exact"/>
              <w:ind w:left="72" w:right="54"/>
              <w:jc w:val="center"/>
              <w:rPr>
                <w:sz w:val="20"/>
              </w:rPr>
            </w:pPr>
            <w:r>
              <w:rPr>
                <w:w w:val="110"/>
                <w:sz w:val="20"/>
              </w:rPr>
              <w:t>Institutional;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504" w:type="dxa"/>
          </w:tcPr>
          <w:p w:rsidR="008D4080" w:rsidRDefault="00122E57">
            <w:pPr>
              <w:pStyle w:val="TableParagraph"/>
              <w:spacing w:line="214" w:lineRule="exact"/>
              <w:ind w:left="128"/>
              <w:rPr>
                <w:sz w:val="20"/>
              </w:rPr>
            </w:pPr>
            <w:r>
              <w:rPr>
                <w:w w:val="110"/>
                <w:sz w:val="20"/>
              </w:rPr>
              <w:t>Products</w:t>
            </w: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(HN); Food</w:t>
            </w:r>
          </w:p>
        </w:tc>
        <w:tc>
          <w:tcPr>
            <w:tcW w:w="1275" w:type="dxa"/>
          </w:tcPr>
          <w:p w:rsidR="008D4080" w:rsidRDefault="00122E57">
            <w:pPr>
              <w:pStyle w:val="TableParagraph"/>
              <w:spacing w:line="214" w:lineRule="exact"/>
              <w:ind w:left="9" w:right="102"/>
              <w:jc w:val="center"/>
              <w:rPr>
                <w:sz w:val="20"/>
              </w:rPr>
            </w:pPr>
            <w:r>
              <w:rPr>
                <w:w w:val="110"/>
                <w:sz w:val="20"/>
              </w:rPr>
              <w:t>Residential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504" w:type="dxa"/>
          </w:tcPr>
          <w:p w:rsidR="008D4080" w:rsidRDefault="00122E57">
            <w:pPr>
              <w:pStyle w:val="TableParagraph"/>
              <w:spacing w:line="214" w:lineRule="exact"/>
              <w:ind w:left="128"/>
              <w:rPr>
                <w:sz w:val="20"/>
              </w:rPr>
            </w:pPr>
            <w:r>
              <w:rPr>
                <w:w w:val="110"/>
                <w:sz w:val="20"/>
              </w:rPr>
              <w:t>Company</w:t>
            </w: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Contact</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10"/>
                <w:sz w:val="20"/>
              </w:rPr>
              <w:t>Post-Rinse</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Required</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4" w:type="dxa"/>
          </w:tcPr>
          <w:p w:rsidR="008D4080" w:rsidRDefault="008D4080">
            <w:pPr>
              <w:pStyle w:val="TableParagraph"/>
              <w:rPr>
                <w:rFonts w:ascii="Times New Roman"/>
                <w:sz w:val="20"/>
              </w:rPr>
            </w:pPr>
          </w:p>
        </w:tc>
        <w:tc>
          <w:tcPr>
            <w:tcW w:w="1443" w:type="dxa"/>
          </w:tcPr>
          <w:p w:rsidR="008D4080" w:rsidRDefault="008D4080">
            <w:pPr>
              <w:pStyle w:val="TableParagraph"/>
              <w:rPr>
                <w:rFonts w:ascii="Times New Roman"/>
                <w:sz w:val="20"/>
              </w:rPr>
            </w:pPr>
          </w:p>
        </w:tc>
        <w:tc>
          <w:tcPr>
            <w:tcW w:w="1504" w:type="dxa"/>
          </w:tcPr>
          <w:p w:rsidR="008D4080" w:rsidRDefault="008D4080">
            <w:pPr>
              <w:pStyle w:val="TableParagraph"/>
              <w:rPr>
                <w:rFonts w:ascii="Times New Roman"/>
                <w:sz w:val="20"/>
              </w:rPr>
            </w:pPr>
          </w:p>
        </w:tc>
        <w:tc>
          <w:tcPr>
            <w:tcW w:w="1512" w:type="dxa"/>
          </w:tcPr>
          <w:p w:rsidR="008D4080" w:rsidRDefault="008D4080">
            <w:pPr>
              <w:pStyle w:val="TableParagraph"/>
              <w:rPr>
                <w:rFonts w:ascii="Times New Roman"/>
                <w:sz w:val="20"/>
              </w:rPr>
            </w:pPr>
          </w:p>
        </w:tc>
        <w:tc>
          <w:tcPr>
            <w:tcW w:w="806" w:type="dxa"/>
          </w:tcPr>
          <w:p w:rsidR="008D4080" w:rsidRDefault="008D4080">
            <w:pPr>
              <w:pStyle w:val="TableParagraph"/>
              <w:rPr>
                <w:rFonts w:ascii="Times New Roman"/>
                <w:sz w:val="20"/>
              </w:rPr>
            </w:pPr>
          </w:p>
        </w:tc>
        <w:tc>
          <w:tcPr>
            <w:tcW w:w="1688" w:type="dxa"/>
          </w:tcPr>
          <w:p w:rsidR="008D4080" w:rsidRDefault="008D4080">
            <w:pPr>
              <w:pStyle w:val="TableParagraph"/>
              <w:rPr>
                <w:rFonts w:ascii="Times New Roman"/>
                <w:sz w:val="20"/>
              </w:rPr>
            </w:pPr>
          </w:p>
        </w:tc>
        <w:tc>
          <w:tcPr>
            <w:tcW w:w="1167" w:type="dxa"/>
          </w:tcPr>
          <w:p w:rsidR="008D4080" w:rsidRDefault="00122E57">
            <w:pPr>
              <w:pStyle w:val="TableParagraph"/>
              <w:spacing w:line="232" w:lineRule="exact"/>
              <w:ind w:left="87"/>
              <w:rPr>
                <w:sz w:val="20"/>
              </w:rPr>
            </w:pPr>
            <w:r>
              <w:rPr>
                <w:w w:val="105"/>
                <w:sz w:val="20"/>
              </w:rPr>
              <w:t>(FCR)</w:t>
            </w:r>
          </w:p>
        </w:tc>
        <w:tc>
          <w:tcPr>
            <w:tcW w:w="1275" w:type="dxa"/>
          </w:tcPr>
          <w:p w:rsidR="008D4080" w:rsidRDefault="008D4080">
            <w:pPr>
              <w:pStyle w:val="TableParagraph"/>
              <w:rPr>
                <w:rFonts w:ascii="Times New Roman"/>
                <w:sz w:val="20"/>
              </w:rPr>
            </w:pPr>
          </w:p>
        </w:tc>
        <w:tc>
          <w:tcPr>
            <w:tcW w:w="802" w:type="dxa"/>
          </w:tcPr>
          <w:p w:rsidR="008D4080" w:rsidRDefault="008D4080">
            <w:pPr>
              <w:pStyle w:val="TableParagraph"/>
              <w:rPr>
                <w:rFonts w:ascii="Times New Roman"/>
                <w:sz w:val="20"/>
              </w:rPr>
            </w:pPr>
          </w:p>
        </w:tc>
        <w:tc>
          <w:tcPr>
            <w:tcW w:w="1462"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65402-9</w:t>
            </w:r>
          </w:p>
        </w:tc>
        <w:tc>
          <w:tcPr>
            <w:tcW w:w="2474" w:type="dxa"/>
            <w:shd w:val="clear" w:color="auto" w:fill="F3F3F3"/>
          </w:tcPr>
          <w:p w:rsidR="008D4080" w:rsidRDefault="00122E57">
            <w:pPr>
              <w:pStyle w:val="TableParagraph"/>
              <w:spacing w:before="39" w:line="215" w:lineRule="exact"/>
              <w:ind w:left="258"/>
              <w:rPr>
                <w:sz w:val="20"/>
              </w:rPr>
            </w:pPr>
            <w:r>
              <w:rPr>
                <w:w w:val="115"/>
                <w:sz w:val="20"/>
              </w:rPr>
              <w:t>Peroxyacetic acid</w:t>
            </w:r>
          </w:p>
        </w:tc>
        <w:tc>
          <w:tcPr>
            <w:tcW w:w="1443" w:type="dxa"/>
            <w:shd w:val="clear" w:color="auto" w:fill="F3F3F3"/>
          </w:tcPr>
          <w:p w:rsidR="008D4080" w:rsidRDefault="00122E57">
            <w:pPr>
              <w:pStyle w:val="TableParagraph"/>
              <w:spacing w:before="39" w:line="215" w:lineRule="exact"/>
              <w:ind w:left="133"/>
              <w:rPr>
                <w:sz w:val="20"/>
              </w:rPr>
            </w:pPr>
            <w:proofErr w:type="spellStart"/>
            <w:r>
              <w:rPr>
                <w:sz w:val="20"/>
              </w:rPr>
              <w:t>VigorOx</w:t>
            </w:r>
            <w:proofErr w:type="spellEnd"/>
          </w:p>
        </w:tc>
        <w:tc>
          <w:tcPr>
            <w:tcW w:w="1504" w:type="dxa"/>
            <w:shd w:val="clear" w:color="auto" w:fill="F3F3F3"/>
          </w:tcPr>
          <w:p w:rsidR="008D4080" w:rsidRDefault="00122E57">
            <w:pPr>
              <w:pStyle w:val="TableParagraph"/>
              <w:spacing w:before="39" w:line="215" w:lineRule="exact"/>
              <w:ind w:left="128"/>
              <w:rPr>
                <w:sz w:val="20"/>
              </w:rPr>
            </w:pPr>
            <w:proofErr w:type="spellStart"/>
            <w:r>
              <w:rPr>
                <w:w w:val="105"/>
                <w:sz w:val="20"/>
              </w:rPr>
              <w:t>PeroxyChem</w:t>
            </w:r>
            <w:proofErr w:type="spellEnd"/>
          </w:p>
        </w:tc>
        <w:tc>
          <w:tcPr>
            <w:tcW w:w="1512" w:type="dxa"/>
            <w:shd w:val="clear" w:color="auto" w:fill="F3F3F3"/>
          </w:tcPr>
          <w:p w:rsidR="008D4080" w:rsidRDefault="00122E57">
            <w:pPr>
              <w:pStyle w:val="TableParagraph"/>
              <w:spacing w:before="39" w:line="215" w:lineRule="exact"/>
              <w:ind w:left="95"/>
              <w:rPr>
                <w:sz w:val="20"/>
              </w:rPr>
            </w:pPr>
            <w:r>
              <w:rPr>
                <w:w w:val="110"/>
                <w:sz w:val="20"/>
              </w:rPr>
              <w:t>Feline</w:t>
            </w:r>
          </w:p>
        </w:tc>
        <w:tc>
          <w:tcPr>
            <w:tcW w:w="806" w:type="dxa"/>
            <w:shd w:val="clear" w:color="auto" w:fill="F3F3F3"/>
          </w:tcPr>
          <w:p w:rsidR="008D4080" w:rsidRDefault="00122E57">
            <w:pPr>
              <w:pStyle w:val="TableParagraph"/>
              <w:spacing w:before="39" w:line="215" w:lineRule="exact"/>
              <w:ind w:left="174"/>
              <w:rPr>
                <w:sz w:val="20"/>
              </w:rPr>
            </w:pPr>
            <w:r>
              <w:rPr>
                <w:w w:val="112"/>
                <w:sz w:val="20"/>
              </w:rPr>
              <w:t>5</w:t>
            </w:r>
          </w:p>
        </w:tc>
        <w:tc>
          <w:tcPr>
            <w:tcW w:w="1688" w:type="dxa"/>
            <w:shd w:val="clear" w:color="auto" w:fill="F3F3F3"/>
          </w:tcPr>
          <w:p w:rsidR="008D4080" w:rsidRDefault="00122E57">
            <w:pPr>
              <w:pStyle w:val="TableParagraph"/>
              <w:spacing w:before="39" w:line="215" w:lineRule="exact"/>
              <w:ind w:left="409"/>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9" w:line="215" w:lineRule="exact"/>
              <w:ind w:left="87"/>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36" w:right="102"/>
              <w:jc w:val="center"/>
              <w:rPr>
                <w:sz w:val="20"/>
              </w:rPr>
            </w:pPr>
            <w:r>
              <w:rPr>
                <w:w w:val="110"/>
                <w:sz w:val="20"/>
              </w:rPr>
              <w:t>Healthcare;</w:t>
            </w:r>
          </w:p>
        </w:tc>
        <w:tc>
          <w:tcPr>
            <w:tcW w:w="802" w:type="dxa"/>
            <w:shd w:val="clear" w:color="auto" w:fill="F3F3F3"/>
          </w:tcPr>
          <w:p w:rsidR="008D4080" w:rsidRDefault="00122E57">
            <w:pPr>
              <w:pStyle w:val="TableParagraph"/>
              <w:spacing w:before="39" w:line="215" w:lineRule="exact"/>
              <w:ind w:left="88"/>
              <w:rPr>
                <w:sz w:val="20"/>
              </w:rPr>
            </w:pPr>
            <w:r>
              <w:rPr>
                <w:w w:val="115"/>
                <w:sz w:val="20"/>
              </w:rPr>
              <w:t>Yes</w:t>
            </w:r>
          </w:p>
        </w:tc>
        <w:tc>
          <w:tcPr>
            <w:tcW w:w="1462" w:type="dxa"/>
            <w:shd w:val="clear" w:color="auto" w:fill="F3F3F3"/>
          </w:tcPr>
          <w:p w:rsidR="008D4080" w:rsidRDefault="00122E57">
            <w:pPr>
              <w:pStyle w:val="TableParagraph"/>
              <w:spacing w:before="39" w:line="215" w:lineRule="exact"/>
              <w:ind w:right="-15"/>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4" w:type="dxa"/>
            <w:shd w:val="clear" w:color="auto" w:fill="F3F3F3"/>
          </w:tcPr>
          <w:p w:rsidR="008D4080" w:rsidRDefault="00122E57">
            <w:pPr>
              <w:pStyle w:val="TableParagraph"/>
              <w:spacing w:line="214" w:lineRule="exact"/>
              <w:ind w:left="258"/>
              <w:rPr>
                <w:sz w:val="20"/>
              </w:rPr>
            </w:pPr>
            <w:r>
              <w:rPr>
                <w:w w:val="115"/>
                <w:sz w:val="20"/>
              </w:rPr>
              <w:t>(Peracetic acid);</w:t>
            </w:r>
          </w:p>
        </w:tc>
        <w:tc>
          <w:tcPr>
            <w:tcW w:w="1443" w:type="dxa"/>
            <w:shd w:val="clear" w:color="auto" w:fill="F3F3F3"/>
          </w:tcPr>
          <w:p w:rsidR="008D4080" w:rsidRDefault="00122E57">
            <w:pPr>
              <w:pStyle w:val="TableParagraph"/>
              <w:spacing w:line="214" w:lineRule="exact"/>
              <w:ind w:left="133"/>
              <w:rPr>
                <w:sz w:val="20"/>
              </w:rPr>
            </w:pPr>
            <w:r>
              <w:rPr>
                <w:w w:val="115"/>
                <w:sz w:val="20"/>
              </w:rPr>
              <w:t>15/10</w:t>
            </w:r>
          </w:p>
        </w:tc>
        <w:tc>
          <w:tcPr>
            <w:tcW w:w="1504" w:type="dxa"/>
            <w:shd w:val="clear" w:color="auto" w:fill="F3F3F3"/>
          </w:tcPr>
          <w:p w:rsidR="008D4080" w:rsidRDefault="00122E57">
            <w:pPr>
              <w:pStyle w:val="TableParagraph"/>
              <w:spacing w:line="214" w:lineRule="exact"/>
              <w:ind w:left="128"/>
              <w:rPr>
                <w:sz w:val="20"/>
              </w:rPr>
            </w:pPr>
            <w:r>
              <w:rPr>
                <w:w w:val="105"/>
                <w:sz w:val="20"/>
              </w:rPr>
              <w:t>LLC</w:t>
            </w:r>
          </w:p>
        </w:tc>
        <w:tc>
          <w:tcPr>
            <w:tcW w:w="1512" w:type="dxa"/>
            <w:shd w:val="clear" w:color="auto" w:fill="F3F3F3"/>
          </w:tcPr>
          <w:p w:rsidR="008D4080" w:rsidRDefault="00122E57">
            <w:pPr>
              <w:pStyle w:val="TableParagraph"/>
              <w:spacing w:line="214" w:lineRule="exact"/>
              <w:ind w:left="95"/>
              <w:rPr>
                <w:sz w:val="20"/>
              </w:rPr>
            </w:pPr>
            <w:r>
              <w:rPr>
                <w:w w:val="115"/>
                <w:sz w:val="20"/>
              </w:rPr>
              <w:t>calicivirus</w:t>
            </w:r>
          </w:p>
        </w:tc>
        <w:tc>
          <w:tcPr>
            <w:tcW w:w="806" w:type="dxa"/>
            <w:shd w:val="clear" w:color="auto" w:fill="F3F3F3"/>
          </w:tcPr>
          <w:p w:rsidR="008D4080" w:rsidRDefault="008D4080">
            <w:pPr>
              <w:pStyle w:val="TableParagraph"/>
              <w:rPr>
                <w:rFonts w:ascii="Times New Roman"/>
                <w:sz w:val="16"/>
              </w:rPr>
            </w:pPr>
          </w:p>
        </w:tc>
        <w:tc>
          <w:tcPr>
            <w:tcW w:w="1688"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5" w:type="dxa"/>
            <w:shd w:val="clear" w:color="auto" w:fill="F3F3F3"/>
          </w:tcPr>
          <w:p w:rsidR="008D4080" w:rsidRDefault="00122E57">
            <w:pPr>
              <w:pStyle w:val="TableParagraph"/>
              <w:spacing w:line="214" w:lineRule="exact"/>
              <w:ind w:left="72" w:right="94"/>
              <w:jc w:val="center"/>
              <w:rPr>
                <w:sz w:val="20"/>
              </w:rPr>
            </w:pPr>
            <w:r>
              <w:rPr>
                <w:w w:val="110"/>
                <w:sz w:val="20"/>
              </w:rPr>
              <w:t>Institutional</w:t>
            </w: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4" w:type="dxa"/>
            <w:shd w:val="clear" w:color="auto" w:fill="F3F3F3"/>
          </w:tcPr>
          <w:p w:rsidR="008D4080" w:rsidRDefault="00122E57">
            <w:pPr>
              <w:pStyle w:val="TableParagraph"/>
              <w:spacing w:line="214" w:lineRule="exact"/>
              <w:ind w:left="258"/>
              <w:rPr>
                <w:sz w:val="20"/>
              </w:rPr>
            </w:pPr>
            <w:r>
              <w:rPr>
                <w:w w:val="105"/>
                <w:sz w:val="20"/>
              </w:rPr>
              <w:t>Hydrogen peroxide</w:t>
            </w:r>
          </w:p>
        </w:tc>
        <w:tc>
          <w:tcPr>
            <w:tcW w:w="1443" w:type="dxa"/>
            <w:shd w:val="clear" w:color="auto" w:fill="F3F3F3"/>
          </w:tcPr>
          <w:p w:rsidR="008D4080" w:rsidRDefault="00122E57">
            <w:pPr>
              <w:pStyle w:val="TableParagraph"/>
              <w:spacing w:line="214" w:lineRule="exact"/>
              <w:ind w:left="133"/>
              <w:rPr>
                <w:sz w:val="20"/>
              </w:rPr>
            </w:pPr>
            <w:r>
              <w:rPr>
                <w:w w:val="110"/>
                <w:sz w:val="20"/>
              </w:rPr>
              <w:t>Antimicrobial</w:t>
            </w:r>
          </w:p>
        </w:tc>
        <w:tc>
          <w:tcPr>
            <w:tcW w:w="1504" w:type="dxa"/>
            <w:shd w:val="clear" w:color="auto" w:fill="F3F3F3"/>
          </w:tcPr>
          <w:p w:rsidR="008D4080" w:rsidRDefault="008D4080">
            <w:pPr>
              <w:pStyle w:val="TableParagraph"/>
              <w:rPr>
                <w:rFonts w:ascii="Times New Roman"/>
                <w:sz w:val="16"/>
              </w:rPr>
            </w:pPr>
          </w:p>
        </w:tc>
        <w:tc>
          <w:tcPr>
            <w:tcW w:w="1512" w:type="dxa"/>
            <w:shd w:val="clear" w:color="auto" w:fill="F3F3F3"/>
          </w:tcPr>
          <w:p w:rsidR="008D4080" w:rsidRDefault="008D4080">
            <w:pPr>
              <w:pStyle w:val="TableParagraph"/>
              <w:rPr>
                <w:rFonts w:ascii="Times New Roman"/>
                <w:sz w:val="16"/>
              </w:rPr>
            </w:pPr>
          </w:p>
        </w:tc>
        <w:tc>
          <w:tcPr>
            <w:tcW w:w="806" w:type="dxa"/>
            <w:shd w:val="clear" w:color="auto" w:fill="F3F3F3"/>
          </w:tcPr>
          <w:p w:rsidR="008D4080" w:rsidRDefault="008D4080">
            <w:pPr>
              <w:pStyle w:val="TableParagraph"/>
              <w:rPr>
                <w:rFonts w:ascii="Times New Roman"/>
                <w:sz w:val="16"/>
              </w:rPr>
            </w:pPr>
          </w:p>
        </w:tc>
        <w:tc>
          <w:tcPr>
            <w:tcW w:w="1688"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sz w:val="20"/>
              </w:rPr>
              <w:t>(HN)</w:t>
            </w:r>
          </w:p>
        </w:tc>
        <w:tc>
          <w:tcPr>
            <w:tcW w:w="1275"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4" w:type="dxa"/>
            <w:shd w:val="clear" w:color="auto" w:fill="F3F3F3"/>
          </w:tcPr>
          <w:p w:rsidR="008D4080" w:rsidRDefault="008D4080">
            <w:pPr>
              <w:pStyle w:val="TableParagraph"/>
              <w:rPr>
                <w:rFonts w:ascii="Times New Roman"/>
                <w:sz w:val="20"/>
              </w:rPr>
            </w:pPr>
          </w:p>
        </w:tc>
        <w:tc>
          <w:tcPr>
            <w:tcW w:w="1443" w:type="dxa"/>
            <w:shd w:val="clear" w:color="auto" w:fill="F3F3F3"/>
          </w:tcPr>
          <w:p w:rsidR="008D4080" w:rsidRDefault="00122E57">
            <w:pPr>
              <w:pStyle w:val="TableParagraph"/>
              <w:spacing w:line="232" w:lineRule="exact"/>
              <w:ind w:left="133"/>
              <w:rPr>
                <w:sz w:val="20"/>
              </w:rPr>
            </w:pPr>
            <w:r>
              <w:rPr>
                <w:w w:val="110"/>
                <w:sz w:val="20"/>
              </w:rPr>
              <w:t>Agent</w:t>
            </w:r>
          </w:p>
        </w:tc>
        <w:tc>
          <w:tcPr>
            <w:tcW w:w="1504" w:type="dxa"/>
            <w:shd w:val="clear" w:color="auto" w:fill="F3F3F3"/>
          </w:tcPr>
          <w:p w:rsidR="008D4080" w:rsidRDefault="008D4080">
            <w:pPr>
              <w:pStyle w:val="TableParagraph"/>
              <w:rPr>
                <w:rFonts w:ascii="Times New Roman"/>
                <w:sz w:val="20"/>
              </w:rPr>
            </w:pPr>
          </w:p>
        </w:tc>
        <w:tc>
          <w:tcPr>
            <w:tcW w:w="1512" w:type="dxa"/>
            <w:shd w:val="clear" w:color="auto" w:fill="F3F3F3"/>
          </w:tcPr>
          <w:p w:rsidR="008D4080" w:rsidRDefault="008D4080">
            <w:pPr>
              <w:pStyle w:val="TableParagraph"/>
              <w:rPr>
                <w:rFonts w:ascii="Times New Roman"/>
                <w:sz w:val="20"/>
              </w:rPr>
            </w:pPr>
          </w:p>
        </w:tc>
        <w:tc>
          <w:tcPr>
            <w:tcW w:w="806" w:type="dxa"/>
            <w:shd w:val="clear" w:color="auto" w:fill="F3F3F3"/>
          </w:tcPr>
          <w:p w:rsidR="008D4080" w:rsidRDefault="008D4080">
            <w:pPr>
              <w:pStyle w:val="TableParagraph"/>
              <w:rPr>
                <w:rFonts w:ascii="Times New Roman"/>
                <w:sz w:val="20"/>
              </w:rPr>
            </w:pPr>
          </w:p>
        </w:tc>
        <w:tc>
          <w:tcPr>
            <w:tcW w:w="1688"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5" w:type="dxa"/>
            <w:shd w:val="clear" w:color="auto" w:fill="F3F3F3"/>
          </w:tcPr>
          <w:p w:rsidR="008D4080" w:rsidRDefault="008D4080">
            <w:pPr>
              <w:pStyle w:val="TableParagraph"/>
              <w:rPr>
                <w:rFonts w:ascii="Times New Roman"/>
                <w:sz w:val="20"/>
              </w:rPr>
            </w:pP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67619-40</w:t>
            </w:r>
          </w:p>
        </w:tc>
        <w:tc>
          <w:tcPr>
            <w:tcW w:w="2474" w:type="dxa"/>
          </w:tcPr>
          <w:p w:rsidR="008D4080" w:rsidRDefault="00122E57">
            <w:pPr>
              <w:pStyle w:val="TableParagraph"/>
              <w:spacing w:before="39" w:line="215" w:lineRule="exact"/>
              <w:ind w:left="258"/>
              <w:rPr>
                <w:sz w:val="20"/>
              </w:rPr>
            </w:pPr>
            <w:r>
              <w:rPr>
                <w:w w:val="110"/>
                <w:sz w:val="20"/>
              </w:rPr>
              <w:t>Sodium hypochlorite</w:t>
            </w:r>
          </w:p>
        </w:tc>
        <w:tc>
          <w:tcPr>
            <w:tcW w:w="1443" w:type="dxa"/>
          </w:tcPr>
          <w:p w:rsidR="008D4080" w:rsidRDefault="00122E57">
            <w:pPr>
              <w:pStyle w:val="TableParagraph"/>
              <w:spacing w:before="39" w:line="215" w:lineRule="exact"/>
              <w:ind w:left="133"/>
              <w:rPr>
                <w:sz w:val="20"/>
              </w:rPr>
            </w:pPr>
            <w:r>
              <w:rPr>
                <w:sz w:val="20"/>
              </w:rPr>
              <w:t>Clorox</w:t>
            </w:r>
          </w:p>
        </w:tc>
        <w:tc>
          <w:tcPr>
            <w:tcW w:w="1504" w:type="dxa"/>
          </w:tcPr>
          <w:p w:rsidR="008D4080" w:rsidRDefault="00122E57">
            <w:pPr>
              <w:pStyle w:val="TableParagraph"/>
              <w:spacing w:before="39" w:line="215" w:lineRule="exact"/>
              <w:ind w:left="128"/>
              <w:rPr>
                <w:sz w:val="20"/>
              </w:rPr>
            </w:pPr>
            <w:r>
              <w:rPr>
                <w:sz w:val="20"/>
              </w:rPr>
              <w:t>Clorox</w:t>
            </w:r>
          </w:p>
        </w:tc>
        <w:tc>
          <w:tcPr>
            <w:tcW w:w="1512" w:type="dxa"/>
          </w:tcPr>
          <w:p w:rsidR="008D4080" w:rsidRDefault="00122E57">
            <w:pPr>
              <w:pStyle w:val="TableParagraph"/>
              <w:spacing w:before="39" w:line="215" w:lineRule="exact"/>
              <w:ind w:left="95"/>
              <w:rPr>
                <w:sz w:val="20"/>
              </w:rPr>
            </w:pPr>
            <w:r>
              <w:rPr>
                <w:w w:val="105"/>
                <w:sz w:val="20"/>
              </w:rPr>
              <w:t>Murine</w:t>
            </w:r>
          </w:p>
        </w:tc>
        <w:tc>
          <w:tcPr>
            <w:tcW w:w="806" w:type="dxa"/>
          </w:tcPr>
          <w:p w:rsidR="008D4080" w:rsidRDefault="00122E57">
            <w:pPr>
              <w:pStyle w:val="TableParagraph"/>
              <w:spacing w:before="39" w:line="215" w:lineRule="exact"/>
              <w:ind w:left="174"/>
              <w:rPr>
                <w:sz w:val="20"/>
              </w:rPr>
            </w:pPr>
            <w:r>
              <w:rPr>
                <w:w w:val="112"/>
                <w:sz w:val="20"/>
              </w:rPr>
              <w:t>1</w:t>
            </w:r>
          </w:p>
        </w:tc>
        <w:tc>
          <w:tcPr>
            <w:tcW w:w="1688" w:type="dxa"/>
          </w:tcPr>
          <w:p w:rsidR="008D4080" w:rsidRDefault="00122E57">
            <w:pPr>
              <w:pStyle w:val="TableParagraph"/>
              <w:spacing w:before="39" w:line="215" w:lineRule="exact"/>
              <w:ind w:left="409"/>
              <w:rPr>
                <w:sz w:val="20"/>
              </w:rPr>
            </w:pPr>
            <w:r>
              <w:rPr>
                <w:w w:val="105"/>
                <w:sz w:val="20"/>
              </w:rPr>
              <w:t>Ready-to-use;</w:t>
            </w:r>
          </w:p>
        </w:tc>
        <w:tc>
          <w:tcPr>
            <w:tcW w:w="1167" w:type="dxa"/>
          </w:tcPr>
          <w:p w:rsidR="008D4080" w:rsidRDefault="00122E57">
            <w:pPr>
              <w:pStyle w:val="TableParagraph"/>
              <w:spacing w:before="39" w:line="215" w:lineRule="exact"/>
              <w:ind w:left="87"/>
              <w:rPr>
                <w:sz w:val="20"/>
              </w:rPr>
            </w:pPr>
            <w:r>
              <w:rPr>
                <w:w w:val="105"/>
                <w:sz w:val="20"/>
              </w:rPr>
              <w:t>Hard</w:t>
            </w:r>
          </w:p>
        </w:tc>
        <w:tc>
          <w:tcPr>
            <w:tcW w:w="1275" w:type="dxa"/>
          </w:tcPr>
          <w:p w:rsidR="008D4080" w:rsidRDefault="00122E57">
            <w:pPr>
              <w:pStyle w:val="TableParagraph"/>
              <w:spacing w:before="39" w:line="215" w:lineRule="exact"/>
              <w:ind w:left="36" w:right="102"/>
              <w:jc w:val="center"/>
              <w:rPr>
                <w:sz w:val="20"/>
              </w:rPr>
            </w:pPr>
            <w:r>
              <w:rPr>
                <w:w w:val="110"/>
                <w:sz w:val="20"/>
              </w:rPr>
              <w:t>Healthcare;</w:t>
            </w:r>
          </w:p>
        </w:tc>
        <w:tc>
          <w:tcPr>
            <w:tcW w:w="802" w:type="dxa"/>
          </w:tcPr>
          <w:p w:rsidR="008D4080" w:rsidRDefault="00122E57">
            <w:pPr>
              <w:pStyle w:val="TableParagraph"/>
              <w:spacing w:before="39" w:line="215" w:lineRule="exact"/>
              <w:ind w:left="88"/>
              <w:rPr>
                <w:sz w:val="20"/>
              </w:rPr>
            </w:pPr>
            <w:r>
              <w:rPr>
                <w:w w:val="115"/>
                <w:sz w:val="20"/>
              </w:rPr>
              <w:t>Yes</w:t>
            </w:r>
          </w:p>
        </w:tc>
        <w:tc>
          <w:tcPr>
            <w:tcW w:w="1462" w:type="dxa"/>
          </w:tcPr>
          <w:p w:rsidR="008D4080" w:rsidRDefault="00122E57">
            <w:pPr>
              <w:pStyle w:val="TableParagraph"/>
              <w:spacing w:before="39" w:line="215" w:lineRule="exact"/>
              <w:ind w:right="-15"/>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133"/>
              <w:rPr>
                <w:sz w:val="20"/>
              </w:rPr>
            </w:pPr>
            <w:r>
              <w:rPr>
                <w:w w:val="110"/>
                <w:sz w:val="20"/>
              </w:rPr>
              <w:t>Healthcare</w:t>
            </w:r>
          </w:p>
        </w:tc>
        <w:tc>
          <w:tcPr>
            <w:tcW w:w="1504" w:type="dxa"/>
          </w:tcPr>
          <w:p w:rsidR="008D4080" w:rsidRDefault="00122E57">
            <w:pPr>
              <w:pStyle w:val="TableParagraph"/>
              <w:spacing w:line="214" w:lineRule="exact"/>
              <w:ind w:left="128"/>
              <w:rPr>
                <w:sz w:val="20"/>
              </w:rPr>
            </w:pPr>
            <w:r>
              <w:rPr>
                <w:w w:val="115"/>
                <w:sz w:val="20"/>
              </w:rPr>
              <w:t>Professional</w:t>
            </w:r>
          </w:p>
        </w:tc>
        <w:tc>
          <w:tcPr>
            <w:tcW w:w="1512" w:type="dxa"/>
          </w:tcPr>
          <w:p w:rsidR="008D4080" w:rsidRDefault="00122E57">
            <w:pPr>
              <w:pStyle w:val="TableParagraph"/>
              <w:spacing w:line="214" w:lineRule="exact"/>
              <w:ind w:left="95"/>
              <w:rPr>
                <w:sz w:val="20"/>
              </w:rPr>
            </w:pPr>
            <w:r>
              <w:rPr>
                <w:w w:val="105"/>
                <w:sz w:val="20"/>
              </w:rPr>
              <w:t>norovirus</w:t>
            </w:r>
          </w:p>
        </w:tc>
        <w:tc>
          <w:tcPr>
            <w:tcW w:w="806" w:type="dxa"/>
          </w:tcPr>
          <w:p w:rsidR="008D4080" w:rsidRDefault="008D4080">
            <w:pPr>
              <w:pStyle w:val="TableParagraph"/>
              <w:rPr>
                <w:rFonts w:ascii="Times New Roman"/>
                <w:sz w:val="16"/>
              </w:rPr>
            </w:pPr>
          </w:p>
        </w:tc>
        <w:tc>
          <w:tcPr>
            <w:tcW w:w="1688" w:type="dxa"/>
          </w:tcPr>
          <w:p w:rsidR="008D4080" w:rsidRDefault="00122E57">
            <w:pPr>
              <w:pStyle w:val="TableParagraph"/>
              <w:spacing w:line="214" w:lineRule="exact"/>
              <w:ind w:left="409"/>
              <w:rPr>
                <w:sz w:val="20"/>
              </w:rPr>
            </w:pPr>
            <w:r>
              <w:rPr>
                <w:w w:val="110"/>
                <w:sz w:val="20"/>
              </w:rPr>
              <w:t>Electrostatic</w:t>
            </w:r>
          </w:p>
        </w:tc>
        <w:tc>
          <w:tcPr>
            <w:tcW w:w="1167" w:type="dxa"/>
          </w:tcPr>
          <w:p w:rsidR="008D4080" w:rsidRDefault="00122E57">
            <w:pPr>
              <w:pStyle w:val="TableParagraph"/>
              <w:spacing w:line="214" w:lineRule="exact"/>
              <w:ind w:left="87"/>
              <w:rPr>
                <w:sz w:val="20"/>
              </w:rPr>
            </w:pPr>
            <w:r>
              <w:rPr>
                <w:w w:val="105"/>
                <w:sz w:val="20"/>
              </w:rPr>
              <w:t>Nonporous</w:t>
            </w:r>
          </w:p>
        </w:tc>
        <w:tc>
          <w:tcPr>
            <w:tcW w:w="1275" w:type="dxa"/>
          </w:tcPr>
          <w:p w:rsidR="008D4080" w:rsidRDefault="00122E57">
            <w:pPr>
              <w:pStyle w:val="TableParagraph"/>
              <w:spacing w:line="214" w:lineRule="exact"/>
              <w:ind w:left="72" w:right="54"/>
              <w:jc w:val="center"/>
              <w:rPr>
                <w:sz w:val="20"/>
              </w:rPr>
            </w:pPr>
            <w:r>
              <w:rPr>
                <w:w w:val="110"/>
                <w:sz w:val="20"/>
              </w:rPr>
              <w:t>Institutional;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133"/>
              <w:rPr>
                <w:sz w:val="20"/>
              </w:rPr>
            </w:pPr>
            <w:r>
              <w:rPr>
                <w:w w:val="110"/>
                <w:sz w:val="20"/>
              </w:rPr>
              <w:t>Spore10</w:t>
            </w:r>
          </w:p>
        </w:tc>
        <w:tc>
          <w:tcPr>
            <w:tcW w:w="1504" w:type="dxa"/>
          </w:tcPr>
          <w:p w:rsidR="008D4080" w:rsidRDefault="00122E57">
            <w:pPr>
              <w:pStyle w:val="TableParagraph"/>
              <w:spacing w:line="214" w:lineRule="exact"/>
              <w:ind w:left="128"/>
              <w:rPr>
                <w:sz w:val="20"/>
              </w:rPr>
            </w:pPr>
            <w:r>
              <w:rPr>
                <w:w w:val="110"/>
                <w:sz w:val="20"/>
              </w:rPr>
              <w:t>Products</w:t>
            </w: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122E57">
            <w:pPr>
              <w:pStyle w:val="TableParagraph"/>
              <w:spacing w:line="214" w:lineRule="exact"/>
              <w:ind w:left="409"/>
              <w:rPr>
                <w:sz w:val="20"/>
              </w:rPr>
            </w:pPr>
            <w:r>
              <w:rPr>
                <w:w w:val="115"/>
                <w:sz w:val="20"/>
              </w:rPr>
              <w:t>spray</w:t>
            </w:r>
          </w:p>
        </w:tc>
        <w:tc>
          <w:tcPr>
            <w:tcW w:w="1167" w:type="dxa"/>
          </w:tcPr>
          <w:p w:rsidR="008D4080" w:rsidRDefault="00122E57">
            <w:pPr>
              <w:pStyle w:val="TableParagraph"/>
              <w:spacing w:line="214" w:lineRule="exact"/>
              <w:ind w:left="87"/>
              <w:rPr>
                <w:sz w:val="20"/>
              </w:rPr>
            </w:pPr>
            <w:r>
              <w:rPr>
                <w:w w:val="105"/>
                <w:sz w:val="20"/>
              </w:rPr>
              <w:t>(HN); Food</w:t>
            </w:r>
          </w:p>
        </w:tc>
        <w:tc>
          <w:tcPr>
            <w:tcW w:w="1275" w:type="dxa"/>
          </w:tcPr>
          <w:p w:rsidR="008D4080" w:rsidRDefault="00122E57">
            <w:pPr>
              <w:pStyle w:val="TableParagraph"/>
              <w:spacing w:line="214" w:lineRule="exact"/>
              <w:ind w:left="9" w:right="102"/>
              <w:jc w:val="center"/>
              <w:rPr>
                <w:sz w:val="20"/>
              </w:rPr>
            </w:pPr>
            <w:r>
              <w:rPr>
                <w:w w:val="110"/>
                <w:sz w:val="20"/>
              </w:rPr>
              <w:t>Residential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133"/>
              <w:rPr>
                <w:sz w:val="20"/>
              </w:rPr>
            </w:pPr>
            <w:r>
              <w:rPr>
                <w:w w:val="110"/>
                <w:sz w:val="20"/>
              </w:rPr>
              <w:t>Defense</w:t>
            </w:r>
          </w:p>
        </w:tc>
        <w:tc>
          <w:tcPr>
            <w:tcW w:w="1504" w:type="dxa"/>
          </w:tcPr>
          <w:p w:rsidR="008D4080" w:rsidRDefault="00122E57">
            <w:pPr>
              <w:pStyle w:val="TableParagraph"/>
              <w:spacing w:line="214" w:lineRule="exact"/>
              <w:ind w:left="128"/>
              <w:rPr>
                <w:sz w:val="20"/>
              </w:rPr>
            </w:pPr>
            <w:r>
              <w:rPr>
                <w:w w:val="110"/>
                <w:sz w:val="20"/>
              </w:rPr>
              <w:t>Company</w:t>
            </w: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122E57">
            <w:pPr>
              <w:pStyle w:val="TableParagraph"/>
              <w:spacing w:line="214" w:lineRule="exact"/>
              <w:ind w:left="409"/>
              <w:rPr>
                <w:sz w:val="20"/>
              </w:rPr>
            </w:pPr>
            <w:r>
              <w:rPr>
                <w:sz w:val="20"/>
              </w:rPr>
              <w:t>(Clorox®</w:t>
            </w:r>
          </w:p>
        </w:tc>
        <w:tc>
          <w:tcPr>
            <w:tcW w:w="1167" w:type="dxa"/>
          </w:tcPr>
          <w:p w:rsidR="008D4080" w:rsidRDefault="00122E57">
            <w:pPr>
              <w:pStyle w:val="TableParagraph"/>
              <w:spacing w:line="214" w:lineRule="exact"/>
              <w:ind w:left="87"/>
              <w:rPr>
                <w:sz w:val="20"/>
              </w:rPr>
            </w:pPr>
            <w:r>
              <w:rPr>
                <w:w w:val="105"/>
                <w:sz w:val="20"/>
              </w:rPr>
              <w:t>Contact</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133"/>
              <w:rPr>
                <w:sz w:val="20"/>
              </w:rPr>
            </w:pPr>
            <w:r>
              <w:rPr>
                <w:w w:val="105"/>
                <w:sz w:val="20"/>
              </w:rPr>
              <w:t>Cleaner</w:t>
            </w:r>
          </w:p>
        </w:tc>
        <w:tc>
          <w:tcPr>
            <w:tcW w:w="1504" w:type="dxa"/>
          </w:tcPr>
          <w:p w:rsidR="008D4080" w:rsidRDefault="008D4080">
            <w:pPr>
              <w:pStyle w:val="TableParagraph"/>
              <w:rPr>
                <w:rFonts w:ascii="Times New Roman"/>
                <w:sz w:val="16"/>
              </w:rPr>
            </w:pP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122E57">
            <w:pPr>
              <w:pStyle w:val="TableParagraph"/>
              <w:spacing w:line="214" w:lineRule="exact"/>
              <w:ind w:left="409"/>
              <w:rPr>
                <w:sz w:val="20"/>
              </w:rPr>
            </w:pPr>
            <w:r>
              <w:rPr>
                <w:w w:val="110"/>
                <w:sz w:val="20"/>
              </w:rPr>
              <w:t>Total 360®</w:t>
            </w:r>
          </w:p>
        </w:tc>
        <w:tc>
          <w:tcPr>
            <w:tcW w:w="1167" w:type="dxa"/>
          </w:tcPr>
          <w:p w:rsidR="008D4080" w:rsidRDefault="00122E57">
            <w:pPr>
              <w:pStyle w:val="TableParagraph"/>
              <w:spacing w:line="214" w:lineRule="exact"/>
              <w:ind w:left="87"/>
              <w:rPr>
                <w:sz w:val="20"/>
              </w:rPr>
            </w:pPr>
            <w:r>
              <w:rPr>
                <w:w w:val="110"/>
                <w:sz w:val="20"/>
              </w:rPr>
              <w:t>Post-Rinse</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4"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133"/>
              <w:rPr>
                <w:sz w:val="20"/>
              </w:rPr>
            </w:pPr>
            <w:r>
              <w:rPr>
                <w:w w:val="110"/>
                <w:sz w:val="20"/>
              </w:rPr>
              <w:t>Disinfectant</w:t>
            </w:r>
          </w:p>
        </w:tc>
        <w:tc>
          <w:tcPr>
            <w:tcW w:w="1504" w:type="dxa"/>
          </w:tcPr>
          <w:p w:rsidR="008D4080" w:rsidRDefault="008D4080">
            <w:pPr>
              <w:pStyle w:val="TableParagraph"/>
              <w:rPr>
                <w:rFonts w:ascii="Times New Roman"/>
                <w:sz w:val="16"/>
              </w:rPr>
            </w:pPr>
          </w:p>
        </w:tc>
        <w:tc>
          <w:tcPr>
            <w:tcW w:w="1512" w:type="dxa"/>
          </w:tcPr>
          <w:p w:rsidR="008D4080" w:rsidRDefault="008D4080">
            <w:pPr>
              <w:pStyle w:val="TableParagraph"/>
              <w:rPr>
                <w:rFonts w:ascii="Times New Roman"/>
                <w:sz w:val="16"/>
              </w:rPr>
            </w:pPr>
          </w:p>
        </w:tc>
        <w:tc>
          <w:tcPr>
            <w:tcW w:w="806" w:type="dxa"/>
          </w:tcPr>
          <w:p w:rsidR="008D4080" w:rsidRDefault="008D4080">
            <w:pPr>
              <w:pStyle w:val="TableParagraph"/>
              <w:rPr>
                <w:rFonts w:ascii="Times New Roman"/>
                <w:sz w:val="16"/>
              </w:rPr>
            </w:pPr>
          </w:p>
        </w:tc>
        <w:tc>
          <w:tcPr>
            <w:tcW w:w="1688" w:type="dxa"/>
          </w:tcPr>
          <w:p w:rsidR="008D4080" w:rsidRDefault="00122E57">
            <w:pPr>
              <w:pStyle w:val="TableParagraph"/>
              <w:spacing w:line="214" w:lineRule="exact"/>
              <w:ind w:left="409"/>
              <w:rPr>
                <w:sz w:val="20"/>
              </w:rPr>
            </w:pPr>
            <w:r>
              <w:rPr>
                <w:w w:val="115"/>
                <w:sz w:val="20"/>
              </w:rPr>
              <w:t>system)</w:t>
            </w:r>
          </w:p>
        </w:tc>
        <w:tc>
          <w:tcPr>
            <w:tcW w:w="1167" w:type="dxa"/>
          </w:tcPr>
          <w:p w:rsidR="008D4080" w:rsidRDefault="00122E57">
            <w:pPr>
              <w:pStyle w:val="TableParagraph"/>
              <w:spacing w:line="214" w:lineRule="exact"/>
              <w:ind w:left="87"/>
              <w:rPr>
                <w:sz w:val="20"/>
              </w:rPr>
            </w:pPr>
            <w:r>
              <w:rPr>
                <w:w w:val="105"/>
                <w:sz w:val="20"/>
              </w:rPr>
              <w:t>Required</w:t>
            </w:r>
          </w:p>
        </w:tc>
        <w:tc>
          <w:tcPr>
            <w:tcW w:w="1275"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39"/>
        <w:gridCol w:w="1422"/>
        <w:gridCol w:w="1473"/>
        <w:gridCol w:w="1586"/>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39"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22" w:type="dxa"/>
            <w:shd w:val="clear" w:color="auto" w:fill="2D4154"/>
          </w:tcPr>
          <w:p w:rsidR="008D4080" w:rsidRDefault="00122E57">
            <w:pPr>
              <w:pStyle w:val="TableParagraph"/>
              <w:spacing w:before="32" w:line="258" w:lineRule="exact"/>
              <w:ind w:left="438" w:right="283" w:hanging="95"/>
              <w:rPr>
                <w:rFonts w:ascii="Lucida Sans"/>
              </w:rPr>
            </w:pPr>
            <w:r>
              <w:rPr>
                <w:rFonts w:ascii="Lucida Sans"/>
                <w:color w:val="FFFFFF"/>
                <w:w w:val="95"/>
              </w:rPr>
              <w:t xml:space="preserve">Product </w:t>
            </w:r>
            <w:r>
              <w:rPr>
                <w:rFonts w:ascii="Lucida Sans"/>
                <w:color w:val="FFFFFF"/>
              </w:rPr>
              <w:t>Name</w:t>
            </w:r>
          </w:p>
        </w:tc>
        <w:tc>
          <w:tcPr>
            <w:tcW w:w="1473" w:type="dxa"/>
            <w:shd w:val="clear" w:color="auto" w:fill="2D4154"/>
          </w:tcPr>
          <w:p w:rsidR="008D4080" w:rsidRDefault="00122E57">
            <w:pPr>
              <w:pStyle w:val="TableParagraph"/>
              <w:spacing w:before="26"/>
              <w:ind w:left="296"/>
              <w:rPr>
                <w:rFonts w:ascii="Lucida Sans"/>
              </w:rPr>
            </w:pPr>
            <w:r>
              <w:rPr>
                <w:rFonts w:ascii="Lucida Sans"/>
                <w:color w:val="FFFFFF"/>
              </w:rPr>
              <w:t>Company</w:t>
            </w:r>
          </w:p>
        </w:tc>
        <w:tc>
          <w:tcPr>
            <w:tcW w:w="1586" w:type="dxa"/>
            <w:shd w:val="clear" w:color="auto" w:fill="2D4154"/>
          </w:tcPr>
          <w:p w:rsidR="008D4080" w:rsidRDefault="00122E57">
            <w:pPr>
              <w:pStyle w:val="TableParagraph"/>
              <w:spacing w:before="32" w:line="258" w:lineRule="exact"/>
              <w:ind w:left="525" w:right="57"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6" w:right="30"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49"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2"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40"/>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39"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4"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39" w:type="dxa"/>
            <w:shd w:val="clear" w:color="auto" w:fill="2D4154"/>
          </w:tcPr>
          <w:p w:rsidR="008D4080" w:rsidRDefault="008D4080">
            <w:pPr>
              <w:pStyle w:val="TableParagraph"/>
              <w:rPr>
                <w:rFonts w:ascii="Times New Roman"/>
                <w:sz w:val="18"/>
              </w:rPr>
            </w:pPr>
          </w:p>
        </w:tc>
        <w:tc>
          <w:tcPr>
            <w:tcW w:w="1422" w:type="dxa"/>
            <w:shd w:val="clear" w:color="auto" w:fill="2D4154"/>
          </w:tcPr>
          <w:p w:rsidR="008D4080" w:rsidRDefault="008D4080">
            <w:pPr>
              <w:pStyle w:val="TableParagraph"/>
              <w:rPr>
                <w:rFonts w:ascii="Times New Roman"/>
                <w:sz w:val="18"/>
              </w:rPr>
            </w:pPr>
          </w:p>
        </w:tc>
        <w:tc>
          <w:tcPr>
            <w:tcW w:w="1473"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right="179"/>
              <w:jc w:val="right"/>
              <w:rPr>
                <w:rFonts w:ascii="Lucida Sans"/>
              </w:rPr>
            </w:pPr>
            <w:r>
              <w:rPr>
                <w:rFonts w:ascii="Lucida Sans"/>
                <w:color w:val="FFFFFF"/>
                <w:w w:val="90"/>
              </w:rPr>
              <w:t>(COVID-19),</w:t>
            </w:r>
          </w:p>
        </w:tc>
        <w:tc>
          <w:tcPr>
            <w:tcW w:w="1068" w:type="dxa"/>
            <w:shd w:val="clear" w:color="auto" w:fill="2D4154"/>
          </w:tcPr>
          <w:p w:rsidR="008D4080" w:rsidRDefault="00122E57">
            <w:pPr>
              <w:pStyle w:val="TableParagraph"/>
              <w:spacing w:line="238" w:lineRule="exact"/>
              <w:ind w:left="113"/>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1"/>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6"/>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39" w:type="dxa"/>
            <w:shd w:val="clear" w:color="auto" w:fill="2D4154"/>
          </w:tcPr>
          <w:p w:rsidR="008D4080" w:rsidRDefault="008D4080">
            <w:pPr>
              <w:pStyle w:val="TableParagraph"/>
              <w:rPr>
                <w:rFonts w:ascii="Times New Roman"/>
                <w:sz w:val="18"/>
              </w:rPr>
            </w:pPr>
          </w:p>
        </w:tc>
        <w:tc>
          <w:tcPr>
            <w:tcW w:w="1422" w:type="dxa"/>
            <w:shd w:val="clear" w:color="auto" w:fill="2D4154"/>
          </w:tcPr>
          <w:p w:rsidR="008D4080" w:rsidRDefault="008D4080">
            <w:pPr>
              <w:pStyle w:val="TableParagraph"/>
              <w:rPr>
                <w:rFonts w:ascii="Times New Roman"/>
                <w:sz w:val="18"/>
              </w:rPr>
            </w:pPr>
          </w:p>
        </w:tc>
        <w:tc>
          <w:tcPr>
            <w:tcW w:w="1473"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left="518"/>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7"/>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39" w:type="dxa"/>
            <w:shd w:val="clear" w:color="auto" w:fill="2D4154"/>
          </w:tcPr>
          <w:p w:rsidR="008D4080" w:rsidRDefault="008D4080">
            <w:pPr>
              <w:pStyle w:val="TableParagraph"/>
              <w:rPr>
                <w:rFonts w:ascii="Times New Roman"/>
                <w:sz w:val="18"/>
              </w:rPr>
            </w:pPr>
          </w:p>
        </w:tc>
        <w:tc>
          <w:tcPr>
            <w:tcW w:w="1422" w:type="dxa"/>
            <w:shd w:val="clear" w:color="auto" w:fill="2D4154"/>
          </w:tcPr>
          <w:p w:rsidR="008D4080" w:rsidRDefault="008D4080">
            <w:pPr>
              <w:pStyle w:val="TableParagraph"/>
              <w:rPr>
                <w:rFonts w:ascii="Times New Roman"/>
                <w:sz w:val="18"/>
              </w:rPr>
            </w:pPr>
          </w:p>
        </w:tc>
        <w:tc>
          <w:tcPr>
            <w:tcW w:w="1473"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right="183"/>
              <w:jc w:val="right"/>
              <w:rPr>
                <w:rFonts w:ascii="Lucida Sans"/>
              </w:rPr>
            </w:pPr>
            <w:r>
              <w:rPr>
                <w:rFonts w:ascii="Lucida Sans"/>
                <w:color w:val="FFFFFF"/>
                <w:w w:val="90"/>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39" w:type="dxa"/>
            <w:shd w:val="clear" w:color="auto" w:fill="2D4154"/>
          </w:tcPr>
          <w:p w:rsidR="008D4080" w:rsidRDefault="008D4080">
            <w:pPr>
              <w:pStyle w:val="TableParagraph"/>
              <w:rPr>
                <w:rFonts w:ascii="Times New Roman"/>
                <w:sz w:val="18"/>
              </w:rPr>
            </w:pPr>
          </w:p>
        </w:tc>
        <w:tc>
          <w:tcPr>
            <w:tcW w:w="1422" w:type="dxa"/>
            <w:shd w:val="clear" w:color="auto" w:fill="2D4154"/>
          </w:tcPr>
          <w:p w:rsidR="008D4080" w:rsidRDefault="008D4080">
            <w:pPr>
              <w:pStyle w:val="TableParagraph"/>
              <w:rPr>
                <w:rFonts w:ascii="Times New Roman"/>
                <w:sz w:val="18"/>
              </w:rPr>
            </w:pPr>
          </w:p>
        </w:tc>
        <w:tc>
          <w:tcPr>
            <w:tcW w:w="1473"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left="163"/>
              <w:rPr>
                <w:rFonts w:ascii="Lucida Sans"/>
              </w:rPr>
            </w:pPr>
            <w:r>
              <w:rPr>
                <w:rFonts w:ascii="Lucida Sans"/>
                <w:color w:val="FFFFFF"/>
              </w:rPr>
              <w:t>directions</w:t>
            </w:r>
            <w:r>
              <w:rPr>
                <w:rFonts w:ascii="Lucida Sans"/>
                <w:color w:val="FFFFFF"/>
                <w:spacing w:val="-50"/>
              </w:rPr>
              <w:t xml:space="preserve"> </w:t>
            </w:r>
            <w:r>
              <w:rPr>
                <w:rFonts w:ascii="Lucida Sans"/>
                <w:color w:val="FFFFFF"/>
              </w:rPr>
              <w:t>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39" w:type="dxa"/>
            <w:shd w:val="clear" w:color="auto" w:fill="2D4154"/>
          </w:tcPr>
          <w:p w:rsidR="008D4080" w:rsidRDefault="008D4080">
            <w:pPr>
              <w:pStyle w:val="TableParagraph"/>
              <w:rPr>
                <w:rFonts w:ascii="Times New Roman"/>
                <w:sz w:val="18"/>
              </w:rPr>
            </w:pPr>
          </w:p>
        </w:tc>
        <w:tc>
          <w:tcPr>
            <w:tcW w:w="1422" w:type="dxa"/>
            <w:shd w:val="clear" w:color="auto" w:fill="2D4154"/>
          </w:tcPr>
          <w:p w:rsidR="008D4080" w:rsidRDefault="008D4080">
            <w:pPr>
              <w:pStyle w:val="TableParagraph"/>
              <w:rPr>
                <w:rFonts w:ascii="Times New Roman"/>
                <w:sz w:val="18"/>
              </w:rPr>
            </w:pPr>
          </w:p>
        </w:tc>
        <w:tc>
          <w:tcPr>
            <w:tcW w:w="1473"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right="125"/>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39" w:type="dxa"/>
            <w:shd w:val="clear" w:color="auto" w:fill="2D4154"/>
          </w:tcPr>
          <w:p w:rsidR="008D4080" w:rsidRDefault="008D4080">
            <w:pPr>
              <w:pStyle w:val="TableParagraph"/>
              <w:rPr>
                <w:rFonts w:ascii="Times New Roman"/>
                <w:sz w:val="20"/>
              </w:rPr>
            </w:pPr>
          </w:p>
        </w:tc>
        <w:tc>
          <w:tcPr>
            <w:tcW w:w="1422" w:type="dxa"/>
            <w:shd w:val="clear" w:color="auto" w:fill="2D4154"/>
          </w:tcPr>
          <w:p w:rsidR="008D4080" w:rsidRDefault="008D4080">
            <w:pPr>
              <w:pStyle w:val="TableParagraph"/>
              <w:rPr>
                <w:rFonts w:ascii="Times New Roman"/>
                <w:sz w:val="20"/>
              </w:rPr>
            </w:pPr>
          </w:p>
        </w:tc>
        <w:tc>
          <w:tcPr>
            <w:tcW w:w="1473" w:type="dxa"/>
            <w:shd w:val="clear" w:color="auto" w:fill="2D4154"/>
          </w:tcPr>
          <w:p w:rsidR="008D4080" w:rsidRDefault="008D4080">
            <w:pPr>
              <w:pStyle w:val="TableParagraph"/>
              <w:rPr>
                <w:rFonts w:ascii="Times New Roman"/>
                <w:sz w:val="20"/>
              </w:rPr>
            </w:pPr>
          </w:p>
        </w:tc>
        <w:tc>
          <w:tcPr>
            <w:tcW w:w="1586" w:type="dxa"/>
            <w:shd w:val="clear" w:color="auto" w:fill="2D4154"/>
          </w:tcPr>
          <w:p w:rsidR="008D4080" w:rsidRDefault="00122E57">
            <w:pPr>
              <w:pStyle w:val="TableParagraph"/>
              <w:spacing w:line="245" w:lineRule="exact"/>
              <w:ind w:left="389"/>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314"/>
        </w:trPr>
        <w:tc>
          <w:tcPr>
            <w:tcW w:w="1277" w:type="dxa"/>
          </w:tcPr>
          <w:p w:rsidR="008D4080" w:rsidRDefault="008D4080">
            <w:pPr>
              <w:pStyle w:val="TableParagraph"/>
              <w:rPr>
                <w:rFonts w:ascii="Times New Roman"/>
                <w:sz w:val="20"/>
              </w:rPr>
            </w:pPr>
          </w:p>
        </w:tc>
        <w:tc>
          <w:tcPr>
            <w:tcW w:w="2339" w:type="dxa"/>
          </w:tcPr>
          <w:p w:rsidR="008D4080" w:rsidRDefault="008D4080">
            <w:pPr>
              <w:pStyle w:val="TableParagraph"/>
              <w:rPr>
                <w:rFonts w:ascii="Times New Roman"/>
                <w:sz w:val="20"/>
              </w:rPr>
            </w:pPr>
          </w:p>
        </w:tc>
        <w:tc>
          <w:tcPr>
            <w:tcW w:w="1422" w:type="dxa"/>
          </w:tcPr>
          <w:p w:rsidR="008D4080" w:rsidRDefault="008D4080">
            <w:pPr>
              <w:pStyle w:val="TableParagraph"/>
              <w:rPr>
                <w:rFonts w:ascii="Times New Roman"/>
                <w:sz w:val="20"/>
              </w:rPr>
            </w:pPr>
          </w:p>
        </w:tc>
        <w:tc>
          <w:tcPr>
            <w:tcW w:w="1473" w:type="dxa"/>
          </w:tcPr>
          <w:p w:rsidR="008D4080" w:rsidRDefault="008D4080">
            <w:pPr>
              <w:pStyle w:val="TableParagraph"/>
              <w:rPr>
                <w:rFonts w:ascii="Times New Roman"/>
                <w:sz w:val="20"/>
              </w:rPr>
            </w:pP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ind w:left="87"/>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70060-19</w:t>
            </w:r>
          </w:p>
        </w:tc>
        <w:tc>
          <w:tcPr>
            <w:tcW w:w="2339" w:type="dxa"/>
            <w:shd w:val="clear" w:color="auto" w:fill="F3F3F3"/>
          </w:tcPr>
          <w:p w:rsidR="008D4080" w:rsidRDefault="00122E57">
            <w:pPr>
              <w:pStyle w:val="TableParagraph"/>
              <w:spacing w:before="34" w:line="220" w:lineRule="exact"/>
              <w:ind w:left="81"/>
              <w:rPr>
                <w:sz w:val="20"/>
              </w:rPr>
            </w:pPr>
            <w:r>
              <w:rPr>
                <w:w w:val="110"/>
                <w:sz w:val="20"/>
              </w:rPr>
              <w:t>Sodium chlorite; Sodium</w:t>
            </w:r>
          </w:p>
        </w:tc>
        <w:tc>
          <w:tcPr>
            <w:tcW w:w="1422" w:type="dxa"/>
            <w:shd w:val="clear" w:color="auto" w:fill="F3F3F3"/>
          </w:tcPr>
          <w:p w:rsidR="008D4080" w:rsidRDefault="00122E57">
            <w:pPr>
              <w:pStyle w:val="TableParagraph"/>
              <w:spacing w:before="34" w:line="220" w:lineRule="exact"/>
              <w:ind w:left="91"/>
              <w:rPr>
                <w:sz w:val="20"/>
              </w:rPr>
            </w:pPr>
            <w:proofErr w:type="spellStart"/>
            <w:r>
              <w:rPr>
                <w:w w:val="110"/>
                <w:sz w:val="20"/>
              </w:rPr>
              <w:t>Aseptrol</w:t>
            </w:r>
            <w:proofErr w:type="spellEnd"/>
            <w:r>
              <w:rPr>
                <w:w w:val="110"/>
                <w:sz w:val="20"/>
              </w:rPr>
              <w:t xml:space="preserve"> S10-</w:t>
            </w:r>
          </w:p>
        </w:tc>
        <w:tc>
          <w:tcPr>
            <w:tcW w:w="1473" w:type="dxa"/>
            <w:shd w:val="clear" w:color="auto" w:fill="F3F3F3"/>
          </w:tcPr>
          <w:p w:rsidR="008D4080" w:rsidRDefault="00122E57">
            <w:pPr>
              <w:pStyle w:val="TableParagraph"/>
              <w:spacing w:before="34" w:line="220" w:lineRule="exact"/>
              <w:ind w:left="107"/>
              <w:rPr>
                <w:sz w:val="20"/>
              </w:rPr>
            </w:pPr>
            <w:r>
              <w:rPr>
                <w:w w:val="110"/>
                <w:sz w:val="20"/>
              </w:rPr>
              <w:t>BASF</w:t>
            </w:r>
          </w:p>
        </w:tc>
        <w:tc>
          <w:tcPr>
            <w:tcW w:w="1586" w:type="dxa"/>
            <w:shd w:val="clear" w:color="auto" w:fill="F3F3F3"/>
          </w:tcPr>
          <w:p w:rsidR="008D4080" w:rsidRDefault="00122E57">
            <w:pPr>
              <w:pStyle w:val="TableParagraph"/>
              <w:spacing w:before="34" w:line="220" w:lineRule="exact"/>
              <w:ind w:left="105"/>
              <w:rPr>
                <w:sz w:val="20"/>
              </w:rPr>
            </w:pPr>
            <w:r>
              <w:rPr>
                <w:w w:val="110"/>
                <w:sz w:val="20"/>
              </w:rPr>
              <w:t>Feline</w:t>
            </w:r>
          </w:p>
        </w:tc>
        <w:tc>
          <w:tcPr>
            <w:tcW w:w="1068"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3"/>
              <w:rPr>
                <w:sz w:val="20"/>
              </w:rPr>
            </w:pPr>
            <w:r>
              <w:rPr>
                <w:w w:val="115"/>
                <w:sz w:val="20"/>
              </w:rPr>
              <w:t>Solid</w:t>
            </w:r>
          </w:p>
        </w:tc>
        <w:tc>
          <w:tcPr>
            <w:tcW w:w="1167"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5"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7"/>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2"/>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122E57">
            <w:pPr>
              <w:pStyle w:val="TableParagraph"/>
              <w:spacing w:line="214" w:lineRule="exact"/>
              <w:ind w:left="81"/>
              <w:rPr>
                <w:sz w:val="20"/>
              </w:rPr>
            </w:pPr>
            <w:proofErr w:type="spellStart"/>
            <w:r>
              <w:rPr>
                <w:w w:val="110"/>
                <w:sz w:val="20"/>
              </w:rPr>
              <w:t>dichloroisocyanurate</w:t>
            </w:r>
            <w:proofErr w:type="spellEnd"/>
          </w:p>
        </w:tc>
        <w:tc>
          <w:tcPr>
            <w:tcW w:w="1422" w:type="dxa"/>
            <w:shd w:val="clear" w:color="auto" w:fill="F3F3F3"/>
          </w:tcPr>
          <w:p w:rsidR="008D4080" w:rsidRDefault="00122E57">
            <w:pPr>
              <w:pStyle w:val="TableParagraph"/>
              <w:spacing w:line="214" w:lineRule="exact"/>
              <w:ind w:left="91"/>
              <w:rPr>
                <w:sz w:val="20"/>
              </w:rPr>
            </w:pPr>
            <w:r>
              <w:rPr>
                <w:w w:val="110"/>
                <w:sz w:val="20"/>
              </w:rPr>
              <w:t>Tab</w:t>
            </w:r>
          </w:p>
        </w:tc>
        <w:tc>
          <w:tcPr>
            <w:tcW w:w="1473" w:type="dxa"/>
            <w:shd w:val="clear" w:color="auto" w:fill="F3F3F3"/>
          </w:tcPr>
          <w:p w:rsidR="008D4080" w:rsidRDefault="00122E57">
            <w:pPr>
              <w:pStyle w:val="TableParagraph"/>
              <w:spacing w:line="214" w:lineRule="exact"/>
              <w:ind w:left="107"/>
              <w:rPr>
                <w:sz w:val="20"/>
              </w:rPr>
            </w:pPr>
            <w:r>
              <w:rPr>
                <w:w w:val="105"/>
                <w:sz w:val="20"/>
              </w:rPr>
              <w:t>Corporation</w:t>
            </w:r>
          </w:p>
        </w:tc>
        <w:tc>
          <w:tcPr>
            <w:tcW w:w="1586" w:type="dxa"/>
            <w:shd w:val="clear" w:color="auto" w:fill="F3F3F3"/>
          </w:tcPr>
          <w:p w:rsidR="008D4080" w:rsidRDefault="00122E57">
            <w:pPr>
              <w:pStyle w:val="TableParagraph"/>
              <w:spacing w:line="214" w:lineRule="exact"/>
              <w:ind w:left="105"/>
              <w:rPr>
                <w:sz w:val="20"/>
              </w:rPr>
            </w:pPr>
            <w:r>
              <w:rPr>
                <w:w w:val="115"/>
                <w:sz w:val="20"/>
              </w:rPr>
              <w:t>calicivirus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88"/>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122E57">
            <w:pPr>
              <w:pStyle w:val="TableParagraph"/>
              <w:spacing w:line="214" w:lineRule="exact"/>
              <w:ind w:left="81"/>
              <w:rPr>
                <w:sz w:val="20"/>
              </w:rPr>
            </w:pPr>
            <w:r>
              <w:rPr>
                <w:w w:val="110"/>
                <w:sz w:val="20"/>
              </w:rPr>
              <w:t>dihydrate</w:t>
            </w: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39" w:type="dxa"/>
            <w:shd w:val="clear" w:color="auto" w:fill="F3F3F3"/>
          </w:tcPr>
          <w:p w:rsidR="008D4080" w:rsidRDefault="008D4080">
            <w:pPr>
              <w:pStyle w:val="TableParagraph"/>
              <w:rPr>
                <w:rFonts w:ascii="Times New Roman"/>
                <w:sz w:val="20"/>
              </w:rPr>
            </w:pPr>
          </w:p>
        </w:tc>
        <w:tc>
          <w:tcPr>
            <w:tcW w:w="1422" w:type="dxa"/>
            <w:shd w:val="clear" w:color="auto" w:fill="F3F3F3"/>
          </w:tcPr>
          <w:p w:rsidR="008D4080" w:rsidRDefault="008D4080">
            <w:pPr>
              <w:pStyle w:val="TableParagraph"/>
              <w:rPr>
                <w:rFonts w:ascii="Times New Roman"/>
                <w:sz w:val="20"/>
              </w:rPr>
            </w:pPr>
          </w:p>
        </w:tc>
        <w:tc>
          <w:tcPr>
            <w:tcW w:w="1473"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7"/>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70144-4</w:t>
            </w:r>
          </w:p>
        </w:tc>
        <w:tc>
          <w:tcPr>
            <w:tcW w:w="2339" w:type="dxa"/>
          </w:tcPr>
          <w:p w:rsidR="008D4080" w:rsidRDefault="00122E57">
            <w:pPr>
              <w:pStyle w:val="TableParagraph"/>
              <w:spacing w:before="34" w:line="220" w:lineRule="exact"/>
              <w:ind w:left="81"/>
              <w:rPr>
                <w:sz w:val="20"/>
              </w:rPr>
            </w:pPr>
            <w:r>
              <w:rPr>
                <w:w w:val="110"/>
                <w:sz w:val="20"/>
              </w:rPr>
              <w:t>Quaternary ammonium;</w:t>
            </w:r>
          </w:p>
        </w:tc>
        <w:tc>
          <w:tcPr>
            <w:tcW w:w="1422" w:type="dxa"/>
          </w:tcPr>
          <w:p w:rsidR="008D4080" w:rsidRDefault="00122E57">
            <w:pPr>
              <w:pStyle w:val="TableParagraph"/>
              <w:spacing w:before="34" w:line="220" w:lineRule="exact"/>
              <w:ind w:left="91"/>
              <w:rPr>
                <w:sz w:val="20"/>
              </w:rPr>
            </w:pPr>
            <w:r>
              <w:rPr>
                <w:w w:val="105"/>
                <w:sz w:val="20"/>
              </w:rPr>
              <w:t>Opti-</w:t>
            </w:r>
            <w:proofErr w:type="spellStart"/>
            <w:r>
              <w:rPr>
                <w:w w:val="105"/>
                <w:sz w:val="20"/>
              </w:rPr>
              <w:t>cide</w:t>
            </w:r>
            <w:proofErr w:type="spellEnd"/>
            <w:r>
              <w:rPr>
                <w:w w:val="105"/>
                <w:sz w:val="20"/>
              </w:rPr>
              <w:t xml:space="preserve"> Max</w:t>
            </w:r>
          </w:p>
        </w:tc>
        <w:tc>
          <w:tcPr>
            <w:tcW w:w="1473" w:type="dxa"/>
          </w:tcPr>
          <w:p w:rsidR="008D4080" w:rsidRDefault="00122E57">
            <w:pPr>
              <w:pStyle w:val="TableParagraph"/>
              <w:spacing w:before="34" w:line="220" w:lineRule="exact"/>
              <w:ind w:left="107"/>
              <w:rPr>
                <w:sz w:val="20"/>
              </w:rPr>
            </w:pPr>
            <w:r>
              <w:rPr>
                <w:w w:val="105"/>
                <w:sz w:val="20"/>
              </w:rPr>
              <w:t>Micro-</w:t>
            </w:r>
          </w:p>
        </w:tc>
        <w:tc>
          <w:tcPr>
            <w:tcW w:w="1586" w:type="dxa"/>
          </w:tcPr>
          <w:p w:rsidR="008D4080" w:rsidRDefault="00122E57">
            <w:pPr>
              <w:pStyle w:val="TableParagraph"/>
              <w:spacing w:before="34" w:line="220" w:lineRule="exact"/>
              <w:ind w:left="105"/>
              <w:rPr>
                <w:sz w:val="20"/>
              </w:rPr>
            </w:pPr>
            <w:r>
              <w:rPr>
                <w:w w:val="110"/>
                <w:sz w:val="20"/>
              </w:rPr>
              <w:t>Rotavirus</w:t>
            </w:r>
          </w:p>
        </w:tc>
        <w:tc>
          <w:tcPr>
            <w:tcW w:w="1068" w:type="dxa"/>
          </w:tcPr>
          <w:p w:rsidR="008D4080" w:rsidRDefault="00122E57">
            <w:pPr>
              <w:pStyle w:val="TableParagraph"/>
              <w:spacing w:before="34" w:line="220" w:lineRule="exact"/>
              <w:ind w:left="110"/>
              <w:rPr>
                <w:sz w:val="20"/>
              </w:rPr>
            </w:pPr>
            <w:r>
              <w:rPr>
                <w:w w:val="112"/>
                <w:sz w:val="20"/>
              </w:rPr>
              <w:t>1</w:t>
            </w:r>
          </w:p>
        </w:tc>
        <w:tc>
          <w:tcPr>
            <w:tcW w:w="1362" w:type="dxa"/>
          </w:tcPr>
          <w:p w:rsidR="008D4080" w:rsidRDefault="00122E57">
            <w:pPr>
              <w:pStyle w:val="TableParagraph"/>
              <w:spacing w:before="34" w:line="220" w:lineRule="exact"/>
              <w:ind w:left="83"/>
              <w:rPr>
                <w:sz w:val="20"/>
              </w:rPr>
            </w:pPr>
            <w:r>
              <w:rPr>
                <w:sz w:val="20"/>
              </w:rPr>
              <w:t>Wipe</w:t>
            </w:r>
          </w:p>
        </w:tc>
        <w:tc>
          <w:tcPr>
            <w:tcW w:w="1167" w:type="dxa"/>
          </w:tcPr>
          <w:p w:rsidR="008D4080" w:rsidRDefault="00122E57">
            <w:pPr>
              <w:pStyle w:val="TableParagraph"/>
              <w:spacing w:before="34" w:line="220" w:lineRule="exact"/>
              <w:ind w:left="87"/>
              <w:rPr>
                <w:sz w:val="20"/>
              </w:rPr>
            </w:pPr>
            <w:r>
              <w:rPr>
                <w:w w:val="105"/>
                <w:sz w:val="20"/>
              </w:rPr>
              <w:t>Hard</w:t>
            </w:r>
          </w:p>
        </w:tc>
        <w:tc>
          <w:tcPr>
            <w:tcW w:w="1276" w:type="dxa"/>
          </w:tcPr>
          <w:p w:rsidR="008D4080" w:rsidRDefault="00122E57">
            <w:pPr>
              <w:pStyle w:val="TableParagraph"/>
              <w:spacing w:before="34" w:line="220" w:lineRule="exact"/>
              <w:ind w:left="35" w:right="102"/>
              <w:jc w:val="center"/>
              <w:rPr>
                <w:sz w:val="20"/>
              </w:rPr>
            </w:pPr>
            <w:r>
              <w:rPr>
                <w:w w:val="110"/>
                <w:sz w:val="20"/>
              </w:rPr>
              <w:t>Healthcare;</w:t>
            </w:r>
          </w:p>
        </w:tc>
        <w:tc>
          <w:tcPr>
            <w:tcW w:w="1116" w:type="dxa"/>
          </w:tcPr>
          <w:p w:rsidR="008D4080" w:rsidRDefault="00122E57">
            <w:pPr>
              <w:pStyle w:val="TableParagraph"/>
              <w:spacing w:before="34" w:line="220" w:lineRule="exact"/>
              <w:ind w:left="87"/>
              <w:rPr>
                <w:sz w:val="20"/>
              </w:rPr>
            </w:pPr>
            <w:r>
              <w:rPr>
                <w:w w:val="115"/>
                <w:sz w:val="20"/>
              </w:rPr>
              <w:t>Yes</w:t>
            </w:r>
          </w:p>
        </w:tc>
        <w:tc>
          <w:tcPr>
            <w:tcW w:w="1150" w:type="dxa"/>
          </w:tcPr>
          <w:p w:rsidR="008D4080" w:rsidRDefault="00122E57">
            <w:pPr>
              <w:pStyle w:val="TableParagraph"/>
              <w:spacing w:before="34" w:line="220" w:lineRule="exact"/>
              <w:ind w:left="82"/>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339" w:type="dxa"/>
          </w:tcPr>
          <w:p w:rsidR="008D4080" w:rsidRDefault="00122E57">
            <w:pPr>
              <w:pStyle w:val="TableParagraph"/>
              <w:spacing w:line="214" w:lineRule="exact"/>
              <w:ind w:left="81"/>
              <w:rPr>
                <w:sz w:val="20"/>
              </w:rPr>
            </w:pPr>
            <w:r>
              <w:rPr>
                <w:w w:val="110"/>
                <w:sz w:val="20"/>
              </w:rPr>
              <w:t>Ethanol (Ethyl alcohol)</w:t>
            </w:r>
          </w:p>
        </w:tc>
        <w:tc>
          <w:tcPr>
            <w:tcW w:w="1422" w:type="dxa"/>
          </w:tcPr>
          <w:p w:rsidR="008D4080" w:rsidRDefault="00122E57">
            <w:pPr>
              <w:pStyle w:val="TableParagraph"/>
              <w:spacing w:line="214" w:lineRule="exact"/>
              <w:ind w:left="91"/>
              <w:rPr>
                <w:sz w:val="20"/>
              </w:rPr>
            </w:pPr>
            <w:r>
              <w:rPr>
                <w:w w:val="105"/>
                <w:sz w:val="20"/>
              </w:rPr>
              <w:t>Wipes</w:t>
            </w:r>
          </w:p>
        </w:tc>
        <w:tc>
          <w:tcPr>
            <w:tcW w:w="1473" w:type="dxa"/>
          </w:tcPr>
          <w:p w:rsidR="008D4080" w:rsidRDefault="00122E57">
            <w:pPr>
              <w:pStyle w:val="TableParagraph"/>
              <w:spacing w:line="214" w:lineRule="exact"/>
              <w:ind w:left="107"/>
              <w:rPr>
                <w:sz w:val="20"/>
              </w:rPr>
            </w:pPr>
            <w:r>
              <w:rPr>
                <w:w w:val="110"/>
                <w:sz w:val="20"/>
              </w:rPr>
              <w:t>Scientific LLC</w:t>
            </w: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Nonporous</w:t>
            </w:r>
          </w:p>
        </w:tc>
        <w:tc>
          <w:tcPr>
            <w:tcW w:w="1276" w:type="dxa"/>
          </w:tcPr>
          <w:p w:rsidR="008D4080" w:rsidRDefault="00122E57">
            <w:pPr>
              <w:pStyle w:val="TableParagraph"/>
              <w:spacing w:line="214" w:lineRule="exact"/>
              <w:ind w:left="65" w:right="48"/>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39" w:type="dxa"/>
          </w:tcPr>
          <w:p w:rsidR="008D4080" w:rsidRDefault="008D4080">
            <w:pPr>
              <w:pStyle w:val="TableParagraph"/>
              <w:rPr>
                <w:rFonts w:ascii="Times New Roman"/>
                <w:sz w:val="16"/>
              </w:rPr>
            </w:pPr>
          </w:p>
        </w:tc>
        <w:tc>
          <w:tcPr>
            <w:tcW w:w="1422" w:type="dxa"/>
          </w:tcPr>
          <w:p w:rsidR="008D4080" w:rsidRDefault="008D4080">
            <w:pPr>
              <w:pStyle w:val="TableParagraph"/>
              <w:rPr>
                <w:rFonts w:ascii="Times New Roman"/>
                <w:sz w:val="16"/>
              </w:rPr>
            </w:pPr>
          </w:p>
        </w:tc>
        <w:tc>
          <w:tcPr>
            <w:tcW w:w="1473"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(HN); Food</w:t>
            </w:r>
          </w:p>
        </w:tc>
        <w:tc>
          <w:tcPr>
            <w:tcW w:w="1276" w:type="dxa"/>
          </w:tcPr>
          <w:p w:rsidR="008D4080" w:rsidRDefault="00122E57">
            <w:pPr>
              <w:pStyle w:val="TableParagraph"/>
              <w:spacing w:line="214" w:lineRule="exact"/>
              <w:ind w:left="8"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39" w:type="dxa"/>
          </w:tcPr>
          <w:p w:rsidR="008D4080" w:rsidRDefault="008D4080">
            <w:pPr>
              <w:pStyle w:val="TableParagraph"/>
              <w:rPr>
                <w:rFonts w:ascii="Times New Roman"/>
                <w:sz w:val="16"/>
              </w:rPr>
            </w:pPr>
          </w:p>
        </w:tc>
        <w:tc>
          <w:tcPr>
            <w:tcW w:w="1422" w:type="dxa"/>
          </w:tcPr>
          <w:p w:rsidR="008D4080" w:rsidRDefault="008D4080">
            <w:pPr>
              <w:pStyle w:val="TableParagraph"/>
              <w:rPr>
                <w:rFonts w:ascii="Times New Roman"/>
                <w:sz w:val="16"/>
              </w:rPr>
            </w:pPr>
          </w:p>
        </w:tc>
        <w:tc>
          <w:tcPr>
            <w:tcW w:w="1473"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39" w:type="dxa"/>
          </w:tcPr>
          <w:p w:rsidR="008D4080" w:rsidRDefault="008D4080">
            <w:pPr>
              <w:pStyle w:val="TableParagraph"/>
              <w:rPr>
                <w:rFonts w:ascii="Times New Roman"/>
                <w:sz w:val="16"/>
              </w:rPr>
            </w:pPr>
          </w:p>
        </w:tc>
        <w:tc>
          <w:tcPr>
            <w:tcW w:w="1422" w:type="dxa"/>
          </w:tcPr>
          <w:p w:rsidR="008D4080" w:rsidRDefault="008D4080">
            <w:pPr>
              <w:pStyle w:val="TableParagraph"/>
              <w:rPr>
                <w:rFonts w:ascii="Times New Roman"/>
                <w:sz w:val="16"/>
              </w:rPr>
            </w:pPr>
          </w:p>
        </w:tc>
        <w:tc>
          <w:tcPr>
            <w:tcW w:w="1473"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39" w:type="dxa"/>
          </w:tcPr>
          <w:p w:rsidR="008D4080" w:rsidRDefault="008D4080">
            <w:pPr>
              <w:pStyle w:val="TableParagraph"/>
              <w:rPr>
                <w:rFonts w:ascii="Times New Roman"/>
                <w:sz w:val="16"/>
              </w:rPr>
            </w:pPr>
          </w:p>
        </w:tc>
        <w:tc>
          <w:tcPr>
            <w:tcW w:w="1422" w:type="dxa"/>
          </w:tcPr>
          <w:p w:rsidR="008D4080" w:rsidRDefault="008D4080">
            <w:pPr>
              <w:pStyle w:val="TableParagraph"/>
              <w:rPr>
                <w:rFonts w:ascii="Times New Roman"/>
                <w:sz w:val="16"/>
              </w:rPr>
            </w:pPr>
          </w:p>
        </w:tc>
        <w:tc>
          <w:tcPr>
            <w:tcW w:w="1473"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39" w:type="dxa"/>
          </w:tcPr>
          <w:p w:rsidR="008D4080" w:rsidRDefault="008D4080">
            <w:pPr>
              <w:pStyle w:val="TableParagraph"/>
              <w:rPr>
                <w:rFonts w:ascii="Times New Roman"/>
                <w:sz w:val="20"/>
              </w:rPr>
            </w:pPr>
          </w:p>
        </w:tc>
        <w:tc>
          <w:tcPr>
            <w:tcW w:w="1422" w:type="dxa"/>
          </w:tcPr>
          <w:p w:rsidR="008D4080" w:rsidRDefault="008D4080">
            <w:pPr>
              <w:pStyle w:val="TableParagraph"/>
              <w:rPr>
                <w:rFonts w:ascii="Times New Roman"/>
                <w:sz w:val="20"/>
              </w:rPr>
            </w:pPr>
          </w:p>
        </w:tc>
        <w:tc>
          <w:tcPr>
            <w:tcW w:w="1473" w:type="dxa"/>
          </w:tcPr>
          <w:p w:rsidR="008D4080" w:rsidRDefault="008D4080">
            <w:pPr>
              <w:pStyle w:val="TableParagraph"/>
              <w:rPr>
                <w:rFonts w:ascii="Times New Roman"/>
                <w:sz w:val="20"/>
              </w:rPr>
            </w:pP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7"/>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70271-13</w:t>
            </w:r>
          </w:p>
        </w:tc>
        <w:tc>
          <w:tcPr>
            <w:tcW w:w="2339"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22" w:type="dxa"/>
            <w:shd w:val="clear" w:color="auto" w:fill="F3F3F3"/>
          </w:tcPr>
          <w:p w:rsidR="008D4080" w:rsidRDefault="00122E57">
            <w:pPr>
              <w:pStyle w:val="TableParagraph"/>
              <w:spacing w:before="34" w:line="220" w:lineRule="exact"/>
              <w:ind w:left="91"/>
              <w:rPr>
                <w:sz w:val="20"/>
              </w:rPr>
            </w:pPr>
            <w:r>
              <w:rPr>
                <w:w w:val="110"/>
                <w:sz w:val="20"/>
              </w:rPr>
              <w:t>Pure Bright</w:t>
            </w:r>
          </w:p>
        </w:tc>
        <w:tc>
          <w:tcPr>
            <w:tcW w:w="1473" w:type="dxa"/>
            <w:shd w:val="clear" w:color="auto" w:fill="F3F3F3"/>
          </w:tcPr>
          <w:p w:rsidR="008D4080" w:rsidRDefault="00122E57">
            <w:pPr>
              <w:pStyle w:val="TableParagraph"/>
              <w:spacing w:before="34" w:line="220" w:lineRule="exact"/>
              <w:ind w:left="107"/>
              <w:rPr>
                <w:sz w:val="20"/>
              </w:rPr>
            </w:pPr>
            <w:r>
              <w:rPr>
                <w:sz w:val="20"/>
              </w:rPr>
              <w:t>KIK</w:t>
            </w:r>
          </w:p>
        </w:tc>
        <w:tc>
          <w:tcPr>
            <w:tcW w:w="1586" w:type="dxa"/>
            <w:shd w:val="clear" w:color="auto" w:fill="F3F3F3"/>
          </w:tcPr>
          <w:p w:rsidR="008D4080" w:rsidRDefault="00122E57">
            <w:pPr>
              <w:pStyle w:val="TableParagraph"/>
              <w:spacing w:before="34" w:line="220" w:lineRule="exact"/>
              <w:ind w:left="105"/>
              <w:rPr>
                <w:sz w:val="20"/>
              </w:rPr>
            </w:pPr>
            <w:r>
              <w:rPr>
                <w:w w:val="105"/>
                <w:sz w:val="20"/>
              </w:rPr>
              <w:t>Adenovirus;</w:t>
            </w:r>
          </w:p>
        </w:tc>
        <w:tc>
          <w:tcPr>
            <w:tcW w:w="1068" w:type="dxa"/>
            <w:shd w:val="clear" w:color="auto" w:fill="F3F3F3"/>
          </w:tcPr>
          <w:p w:rsidR="008D4080" w:rsidRDefault="00122E57">
            <w:pPr>
              <w:pStyle w:val="TableParagraph"/>
              <w:spacing w:before="34" w:line="220" w:lineRule="exact"/>
              <w:ind w:left="110"/>
              <w:rPr>
                <w:sz w:val="20"/>
              </w:rPr>
            </w:pPr>
            <w:r>
              <w:rPr>
                <w:w w:val="112"/>
                <w:sz w:val="20"/>
              </w:rPr>
              <w:t>5</w:t>
            </w:r>
          </w:p>
        </w:tc>
        <w:tc>
          <w:tcPr>
            <w:tcW w:w="1362" w:type="dxa"/>
            <w:shd w:val="clear" w:color="auto" w:fill="F3F3F3"/>
          </w:tcPr>
          <w:p w:rsidR="008D4080" w:rsidRDefault="00122E57">
            <w:pPr>
              <w:pStyle w:val="TableParagraph"/>
              <w:spacing w:before="34" w:line="220" w:lineRule="exact"/>
              <w:ind w:left="83"/>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5"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7"/>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2"/>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122E57">
            <w:pPr>
              <w:pStyle w:val="TableParagraph"/>
              <w:spacing w:line="214" w:lineRule="exact"/>
              <w:ind w:left="91"/>
              <w:rPr>
                <w:sz w:val="20"/>
              </w:rPr>
            </w:pPr>
            <w:r>
              <w:rPr>
                <w:w w:val="110"/>
                <w:sz w:val="20"/>
              </w:rPr>
              <w:t>Germicidal</w:t>
            </w:r>
          </w:p>
        </w:tc>
        <w:tc>
          <w:tcPr>
            <w:tcW w:w="1473" w:type="dxa"/>
            <w:shd w:val="clear" w:color="auto" w:fill="F3F3F3"/>
          </w:tcPr>
          <w:p w:rsidR="008D4080" w:rsidRDefault="00122E57">
            <w:pPr>
              <w:pStyle w:val="TableParagraph"/>
              <w:spacing w:line="214" w:lineRule="exact"/>
              <w:ind w:left="107"/>
              <w:rPr>
                <w:sz w:val="20"/>
              </w:rPr>
            </w:pPr>
            <w:r>
              <w:rPr>
                <w:w w:val="110"/>
                <w:sz w:val="20"/>
              </w:rPr>
              <w:t>International</w:t>
            </w:r>
          </w:p>
        </w:tc>
        <w:tc>
          <w:tcPr>
            <w:tcW w:w="1586" w:type="dxa"/>
            <w:shd w:val="clear" w:color="auto" w:fill="F3F3F3"/>
          </w:tcPr>
          <w:p w:rsidR="008D4080" w:rsidRDefault="00122E57">
            <w:pPr>
              <w:pStyle w:val="TableParagraph"/>
              <w:spacing w:line="214" w:lineRule="exact"/>
              <w:ind w:left="105"/>
              <w:rPr>
                <w:sz w:val="20"/>
              </w:rPr>
            </w:pPr>
            <w:r>
              <w:rPr>
                <w:w w:val="110"/>
                <w:sz w:val="20"/>
              </w:rPr>
              <w:t>Rotavirus;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122E57">
            <w:pPr>
              <w:pStyle w:val="TableParagraph"/>
              <w:spacing w:line="214" w:lineRule="exact"/>
              <w:ind w:left="91"/>
              <w:rPr>
                <w:sz w:val="20"/>
              </w:rPr>
            </w:pPr>
            <w:proofErr w:type="spellStart"/>
            <w:r>
              <w:rPr>
                <w:w w:val="110"/>
                <w:sz w:val="20"/>
              </w:rPr>
              <w:t>Ultra Bleach</w:t>
            </w:r>
            <w:proofErr w:type="spellEnd"/>
          </w:p>
        </w:tc>
        <w:tc>
          <w:tcPr>
            <w:tcW w:w="1473" w:type="dxa"/>
            <w:shd w:val="clear" w:color="auto" w:fill="F3F3F3"/>
          </w:tcPr>
          <w:p w:rsidR="008D4080" w:rsidRDefault="00122E57">
            <w:pPr>
              <w:pStyle w:val="TableParagraph"/>
              <w:spacing w:line="214" w:lineRule="exact"/>
              <w:ind w:left="107"/>
              <w:rPr>
                <w:sz w:val="20"/>
              </w:rPr>
            </w:pPr>
            <w:r>
              <w:rPr>
                <w:w w:val="105"/>
                <w:sz w:val="20"/>
              </w:rPr>
              <w:t>LLC</w:t>
            </w:r>
          </w:p>
        </w:tc>
        <w:tc>
          <w:tcPr>
            <w:tcW w:w="1586" w:type="dxa"/>
            <w:shd w:val="clear" w:color="auto" w:fill="F3F3F3"/>
          </w:tcPr>
          <w:p w:rsidR="008D4080" w:rsidRDefault="00122E57">
            <w:pPr>
              <w:pStyle w:val="TableParagraph"/>
              <w:spacing w:line="214" w:lineRule="exact"/>
              <w:ind w:left="105"/>
              <w:rPr>
                <w:sz w:val="20"/>
              </w:rPr>
            </w:pPr>
            <w:r>
              <w:rPr>
                <w:w w:val="110"/>
                <w:sz w:val="20"/>
              </w:rPr>
              <w:t>Canine</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sz w:val="20"/>
              </w:rPr>
              <w:t>(HN)</w:t>
            </w:r>
          </w:p>
        </w:tc>
        <w:tc>
          <w:tcPr>
            <w:tcW w:w="1276" w:type="dxa"/>
            <w:shd w:val="clear" w:color="auto" w:fill="F3F3F3"/>
          </w:tcPr>
          <w:p w:rsidR="008D4080" w:rsidRDefault="00122E57">
            <w:pPr>
              <w:pStyle w:val="TableParagraph"/>
              <w:spacing w:line="214" w:lineRule="exact"/>
              <w:ind w:left="8"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122E57">
            <w:pPr>
              <w:pStyle w:val="TableParagraph"/>
              <w:spacing w:line="214" w:lineRule="exact"/>
              <w:ind w:left="105"/>
              <w:rPr>
                <w:sz w:val="20"/>
              </w:rPr>
            </w:pPr>
            <w:r>
              <w:rPr>
                <w:w w:val="110"/>
                <w:sz w:val="20"/>
              </w:rPr>
              <w:t>parvovirus;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122E57">
            <w:pPr>
              <w:pStyle w:val="TableParagraph"/>
              <w:spacing w:line="214" w:lineRule="exact"/>
              <w:ind w:left="105"/>
              <w:rPr>
                <w:sz w:val="20"/>
              </w:rPr>
            </w:pPr>
            <w:r>
              <w:rPr>
                <w:w w:val="110"/>
                <w:sz w:val="20"/>
              </w:rPr>
              <w:t>Feline</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122E57">
            <w:pPr>
              <w:pStyle w:val="TableParagraph"/>
              <w:spacing w:line="214" w:lineRule="exact"/>
              <w:ind w:left="105"/>
              <w:rPr>
                <w:sz w:val="20"/>
              </w:rPr>
            </w:pPr>
            <w:r>
              <w:rPr>
                <w:w w:val="110"/>
                <w:sz w:val="20"/>
              </w:rPr>
              <w:t>panleukopenia</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122E57">
            <w:pPr>
              <w:pStyle w:val="TableParagraph"/>
              <w:spacing w:line="214" w:lineRule="exact"/>
              <w:ind w:left="105"/>
              <w:rPr>
                <w:sz w:val="20"/>
              </w:rPr>
            </w:pPr>
            <w:r>
              <w:rPr>
                <w:w w:val="110"/>
                <w:sz w:val="20"/>
              </w:rPr>
              <w:t>virus; Hepatitis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122E57">
            <w:pPr>
              <w:pStyle w:val="TableParagraph"/>
              <w:spacing w:line="214" w:lineRule="exact"/>
              <w:ind w:left="105"/>
              <w:rPr>
                <w:sz w:val="20"/>
              </w:rPr>
            </w:pPr>
            <w:r>
              <w:rPr>
                <w:w w:val="105"/>
                <w:sz w:val="20"/>
              </w:rPr>
              <w:t>A 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122E57">
            <w:pPr>
              <w:pStyle w:val="TableParagraph"/>
              <w:spacing w:line="214" w:lineRule="exact"/>
              <w:ind w:left="105"/>
              <w:rPr>
                <w:sz w:val="20"/>
              </w:rPr>
            </w:pPr>
            <w:r>
              <w:rPr>
                <w:w w:val="105"/>
                <w:sz w:val="20"/>
              </w:rPr>
              <w:t>Norovirus;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122E57">
            <w:pPr>
              <w:pStyle w:val="TableParagraph"/>
              <w:spacing w:line="214" w:lineRule="exact"/>
              <w:ind w:left="105"/>
              <w:rPr>
                <w:sz w:val="20"/>
              </w:rPr>
            </w:pPr>
            <w:r>
              <w:rPr>
                <w:w w:val="110"/>
                <w:sz w:val="20"/>
              </w:rPr>
              <w:t>Poliovirus;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39" w:type="dxa"/>
            <w:shd w:val="clear" w:color="auto" w:fill="F3F3F3"/>
          </w:tcPr>
          <w:p w:rsidR="008D4080" w:rsidRDefault="008D4080">
            <w:pPr>
              <w:pStyle w:val="TableParagraph"/>
              <w:rPr>
                <w:rFonts w:ascii="Times New Roman"/>
                <w:sz w:val="20"/>
              </w:rPr>
            </w:pPr>
          </w:p>
        </w:tc>
        <w:tc>
          <w:tcPr>
            <w:tcW w:w="1422" w:type="dxa"/>
            <w:shd w:val="clear" w:color="auto" w:fill="F3F3F3"/>
          </w:tcPr>
          <w:p w:rsidR="008D4080" w:rsidRDefault="008D4080">
            <w:pPr>
              <w:pStyle w:val="TableParagraph"/>
              <w:rPr>
                <w:rFonts w:ascii="Times New Roman"/>
                <w:sz w:val="20"/>
              </w:rPr>
            </w:pPr>
          </w:p>
        </w:tc>
        <w:tc>
          <w:tcPr>
            <w:tcW w:w="1473"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122E57">
            <w:pPr>
              <w:pStyle w:val="TableParagraph"/>
              <w:spacing w:line="226" w:lineRule="exact"/>
              <w:ind w:left="105"/>
              <w:rPr>
                <w:sz w:val="20"/>
              </w:rPr>
            </w:pPr>
            <w:r>
              <w:rPr>
                <w:w w:val="110"/>
                <w:sz w:val="20"/>
              </w:rPr>
              <w:t>Rhinovirus</w:t>
            </w: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70271-31</w:t>
            </w:r>
          </w:p>
        </w:tc>
        <w:tc>
          <w:tcPr>
            <w:tcW w:w="2339" w:type="dxa"/>
          </w:tcPr>
          <w:p w:rsidR="008D4080" w:rsidRDefault="00122E57">
            <w:pPr>
              <w:pStyle w:val="TableParagraph"/>
              <w:spacing w:before="34" w:line="220" w:lineRule="exact"/>
              <w:ind w:left="81"/>
              <w:rPr>
                <w:sz w:val="20"/>
              </w:rPr>
            </w:pPr>
            <w:r>
              <w:rPr>
                <w:w w:val="110"/>
                <w:sz w:val="20"/>
              </w:rPr>
              <w:t>Sodium hypochlorite</w:t>
            </w:r>
          </w:p>
        </w:tc>
        <w:tc>
          <w:tcPr>
            <w:tcW w:w="1422" w:type="dxa"/>
          </w:tcPr>
          <w:p w:rsidR="008D4080" w:rsidRDefault="00122E57">
            <w:pPr>
              <w:pStyle w:val="TableParagraph"/>
              <w:spacing w:before="34" w:line="220" w:lineRule="exact"/>
              <w:ind w:left="91"/>
              <w:rPr>
                <w:sz w:val="20"/>
              </w:rPr>
            </w:pPr>
            <w:r>
              <w:rPr>
                <w:w w:val="110"/>
                <w:sz w:val="20"/>
              </w:rPr>
              <w:t>Nova</w:t>
            </w:r>
          </w:p>
        </w:tc>
        <w:tc>
          <w:tcPr>
            <w:tcW w:w="1473" w:type="dxa"/>
          </w:tcPr>
          <w:p w:rsidR="008D4080" w:rsidRDefault="00122E57">
            <w:pPr>
              <w:pStyle w:val="TableParagraph"/>
              <w:spacing w:before="34" w:line="220" w:lineRule="exact"/>
              <w:ind w:left="107"/>
              <w:rPr>
                <w:sz w:val="20"/>
              </w:rPr>
            </w:pPr>
            <w:r>
              <w:rPr>
                <w:sz w:val="20"/>
              </w:rPr>
              <w:t>KIK</w:t>
            </w:r>
          </w:p>
        </w:tc>
        <w:tc>
          <w:tcPr>
            <w:tcW w:w="1586" w:type="dxa"/>
          </w:tcPr>
          <w:p w:rsidR="008D4080" w:rsidRDefault="00122E57">
            <w:pPr>
              <w:pStyle w:val="TableParagraph"/>
              <w:spacing w:before="34" w:line="220" w:lineRule="exact"/>
              <w:ind w:left="105"/>
              <w:rPr>
                <w:sz w:val="20"/>
              </w:rPr>
            </w:pPr>
            <w:r>
              <w:rPr>
                <w:w w:val="110"/>
                <w:sz w:val="20"/>
              </w:rPr>
              <w:t>Rhinovirus</w:t>
            </w:r>
          </w:p>
        </w:tc>
        <w:tc>
          <w:tcPr>
            <w:tcW w:w="1068" w:type="dxa"/>
          </w:tcPr>
          <w:p w:rsidR="008D4080" w:rsidRDefault="00122E57">
            <w:pPr>
              <w:pStyle w:val="TableParagraph"/>
              <w:spacing w:before="34" w:line="220" w:lineRule="exact"/>
              <w:ind w:left="110"/>
              <w:rPr>
                <w:sz w:val="20"/>
              </w:rPr>
            </w:pPr>
            <w:r>
              <w:rPr>
                <w:w w:val="110"/>
                <w:sz w:val="20"/>
              </w:rPr>
              <w:t>10</w:t>
            </w:r>
          </w:p>
        </w:tc>
        <w:tc>
          <w:tcPr>
            <w:tcW w:w="1362" w:type="dxa"/>
          </w:tcPr>
          <w:p w:rsidR="008D4080" w:rsidRDefault="00122E57">
            <w:pPr>
              <w:pStyle w:val="TableParagraph"/>
              <w:spacing w:before="34" w:line="220" w:lineRule="exact"/>
              <w:ind w:left="83"/>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7"/>
              <w:rPr>
                <w:sz w:val="20"/>
              </w:rPr>
            </w:pPr>
            <w:r>
              <w:rPr>
                <w:w w:val="105"/>
                <w:sz w:val="20"/>
              </w:rPr>
              <w:t>Hard</w:t>
            </w:r>
          </w:p>
        </w:tc>
        <w:tc>
          <w:tcPr>
            <w:tcW w:w="1276" w:type="dxa"/>
          </w:tcPr>
          <w:p w:rsidR="008D4080" w:rsidRDefault="00122E57">
            <w:pPr>
              <w:pStyle w:val="TableParagraph"/>
              <w:spacing w:before="34" w:line="220" w:lineRule="exact"/>
              <w:ind w:left="35" w:right="102"/>
              <w:jc w:val="center"/>
              <w:rPr>
                <w:sz w:val="20"/>
              </w:rPr>
            </w:pPr>
            <w:r>
              <w:rPr>
                <w:w w:val="110"/>
                <w:sz w:val="20"/>
              </w:rPr>
              <w:t>Healthcare;</w:t>
            </w:r>
          </w:p>
        </w:tc>
        <w:tc>
          <w:tcPr>
            <w:tcW w:w="1116" w:type="dxa"/>
          </w:tcPr>
          <w:p w:rsidR="008D4080" w:rsidRDefault="00122E57">
            <w:pPr>
              <w:pStyle w:val="TableParagraph"/>
              <w:spacing w:before="34" w:line="220" w:lineRule="exact"/>
              <w:ind w:left="87"/>
              <w:rPr>
                <w:sz w:val="20"/>
              </w:rPr>
            </w:pPr>
            <w:r>
              <w:rPr>
                <w:w w:val="115"/>
                <w:sz w:val="20"/>
              </w:rPr>
              <w:t>Yes</w:t>
            </w:r>
          </w:p>
        </w:tc>
        <w:tc>
          <w:tcPr>
            <w:tcW w:w="1150" w:type="dxa"/>
          </w:tcPr>
          <w:p w:rsidR="008D4080" w:rsidRDefault="00122E57">
            <w:pPr>
              <w:pStyle w:val="TableParagraph"/>
              <w:spacing w:before="34" w:line="220" w:lineRule="exact"/>
              <w:ind w:left="82"/>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339" w:type="dxa"/>
          </w:tcPr>
          <w:p w:rsidR="008D4080" w:rsidRDefault="008D4080">
            <w:pPr>
              <w:pStyle w:val="TableParagraph"/>
              <w:rPr>
                <w:rFonts w:ascii="Times New Roman"/>
                <w:sz w:val="16"/>
              </w:rPr>
            </w:pPr>
          </w:p>
        </w:tc>
        <w:tc>
          <w:tcPr>
            <w:tcW w:w="1422" w:type="dxa"/>
          </w:tcPr>
          <w:p w:rsidR="008D4080" w:rsidRDefault="008D4080">
            <w:pPr>
              <w:pStyle w:val="TableParagraph"/>
              <w:rPr>
                <w:rFonts w:ascii="Times New Roman"/>
                <w:sz w:val="16"/>
              </w:rPr>
            </w:pPr>
          </w:p>
        </w:tc>
        <w:tc>
          <w:tcPr>
            <w:tcW w:w="1473" w:type="dxa"/>
          </w:tcPr>
          <w:p w:rsidR="008D4080" w:rsidRDefault="00122E57">
            <w:pPr>
              <w:pStyle w:val="TableParagraph"/>
              <w:spacing w:line="214" w:lineRule="exact"/>
              <w:ind w:left="107"/>
              <w:rPr>
                <w:sz w:val="20"/>
              </w:rPr>
            </w:pPr>
            <w:r>
              <w:rPr>
                <w:w w:val="110"/>
                <w:sz w:val="20"/>
              </w:rPr>
              <w:t>International</w:t>
            </w: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Nonporous</w:t>
            </w:r>
          </w:p>
        </w:tc>
        <w:tc>
          <w:tcPr>
            <w:tcW w:w="1276" w:type="dxa"/>
          </w:tcPr>
          <w:p w:rsidR="008D4080" w:rsidRDefault="00122E57">
            <w:pPr>
              <w:pStyle w:val="TableParagraph"/>
              <w:spacing w:line="214" w:lineRule="exact"/>
              <w:ind w:left="65" w:right="48"/>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39" w:type="dxa"/>
          </w:tcPr>
          <w:p w:rsidR="008D4080" w:rsidRDefault="008D4080">
            <w:pPr>
              <w:pStyle w:val="TableParagraph"/>
              <w:rPr>
                <w:rFonts w:ascii="Times New Roman"/>
                <w:sz w:val="20"/>
              </w:rPr>
            </w:pPr>
          </w:p>
        </w:tc>
        <w:tc>
          <w:tcPr>
            <w:tcW w:w="1422" w:type="dxa"/>
          </w:tcPr>
          <w:p w:rsidR="008D4080" w:rsidRDefault="008D4080">
            <w:pPr>
              <w:pStyle w:val="TableParagraph"/>
              <w:rPr>
                <w:rFonts w:ascii="Times New Roman"/>
                <w:sz w:val="20"/>
              </w:rPr>
            </w:pPr>
          </w:p>
        </w:tc>
        <w:tc>
          <w:tcPr>
            <w:tcW w:w="1473" w:type="dxa"/>
          </w:tcPr>
          <w:p w:rsidR="008D4080" w:rsidRDefault="00122E57">
            <w:pPr>
              <w:pStyle w:val="TableParagraph"/>
              <w:spacing w:line="226" w:lineRule="exact"/>
              <w:ind w:left="107"/>
              <w:rPr>
                <w:sz w:val="20"/>
              </w:rPr>
            </w:pPr>
            <w:r>
              <w:rPr>
                <w:w w:val="105"/>
                <w:sz w:val="20"/>
              </w:rPr>
              <w:t>LLC</w:t>
            </w: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7"/>
              <w:rPr>
                <w:sz w:val="20"/>
              </w:rPr>
            </w:pPr>
            <w:r>
              <w:rPr>
                <w:sz w:val="20"/>
              </w:rPr>
              <w:t>(HN)</w:t>
            </w:r>
          </w:p>
        </w:tc>
        <w:tc>
          <w:tcPr>
            <w:tcW w:w="1276" w:type="dxa"/>
          </w:tcPr>
          <w:p w:rsidR="008D4080" w:rsidRDefault="00122E57">
            <w:pPr>
              <w:pStyle w:val="TableParagraph"/>
              <w:spacing w:line="226" w:lineRule="exact"/>
              <w:ind w:left="8"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777-131</w:t>
            </w:r>
          </w:p>
        </w:tc>
        <w:tc>
          <w:tcPr>
            <w:tcW w:w="2339" w:type="dxa"/>
            <w:shd w:val="clear" w:color="auto" w:fill="F3F3F3"/>
          </w:tcPr>
          <w:p w:rsidR="008D4080" w:rsidRDefault="00122E57">
            <w:pPr>
              <w:pStyle w:val="TableParagraph"/>
              <w:spacing w:before="34" w:line="220" w:lineRule="exact"/>
              <w:ind w:left="81"/>
              <w:rPr>
                <w:sz w:val="20"/>
              </w:rPr>
            </w:pPr>
            <w:r>
              <w:rPr>
                <w:w w:val="110"/>
                <w:sz w:val="20"/>
              </w:rPr>
              <w:t>Hypochlorous acid</w:t>
            </w:r>
          </w:p>
        </w:tc>
        <w:tc>
          <w:tcPr>
            <w:tcW w:w="1422" w:type="dxa"/>
            <w:shd w:val="clear" w:color="auto" w:fill="F3F3F3"/>
          </w:tcPr>
          <w:p w:rsidR="008D4080" w:rsidRDefault="00122E57">
            <w:pPr>
              <w:pStyle w:val="TableParagraph"/>
              <w:spacing w:before="34" w:line="220" w:lineRule="exact"/>
              <w:ind w:left="91"/>
              <w:rPr>
                <w:sz w:val="20"/>
              </w:rPr>
            </w:pPr>
            <w:r>
              <w:rPr>
                <w:w w:val="110"/>
                <w:sz w:val="20"/>
              </w:rPr>
              <w:t>Cousteau</w:t>
            </w:r>
          </w:p>
        </w:tc>
        <w:tc>
          <w:tcPr>
            <w:tcW w:w="1473" w:type="dxa"/>
            <w:shd w:val="clear" w:color="auto" w:fill="F3F3F3"/>
          </w:tcPr>
          <w:p w:rsidR="008D4080" w:rsidRDefault="00122E57">
            <w:pPr>
              <w:pStyle w:val="TableParagraph"/>
              <w:spacing w:before="34" w:line="220" w:lineRule="exact"/>
              <w:ind w:left="107"/>
              <w:rPr>
                <w:sz w:val="20"/>
              </w:rPr>
            </w:pPr>
            <w:r>
              <w:rPr>
                <w:w w:val="105"/>
                <w:sz w:val="20"/>
              </w:rPr>
              <w:t>Reckitt</w:t>
            </w:r>
          </w:p>
        </w:tc>
        <w:tc>
          <w:tcPr>
            <w:tcW w:w="1586" w:type="dxa"/>
            <w:shd w:val="clear" w:color="auto" w:fill="F3F3F3"/>
          </w:tcPr>
          <w:p w:rsidR="008D4080" w:rsidRDefault="00122E57">
            <w:pPr>
              <w:pStyle w:val="TableParagraph"/>
              <w:spacing w:before="34" w:line="220" w:lineRule="exact"/>
              <w:ind w:left="105"/>
              <w:rPr>
                <w:sz w:val="20"/>
              </w:rPr>
            </w:pPr>
            <w:r>
              <w:rPr>
                <w:w w:val="110"/>
                <w:sz w:val="20"/>
              </w:rPr>
              <w:t>Rhinovirus</w:t>
            </w:r>
          </w:p>
        </w:tc>
        <w:tc>
          <w:tcPr>
            <w:tcW w:w="1068"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3"/>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5"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7"/>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2"/>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9"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1473" w:type="dxa"/>
            <w:shd w:val="clear" w:color="auto" w:fill="F3F3F3"/>
          </w:tcPr>
          <w:p w:rsidR="008D4080" w:rsidRDefault="00122E57">
            <w:pPr>
              <w:pStyle w:val="TableParagraph"/>
              <w:spacing w:line="214" w:lineRule="exact"/>
              <w:ind w:left="107"/>
              <w:rPr>
                <w:sz w:val="20"/>
              </w:rPr>
            </w:pPr>
            <w:r>
              <w:rPr>
                <w:w w:val="105"/>
                <w:sz w:val="20"/>
              </w:rPr>
              <w:t>Benckiser LLC</w:t>
            </w: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39" w:type="dxa"/>
            <w:shd w:val="clear" w:color="auto" w:fill="F3F3F3"/>
          </w:tcPr>
          <w:p w:rsidR="008D4080" w:rsidRDefault="008D4080">
            <w:pPr>
              <w:pStyle w:val="TableParagraph"/>
              <w:rPr>
                <w:rFonts w:ascii="Times New Roman"/>
                <w:sz w:val="20"/>
              </w:rPr>
            </w:pPr>
          </w:p>
        </w:tc>
        <w:tc>
          <w:tcPr>
            <w:tcW w:w="1422" w:type="dxa"/>
            <w:shd w:val="clear" w:color="auto" w:fill="F3F3F3"/>
          </w:tcPr>
          <w:p w:rsidR="008D4080" w:rsidRDefault="008D4080">
            <w:pPr>
              <w:pStyle w:val="TableParagraph"/>
              <w:rPr>
                <w:rFonts w:ascii="Times New Roman"/>
                <w:sz w:val="20"/>
              </w:rPr>
            </w:pPr>
          </w:p>
        </w:tc>
        <w:tc>
          <w:tcPr>
            <w:tcW w:w="1473"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7"/>
              <w:rPr>
                <w:sz w:val="20"/>
              </w:rPr>
            </w:pPr>
            <w:r>
              <w:rPr>
                <w:w w:val="105"/>
                <w:sz w:val="20"/>
              </w:rPr>
              <w:t>(HN); Food</w:t>
            </w:r>
          </w:p>
        </w:tc>
        <w:tc>
          <w:tcPr>
            <w:tcW w:w="1276" w:type="dxa"/>
            <w:shd w:val="clear" w:color="auto" w:fill="F3F3F3"/>
          </w:tcPr>
          <w:p w:rsidR="008D4080" w:rsidRDefault="00122E57">
            <w:pPr>
              <w:pStyle w:val="TableParagraph"/>
              <w:spacing w:line="226" w:lineRule="exact"/>
              <w:ind w:left="8"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57"/>
        <w:gridCol w:w="1500"/>
        <w:gridCol w:w="1576"/>
        <w:gridCol w:w="1068"/>
        <w:gridCol w:w="1362"/>
        <w:gridCol w:w="1176"/>
        <w:gridCol w:w="1266"/>
        <w:gridCol w:w="1115"/>
        <w:gridCol w:w="1149"/>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57" w:type="dxa"/>
            <w:shd w:val="clear" w:color="auto" w:fill="2D4154"/>
          </w:tcPr>
          <w:p w:rsidR="008D4080" w:rsidRDefault="00122E57">
            <w:pPr>
              <w:pStyle w:val="TableParagraph"/>
              <w:spacing w:before="32" w:line="258" w:lineRule="exact"/>
              <w:ind w:left="490" w:right="266" w:hanging="95"/>
              <w:rPr>
                <w:rFonts w:ascii="Lucida Sans"/>
              </w:rPr>
            </w:pPr>
            <w:r>
              <w:rPr>
                <w:rFonts w:ascii="Lucida Sans"/>
                <w:color w:val="FFFFFF"/>
                <w:w w:val="95"/>
              </w:rPr>
              <w:t xml:space="preserve">Product </w:t>
            </w:r>
            <w:r>
              <w:rPr>
                <w:rFonts w:ascii="Lucida Sans"/>
                <w:color w:val="FFFFFF"/>
              </w:rPr>
              <w:t>Name</w:t>
            </w:r>
          </w:p>
        </w:tc>
        <w:tc>
          <w:tcPr>
            <w:tcW w:w="1500" w:type="dxa"/>
            <w:shd w:val="clear" w:color="auto" w:fill="2D4154"/>
          </w:tcPr>
          <w:p w:rsidR="008D4080" w:rsidRDefault="00122E57">
            <w:pPr>
              <w:pStyle w:val="TableParagraph"/>
              <w:spacing w:before="26"/>
              <w:ind w:left="313"/>
              <w:rPr>
                <w:rFonts w:ascii="Lucida Sans"/>
              </w:rPr>
            </w:pPr>
            <w:r>
              <w:rPr>
                <w:rFonts w:ascii="Lucida Sans"/>
                <w:color w:val="FFFFFF"/>
              </w:rPr>
              <w:t>Company</w:t>
            </w:r>
          </w:p>
        </w:tc>
        <w:tc>
          <w:tcPr>
            <w:tcW w:w="1576" w:type="dxa"/>
            <w:shd w:val="clear" w:color="auto" w:fill="2D4154"/>
          </w:tcPr>
          <w:p w:rsidR="008D4080" w:rsidRDefault="00122E57">
            <w:pPr>
              <w:pStyle w:val="TableParagraph"/>
              <w:spacing w:before="32" w:line="258" w:lineRule="exact"/>
              <w:ind w:left="515" w:right="57"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6" w:right="30"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49" w:hanging="357"/>
              <w:rPr>
                <w:rFonts w:ascii="Lucida Sans"/>
              </w:rPr>
            </w:pPr>
            <w:r>
              <w:rPr>
                <w:rFonts w:ascii="Lucida Sans"/>
                <w:color w:val="FFFFFF"/>
                <w:w w:val="90"/>
              </w:rPr>
              <w:t xml:space="preserve">Formulation </w:t>
            </w:r>
            <w:r>
              <w:rPr>
                <w:rFonts w:ascii="Lucida Sans"/>
                <w:color w:val="FFFFFF"/>
              </w:rPr>
              <w:t>Type</w:t>
            </w:r>
          </w:p>
        </w:tc>
        <w:tc>
          <w:tcPr>
            <w:tcW w:w="1176" w:type="dxa"/>
            <w:shd w:val="clear" w:color="auto" w:fill="2D4154"/>
          </w:tcPr>
          <w:p w:rsidR="008D4080" w:rsidRDefault="00122E57">
            <w:pPr>
              <w:pStyle w:val="TableParagraph"/>
              <w:spacing w:before="32" w:line="258" w:lineRule="exact"/>
              <w:ind w:left="302" w:hanging="89"/>
              <w:rPr>
                <w:rFonts w:ascii="Lucida Sans"/>
              </w:rPr>
            </w:pPr>
            <w:r>
              <w:rPr>
                <w:rFonts w:ascii="Lucida Sans"/>
                <w:color w:val="FFFFFF"/>
                <w:w w:val="95"/>
              </w:rPr>
              <w:t xml:space="preserve">Surface </w:t>
            </w:r>
            <w:r>
              <w:rPr>
                <w:rFonts w:ascii="Lucida Sans"/>
                <w:color w:val="FFFFFF"/>
              </w:rPr>
              <w:t>Types</w:t>
            </w:r>
          </w:p>
        </w:tc>
        <w:tc>
          <w:tcPr>
            <w:tcW w:w="1266" w:type="dxa"/>
            <w:shd w:val="clear" w:color="auto" w:fill="2D4154"/>
          </w:tcPr>
          <w:p w:rsidR="008D4080" w:rsidRDefault="00122E57">
            <w:pPr>
              <w:pStyle w:val="TableParagraph"/>
              <w:spacing w:before="26"/>
              <w:ind w:left="60" w:right="43"/>
              <w:jc w:val="center"/>
              <w:rPr>
                <w:rFonts w:ascii="Lucida Sans"/>
              </w:rPr>
            </w:pPr>
            <w:r>
              <w:rPr>
                <w:rFonts w:ascii="Lucida Sans"/>
                <w:color w:val="FFFFFF"/>
              </w:rPr>
              <w:t>Use Sites</w:t>
            </w:r>
          </w:p>
        </w:tc>
        <w:tc>
          <w:tcPr>
            <w:tcW w:w="1115"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49" w:type="dxa"/>
            <w:shd w:val="clear" w:color="auto" w:fill="2D4154"/>
          </w:tcPr>
          <w:p w:rsidR="008D4080" w:rsidRDefault="00122E57">
            <w:pPr>
              <w:pStyle w:val="TableParagraph"/>
              <w:spacing w:before="32" w:line="258" w:lineRule="exact"/>
              <w:ind w:left="176" w:right="-1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57"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227"/>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3"/>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76" w:type="dxa"/>
            <w:shd w:val="clear" w:color="auto" w:fill="2D4154"/>
          </w:tcPr>
          <w:p w:rsidR="008D4080" w:rsidRDefault="008D4080">
            <w:pPr>
              <w:pStyle w:val="TableParagraph"/>
              <w:rPr>
                <w:rFonts w:ascii="Times New Roman"/>
                <w:sz w:val="18"/>
              </w:rPr>
            </w:pPr>
          </w:p>
        </w:tc>
        <w:tc>
          <w:tcPr>
            <w:tcW w:w="1266" w:type="dxa"/>
            <w:shd w:val="clear" w:color="auto" w:fill="2D4154"/>
          </w:tcPr>
          <w:p w:rsidR="008D4080" w:rsidRDefault="008D4080">
            <w:pPr>
              <w:pStyle w:val="TableParagraph"/>
              <w:rPr>
                <w:rFonts w:ascii="Times New Roman"/>
                <w:sz w:val="18"/>
              </w:rPr>
            </w:pPr>
          </w:p>
        </w:tc>
        <w:tc>
          <w:tcPr>
            <w:tcW w:w="1115"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49" w:type="dxa"/>
            <w:shd w:val="clear" w:color="auto" w:fill="2D4154"/>
          </w:tcPr>
          <w:p w:rsidR="008D4080" w:rsidRDefault="00122E57">
            <w:pPr>
              <w:pStyle w:val="TableParagraph"/>
              <w:spacing w:line="238" w:lineRule="exact"/>
              <w:ind w:left="143" w:right="52"/>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7"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508"/>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76" w:type="dxa"/>
            <w:shd w:val="clear" w:color="auto" w:fill="2D4154"/>
          </w:tcPr>
          <w:p w:rsidR="008D4080" w:rsidRDefault="008D4080">
            <w:pPr>
              <w:pStyle w:val="TableParagraph"/>
              <w:rPr>
                <w:rFonts w:ascii="Times New Roman"/>
                <w:sz w:val="18"/>
              </w:rPr>
            </w:pPr>
          </w:p>
        </w:tc>
        <w:tc>
          <w:tcPr>
            <w:tcW w:w="1266" w:type="dxa"/>
            <w:shd w:val="clear" w:color="auto" w:fill="2D4154"/>
          </w:tcPr>
          <w:p w:rsidR="008D4080" w:rsidRDefault="008D4080">
            <w:pPr>
              <w:pStyle w:val="TableParagraph"/>
              <w:rPr>
                <w:rFonts w:ascii="Times New Roman"/>
                <w:sz w:val="18"/>
              </w:rPr>
            </w:pPr>
          </w:p>
        </w:tc>
        <w:tc>
          <w:tcPr>
            <w:tcW w:w="1115"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49"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7"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232"/>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76" w:type="dxa"/>
            <w:shd w:val="clear" w:color="auto" w:fill="2D4154"/>
          </w:tcPr>
          <w:p w:rsidR="008D4080" w:rsidRDefault="008D4080">
            <w:pPr>
              <w:pStyle w:val="TableParagraph"/>
              <w:rPr>
                <w:rFonts w:ascii="Times New Roman"/>
                <w:sz w:val="18"/>
              </w:rPr>
            </w:pPr>
          </w:p>
        </w:tc>
        <w:tc>
          <w:tcPr>
            <w:tcW w:w="1266" w:type="dxa"/>
            <w:shd w:val="clear" w:color="auto" w:fill="2D4154"/>
          </w:tcPr>
          <w:p w:rsidR="008D4080" w:rsidRDefault="008D4080">
            <w:pPr>
              <w:pStyle w:val="TableParagraph"/>
              <w:rPr>
                <w:rFonts w:ascii="Times New Roman"/>
                <w:sz w:val="18"/>
              </w:rPr>
            </w:pPr>
          </w:p>
        </w:tc>
        <w:tc>
          <w:tcPr>
            <w:tcW w:w="1115" w:type="dxa"/>
            <w:shd w:val="clear" w:color="auto" w:fill="2D4154"/>
          </w:tcPr>
          <w:p w:rsidR="008D4080" w:rsidRDefault="008D4080">
            <w:pPr>
              <w:pStyle w:val="TableParagraph"/>
              <w:rPr>
                <w:rFonts w:ascii="Times New Roman"/>
                <w:sz w:val="18"/>
              </w:rPr>
            </w:pPr>
          </w:p>
        </w:tc>
        <w:tc>
          <w:tcPr>
            <w:tcW w:w="1149"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7"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153"/>
              <w:rPr>
                <w:rFonts w:ascii="Lucida Sans"/>
              </w:rPr>
            </w:pPr>
            <w:r>
              <w:rPr>
                <w:rFonts w:ascii="Lucida Sans"/>
                <w:color w:val="FFFFFF"/>
              </w:rPr>
              <w:t>directions</w:t>
            </w:r>
            <w:r>
              <w:rPr>
                <w:rFonts w:ascii="Lucida Sans"/>
                <w:color w:val="FFFFFF"/>
                <w:spacing w:val="-50"/>
              </w:rPr>
              <w:t xml:space="preserve"> </w:t>
            </w:r>
            <w:r>
              <w:rPr>
                <w:rFonts w:ascii="Lucida Sans"/>
                <w:color w:val="FFFFFF"/>
              </w:rPr>
              <w:t>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76" w:type="dxa"/>
            <w:shd w:val="clear" w:color="auto" w:fill="2D4154"/>
          </w:tcPr>
          <w:p w:rsidR="008D4080" w:rsidRDefault="008D4080">
            <w:pPr>
              <w:pStyle w:val="TableParagraph"/>
              <w:rPr>
                <w:rFonts w:ascii="Times New Roman"/>
                <w:sz w:val="18"/>
              </w:rPr>
            </w:pPr>
          </w:p>
        </w:tc>
        <w:tc>
          <w:tcPr>
            <w:tcW w:w="1266" w:type="dxa"/>
            <w:shd w:val="clear" w:color="auto" w:fill="2D4154"/>
          </w:tcPr>
          <w:p w:rsidR="008D4080" w:rsidRDefault="008D4080">
            <w:pPr>
              <w:pStyle w:val="TableParagraph"/>
              <w:rPr>
                <w:rFonts w:ascii="Times New Roman"/>
                <w:sz w:val="18"/>
              </w:rPr>
            </w:pPr>
          </w:p>
        </w:tc>
        <w:tc>
          <w:tcPr>
            <w:tcW w:w="1115" w:type="dxa"/>
            <w:shd w:val="clear" w:color="auto" w:fill="2D4154"/>
          </w:tcPr>
          <w:p w:rsidR="008D4080" w:rsidRDefault="008D4080">
            <w:pPr>
              <w:pStyle w:val="TableParagraph"/>
              <w:rPr>
                <w:rFonts w:ascii="Times New Roman"/>
                <w:sz w:val="18"/>
              </w:rPr>
            </w:pPr>
          </w:p>
        </w:tc>
        <w:tc>
          <w:tcPr>
            <w:tcW w:w="1149"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7"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173"/>
              <w:rPr>
                <w:rFonts w:ascii="Lucida Sans"/>
              </w:rPr>
            </w:pPr>
            <w:r>
              <w:rPr>
                <w:rFonts w:ascii="Lucida Sans"/>
                <w:color w:val="FFFFFF"/>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76" w:type="dxa"/>
            <w:shd w:val="clear" w:color="auto" w:fill="2D4154"/>
          </w:tcPr>
          <w:p w:rsidR="008D4080" w:rsidRDefault="008D4080">
            <w:pPr>
              <w:pStyle w:val="TableParagraph"/>
              <w:rPr>
                <w:rFonts w:ascii="Times New Roman"/>
                <w:sz w:val="18"/>
              </w:rPr>
            </w:pPr>
          </w:p>
        </w:tc>
        <w:tc>
          <w:tcPr>
            <w:tcW w:w="1266" w:type="dxa"/>
            <w:shd w:val="clear" w:color="auto" w:fill="2D4154"/>
          </w:tcPr>
          <w:p w:rsidR="008D4080" w:rsidRDefault="008D4080">
            <w:pPr>
              <w:pStyle w:val="TableParagraph"/>
              <w:rPr>
                <w:rFonts w:ascii="Times New Roman"/>
                <w:sz w:val="18"/>
              </w:rPr>
            </w:pPr>
          </w:p>
        </w:tc>
        <w:tc>
          <w:tcPr>
            <w:tcW w:w="1115" w:type="dxa"/>
            <w:shd w:val="clear" w:color="auto" w:fill="2D4154"/>
          </w:tcPr>
          <w:p w:rsidR="008D4080" w:rsidRDefault="008D4080">
            <w:pPr>
              <w:pStyle w:val="TableParagraph"/>
              <w:rPr>
                <w:rFonts w:ascii="Times New Roman"/>
                <w:sz w:val="18"/>
              </w:rPr>
            </w:pPr>
          </w:p>
        </w:tc>
        <w:tc>
          <w:tcPr>
            <w:tcW w:w="1149"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57" w:type="dxa"/>
            <w:shd w:val="clear" w:color="auto" w:fill="2D4154"/>
          </w:tcPr>
          <w:p w:rsidR="008D4080" w:rsidRDefault="008D4080">
            <w:pPr>
              <w:pStyle w:val="TableParagraph"/>
              <w:rPr>
                <w:rFonts w:ascii="Times New Roman"/>
                <w:sz w:val="20"/>
              </w:rPr>
            </w:pPr>
          </w:p>
        </w:tc>
        <w:tc>
          <w:tcPr>
            <w:tcW w:w="1500" w:type="dxa"/>
            <w:shd w:val="clear" w:color="auto" w:fill="2D4154"/>
          </w:tcPr>
          <w:p w:rsidR="008D4080" w:rsidRDefault="008D4080">
            <w:pPr>
              <w:pStyle w:val="TableParagraph"/>
              <w:rPr>
                <w:rFonts w:ascii="Times New Roman"/>
                <w:sz w:val="20"/>
              </w:rPr>
            </w:pPr>
          </w:p>
        </w:tc>
        <w:tc>
          <w:tcPr>
            <w:tcW w:w="1576" w:type="dxa"/>
            <w:shd w:val="clear" w:color="auto" w:fill="2D4154"/>
          </w:tcPr>
          <w:p w:rsidR="008D4080" w:rsidRDefault="00122E57">
            <w:pPr>
              <w:pStyle w:val="TableParagraph"/>
              <w:spacing w:line="245" w:lineRule="exact"/>
              <w:ind w:left="379"/>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76" w:type="dxa"/>
            <w:shd w:val="clear" w:color="auto" w:fill="2D4154"/>
          </w:tcPr>
          <w:p w:rsidR="008D4080" w:rsidRDefault="008D4080">
            <w:pPr>
              <w:pStyle w:val="TableParagraph"/>
              <w:rPr>
                <w:rFonts w:ascii="Times New Roman"/>
                <w:sz w:val="20"/>
              </w:rPr>
            </w:pPr>
          </w:p>
        </w:tc>
        <w:tc>
          <w:tcPr>
            <w:tcW w:w="1266" w:type="dxa"/>
            <w:shd w:val="clear" w:color="auto" w:fill="2D4154"/>
          </w:tcPr>
          <w:p w:rsidR="008D4080" w:rsidRDefault="008D4080">
            <w:pPr>
              <w:pStyle w:val="TableParagraph"/>
              <w:rPr>
                <w:rFonts w:ascii="Times New Roman"/>
                <w:sz w:val="20"/>
              </w:rPr>
            </w:pPr>
          </w:p>
        </w:tc>
        <w:tc>
          <w:tcPr>
            <w:tcW w:w="1115" w:type="dxa"/>
            <w:shd w:val="clear" w:color="auto" w:fill="2D4154"/>
          </w:tcPr>
          <w:p w:rsidR="008D4080" w:rsidRDefault="008D4080">
            <w:pPr>
              <w:pStyle w:val="TableParagraph"/>
              <w:rPr>
                <w:rFonts w:ascii="Times New Roman"/>
                <w:sz w:val="20"/>
              </w:rPr>
            </w:pPr>
          </w:p>
        </w:tc>
        <w:tc>
          <w:tcPr>
            <w:tcW w:w="1149" w:type="dxa"/>
            <w:shd w:val="clear" w:color="auto" w:fill="2D4154"/>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7" w:type="dxa"/>
            <w:shd w:val="clear" w:color="auto" w:fill="F3F3F3"/>
          </w:tcPr>
          <w:p w:rsidR="008D4080" w:rsidRDefault="008D4080">
            <w:pPr>
              <w:pStyle w:val="TableParagraph"/>
              <w:rPr>
                <w:rFonts w:ascii="Times New Roman"/>
                <w:sz w:val="20"/>
              </w:rPr>
            </w:pPr>
          </w:p>
        </w:tc>
        <w:tc>
          <w:tcPr>
            <w:tcW w:w="1500"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76" w:type="dxa"/>
            <w:shd w:val="clear" w:color="auto" w:fill="F3F3F3"/>
          </w:tcPr>
          <w:p w:rsidR="008D4080" w:rsidRDefault="00122E57">
            <w:pPr>
              <w:pStyle w:val="TableParagraph"/>
              <w:spacing w:before="34" w:line="220" w:lineRule="exact"/>
              <w:ind w:left="87"/>
              <w:rPr>
                <w:sz w:val="20"/>
              </w:rPr>
            </w:pPr>
            <w:r>
              <w:rPr>
                <w:w w:val="105"/>
                <w:sz w:val="20"/>
              </w:rPr>
              <w:t>Contact No</w:t>
            </w:r>
          </w:p>
        </w:tc>
        <w:tc>
          <w:tcPr>
            <w:tcW w:w="1266" w:type="dxa"/>
            <w:shd w:val="clear" w:color="auto" w:fill="F3F3F3"/>
          </w:tcPr>
          <w:p w:rsidR="008D4080" w:rsidRDefault="008D4080">
            <w:pPr>
              <w:pStyle w:val="TableParagraph"/>
              <w:rPr>
                <w:rFonts w:ascii="Times New Roman"/>
                <w:sz w:val="20"/>
              </w:rPr>
            </w:pPr>
          </w:p>
        </w:tc>
        <w:tc>
          <w:tcPr>
            <w:tcW w:w="1115" w:type="dxa"/>
            <w:shd w:val="clear" w:color="auto" w:fill="F3F3F3"/>
          </w:tcPr>
          <w:p w:rsidR="008D4080" w:rsidRDefault="008D4080">
            <w:pPr>
              <w:pStyle w:val="TableParagraph"/>
              <w:rPr>
                <w:rFonts w:ascii="Times New Roman"/>
                <w:sz w:val="20"/>
              </w:rPr>
            </w:pPr>
          </w:p>
        </w:tc>
        <w:tc>
          <w:tcPr>
            <w:tcW w:w="1149" w:type="dxa"/>
            <w:shd w:val="clear" w:color="auto" w:fill="F3F3F3"/>
          </w:tcPr>
          <w:p w:rsidR="008D4080" w:rsidRDefault="008D4080">
            <w:pPr>
              <w:pStyle w:val="TableParagraph"/>
              <w:rPr>
                <w:rFonts w:ascii="Times New Roman"/>
                <w:sz w:val="20"/>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76" w:type="dxa"/>
            <w:shd w:val="clear" w:color="auto" w:fill="F3F3F3"/>
          </w:tcPr>
          <w:p w:rsidR="008D4080" w:rsidRDefault="00122E57">
            <w:pPr>
              <w:pStyle w:val="TableParagraph"/>
              <w:spacing w:line="214" w:lineRule="exact"/>
              <w:ind w:left="87"/>
              <w:rPr>
                <w:sz w:val="20"/>
              </w:rPr>
            </w:pPr>
            <w:r>
              <w:rPr>
                <w:w w:val="110"/>
                <w:sz w:val="20"/>
              </w:rPr>
              <w:t>Rinse</w:t>
            </w:r>
          </w:p>
        </w:tc>
        <w:tc>
          <w:tcPr>
            <w:tcW w:w="1266" w:type="dxa"/>
            <w:shd w:val="clear" w:color="auto" w:fill="F3F3F3"/>
          </w:tcPr>
          <w:p w:rsidR="008D4080" w:rsidRDefault="008D4080">
            <w:pPr>
              <w:pStyle w:val="TableParagraph"/>
              <w:rPr>
                <w:rFonts w:ascii="Times New Roman"/>
                <w:sz w:val="16"/>
              </w:rPr>
            </w:pPr>
          </w:p>
        </w:tc>
        <w:tc>
          <w:tcPr>
            <w:tcW w:w="1115" w:type="dxa"/>
            <w:shd w:val="clear" w:color="auto" w:fill="F3F3F3"/>
          </w:tcPr>
          <w:p w:rsidR="008D4080" w:rsidRDefault="008D4080">
            <w:pPr>
              <w:pStyle w:val="TableParagraph"/>
              <w:rPr>
                <w:rFonts w:ascii="Times New Roman"/>
                <w:sz w:val="16"/>
              </w:rPr>
            </w:pPr>
          </w:p>
        </w:tc>
        <w:tc>
          <w:tcPr>
            <w:tcW w:w="1149"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7" w:type="dxa"/>
            <w:shd w:val="clear" w:color="auto" w:fill="F3F3F3"/>
          </w:tcPr>
          <w:p w:rsidR="008D4080" w:rsidRDefault="008D4080">
            <w:pPr>
              <w:pStyle w:val="TableParagraph"/>
              <w:rPr>
                <w:rFonts w:ascii="Times New Roman"/>
                <w:sz w:val="20"/>
              </w:rPr>
            </w:pPr>
          </w:p>
        </w:tc>
        <w:tc>
          <w:tcPr>
            <w:tcW w:w="1500"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76" w:type="dxa"/>
            <w:shd w:val="clear" w:color="auto" w:fill="F3F3F3"/>
          </w:tcPr>
          <w:p w:rsidR="008D4080" w:rsidRDefault="00122E57">
            <w:pPr>
              <w:pStyle w:val="TableParagraph"/>
              <w:spacing w:line="226" w:lineRule="exact"/>
              <w:ind w:left="87"/>
              <w:rPr>
                <w:sz w:val="20"/>
              </w:rPr>
            </w:pPr>
            <w:r>
              <w:rPr>
                <w:sz w:val="20"/>
              </w:rPr>
              <w:t>(FCNR)</w:t>
            </w:r>
          </w:p>
        </w:tc>
        <w:tc>
          <w:tcPr>
            <w:tcW w:w="1266" w:type="dxa"/>
            <w:shd w:val="clear" w:color="auto" w:fill="F3F3F3"/>
          </w:tcPr>
          <w:p w:rsidR="008D4080" w:rsidRDefault="008D4080">
            <w:pPr>
              <w:pStyle w:val="TableParagraph"/>
              <w:rPr>
                <w:rFonts w:ascii="Times New Roman"/>
                <w:sz w:val="20"/>
              </w:rPr>
            </w:pPr>
          </w:p>
        </w:tc>
        <w:tc>
          <w:tcPr>
            <w:tcW w:w="1115" w:type="dxa"/>
            <w:shd w:val="clear" w:color="auto" w:fill="F3F3F3"/>
          </w:tcPr>
          <w:p w:rsidR="008D4080" w:rsidRDefault="008D4080">
            <w:pPr>
              <w:pStyle w:val="TableParagraph"/>
              <w:rPr>
                <w:rFonts w:ascii="Times New Roman"/>
                <w:sz w:val="20"/>
              </w:rPr>
            </w:pPr>
          </w:p>
        </w:tc>
        <w:tc>
          <w:tcPr>
            <w:tcW w:w="1149"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82972-1</w:t>
            </w:r>
          </w:p>
        </w:tc>
        <w:tc>
          <w:tcPr>
            <w:tcW w:w="2287" w:type="dxa"/>
          </w:tcPr>
          <w:p w:rsidR="008D4080" w:rsidRDefault="00122E57">
            <w:pPr>
              <w:pStyle w:val="TableParagraph"/>
              <w:spacing w:before="34" w:line="220" w:lineRule="exact"/>
              <w:ind w:left="81"/>
              <w:rPr>
                <w:sz w:val="20"/>
              </w:rPr>
            </w:pPr>
            <w:r>
              <w:rPr>
                <w:w w:val="105"/>
                <w:sz w:val="20"/>
              </w:rPr>
              <w:t>Chlorine dioxide;</w:t>
            </w:r>
          </w:p>
        </w:tc>
        <w:tc>
          <w:tcPr>
            <w:tcW w:w="1457" w:type="dxa"/>
          </w:tcPr>
          <w:p w:rsidR="008D4080" w:rsidRDefault="00122E57">
            <w:pPr>
              <w:pStyle w:val="TableParagraph"/>
              <w:spacing w:before="34" w:line="220" w:lineRule="exact"/>
              <w:ind w:left="143"/>
              <w:rPr>
                <w:sz w:val="20"/>
              </w:rPr>
            </w:pPr>
            <w:r>
              <w:rPr>
                <w:w w:val="105"/>
                <w:sz w:val="20"/>
              </w:rPr>
              <w:t>Vital Oxide</w:t>
            </w:r>
          </w:p>
        </w:tc>
        <w:tc>
          <w:tcPr>
            <w:tcW w:w="1500" w:type="dxa"/>
          </w:tcPr>
          <w:p w:rsidR="008D4080" w:rsidRDefault="00122E57">
            <w:pPr>
              <w:pStyle w:val="TableParagraph"/>
              <w:spacing w:before="34" w:line="220" w:lineRule="exact"/>
              <w:ind w:left="124"/>
              <w:rPr>
                <w:sz w:val="20"/>
              </w:rPr>
            </w:pPr>
            <w:r>
              <w:rPr>
                <w:w w:val="110"/>
                <w:sz w:val="20"/>
              </w:rPr>
              <w:t>Vital Solutions</w:t>
            </w:r>
          </w:p>
        </w:tc>
        <w:tc>
          <w:tcPr>
            <w:tcW w:w="1576" w:type="dxa"/>
          </w:tcPr>
          <w:p w:rsidR="008D4080" w:rsidRDefault="00122E57">
            <w:pPr>
              <w:pStyle w:val="TableParagraph"/>
              <w:spacing w:before="34" w:line="220" w:lineRule="exact"/>
              <w:ind w:left="95"/>
              <w:rPr>
                <w:sz w:val="20"/>
              </w:rPr>
            </w:pPr>
            <w:r>
              <w:rPr>
                <w:w w:val="105"/>
                <w:sz w:val="20"/>
              </w:rPr>
              <w:t>Adenovirus;</w:t>
            </w:r>
          </w:p>
        </w:tc>
        <w:tc>
          <w:tcPr>
            <w:tcW w:w="1068" w:type="dxa"/>
          </w:tcPr>
          <w:p w:rsidR="008D4080" w:rsidRDefault="00122E57">
            <w:pPr>
              <w:pStyle w:val="TableParagraph"/>
              <w:spacing w:before="34" w:line="220" w:lineRule="exact"/>
              <w:ind w:left="110"/>
              <w:rPr>
                <w:sz w:val="20"/>
              </w:rPr>
            </w:pPr>
            <w:r>
              <w:rPr>
                <w:w w:val="110"/>
                <w:sz w:val="20"/>
              </w:rPr>
              <w:t>10</w:t>
            </w:r>
          </w:p>
        </w:tc>
        <w:tc>
          <w:tcPr>
            <w:tcW w:w="1362" w:type="dxa"/>
          </w:tcPr>
          <w:p w:rsidR="008D4080" w:rsidRDefault="00122E57">
            <w:pPr>
              <w:pStyle w:val="TableParagraph"/>
              <w:spacing w:before="34" w:line="220" w:lineRule="exact"/>
              <w:ind w:left="83"/>
              <w:rPr>
                <w:sz w:val="20"/>
              </w:rPr>
            </w:pPr>
            <w:r>
              <w:rPr>
                <w:w w:val="110"/>
                <w:sz w:val="20"/>
              </w:rPr>
              <w:t>Ready-to-use</w:t>
            </w:r>
          </w:p>
        </w:tc>
        <w:tc>
          <w:tcPr>
            <w:tcW w:w="1176" w:type="dxa"/>
          </w:tcPr>
          <w:p w:rsidR="008D4080" w:rsidRDefault="00122E57">
            <w:pPr>
              <w:pStyle w:val="TableParagraph"/>
              <w:spacing w:before="34" w:line="220" w:lineRule="exact"/>
              <w:ind w:left="87"/>
              <w:rPr>
                <w:sz w:val="20"/>
              </w:rPr>
            </w:pPr>
            <w:r>
              <w:rPr>
                <w:w w:val="105"/>
                <w:sz w:val="20"/>
              </w:rPr>
              <w:t>Hard</w:t>
            </w:r>
          </w:p>
        </w:tc>
        <w:tc>
          <w:tcPr>
            <w:tcW w:w="1266" w:type="dxa"/>
          </w:tcPr>
          <w:p w:rsidR="008D4080" w:rsidRDefault="00122E57">
            <w:pPr>
              <w:pStyle w:val="TableParagraph"/>
              <w:spacing w:before="34" w:line="220" w:lineRule="exact"/>
              <w:ind w:left="29" w:right="104"/>
              <w:jc w:val="center"/>
              <w:rPr>
                <w:sz w:val="20"/>
              </w:rPr>
            </w:pPr>
            <w:r>
              <w:rPr>
                <w:w w:val="110"/>
                <w:sz w:val="20"/>
              </w:rPr>
              <w:t>Healthcare;</w:t>
            </w:r>
          </w:p>
        </w:tc>
        <w:tc>
          <w:tcPr>
            <w:tcW w:w="1115" w:type="dxa"/>
          </w:tcPr>
          <w:p w:rsidR="008D4080" w:rsidRDefault="00122E57">
            <w:pPr>
              <w:pStyle w:val="TableParagraph"/>
              <w:spacing w:before="34" w:line="220" w:lineRule="exact"/>
              <w:ind w:left="88"/>
              <w:rPr>
                <w:sz w:val="20"/>
              </w:rPr>
            </w:pPr>
            <w:r>
              <w:rPr>
                <w:w w:val="115"/>
                <w:sz w:val="20"/>
              </w:rPr>
              <w:t>Yes</w:t>
            </w:r>
          </w:p>
        </w:tc>
        <w:tc>
          <w:tcPr>
            <w:tcW w:w="1149" w:type="dxa"/>
          </w:tcPr>
          <w:p w:rsidR="008D4080" w:rsidRDefault="00122E57">
            <w:pPr>
              <w:pStyle w:val="TableParagraph"/>
              <w:spacing w:before="34" w:line="220" w:lineRule="exact"/>
              <w:ind w:left="86" w:right="-15"/>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122E57">
            <w:pPr>
              <w:pStyle w:val="TableParagraph"/>
              <w:spacing w:line="214" w:lineRule="exact"/>
              <w:ind w:left="81"/>
              <w:rPr>
                <w:sz w:val="20"/>
              </w:rPr>
            </w:pPr>
            <w:r>
              <w:rPr>
                <w:w w:val="110"/>
                <w:sz w:val="20"/>
              </w:rPr>
              <w:t>Quaternary ammonium</w:t>
            </w:r>
          </w:p>
        </w:tc>
        <w:tc>
          <w:tcPr>
            <w:tcW w:w="1457" w:type="dxa"/>
          </w:tcPr>
          <w:p w:rsidR="008D4080" w:rsidRDefault="008D4080">
            <w:pPr>
              <w:pStyle w:val="TableParagraph"/>
              <w:rPr>
                <w:rFonts w:ascii="Times New Roman"/>
                <w:sz w:val="16"/>
              </w:rPr>
            </w:pPr>
          </w:p>
        </w:tc>
        <w:tc>
          <w:tcPr>
            <w:tcW w:w="1500" w:type="dxa"/>
          </w:tcPr>
          <w:p w:rsidR="008D4080" w:rsidRDefault="00122E57">
            <w:pPr>
              <w:pStyle w:val="TableParagraph"/>
              <w:spacing w:line="214" w:lineRule="exact"/>
              <w:ind w:left="124"/>
              <w:rPr>
                <w:sz w:val="20"/>
              </w:rPr>
            </w:pPr>
            <w:r>
              <w:rPr>
                <w:w w:val="105"/>
                <w:sz w:val="20"/>
              </w:rPr>
              <w:t>LLC</w:t>
            </w:r>
          </w:p>
        </w:tc>
        <w:tc>
          <w:tcPr>
            <w:tcW w:w="1576" w:type="dxa"/>
          </w:tcPr>
          <w:p w:rsidR="008D4080" w:rsidRDefault="00122E57">
            <w:pPr>
              <w:pStyle w:val="TableParagraph"/>
              <w:spacing w:line="214" w:lineRule="exact"/>
              <w:ind w:left="95"/>
              <w:rPr>
                <w:sz w:val="20"/>
              </w:rPr>
            </w:pPr>
            <w:r>
              <w:rPr>
                <w:w w:val="110"/>
                <w:sz w:val="20"/>
              </w:rPr>
              <w:t>Canine</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05"/>
                <w:sz w:val="20"/>
              </w:rPr>
              <w:t>Nonporous</w:t>
            </w:r>
          </w:p>
        </w:tc>
        <w:tc>
          <w:tcPr>
            <w:tcW w:w="1266" w:type="dxa"/>
          </w:tcPr>
          <w:p w:rsidR="008D4080" w:rsidRDefault="00122E57">
            <w:pPr>
              <w:pStyle w:val="TableParagraph"/>
              <w:spacing w:line="214" w:lineRule="exact"/>
              <w:ind w:left="60" w:right="51"/>
              <w:jc w:val="center"/>
              <w:rPr>
                <w:sz w:val="20"/>
              </w:rPr>
            </w:pPr>
            <w:r>
              <w:rPr>
                <w:w w:val="110"/>
                <w:sz w:val="20"/>
              </w:rPr>
              <w:t>Institutional;</w:t>
            </w: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7" w:type="dxa"/>
          </w:tcPr>
          <w:p w:rsidR="008D4080" w:rsidRDefault="008D4080">
            <w:pPr>
              <w:pStyle w:val="TableParagraph"/>
              <w:rPr>
                <w:rFonts w:ascii="Times New Roman"/>
                <w:sz w:val="20"/>
              </w:rPr>
            </w:pPr>
          </w:p>
        </w:tc>
        <w:tc>
          <w:tcPr>
            <w:tcW w:w="1500" w:type="dxa"/>
          </w:tcPr>
          <w:p w:rsidR="008D4080" w:rsidRDefault="008D4080">
            <w:pPr>
              <w:pStyle w:val="TableParagraph"/>
              <w:rPr>
                <w:rFonts w:ascii="Times New Roman"/>
                <w:sz w:val="20"/>
              </w:rPr>
            </w:pPr>
          </w:p>
        </w:tc>
        <w:tc>
          <w:tcPr>
            <w:tcW w:w="1576" w:type="dxa"/>
          </w:tcPr>
          <w:p w:rsidR="008D4080" w:rsidRDefault="00122E57">
            <w:pPr>
              <w:pStyle w:val="TableParagraph"/>
              <w:spacing w:line="226" w:lineRule="exact"/>
              <w:ind w:left="95"/>
              <w:rPr>
                <w:sz w:val="20"/>
              </w:rPr>
            </w:pPr>
            <w:r>
              <w:rPr>
                <w:w w:val="110"/>
                <w:sz w:val="20"/>
              </w:rPr>
              <w:t>parvovirus</w:t>
            </w: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76" w:type="dxa"/>
          </w:tcPr>
          <w:p w:rsidR="008D4080" w:rsidRDefault="00122E57">
            <w:pPr>
              <w:pStyle w:val="TableParagraph"/>
              <w:spacing w:line="226" w:lineRule="exact"/>
              <w:ind w:left="87"/>
              <w:rPr>
                <w:sz w:val="20"/>
              </w:rPr>
            </w:pPr>
            <w:r>
              <w:rPr>
                <w:sz w:val="20"/>
              </w:rPr>
              <w:t>(HN)</w:t>
            </w:r>
          </w:p>
        </w:tc>
        <w:tc>
          <w:tcPr>
            <w:tcW w:w="1266" w:type="dxa"/>
          </w:tcPr>
          <w:p w:rsidR="008D4080" w:rsidRDefault="00122E57">
            <w:pPr>
              <w:pStyle w:val="TableParagraph"/>
              <w:spacing w:line="226" w:lineRule="exact"/>
              <w:ind w:left="2" w:right="104"/>
              <w:jc w:val="center"/>
              <w:rPr>
                <w:sz w:val="20"/>
              </w:rPr>
            </w:pPr>
            <w:r>
              <w:rPr>
                <w:w w:val="110"/>
                <w:sz w:val="20"/>
              </w:rPr>
              <w:t>Residential</w:t>
            </w:r>
          </w:p>
        </w:tc>
        <w:tc>
          <w:tcPr>
            <w:tcW w:w="1115" w:type="dxa"/>
          </w:tcPr>
          <w:p w:rsidR="008D4080" w:rsidRDefault="008D4080">
            <w:pPr>
              <w:pStyle w:val="TableParagraph"/>
              <w:rPr>
                <w:rFonts w:ascii="Times New Roman"/>
                <w:sz w:val="20"/>
              </w:rPr>
            </w:pPr>
          </w:p>
        </w:tc>
        <w:tc>
          <w:tcPr>
            <w:tcW w:w="1149"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84198-1</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57" w:type="dxa"/>
            <w:shd w:val="clear" w:color="auto" w:fill="F3F3F3"/>
          </w:tcPr>
          <w:p w:rsidR="008D4080" w:rsidRDefault="00122E57">
            <w:pPr>
              <w:pStyle w:val="TableParagraph"/>
              <w:spacing w:before="34" w:line="220" w:lineRule="exact"/>
              <w:ind w:left="143"/>
              <w:rPr>
                <w:sz w:val="20"/>
              </w:rPr>
            </w:pPr>
            <w:proofErr w:type="spellStart"/>
            <w:r>
              <w:rPr>
                <w:sz w:val="20"/>
              </w:rPr>
              <w:t>Peroxy</w:t>
            </w:r>
            <w:proofErr w:type="spellEnd"/>
            <w:r>
              <w:rPr>
                <w:sz w:val="20"/>
              </w:rPr>
              <w:t xml:space="preserve"> HDOX</w:t>
            </w:r>
          </w:p>
        </w:tc>
        <w:tc>
          <w:tcPr>
            <w:tcW w:w="1500" w:type="dxa"/>
            <w:shd w:val="clear" w:color="auto" w:fill="F3F3F3"/>
          </w:tcPr>
          <w:p w:rsidR="008D4080" w:rsidRDefault="00122E57">
            <w:pPr>
              <w:pStyle w:val="TableParagraph"/>
              <w:spacing w:before="34" w:line="220" w:lineRule="exact"/>
              <w:ind w:left="124"/>
              <w:rPr>
                <w:sz w:val="20"/>
              </w:rPr>
            </w:pPr>
            <w:r>
              <w:rPr>
                <w:w w:val="110"/>
                <w:sz w:val="20"/>
              </w:rPr>
              <w:t>Earth</w:t>
            </w:r>
          </w:p>
        </w:tc>
        <w:tc>
          <w:tcPr>
            <w:tcW w:w="1576" w:type="dxa"/>
            <w:shd w:val="clear" w:color="auto" w:fill="F3F3F3"/>
          </w:tcPr>
          <w:p w:rsidR="008D4080" w:rsidRDefault="00122E57">
            <w:pPr>
              <w:pStyle w:val="TableParagraph"/>
              <w:spacing w:before="34" w:line="220" w:lineRule="exact"/>
              <w:ind w:left="95"/>
              <w:rPr>
                <w:sz w:val="20"/>
              </w:rPr>
            </w:pPr>
            <w:r>
              <w:rPr>
                <w:w w:val="105"/>
                <w:sz w:val="20"/>
              </w:rPr>
              <w:t>Norovirus</w:t>
            </w:r>
          </w:p>
        </w:tc>
        <w:tc>
          <w:tcPr>
            <w:tcW w:w="1068" w:type="dxa"/>
            <w:shd w:val="clear" w:color="auto" w:fill="F3F3F3"/>
          </w:tcPr>
          <w:p w:rsidR="008D4080" w:rsidRDefault="00122E57">
            <w:pPr>
              <w:pStyle w:val="TableParagraph"/>
              <w:spacing w:before="34" w:line="220" w:lineRule="exact"/>
              <w:ind w:left="110"/>
              <w:rPr>
                <w:sz w:val="20"/>
              </w:rPr>
            </w:pPr>
            <w:r>
              <w:rPr>
                <w:w w:val="112"/>
                <w:sz w:val="20"/>
              </w:rPr>
              <w:t>5</w:t>
            </w:r>
          </w:p>
        </w:tc>
        <w:tc>
          <w:tcPr>
            <w:tcW w:w="1362" w:type="dxa"/>
            <w:shd w:val="clear" w:color="auto" w:fill="F3F3F3"/>
          </w:tcPr>
          <w:p w:rsidR="008D4080" w:rsidRDefault="00122E57">
            <w:pPr>
              <w:pStyle w:val="TableParagraph"/>
              <w:spacing w:before="34" w:line="220" w:lineRule="exact"/>
              <w:ind w:left="83"/>
              <w:rPr>
                <w:sz w:val="20"/>
              </w:rPr>
            </w:pPr>
            <w:proofErr w:type="spellStart"/>
            <w:r>
              <w:rPr>
                <w:w w:val="105"/>
                <w:sz w:val="20"/>
              </w:rPr>
              <w:t>Dilutable</w:t>
            </w:r>
            <w:proofErr w:type="spellEnd"/>
          </w:p>
        </w:tc>
        <w:tc>
          <w:tcPr>
            <w:tcW w:w="1176"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66" w:type="dxa"/>
            <w:shd w:val="clear" w:color="auto" w:fill="F3F3F3"/>
          </w:tcPr>
          <w:p w:rsidR="008D4080" w:rsidRDefault="00122E57">
            <w:pPr>
              <w:pStyle w:val="TableParagraph"/>
              <w:spacing w:before="34" w:line="220" w:lineRule="exact"/>
              <w:ind w:left="29" w:right="104"/>
              <w:jc w:val="center"/>
              <w:rPr>
                <w:sz w:val="20"/>
              </w:rPr>
            </w:pPr>
            <w:r>
              <w:rPr>
                <w:w w:val="110"/>
                <w:sz w:val="20"/>
              </w:rPr>
              <w:t>Healthcare;</w:t>
            </w:r>
          </w:p>
        </w:tc>
        <w:tc>
          <w:tcPr>
            <w:tcW w:w="1115"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49" w:type="dxa"/>
            <w:shd w:val="clear" w:color="auto" w:fill="F3F3F3"/>
          </w:tcPr>
          <w:p w:rsidR="008D4080" w:rsidRDefault="00122E57">
            <w:pPr>
              <w:pStyle w:val="TableParagraph"/>
              <w:spacing w:before="34" w:line="220" w:lineRule="exact"/>
              <w:ind w:left="86" w:right="-15"/>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122E57">
            <w:pPr>
              <w:pStyle w:val="TableParagraph"/>
              <w:spacing w:line="214" w:lineRule="exact"/>
              <w:ind w:left="124"/>
              <w:rPr>
                <w:sz w:val="20"/>
              </w:rPr>
            </w:pPr>
            <w:r>
              <w:rPr>
                <w:w w:val="110"/>
                <w:sz w:val="20"/>
              </w:rPr>
              <w:t>Laboratories</w:t>
            </w: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76" w:type="dxa"/>
            <w:shd w:val="clear" w:color="auto" w:fill="F3F3F3"/>
          </w:tcPr>
          <w:p w:rsidR="008D4080" w:rsidRDefault="00122E57">
            <w:pPr>
              <w:pStyle w:val="TableParagraph"/>
              <w:spacing w:line="214" w:lineRule="exact"/>
              <w:ind w:left="87"/>
              <w:rPr>
                <w:sz w:val="20"/>
              </w:rPr>
            </w:pPr>
            <w:r>
              <w:rPr>
                <w:w w:val="105"/>
                <w:sz w:val="20"/>
              </w:rPr>
              <w:t>Nonporous</w:t>
            </w:r>
          </w:p>
        </w:tc>
        <w:tc>
          <w:tcPr>
            <w:tcW w:w="1266" w:type="dxa"/>
            <w:shd w:val="clear" w:color="auto" w:fill="F3F3F3"/>
          </w:tcPr>
          <w:p w:rsidR="008D4080" w:rsidRDefault="00122E57">
            <w:pPr>
              <w:pStyle w:val="TableParagraph"/>
              <w:spacing w:line="214" w:lineRule="exact"/>
              <w:ind w:left="27" w:right="58"/>
              <w:jc w:val="center"/>
              <w:rPr>
                <w:sz w:val="20"/>
              </w:rPr>
            </w:pPr>
            <w:r>
              <w:rPr>
                <w:w w:val="110"/>
                <w:sz w:val="20"/>
              </w:rPr>
              <w:t>Institutional</w:t>
            </w:r>
          </w:p>
        </w:tc>
        <w:tc>
          <w:tcPr>
            <w:tcW w:w="1115" w:type="dxa"/>
            <w:shd w:val="clear" w:color="auto" w:fill="F3F3F3"/>
          </w:tcPr>
          <w:p w:rsidR="008D4080" w:rsidRDefault="008D4080">
            <w:pPr>
              <w:pStyle w:val="TableParagraph"/>
              <w:rPr>
                <w:rFonts w:ascii="Times New Roman"/>
                <w:sz w:val="16"/>
              </w:rPr>
            </w:pPr>
          </w:p>
        </w:tc>
        <w:tc>
          <w:tcPr>
            <w:tcW w:w="1149"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7" w:type="dxa"/>
            <w:shd w:val="clear" w:color="auto" w:fill="F3F3F3"/>
          </w:tcPr>
          <w:p w:rsidR="008D4080" w:rsidRDefault="008D4080">
            <w:pPr>
              <w:pStyle w:val="TableParagraph"/>
              <w:rPr>
                <w:rFonts w:ascii="Times New Roman"/>
                <w:sz w:val="20"/>
              </w:rPr>
            </w:pPr>
          </w:p>
        </w:tc>
        <w:tc>
          <w:tcPr>
            <w:tcW w:w="1500" w:type="dxa"/>
            <w:shd w:val="clear" w:color="auto" w:fill="F3F3F3"/>
          </w:tcPr>
          <w:p w:rsidR="008D4080" w:rsidRDefault="00122E57">
            <w:pPr>
              <w:pStyle w:val="TableParagraph"/>
              <w:spacing w:line="226" w:lineRule="exact"/>
              <w:ind w:left="124"/>
              <w:rPr>
                <w:sz w:val="20"/>
              </w:rPr>
            </w:pPr>
            <w:r>
              <w:rPr>
                <w:w w:val="115"/>
                <w:sz w:val="20"/>
              </w:rPr>
              <w:t>Inc</w:t>
            </w: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76" w:type="dxa"/>
            <w:shd w:val="clear" w:color="auto" w:fill="F3F3F3"/>
          </w:tcPr>
          <w:p w:rsidR="008D4080" w:rsidRDefault="00122E57">
            <w:pPr>
              <w:pStyle w:val="TableParagraph"/>
              <w:spacing w:line="226" w:lineRule="exact"/>
              <w:ind w:left="87"/>
              <w:rPr>
                <w:sz w:val="20"/>
              </w:rPr>
            </w:pPr>
            <w:r>
              <w:rPr>
                <w:sz w:val="20"/>
              </w:rPr>
              <w:t>(HN)</w:t>
            </w:r>
          </w:p>
        </w:tc>
        <w:tc>
          <w:tcPr>
            <w:tcW w:w="1266" w:type="dxa"/>
            <w:shd w:val="clear" w:color="auto" w:fill="F3F3F3"/>
          </w:tcPr>
          <w:p w:rsidR="008D4080" w:rsidRDefault="008D4080">
            <w:pPr>
              <w:pStyle w:val="TableParagraph"/>
              <w:rPr>
                <w:rFonts w:ascii="Times New Roman"/>
                <w:sz w:val="20"/>
              </w:rPr>
            </w:pPr>
          </w:p>
        </w:tc>
        <w:tc>
          <w:tcPr>
            <w:tcW w:w="1115" w:type="dxa"/>
            <w:shd w:val="clear" w:color="auto" w:fill="F3F3F3"/>
          </w:tcPr>
          <w:p w:rsidR="008D4080" w:rsidRDefault="008D4080">
            <w:pPr>
              <w:pStyle w:val="TableParagraph"/>
              <w:rPr>
                <w:rFonts w:ascii="Times New Roman"/>
                <w:sz w:val="20"/>
              </w:rPr>
            </w:pPr>
          </w:p>
        </w:tc>
        <w:tc>
          <w:tcPr>
            <w:tcW w:w="1149"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84683-4</w:t>
            </w:r>
          </w:p>
        </w:tc>
        <w:tc>
          <w:tcPr>
            <w:tcW w:w="2287" w:type="dxa"/>
          </w:tcPr>
          <w:p w:rsidR="008D4080" w:rsidRDefault="00122E57">
            <w:pPr>
              <w:pStyle w:val="TableParagraph"/>
              <w:spacing w:before="34" w:line="220" w:lineRule="exact"/>
              <w:ind w:left="81"/>
              <w:rPr>
                <w:sz w:val="20"/>
              </w:rPr>
            </w:pPr>
            <w:r>
              <w:rPr>
                <w:w w:val="105"/>
                <w:sz w:val="20"/>
              </w:rPr>
              <w:t>Thymol</w:t>
            </w:r>
          </w:p>
        </w:tc>
        <w:tc>
          <w:tcPr>
            <w:tcW w:w="1457" w:type="dxa"/>
          </w:tcPr>
          <w:p w:rsidR="008D4080" w:rsidRDefault="00122E57">
            <w:pPr>
              <w:pStyle w:val="TableParagraph"/>
              <w:spacing w:before="34" w:line="220" w:lineRule="exact"/>
              <w:ind w:left="143"/>
              <w:rPr>
                <w:sz w:val="20"/>
              </w:rPr>
            </w:pPr>
            <w:proofErr w:type="spellStart"/>
            <w:r>
              <w:rPr>
                <w:w w:val="110"/>
                <w:sz w:val="20"/>
              </w:rPr>
              <w:t>Benefect</w:t>
            </w:r>
            <w:proofErr w:type="spellEnd"/>
          </w:p>
        </w:tc>
        <w:tc>
          <w:tcPr>
            <w:tcW w:w="1500" w:type="dxa"/>
          </w:tcPr>
          <w:p w:rsidR="008D4080" w:rsidRDefault="00122E57">
            <w:pPr>
              <w:pStyle w:val="TableParagraph"/>
              <w:spacing w:before="34" w:line="220" w:lineRule="exact"/>
              <w:ind w:left="124"/>
              <w:rPr>
                <w:sz w:val="20"/>
              </w:rPr>
            </w:pPr>
            <w:proofErr w:type="spellStart"/>
            <w:r>
              <w:rPr>
                <w:w w:val="105"/>
                <w:sz w:val="20"/>
              </w:rPr>
              <w:t>Cleanwell</w:t>
            </w:r>
            <w:proofErr w:type="spellEnd"/>
            <w:r>
              <w:rPr>
                <w:w w:val="105"/>
                <w:sz w:val="20"/>
              </w:rPr>
              <w:t xml:space="preserve"> LLC</w:t>
            </w:r>
          </w:p>
        </w:tc>
        <w:tc>
          <w:tcPr>
            <w:tcW w:w="1576" w:type="dxa"/>
          </w:tcPr>
          <w:p w:rsidR="008D4080" w:rsidRDefault="00122E57">
            <w:pPr>
              <w:pStyle w:val="TableParagraph"/>
              <w:spacing w:before="34" w:line="220" w:lineRule="exact"/>
              <w:ind w:left="95"/>
              <w:rPr>
                <w:sz w:val="20"/>
              </w:rPr>
            </w:pPr>
            <w:r>
              <w:rPr>
                <w:w w:val="110"/>
                <w:sz w:val="20"/>
              </w:rPr>
              <w:t>Rhinovirus</w:t>
            </w:r>
          </w:p>
        </w:tc>
        <w:tc>
          <w:tcPr>
            <w:tcW w:w="1068" w:type="dxa"/>
          </w:tcPr>
          <w:p w:rsidR="008D4080" w:rsidRDefault="00122E57">
            <w:pPr>
              <w:pStyle w:val="TableParagraph"/>
              <w:spacing w:before="34" w:line="220" w:lineRule="exact"/>
              <w:ind w:left="110"/>
              <w:rPr>
                <w:sz w:val="20"/>
              </w:rPr>
            </w:pPr>
            <w:r>
              <w:rPr>
                <w:w w:val="110"/>
                <w:sz w:val="20"/>
              </w:rPr>
              <w:t>10</w:t>
            </w:r>
          </w:p>
        </w:tc>
        <w:tc>
          <w:tcPr>
            <w:tcW w:w="1362" w:type="dxa"/>
          </w:tcPr>
          <w:p w:rsidR="008D4080" w:rsidRDefault="00122E57">
            <w:pPr>
              <w:pStyle w:val="TableParagraph"/>
              <w:spacing w:before="34" w:line="220" w:lineRule="exact"/>
              <w:ind w:left="83"/>
              <w:rPr>
                <w:sz w:val="20"/>
              </w:rPr>
            </w:pPr>
            <w:r>
              <w:rPr>
                <w:sz w:val="20"/>
              </w:rPr>
              <w:t>Wipe</w:t>
            </w:r>
          </w:p>
        </w:tc>
        <w:tc>
          <w:tcPr>
            <w:tcW w:w="1176" w:type="dxa"/>
          </w:tcPr>
          <w:p w:rsidR="008D4080" w:rsidRDefault="00122E57">
            <w:pPr>
              <w:pStyle w:val="TableParagraph"/>
              <w:spacing w:before="34" w:line="220" w:lineRule="exact"/>
              <w:ind w:left="87"/>
              <w:rPr>
                <w:sz w:val="20"/>
              </w:rPr>
            </w:pPr>
            <w:r>
              <w:rPr>
                <w:w w:val="105"/>
                <w:sz w:val="20"/>
              </w:rPr>
              <w:t>Hard</w:t>
            </w:r>
          </w:p>
        </w:tc>
        <w:tc>
          <w:tcPr>
            <w:tcW w:w="1266" w:type="dxa"/>
          </w:tcPr>
          <w:p w:rsidR="008D4080" w:rsidRDefault="00122E57">
            <w:pPr>
              <w:pStyle w:val="TableParagraph"/>
              <w:spacing w:before="34" w:line="220" w:lineRule="exact"/>
              <w:ind w:left="29" w:right="104"/>
              <w:jc w:val="center"/>
              <w:rPr>
                <w:sz w:val="20"/>
              </w:rPr>
            </w:pPr>
            <w:r>
              <w:rPr>
                <w:w w:val="110"/>
                <w:sz w:val="20"/>
              </w:rPr>
              <w:t>Healthcare;</w:t>
            </w:r>
          </w:p>
        </w:tc>
        <w:tc>
          <w:tcPr>
            <w:tcW w:w="1115" w:type="dxa"/>
          </w:tcPr>
          <w:p w:rsidR="008D4080" w:rsidRDefault="00122E57">
            <w:pPr>
              <w:pStyle w:val="TableParagraph"/>
              <w:spacing w:before="34" w:line="220" w:lineRule="exact"/>
              <w:ind w:left="88"/>
              <w:rPr>
                <w:sz w:val="20"/>
              </w:rPr>
            </w:pPr>
            <w:r>
              <w:rPr>
                <w:w w:val="115"/>
                <w:sz w:val="20"/>
              </w:rPr>
              <w:t>Yes</w:t>
            </w:r>
          </w:p>
        </w:tc>
        <w:tc>
          <w:tcPr>
            <w:tcW w:w="1149" w:type="dxa"/>
          </w:tcPr>
          <w:p w:rsidR="008D4080" w:rsidRDefault="00122E57">
            <w:pPr>
              <w:pStyle w:val="TableParagraph"/>
              <w:spacing w:before="34" w:line="220" w:lineRule="exact"/>
              <w:ind w:left="86" w:right="-15"/>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43"/>
              <w:rPr>
                <w:sz w:val="20"/>
              </w:rPr>
            </w:pPr>
            <w:r>
              <w:rPr>
                <w:w w:val="115"/>
                <w:sz w:val="20"/>
              </w:rPr>
              <w:t>Botanical</w:t>
            </w:r>
          </w:p>
        </w:tc>
        <w:tc>
          <w:tcPr>
            <w:tcW w:w="1500"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05"/>
                <w:sz w:val="20"/>
              </w:rPr>
              <w:t>Nonporous</w:t>
            </w:r>
          </w:p>
        </w:tc>
        <w:tc>
          <w:tcPr>
            <w:tcW w:w="1266" w:type="dxa"/>
          </w:tcPr>
          <w:p w:rsidR="008D4080" w:rsidRDefault="00122E57">
            <w:pPr>
              <w:pStyle w:val="TableParagraph"/>
              <w:spacing w:line="214" w:lineRule="exact"/>
              <w:ind w:left="60" w:right="51"/>
              <w:jc w:val="center"/>
              <w:rPr>
                <w:sz w:val="20"/>
              </w:rPr>
            </w:pPr>
            <w:r>
              <w:rPr>
                <w:w w:val="110"/>
                <w:sz w:val="20"/>
              </w:rPr>
              <w:t>Institutional;</w:t>
            </w: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43"/>
              <w:rPr>
                <w:sz w:val="20"/>
              </w:rPr>
            </w:pPr>
            <w:r>
              <w:rPr>
                <w:w w:val="105"/>
                <w:sz w:val="20"/>
              </w:rPr>
              <w:t>Daily Cleaner</w:t>
            </w:r>
          </w:p>
        </w:tc>
        <w:tc>
          <w:tcPr>
            <w:tcW w:w="1500"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05"/>
                <w:sz w:val="20"/>
              </w:rPr>
              <w:t>(HN); Food</w:t>
            </w:r>
          </w:p>
        </w:tc>
        <w:tc>
          <w:tcPr>
            <w:tcW w:w="1266" w:type="dxa"/>
          </w:tcPr>
          <w:p w:rsidR="008D4080" w:rsidRDefault="00122E57">
            <w:pPr>
              <w:pStyle w:val="TableParagraph"/>
              <w:spacing w:line="214" w:lineRule="exact"/>
              <w:ind w:left="2" w:right="104"/>
              <w:jc w:val="center"/>
              <w:rPr>
                <w:sz w:val="20"/>
              </w:rPr>
            </w:pPr>
            <w:r>
              <w:rPr>
                <w:w w:val="110"/>
                <w:sz w:val="20"/>
              </w:rPr>
              <w:t>Residential</w:t>
            </w: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43"/>
              <w:rPr>
                <w:sz w:val="20"/>
              </w:rPr>
            </w:pPr>
            <w:r>
              <w:rPr>
                <w:w w:val="110"/>
                <w:sz w:val="20"/>
              </w:rPr>
              <w:t>Disinfectant</w:t>
            </w:r>
          </w:p>
        </w:tc>
        <w:tc>
          <w:tcPr>
            <w:tcW w:w="1500"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05"/>
                <w:sz w:val="20"/>
              </w:rPr>
              <w:t>Contact No</w:t>
            </w:r>
          </w:p>
        </w:tc>
        <w:tc>
          <w:tcPr>
            <w:tcW w:w="1266" w:type="dxa"/>
          </w:tcPr>
          <w:p w:rsidR="008D4080" w:rsidRDefault="008D4080">
            <w:pPr>
              <w:pStyle w:val="TableParagraph"/>
              <w:rPr>
                <w:rFonts w:ascii="Times New Roman"/>
                <w:sz w:val="16"/>
              </w:rPr>
            </w:pP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43"/>
              <w:rPr>
                <w:sz w:val="20"/>
              </w:rPr>
            </w:pPr>
            <w:r>
              <w:rPr>
                <w:w w:val="105"/>
                <w:sz w:val="20"/>
              </w:rPr>
              <w:t>Towelette</w:t>
            </w:r>
          </w:p>
        </w:tc>
        <w:tc>
          <w:tcPr>
            <w:tcW w:w="1500"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10"/>
                <w:sz w:val="20"/>
              </w:rPr>
              <w:t>Rinse</w:t>
            </w:r>
          </w:p>
        </w:tc>
        <w:tc>
          <w:tcPr>
            <w:tcW w:w="1266" w:type="dxa"/>
          </w:tcPr>
          <w:p w:rsidR="008D4080" w:rsidRDefault="008D4080">
            <w:pPr>
              <w:pStyle w:val="TableParagraph"/>
              <w:rPr>
                <w:rFonts w:ascii="Times New Roman"/>
                <w:sz w:val="16"/>
              </w:rPr>
            </w:pP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7" w:type="dxa"/>
          </w:tcPr>
          <w:p w:rsidR="008D4080" w:rsidRDefault="008D4080">
            <w:pPr>
              <w:pStyle w:val="TableParagraph"/>
              <w:rPr>
                <w:rFonts w:ascii="Times New Roman"/>
                <w:sz w:val="20"/>
              </w:rPr>
            </w:pPr>
          </w:p>
        </w:tc>
        <w:tc>
          <w:tcPr>
            <w:tcW w:w="1500"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76" w:type="dxa"/>
          </w:tcPr>
          <w:p w:rsidR="008D4080" w:rsidRDefault="00122E57">
            <w:pPr>
              <w:pStyle w:val="TableParagraph"/>
              <w:spacing w:line="226" w:lineRule="exact"/>
              <w:ind w:left="87"/>
              <w:rPr>
                <w:sz w:val="20"/>
              </w:rPr>
            </w:pPr>
            <w:r>
              <w:rPr>
                <w:sz w:val="20"/>
              </w:rPr>
              <w:t>(FCNR)</w:t>
            </w:r>
          </w:p>
        </w:tc>
        <w:tc>
          <w:tcPr>
            <w:tcW w:w="1266" w:type="dxa"/>
          </w:tcPr>
          <w:p w:rsidR="008D4080" w:rsidRDefault="008D4080">
            <w:pPr>
              <w:pStyle w:val="TableParagraph"/>
              <w:rPr>
                <w:rFonts w:ascii="Times New Roman"/>
                <w:sz w:val="20"/>
              </w:rPr>
            </w:pPr>
          </w:p>
        </w:tc>
        <w:tc>
          <w:tcPr>
            <w:tcW w:w="1115" w:type="dxa"/>
          </w:tcPr>
          <w:p w:rsidR="008D4080" w:rsidRDefault="008D4080">
            <w:pPr>
              <w:pStyle w:val="TableParagraph"/>
              <w:rPr>
                <w:rFonts w:ascii="Times New Roman"/>
                <w:sz w:val="20"/>
              </w:rPr>
            </w:pPr>
          </w:p>
        </w:tc>
        <w:tc>
          <w:tcPr>
            <w:tcW w:w="1149"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89833-3</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7" w:type="dxa"/>
            <w:shd w:val="clear" w:color="auto" w:fill="F3F3F3"/>
          </w:tcPr>
          <w:p w:rsidR="008D4080" w:rsidRDefault="00122E57">
            <w:pPr>
              <w:pStyle w:val="TableParagraph"/>
              <w:spacing w:before="34" w:line="220" w:lineRule="exact"/>
              <w:ind w:left="143"/>
              <w:rPr>
                <w:sz w:val="20"/>
              </w:rPr>
            </w:pPr>
            <w:r>
              <w:rPr>
                <w:w w:val="110"/>
                <w:sz w:val="20"/>
              </w:rPr>
              <w:t>D7 Part 1</w:t>
            </w:r>
          </w:p>
        </w:tc>
        <w:tc>
          <w:tcPr>
            <w:tcW w:w="1500" w:type="dxa"/>
            <w:shd w:val="clear" w:color="auto" w:fill="F3F3F3"/>
          </w:tcPr>
          <w:p w:rsidR="008D4080" w:rsidRDefault="00122E57">
            <w:pPr>
              <w:pStyle w:val="TableParagraph"/>
              <w:spacing w:before="34" w:line="220" w:lineRule="exact"/>
              <w:ind w:left="124"/>
              <w:rPr>
                <w:sz w:val="20"/>
              </w:rPr>
            </w:pPr>
            <w:r>
              <w:rPr>
                <w:w w:val="105"/>
                <w:sz w:val="20"/>
              </w:rPr>
              <w:t>Decon7</w:t>
            </w:r>
          </w:p>
        </w:tc>
        <w:tc>
          <w:tcPr>
            <w:tcW w:w="1576" w:type="dxa"/>
            <w:shd w:val="clear" w:color="auto" w:fill="F3F3F3"/>
          </w:tcPr>
          <w:p w:rsidR="008D4080" w:rsidRDefault="00122E57">
            <w:pPr>
              <w:pStyle w:val="TableParagraph"/>
              <w:spacing w:before="34" w:line="220" w:lineRule="exact"/>
              <w:ind w:left="95"/>
              <w:rPr>
                <w:sz w:val="20"/>
              </w:rPr>
            </w:pPr>
            <w:r>
              <w:rPr>
                <w:w w:val="105"/>
                <w:sz w:val="20"/>
              </w:rPr>
              <w:t>Norovirus</w:t>
            </w:r>
          </w:p>
        </w:tc>
        <w:tc>
          <w:tcPr>
            <w:tcW w:w="1068"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3"/>
              <w:rPr>
                <w:sz w:val="20"/>
              </w:rPr>
            </w:pPr>
            <w:proofErr w:type="spellStart"/>
            <w:r>
              <w:rPr>
                <w:w w:val="105"/>
                <w:sz w:val="20"/>
              </w:rPr>
              <w:t>Dilutable</w:t>
            </w:r>
            <w:proofErr w:type="spellEnd"/>
          </w:p>
        </w:tc>
        <w:tc>
          <w:tcPr>
            <w:tcW w:w="1176"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66" w:type="dxa"/>
            <w:shd w:val="clear" w:color="auto" w:fill="F3F3F3"/>
          </w:tcPr>
          <w:p w:rsidR="008D4080" w:rsidRDefault="00122E57">
            <w:pPr>
              <w:pStyle w:val="TableParagraph"/>
              <w:spacing w:before="34" w:line="220" w:lineRule="exact"/>
              <w:ind w:left="29" w:right="104"/>
              <w:jc w:val="center"/>
              <w:rPr>
                <w:sz w:val="20"/>
              </w:rPr>
            </w:pPr>
            <w:r>
              <w:rPr>
                <w:w w:val="110"/>
                <w:sz w:val="20"/>
              </w:rPr>
              <w:t>Healthcare;</w:t>
            </w:r>
          </w:p>
        </w:tc>
        <w:tc>
          <w:tcPr>
            <w:tcW w:w="1115"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49" w:type="dxa"/>
            <w:shd w:val="clear" w:color="auto" w:fill="F3F3F3"/>
          </w:tcPr>
          <w:p w:rsidR="008D4080" w:rsidRDefault="00122E57">
            <w:pPr>
              <w:pStyle w:val="TableParagraph"/>
              <w:spacing w:before="34" w:line="220" w:lineRule="exact"/>
              <w:ind w:left="86" w:right="-15"/>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122E57">
            <w:pPr>
              <w:pStyle w:val="TableParagraph"/>
              <w:spacing w:line="214" w:lineRule="exact"/>
              <w:ind w:left="124"/>
              <w:rPr>
                <w:sz w:val="20"/>
              </w:rPr>
            </w:pPr>
            <w:r>
              <w:rPr>
                <w:w w:val="115"/>
                <w:sz w:val="20"/>
              </w:rPr>
              <w:t>Systems LLC</w:t>
            </w: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76" w:type="dxa"/>
            <w:shd w:val="clear" w:color="auto" w:fill="F3F3F3"/>
          </w:tcPr>
          <w:p w:rsidR="008D4080" w:rsidRDefault="00122E57">
            <w:pPr>
              <w:pStyle w:val="TableParagraph"/>
              <w:spacing w:line="214" w:lineRule="exact"/>
              <w:ind w:left="87"/>
              <w:rPr>
                <w:sz w:val="20"/>
              </w:rPr>
            </w:pPr>
            <w:r>
              <w:rPr>
                <w:w w:val="105"/>
                <w:sz w:val="20"/>
              </w:rPr>
              <w:t>Nonporous</w:t>
            </w:r>
          </w:p>
        </w:tc>
        <w:tc>
          <w:tcPr>
            <w:tcW w:w="1266" w:type="dxa"/>
            <w:shd w:val="clear" w:color="auto" w:fill="F3F3F3"/>
          </w:tcPr>
          <w:p w:rsidR="008D4080" w:rsidRDefault="00122E57">
            <w:pPr>
              <w:pStyle w:val="TableParagraph"/>
              <w:spacing w:line="214" w:lineRule="exact"/>
              <w:ind w:left="60" w:right="51"/>
              <w:jc w:val="center"/>
              <w:rPr>
                <w:sz w:val="20"/>
              </w:rPr>
            </w:pPr>
            <w:r>
              <w:rPr>
                <w:w w:val="110"/>
                <w:sz w:val="20"/>
              </w:rPr>
              <w:t>Institutional;</w:t>
            </w:r>
          </w:p>
        </w:tc>
        <w:tc>
          <w:tcPr>
            <w:tcW w:w="1115" w:type="dxa"/>
            <w:shd w:val="clear" w:color="auto" w:fill="F3F3F3"/>
          </w:tcPr>
          <w:p w:rsidR="008D4080" w:rsidRDefault="008D4080">
            <w:pPr>
              <w:pStyle w:val="TableParagraph"/>
              <w:rPr>
                <w:rFonts w:ascii="Times New Roman"/>
                <w:sz w:val="16"/>
              </w:rPr>
            </w:pPr>
          </w:p>
        </w:tc>
        <w:tc>
          <w:tcPr>
            <w:tcW w:w="1149"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76" w:type="dxa"/>
            <w:shd w:val="clear" w:color="auto" w:fill="F3F3F3"/>
          </w:tcPr>
          <w:p w:rsidR="008D4080" w:rsidRDefault="00122E57">
            <w:pPr>
              <w:pStyle w:val="TableParagraph"/>
              <w:spacing w:line="214" w:lineRule="exact"/>
              <w:ind w:left="87"/>
              <w:rPr>
                <w:sz w:val="20"/>
              </w:rPr>
            </w:pPr>
            <w:r>
              <w:rPr>
                <w:w w:val="105"/>
                <w:sz w:val="20"/>
              </w:rPr>
              <w:t>(HN); Food</w:t>
            </w:r>
          </w:p>
        </w:tc>
        <w:tc>
          <w:tcPr>
            <w:tcW w:w="1266" w:type="dxa"/>
            <w:shd w:val="clear" w:color="auto" w:fill="F3F3F3"/>
          </w:tcPr>
          <w:p w:rsidR="008D4080" w:rsidRDefault="00122E57">
            <w:pPr>
              <w:pStyle w:val="TableParagraph"/>
              <w:spacing w:line="214" w:lineRule="exact"/>
              <w:ind w:left="2" w:right="104"/>
              <w:jc w:val="center"/>
              <w:rPr>
                <w:sz w:val="20"/>
              </w:rPr>
            </w:pPr>
            <w:r>
              <w:rPr>
                <w:w w:val="110"/>
                <w:sz w:val="20"/>
              </w:rPr>
              <w:t>Residential</w:t>
            </w:r>
          </w:p>
        </w:tc>
        <w:tc>
          <w:tcPr>
            <w:tcW w:w="1115" w:type="dxa"/>
            <w:shd w:val="clear" w:color="auto" w:fill="F3F3F3"/>
          </w:tcPr>
          <w:p w:rsidR="008D4080" w:rsidRDefault="008D4080">
            <w:pPr>
              <w:pStyle w:val="TableParagraph"/>
              <w:rPr>
                <w:rFonts w:ascii="Times New Roman"/>
                <w:sz w:val="16"/>
              </w:rPr>
            </w:pPr>
          </w:p>
        </w:tc>
        <w:tc>
          <w:tcPr>
            <w:tcW w:w="1149"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76" w:type="dxa"/>
            <w:shd w:val="clear" w:color="auto" w:fill="F3F3F3"/>
          </w:tcPr>
          <w:p w:rsidR="008D4080" w:rsidRDefault="00122E57">
            <w:pPr>
              <w:pStyle w:val="TableParagraph"/>
              <w:spacing w:line="214" w:lineRule="exact"/>
              <w:ind w:left="87"/>
              <w:rPr>
                <w:sz w:val="20"/>
              </w:rPr>
            </w:pPr>
            <w:r>
              <w:rPr>
                <w:w w:val="105"/>
                <w:sz w:val="20"/>
              </w:rPr>
              <w:t>Contact</w:t>
            </w:r>
          </w:p>
        </w:tc>
        <w:tc>
          <w:tcPr>
            <w:tcW w:w="1266" w:type="dxa"/>
            <w:shd w:val="clear" w:color="auto" w:fill="F3F3F3"/>
          </w:tcPr>
          <w:p w:rsidR="008D4080" w:rsidRDefault="008D4080">
            <w:pPr>
              <w:pStyle w:val="TableParagraph"/>
              <w:rPr>
                <w:rFonts w:ascii="Times New Roman"/>
                <w:sz w:val="16"/>
              </w:rPr>
            </w:pPr>
          </w:p>
        </w:tc>
        <w:tc>
          <w:tcPr>
            <w:tcW w:w="1115" w:type="dxa"/>
            <w:shd w:val="clear" w:color="auto" w:fill="F3F3F3"/>
          </w:tcPr>
          <w:p w:rsidR="008D4080" w:rsidRDefault="008D4080">
            <w:pPr>
              <w:pStyle w:val="TableParagraph"/>
              <w:rPr>
                <w:rFonts w:ascii="Times New Roman"/>
                <w:sz w:val="16"/>
              </w:rPr>
            </w:pPr>
          </w:p>
        </w:tc>
        <w:tc>
          <w:tcPr>
            <w:tcW w:w="1149"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76" w:type="dxa"/>
            <w:shd w:val="clear" w:color="auto" w:fill="F3F3F3"/>
          </w:tcPr>
          <w:p w:rsidR="008D4080" w:rsidRDefault="00122E57">
            <w:pPr>
              <w:pStyle w:val="TableParagraph"/>
              <w:spacing w:line="214" w:lineRule="exact"/>
              <w:ind w:left="87"/>
              <w:rPr>
                <w:sz w:val="20"/>
              </w:rPr>
            </w:pPr>
            <w:r>
              <w:rPr>
                <w:w w:val="110"/>
                <w:sz w:val="20"/>
              </w:rPr>
              <w:t>Post-Rinse</w:t>
            </w:r>
          </w:p>
        </w:tc>
        <w:tc>
          <w:tcPr>
            <w:tcW w:w="1266" w:type="dxa"/>
            <w:shd w:val="clear" w:color="auto" w:fill="F3F3F3"/>
          </w:tcPr>
          <w:p w:rsidR="008D4080" w:rsidRDefault="008D4080">
            <w:pPr>
              <w:pStyle w:val="TableParagraph"/>
              <w:rPr>
                <w:rFonts w:ascii="Times New Roman"/>
                <w:sz w:val="16"/>
              </w:rPr>
            </w:pPr>
          </w:p>
        </w:tc>
        <w:tc>
          <w:tcPr>
            <w:tcW w:w="1115" w:type="dxa"/>
            <w:shd w:val="clear" w:color="auto" w:fill="F3F3F3"/>
          </w:tcPr>
          <w:p w:rsidR="008D4080" w:rsidRDefault="008D4080">
            <w:pPr>
              <w:pStyle w:val="TableParagraph"/>
              <w:rPr>
                <w:rFonts w:ascii="Times New Roman"/>
                <w:sz w:val="16"/>
              </w:rPr>
            </w:pPr>
          </w:p>
        </w:tc>
        <w:tc>
          <w:tcPr>
            <w:tcW w:w="1149"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76" w:type="dxa"/>
            <w:shd w:val="clear" w:color="auto" w:fill="F3F3F3"/>
          </w:tcPr>
          <w:p w:rsidR="008D4080" w:rsidRDefault="00122E57">
            <w:pPr>
              <w:pStyle w:val="TableParagraph"/>
              <w:spacing w:line="214" w:lineRule="exact"/>
              <w:ind w:left="87"/>
              <w:rPr>
                <w:sz w:val="20"/>
              </w:rPr>
            </w:pPr>
            <w:r>
              <w:rPr>
                <w:w w:val="105"/>
                <w:sz w:val="20"/>
              </w:rPr>
              <w:t>Required</w:t>
            </w:r>
          </w:p>
        </w:tc>
        <w:tc>
          <w:tcPr>
            <w:tcW w:w="1266" w:type="dxa"/>
            <w:shd w:val="clear" w:color="auto" w:fill="F3F3F3"/>
          </w:tcPr>
          <w:p w:rsidR="008D4080" w:rsidRDefault="008D4080">
            <w:pPr>
              <w:pStyle w:val="TableParagraph"/>
              <w:rPr>
                <w:rFonts w:ascii="Times New Roman"/>
                <w:sz w:val="16"/>
              </w:rPr>
            </w:pPr>
          </w:p>
        </w:tc>
        <w:tc>
          <w:tcPr>
            <w:tcW w:w="1115" w:type="dxa"/>
            <w:shd w:val="clear" w:color="auto" w:fill="F3F3F3"/>
          </w:tcPr>
          <w:p w:rsidR="008D4080" w:rsidRDefault="008D4080">
            <w:pPr>
              <w:pStyle w:val="TableParagraph"/>
              <w:rPr>
                <w:rFonts w:ascii="Times New Roman"/>
                <w:sz w:val="16"/>
              </w:rPr>
            </w:pPr>
          </w:p>
        </w:tc>
        <w:tc>
          <w:tcPr>
            <w:tcW w:w="1149"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7" w:type="dxa"/>
            <w:shd w:val="clear" w:color="auto" w:fill="F3F3F3"/>
          </w:tcPr>
          <w:p w:rsidR="008D4080" w:rsidRDefault="008D4080">
            <w:pPr>
              <w:pStyle w:val="TableParagraph"/>
              <w:rPr>
                <w:rFonts w:ascii="Times New Roman"/>
                <w:sz w:val="20"/>
              </w:rPr>
            </w:pPr>
          </w:p>
        </w:tc>
        <w:tc>
          <w:tcPr>
            <w:tcW w:w="1500"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76" w:type="dxa"/>
            <w:shd w:val="clear" w:color="auto" w:fill="F3F3F3"/>
          </w:tcPr>
          <w:p w:rsidR="008D4080" w:rsidRDefault="00122E57">
            <w:pPr>
              <w:pStyle w:val="TableParagraph"/>
              <w:spacing w:line="226" w:lineRule="exact"/>
              <w:ind w:left="87"/>
              <w:rPr>
                <w:sz w:val="20"/>
              </w:rPr>
            </w:pPr>
            <w:r>
              <w:rPr>
                <w:w w:val="105"/>
                <w:sz w:val="20"/>
              </w:rPr>
              <w:t>(FCR)</w:t>
            </w:r>
          </w:p>
        </w:tc>
        <w:tc>
          <w:tcPr>
            <w:tcW w:w="1266" w:type="dxa"/>
            <w:shd w:val="clear" w:color="auto" w:fill="F3F3F3"/>
          </w:tcPr>
          <w:p w:rsidR="008D4080" w:rsidRDefault="008D4080">
            <w:pPr>
              <w:pStyle w:val="TableParagraph"/>
              <w:rPr>
                <w:rFonts w:ascii="Times New Roman"/>
                <w:sz w:val="20"/>
              </w:rPr>
            </w:pPr>
          </w:p>
        </w:tc>
        <w:tc>
          <w:tcPr>
            <w:tcW w:w="1115" w:type="dxa"/>
            <w:shd w:val="clear" w:color="auto" w:fill="F3F3F3"/>
          </w:tcPr>
          <w:p w:rsidR="008D4080" w:rsidRDefault="008D4080">
            <w:pPr>
              <w:pStyle w:val="TableParagraph"/>
              <w:rPr>
                <w:rFonts w:ascii="Times New Roman"/>
                <w:sz w:val="20"/>
              </w:rPr>
            </w:pPr>
          </w:p>
        </w:tc>
        <w:tc>
          <w:tcPr>
            <w:tcW w:w="1149"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89900-2</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57" w:type="dxa"/>
          </w:tcPr>
          <w:p w:rsidR="008D4080" w:rsidRDefault="00122E57">
            <w:pPr>
              <w:pStyle w:val="TableParagraph"/>
              <w:spacing w:before="34" w:line="220" w:lineRule="exact"/>
              <w:ind w:left="143"/>
              <w:rPr>
                <w:sz w:val="20"/>
              </w:rPr>
            </w:pPr>
            <w:r>
              <w:rPr>
                <w:w w:val="115"/>
                <w:sz w:val="20"/>
              </w:rPr>
              <w:t>Scrubbing</w:t>
            </w:r>
          </w:p>
        </w:tc>
        <w:tc>
          <w:tcPr>
            <w:tcW w:w="1500" w:type="dxa"/>
          </w:tcPr>
          <w:p w:rsidR="008D4080" w:rsidRDefault="00122E57">
            <w:pPr>
              <w:pStyle w:val="TableParagraph"/>
              <w:spacing w:before="34" w:line="220" w:lineRule="exact"/>
              <w:ind w:left="124"/>
              <w:rPr>
                <w:sz w:val="20"/>
              </w:rPr>
            </w:pPr>
            <w:r>
              <w:rPr>
                <w:w w:val="115"/>
                <w:sz w:val="20"/>
              </w:rPr>
              <w:t>S.C. Johnson</w:t>
            </w:r>
          </w:p>
        </w:tc>
        <w:tc>
          <w:tcPr>
            <w:tcW w:w="1576" w:type="dxa"/>
          </w:tcPr>
          <w:p w:rsidR="008D4080" w:rsidRDefault="00122E57">
            <w:pPr>
              <w:pStyle w:val="TableParagraph"/>
              <w:spacing w:before="34" w:line="220" w:lineRule="exact"/>
              <w:ind w:left="95"/>
              <w:rPr>
                <w:sz w:val="20"/>
              </w:rPr>
            </w:pPr>
            <w:r>
              <w:rPr>
                <w:w w:val="110"/>
                <w:sz w:val="20"/>
              </w:rPr>
              <w:t>Rotavirus</w:t>
            </w:r>
          </w:p>
        </w:tc>
        <w:tc>
          <w:tcPr>
            <w:tcW w:w="1068" w:type="dxa"/>
          </w:tcPr>
          <w:p w:rsidR="008D4080" w:rsidRDefault="00122E57">
            <w:pPr>
              <w:pStyle w:val="TableParagraph"/>
              <w:spacing w:before="34" w:line="220" w:lineRule="exact"/>
              <w:ind w:left="110"/>
              <w:rPr>
                <w:sz w:val="20"/>
              </w:rPr>
            </w:pPr>
            <w:r>
              <w:rPr>
                <w:w w:val="112"/>
                <w:sz w:val="20"/>
              </w:rPr>
              <w:t>5</w:t>
            </w:r>
          </w:p>
        </w:tc>
        <w:tc>
          <w:tcPr>
            <w:tcW w:w="1362" w:type="dxa"/>
          </w:tcPr>
          <w:p w:rsidR="008D4080" w:rsidRDefault="00122E57">
            <w:pPr>
              <w:pStyle w:val="TableParagraph"/>
              <w:spacing w:before="34" w:line="220" w:lineRule="exact"/>
              <w:ind w:left="83"/>
              <w:rPr>
                <w:sz w:val="20"/>
              </w:rPr>
            </w:pPr>
            <w:r>
              <w:rPr>
                <w:w w:val="110"/>
                <w:sz w:val="20"/>
              </w:rPr>
              <w:t>Ready-to-use</w:t>
            </w:r>
          </w:p>
        </w:tc>
        <w:tc>
          <w:tcPr>
            <w:tcW w:w="1176" w:type="dxa"/>
          </w:tcPr>
          <w:p w:rsidR="008D4080" w:rsidRDefault="00122E57">
            <w:pPr>
              <w:pStyle w:val="TableParagraph"/>
              <w:spacing w:before="34" w:line="220" w:lineRule="exact"/>
              <w:ind w:left="87"/>
              <w:rPr>
                <w:sz w:val="20"/>
              </w:rPr>
            </w:pPr>
            <w:r>
              <w:rPr>
                <w:w w:val="105"/>
                <w:sz w:val="20"/>
              </w:rPr>
              <w:t>Hard</w:t>
            </w:r>
          </w:p>
        </w:tc>
        <w:tc>
          <w:tcPr>
            <w:tcW w:w="1266" w:type="dxa"/>
          </w:tcPr>
          <w:p w:rsidR="008D4080" w:rsidRDefault="00122E57">
            <w:pPr>
              <w:pStyle w:val="TableParagraph"/>
              <w:spacing w:before="34" w:line="220" w:lineRule="exact"/>
              <w:ind w:left="60" w:right="51"/>
              <w:jc w:val="center"/>
              <w:rPr>
                <w:sz w:val="20"/>
              </w:rPr>
            </w:pPr>
            <w:r>
              <w:rPr>
                <w:w w:val="110"/>
                <w:sz w:val="20"/>
              </w:rPr>
              <w:t>Institutional;</w:t>
            </w:r>
          </w:p>
        </w:tc>
        <w:tc>
          <w:tcPr>
            <w:tcW w:w="1115" w:type="dxa"/>
          </w:tcPr>
          <w:p w:rsidR="008D4080" w:rsidRDefault="00122E57">
            <w:pPr>
              <w:pStyle w:val="TableParagraph"/>
              <w:spacing w:before="34" w:line="220" w:lineRule="exact"/>
              <w:ind w:left="88"/>
              <w:rPr>
                <w:sz w:val="20"/>
              </w:rPr>
            </w:pPr>
            <w:r>
              <w:rPr>
                <w:w w:val="115"/>
                <w:sz w:val="20"/>
              </w:rPr>
              <w:t>Yes</w:t>
            </w:r>
          </w:p>
        </w:tc>
        <w:tc>
          <w:tcPr>
            <w:tcW w:w="1149" w:type="dxa"/>
          </w:tcPr>
          <w:p w:rsidR="008D4080" w:rsidRDefault="00122E57">
            <w:pPr>
              <w:pStyle w:val="TableParagraph"/>
              <w:spacing w:before="34" w:line="220" w:lineRule="exact"/>
              <w:ind w:left="86" w:right="-15"/>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43"/>
              <w:rPr>
                <w:sz w:val="20"/>
              </w:rPr>
            </w:pPr>
            <w:r>
              <w:rPr>
                <w:w w:val="110"/>
                <w:sz w:val="20"/>
              </w:rPr>
              <w:t>Bubbles®</w:t>
            </w:r>
          </w:p>
        </w:tc>
        <w:tc>
          <w:tcPr>
            <w:tcW w:w="1500" w:type="dxa"/>
          </w:tcPr>
          <w:p w:rsidR="008D4080" w:rsidRDefault="00122E57">
            <w:pPr>
              <w:pStyle w:val="TableParagraph"/>
              <w:spacing w:line="214" w:lineRule="exact"/>
              <w:ind w:left="124"/>
              <w:rPr>
                <w:sz w:val="20"/>
              </w:rPr>
            </w:pPr>
            <w:r>
              <w:rPr>
                <w:w w:val="115"/>
                <w:sz w:val="20"/>
              </w:rPr>
              <w:t>Professional</w:t>
            </w: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05"/>
                <w:sz w:val="20"/>
              </w:rPr>
              <w:t>Nonporous</w:t>
            </w:r>
          </w:p>
        </w:tc>
        <w:tc>
          <w:tcPr>
            <w:tcW w:w="1266" w:type="dxa"/>
          </w:tcPr>
          <w:p w:rsidR="008D4080" w:rsidRDefault="00122E57">
            <w:pPr>
              <w:pStyle w:val="TableParagraph"/>
              <w:spacing w:line="214" w:lineRule="exact"/>
              <w:ind w:left="2" w:right="104"/>
              <w:jc w:val="center"/>
              <w:rPr>
                <w:sz w:val="20"/>
              </w:rPr>
            </w:pPr>
            <w:r>
              <w:rPr>
                <w:w w:val="110"/>
                <w:sz w:val="20"/>
              </w:rPr>
              <w:t>Residential</w:t>
            </w: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43"/>
              <w:rPr>
                <w:sz w:val="20"/>
              </w:rPr>
            </w:pPr>
            <w:r>
              <w:rPr>
                <w:w w:val="110"/>
                <w:sz w:val="20"/>
              </w:rPr>
              <w:t>Disinfectant</w:t>
            </w:r>
          </w:p>
        </w:tc>
        <w:tc>
          <w:tcPr>
            <w:tcW w:w="1500"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05"/>
                <w:sz w:val="20"/>
              </w:rPr>
              <w:t>(HN); Food</w:t>
            </w:r>
          </w:p>
        </w:tc>
        <w:tc>
          <w:tcPr>
            <w:tcW w:w="1266" w:type="dxa"/>
          </w:tcPr>
          <w:p w:rsidR="008D4080" w:rsidRDefault="008D4080">
            <w:pPr>
              <w:pStyle w:val="TableParagraph"/>
              <w:rPr>
                <w:rFonts w:ascii="Times New Roman"/>
                <w:sz w:val="16"/>
              </w:rPr>
            </w:pP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43"/>
              <w:rPr>
                <w:sz w:val="20"/>
              </w:rPr>
            </w:pPr>
            <w:r>
              <w:rPr>
                <w:w w:val="105"/>
                <w:sz w:val="20"/>
              </w:rPr>
              <w:t>Restroom</w:t>
            </w:r>
          </w:p>
        </w:tc>
        <w:tc>
          <w:tcPr>
            <w:tcW w:w="1500"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05"/>
                <w:sz w:val="20"/>
              </w:rPr>
              <w:t>Contact</w:t>
            </w:r>
          </w:p>
        </w:tc>
        <w:tc>
          <w:tcPr>
            <w:tcW w:w="1266" w:type="dxa"/>
          </w:tcPr>
          <w:p w:rsidR="008D4080" w:rsidRDefault="008D4080">
            <w:pPr>
              <w:pStyle w:val="TableParagraph"/>
              <w:rPr>
                <w:rFonts w:ascii="Times New Roman"/>
                <w:sz w:val="16"/>
              </w:rPr>
            </w:pP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43"/>
              <w:rPr>
                <w:sz w:val="20"/>
              </w:rPr>
            </w:pPr>
            <w:r>
              <w:rPr>
                <w:w w:val="105"/>
                <w:sz w:val="20"/>
              </w:rPr>
              <w:t>Cleaner II</w:t>
            </w:r>
          </w:p>
        </w:tc>
        <w:tc>
          <w:tcPr>
            <w:tcW w:w="1500"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10"/>
                <w:sz w:val="20"/>
              </w:rPr>
              <w:t>Post-Rinse</w:t>
            </w:r>
          </w:p>
        </w:tc>
        <w:tc>
          <w:tcPr>
            <w:tcW w:w="1266" w:type="dxa"/>
          </w:tcPr>
          <w:p w:rsidR="008D4080" w:rsidRDefault="008D4080">
            <w:pPr>
              <w:pStyle w:val="TableParagraph"/>
              <w:rPr>
                <w:rFonts w:ascii="Times New Roman"/>
                <w:sz w:val="16"/>
              </w:rPr>
            </w:pP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500"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76" w:type="dxa"/>
          </w:tcPr>
          <w:p w:rsidR="008D4080" w:rsidRDefault="00122E57">
            <w:pPr>
              <w:pStyle w:val="TableParagraph"/>
              <w:spacing w:line="214" w:lineRule="exact"/>
              <w:ind w:left="87"/>
              <w:rPr>
                <w:sz w:val="20"/>
              </w:rPr>
            </w:pPr>
            <w:r>
              <w:rPr>
                <w:w w:val="105"/>
                <w:sz w:val="20"/>
              </w:rPr>
              <w:t>Required</w:t>
            </w:r>
          </w:p>
        </w:tc>
        <w:tc>
          <w:tcPr>
            <w:tcW w:w="1266" w:type="dxa"/>
          </w:tcPr>
          <w:p w:rsidR="008D4080" w:rsidRDefault="008D4080">
            <w:pPr>
              <w:pStyle w:val="TableParagraph"/>
              <w:rPr>
                <w:rFonts w:ascii="Times New Roman"/>
                <w:sz w:val="16"/>
              </w:rPr>
            </w:pPr>
          </w:p>
        </w:tc>
        <w:tc>
          <w:tcPr>
            <w:tcW w:w="1115" w:type="dxa"/>
          </w:tcPr>
          <w:p w:rsidR="008D4080" w:rsidRDefault="008D4080">
            <w:pPr>
              <w:pStyle w:val="TableParagraph"/>
              <w:rPr>
                <w:rFonts w:ascii="Times New Roman"/>
                <w:sz w:val="16"/>
              </w:rPr>
            </w:pPr>
          </w:p>
        </w:tc>
        <w:tc>
          <w:tcPr>
            <w:tcW w:w="1149"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7" w:type="dxa"/>
          </w:tcPr>
          <w:p w:rsidR="008D4080" w:rsidRDefault="008D4080">
            <w:pPr>
              <w:pStyle w:val="TableParagraph"/>
              <w:rPr>
                <w:rFonts w:ascii="Times New Roman"/>
                <w:sz w:val="20"/>
              </w:rPr>
            </w:pPr>
          </w:p>
        </w:tc>
        <w:tc>
          <w:tcPr>
            <w:tcW w:w="1500"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76" w:type="dxa"/>
          </w:tcPr>
          <w:p w:rsidR="008D4080" w:rsidRDefault="00122E57">
            <w:pPr>
              <w:pStyle w:val="TableParagraph"/>
              <w:spacing w:line="226" w:lineRule="exact"/>
              <w:ind w:left="87"/>
              <w:rPr>
                <w:sz w:val="20"/>
              </w:rPr>
            </w:pPr>
            <w:r>
              <w:rPr>
                <w:w w:val="105"/>
                <w:sz w:val="20"/>
              </w:rPr>
              <w:t>(FCR)</w:t>
            </w:r>
          </w:p>
        </w:tc>
        <w:tc>
          <w:tcPr>
            <w:tcW w:w="1266" w:type="dxa"/>
          </w:tcPr>
          <w:p w:rsidR="008D4080" w:rsidRDefault="008D4080">
            <w:pPr>
              <w:pStyle w:val="TableParagraph"/>
              <w:rPr>
                <w:rFonts w:ascii="Times New Roman"/>
                <w:sz w:val="20"/>
              </w:rPr>
            </w:pPr>
          </w:p>
        </w:tc>
        <w:tc>
          <w:tcPr>
            <w:tcW w:w="1115" w:type="dxa"/>
          </w:tcPr>
          <w:p w:rsidR="008D4080" w:rsidRDefault="008D4080">
            <w:pPr>
              <w:pStyle w:val="TableParagraph"/>
              <w:rPr>
                <w:rFonts w:ascii="Times New Roman"/>
                <w:sz w:val="20"/>
              </w:rPr>
            </w:pPr>
          </w:p>
        </w:tc>
        <w:tc>
          <w:tcPr>
            <w:tcW w:w="1149"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89900-3</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7" w:type="dxa"/>
            <w:shd w:val="clear" w:color="auto" w:fill="F3F3F3"/>
          </w:tcPr>
          <w:p w:rsidR="008D4080" w:rsidRDefault="00122E57">
            <w:pPr>
              <w:pStyle w:val="TableParagraph"/>
              <w:spacing w:before="34" w:line="220" w:lineRule="exact"/>
              <w:ind w:left="143"/>
              <w:rPr>
                <w:sz w:val="20"/>
              </w:rPr>
            </w:pPr>
            <w:proofErr w:type="spellStart"/>
            <w:r>
              <w:rPr>
                <w:w w:val="115"/>
                <w:sz w:val="20"/>
              </w:rPr>
              <w:t>Fantastik</w:t>
            </w:r>
            <w:proofErr w:type="spellEnd"/>
            <w:r>
              <w:rPr>
                <w:w w:val="115"/>
                <w:sz w:val="20"/>
              </w:rPr>
              <w:t>®</w:t>
            </w:r>
          </w:p>
        </w:tc>
        <w:tc>
          <w:tcPr>
            <w:tcW w:w="1500" w:type="dxa"/>
            <w:shd w:val="clear" w:color="auto" w:fill="F3F3F3"/>
          </w:tcPr>
          <w:p w:rsidR="008D4080" w:rsidRDefault="00122E57">
            <w:pPr>
              <w:pStyle w:val="TableParagraph"/>
              <w:spacing w:before="34" w:line="220" w:lineRule="exact"/>
              <w:ind w:left="124"/>
              <w:rPr>
                <w:sz w:val="20"/>
              </w:rPr>
            </w:pPr>
            <w:r>
              <w:rPr>
                <w:w w:val="115"/>
                <w:sz w:val="20"/>
              </w:rPr>
              <w:t>S.C. Johnson</w:t>
            </w:r>
          </w:p>
        </w:tc>
        <w:tc>
          <w:tcPr>
            <w:tcW w:w="1576" w:type="dxa"/>
            <w:shd w:val="clear" w:color="auto" w:fill="F3F3F3"/>
          </w:tcPr>
          <w:p w:rsidR="008D4080" w:rsidRDefault="00122E57">
            <w:pPr>
              <w:pStyle w:val="TableParagraph"/>
              <w:spacing w:before="34" w:line="220" w:lineRule="exact"/>
              <w:ind w:left="95"/>
              <w:rPr>
                <w:sz w:val="20"/>
              </w:rPr>
            </w:pPr>
            <w:r>
              <w:rPr>
                <w:w w:val="110"/>
                <w:sz w:val="20"/>
              </w:rPr>
              <w:t>Rotavirus</w:t>
            </w:r>
          </w:p>
        </w:tc>
        <w:tc>
          <w:tcPr>
            <w:tcW w:w="1068" w:type="dxa"/>
            <w:shd w:val="clear" w:color="auto" w:fill="F3F3F3"/>
          </w:tcPr>
          <w:p w:rsidR="008D4080" w:rsidRDefault="00122E57">
            <w:pPr>
              <w:pStyle w:val="TableParagraph"/>
              <w:spacing w:before="34" w:line="220" w:lineRule="exact"/>
              <w:ind w:left="110"/>
              <w:rPr>
                <w:sz w:val="20"/>
              </w:rPr>
            </w:pPr>
            <w:r>
              <w:rPr>
                <w:w w:val="112"/>
                <w:sz w:val="20"/>
              </w:rPr>
              <w:t>5</w:t>
            </w:r>
          </w:p>
        </w:tc>
        <w:tc>
          <w:tcPr>
            <w:tcW w:w="1362" w:type="dxa"/>
            <w:shd w:val="clear" w:color="auto" w:fill="F3F3F3"/>
          </w:tcPr>
          <w:p w:rsidR="008D4080" w:rsidRDefault="00122E57">
            <w:pPr>
              <w:pStyle w:val="TableParagraph"/>
              <w:spacing w:before="34" w:line="220" w:lineRule="exact"/>
              <w:ind w:left="83"/>
              <w:rPr>
                <w:sz w:val="20"/>
              </w:rPr>
            </w:pPr>
            <w:r>
              <w:rPr>
                <w:w w:val="110"/>
                <w:sz w:val="20"/>
              </w:rPr>
              <w:t>Ready-to-use</w:t>
            </w:r>
          </w:p>
        </w:tc>
        <w:tc>
          <w:tcPr>
            <w:tcW w:w="1176"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66" w:type="dxa"/>
            <w:shd w:val="clear" w:color="auto" w:fill="F3F3F3"/>
          </w:tcPr>
          <w:p w:rsidR="008D4080" w:rsidRDefault="00122E57">
            <w:pPr>
              <w:pStyle w:val="TableParagraph"/>
              <w:spacing w:before="34" w:line="220" w:lineRule="exact"/>
              <w:ind w:left="60" w:right="51"/>
              <w:jc w:val="center"/>
              <w:rPr>
                <w:sz w:val="20"/>
              </w:rPr>
            </w:pPr>
            <w:r>
              <w:rPr>
                <w:w w:val="110"/>
                <w:sz w:val="20"/>
              </w:rPr>
              <w:t>Institutional;</w:t>
            </w:r>
          </w:p>
        </w:tc>
        <w:tc>
          <w:tcPr>
            <w:tcW w:w="1115"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49" w:type="dxa"/>
            <w:shd w:val="clear" w:color="auto" w:fill="F3F3F3"/>
          </w:tcPr>
          <w:p w:rsidR="008D4080" w:rsidRDefault="00122E57">
            <w:pPr>
              <w:pStyle w:val="TableParagraph"/>
              <w:spacing w:before="34" w:line="220" w:lineRule="exact"/>
              <w:ind w:left="86" w:right="-15"/>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122E57">
            <w:pPr>
              <w:pStyle w:val="TableParagraph"/>
              <w:spacing w:line="214" w:lineRule="exact"/>
              <w:ind w:left="143"/>
              <w:rPr>
                <w:sz w:val="20"/>
              </w:rPr>
            </w:pPr>
            <w:r>
              <w:rPr>
                <w:w w:val="110"/>
                <w:sz w:val="20"/>
              </w:rPr>
              <w:t>Multi-Surface</w:t>
            </w:r>
          </w:p>
        </w:tc>
        <w:tc>
          <w:tcPr>
            <w:tcW w:w="1500" w:type="dxa"/>
            <w:shd w:val="clear" w:color="auto" w:fill="F3F3F3"/>
          </w:tcPr>
          <w:p w:rsidR="008D4080" w:rsidRDefault="00122E57">
            <w:pPr>
              <w:pStyle w:val="TableParagraph"/>
              <w:spacing w:line="214" w:lineRule="exact"/>
              <w:ind w:left="124"/>
              <w:rPr>
                <w:sz w:val="20"/>
              </w:rPr>
            </w:pPr>
            <w:r>
              <w:rPr>
                <w:w w:val="115"/>
                <w:sz w:val="20"/>
              </w:rPr>
              <w:t>Professional</w:t>
            </w: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76" w:type="dxa"/>
            <w:shd w:val="clear" w:color="auto" w:fill="F3F3F3"/>
          </w:tcPr>
          <w:p w:rsidR="008D4080" w:rsidRDefault="00122E57">
            <w:pPr>
              <w:pStyle w:val="TableParagraph"/>
              <w:spacing w:line="214" w:lineRule="exact"/>
              <w:ind w:left="87"/>
              <w:rPr>
                <w:sz w:val="20"/>
              </w:rPr>
            </w:pPr>
            <w:r>
              <w:rPr>
                <w:w w:val="105"/>
                <w:sz w:val="20"/>
              </w:rPr>
              <w:t>Nonporous</w:t>
            </w:r>
          </w:p>
        </w:tc>
        <w:tc>
          <w:tcPr>
            <w:tcW w:w="1266" w:type="dxa"/>
            <w:shd w:val="clear" w:color="auto" w:fill="F3F3F3"/>
          </w:tcPr>
          <w:p w:rsidR="008D4080" w:rsidRDefault="00122E57">
            <w:pPr>
              <w:pStyle w:val="TableParagraph"/>
              <w:spacing w:line="214" w:lineRule="exact"/>
              <w:ind w:left="2" w:right="104"/>
              <w:jc w:val="center"/>
              <w:rPr>
                <w:sz w:val="20"/>
              </w:rPr>
            </w:pPr>
            <w:r>
              <w:rPr>
                <w:w w:val="110"/>
                <w:sz w:val="20"/>
              </w:rPr>
              <w:t>Residential</w:t>
            </w:r>
          </w:p>
        </w:tc>
        <w:tc>
          <w:tcPr>
            <w:tcW w:w="1115" w:type="dxa"/>
            <w:shd w:val="clear" w:color="auto" w:fill="F3F3F3"/>
          </w:tcPr>
          <w:p w:rsidR="008D4080" w:rsidRDefault="008D4080">
            <w:pPr>
              <w:pStyle w:val="TableParagraph"/>
              <w:rPr>
                <w:rFonts w:ascii="Times New Roman"/>
                <w:sz w:val="16"/>
              </w:rPr>
            </w:pPr>
          </w:p>
        </w:tc>
        <w:tc>
          <w:tcPr>
            <w:tcW w:w="1149"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7" w:type="dxa"/>
            <w:shd w:val="clear" w:color="auto" w:fill="F3F3F3"/>
          </w:tcPr>
          <w:p w:rsidR="008D4080" w:rsidRDefault="00122E57">
            <w:pPr>
              <w:pStyle w:val="TableParagraph"/>
              <w:spacing w:line="226" w:lineRule="exact"/>
              <w:ind w:left="143"/>
              <w:rPr>
                <w:sz w:val="20"/>
              </w:rPr>
            </w:pPr>
            <w:r>
              <w:rPr>
                <w:w w:val="110"/>
                <w:sz w:val="20"/>
              </w:rPr>
              <w:t>Disinfectant</w:t>
            </w:r>
          </w:p>
        </w:tc>
        <w:tc>
          <w:tcPr>
            <w:tcW w:w="1500"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76" w:type="dxa"/>
            <w:shd w:val="clear" w:color="auto" w:fill="F3F3F3"/>
          </w:tcPr>
          <w:p w:rsidR="008D4080" w:rsidRDefault="00122E57">
            <w:pPr>
              <w:pStyle w:val="TableParagraph"/>
              <w:spacing w:line="226" w:lineRule="exact"/>
              <w:ind w:left="87"/>
              <w:rPr>
                <w:sz w:val="20"/>
              </w:rPr>
            </w:pPr>
            <w:r>
              <w:rPr>
                <w:w w:val="105"/>
                <w:sz w:val="20"/>
              </w:rPr>
              <w:t>(HN); Food</w:t>
            </w:r>
          </w:p>
        </w:tc>
        <w:tc>
          <w:tcPr>
            <w:tcW w:w="1266" w:type="dxa"/>
            <w:shd w:val="clear" w:color="auto" w:fill="F3F3F3"/>
          </w:tcPr>
          <w:p w:rsidR="008D4080" w:rsidRDefault="008D4080">
            <w:pPr>
              <w:pStyle w:val="TableParagraph"/>
              <w:rPr>
                <w:rFonts w:ascii="Times New Roman"/>
                <w:sz w:val="20"/>
              </w:rPr>
            </w:pPr>
          </w:p>
        </w:tc>
        <w:tc>
          <w:tcPr>
            <w:tcW w:w="1115" w:type="dxa"/>
            <w:shd w:val="clear" w:color="auto" w:fill="F3F3F3"/>
          </w:tcPr>
          <w:p w:rsidR="008D4080" w:rsidRDefault="008D4080">
            <w:pPr>
              <w:pStyle w:val="TableParagraph"/>
              <w:rPr>
                <w:rFonts w:ascii="Times New Roman"/>
                <w:sz w:val="20"/>
              </w:rPr>
            </w:pPr>
          </w:p>
        </w:tc>
        <w:tc>
          <w:tcPr>
            <w:tcW w:w="1149"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footerReference w:type="default" r:id="rId100"/>
          <w:pgSz w:w="16840" w:h="11910" w:orient="landscape"/>
          <w:pgMar w:top="800" w:right="700" w:bottom="860" w:left="680" w:header="0" w:footer="66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470"/>
        <w:gridCol w:w="1437"/>
        <w:gridCol w:w="1629"/>
        <w:gridCol w:w="1072"/>
        <w:gridCol w:w="1358"/>
        <w:gridCol w:w="1196"/>
        <w:gridCol w:w="1209"/>
        <w:gridCol w:w="119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470" w:type="dxa"/>
            <w:shd w:val="clear" w:color="auto" w:fill="2D4154"/>
          </w:tcPr>
          <w:p w:rsidR="008D4080" w:rsidRDefault="00122E57">
            <w:pPr>
              <w:pStyle w:val="TableParagraph"/>
              <w:spacing w:before="26"/>
              <w:ind w:left="489" w:right="280" w:hanging="95"/>
              <w:rPr>
                <w:rFonts w:ascii="Lucida Sans"/>
              </w:rPr>
            </w:pPr>
            <w:r>
              <w:rPr>
                <w:rFonts w:ascii="Lucida Sans"/>
                <w:color w:val="FFFFFF"/>
                <w:w w:val="95"/>
              </w:rPr>
              <w:t xml:space="preserve">Product </w:t>
            </w:r>
            <w:r>
              <w:rPr>
                <w:rFonts w:ascii="Lucida Sans"/>
                <w:color w:val="FFFFFF"/>
              </w:rPr>
              <w:t>Name</w:t>
            </w:r>
          </w:p>
        </w:tc>
        <w:tc>
          <w:tcPr>
            <w:tcW w:w="1437" w:type="dxa"/>
            <w:shd w:val="clear" w:color="auto" w:fill="2D4154"/>
          </w:tcPr>
          <w:p w:rsidR="008D4080" w:rsidRDefault="00122E57">
            <w:pPr>
              <w:pStyle w:val="TableParagraph"/>
              <w:spacing w:before="26"/>
              <w:ind w:left="299"/>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96"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09" w:type="dxa"/>
            <w:shd w:val="clear" w:color="auto" w:fill="2D4154"/>
          </w:tcPr>
          <w:p w:rsidR="008D4080" w:rsidRDefault="00122E57">
            <w:pPr>
              <w:pStyle w:val="TableParagraph"/>
              <w:spacing w:before="26"/>
              <w:ind w:left="156"/>
              <w:rPr>
                <w:rFonts w:ascii="Lucida Sans"/>
              </w:rPr>
            </w:pPr>
            <w:r>
              <w:rPr>
                <w:rFonts w:ascii="Lucida Sans"/>
                <w:color w:val="FFFFFF"/>
              </w:rPr>
              <w:t>Use Sites</w:t>
            </w:r>
          </w:p>
        </w:tc>
        <w:tc>
          <w:tcPr>
            <w:tcW w:w="1199" w:type="dxa"/>
            <w:shd w:val="clear" w:color="auto" w:fill="2D4154"/>
          </w:tcPr>
          <w:p w:rsidR="008D4080" w:rsidRDefault="00122E57">
            <w:pPr>
              <w:pStyle w:val="TableParagraph"/>
              <w:spacing w:before="26"/>
              <w:ind w:left="124"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9" w:right="54"/>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274"/>
        </w:trPr>
        <w:tc>
          <w:tcPr>
            <w:tcW w:w="5035" w:type="dxa"/>
            <w:gridSpan w:val="3"/>
            <w:shd w:val="clear" w:color="auto" w:fill="F3F3F3"/>
          </w:tcPr>
          <w:p w:rsidR="008D4080" w:rsidRDefault="00122E57">
            <w:pPr>
              <w:pStyle w:val="TableParagraph"/>
              <w:spacing w:before="34" w:line="220" w:lineRule="exact"/>
              <w:ind w:right="418"/>
              <w:jc w:val="right"/>
              <w:rPr>
                <w:sz w:val="20"/>
              </w:rPr>
            </w:pPr>
            <w:r>
              <w:rPr>
                <w:w w:val="105"/>
                <w:sz w:val="20"/>
              </w:rPr>
              <w:t>Degreaser</w:t>
            </w:r>
          </w:p>
        </w:tc>
        <w:tc>
          <w:tcPr>
            <w:tcW w:w="10205" w:type="dxa"/>
            <w:gridSpan w:val="8"/>
            <w:shd w:val="clear" w:color="auto" w:fill="F3F3F3"/>
          </w:tcPr>
          <w:p w:rsidR="008D4080" w:rsidRDefault="00122E57">
            <w:pPr>
              <w:pStyle w:val="TableParagraph"/>
              <w:spacing w:before="34" w:line="220" w:lineRule="exact"/>
              <w:ind w:left="5309" w:right="3657"/>
              <w:jc w:val="center"/>
              <w:rPr>
                <w:sz w:val="20"/>
              </w:rPr>
            </w:pPr>
            <w:r>
              <w:rPr>
                <w:w w:val="105"/>
                <w:sz w:val="20"/>
              </w:rPr>
              <w:t>Contact</w:t>
            </w:r>
          </w:p>
        </w:tc>
      </w:tr>
      <w:tr w:rsidR="008D4080">
        <w:trPr>
          <w:trHeight w:val="234"/>
        </w:trPr>
        <w:tc>
          <w:tcPr>
            <w:tcW w:w="5035" w:type="dxa"/>
            <w:gridSpan w:val="3"/>
            <w:shd w:val="clear" w:color="auto" w:fill="F3F3F3"/>
          </w:tcPr>
          <w:p w:rsidR="008D4080" w:rsidRDefault="008D4080">
            <w:pPr>
              <w:pStyle w:val="TableParagraph"/>
              <w:rPr>
                <w:rFonts w:ascii="Times New Roman"/>
                <w:sz w:val="16"/>
              </w:rPr>
            </w:pPr>
          </w:p>
        </w:tc>
        <w:tc>
          <w:tcPr>
            <w:tcW w:w="10205" w:type="dxa"/>
            <w:gridSpan w:val="8"/>
            <w:shd w:val="clear" w:color="auto" w:fill="F3F3F3"/>
          </w:tcPr>
          <w:p w:rsidR="008D4080" w:rsidRDefault="00122E57">
            <w:pPr>
              <w:pStyle w:val="TableParagraph"/>
              <w:spacing w:line="214" w:lineRule="exact"/>
              <w:ind w:left="5555" w:right="3648"/>
              <w:jc w:val="center"/>
              <w:rPr>
                <w:sz w:val="20"/>
              </w:rPr>
            </w:pPr>
            <w:r>
              <w:rPr>
                <w:w w:val="110"/>
                <w:sz w:val="20"/>
              </w:rPr>
              <w:t>Post-Rinse</w:t>
            </w:r>
          </w:p>
        </w:tc>
      </w:tr>
      <w:tr w:rsidR="008D4080">
        <w:trPr>
          <w:trHeight w:val="234"/>
        </w:trPr>
        <w:tc>
          <w:tcPr>
            <w:tcW w:w="5035" w:type="dxa"/>
            <w:gridSpan w:val="3"/>
            <w:shd w:val="clear" w:color="auto" w:fill="F3F3F3"/>
          </w:tcPr>
          <w:p w:rsidR="008D4080" w:rsidRDefault="008D4080">
            <w:pPr>
              <w:pStyle w:val="TableParagraph"/>
              <w:rPr>
                <w:rFonts w:ascii="Times New Roman"/>
                <w:sz w:val="16"/>
              </w:rPr>
            </w:pPr>
          </w:p>
        </w:tc>
        <w:tc>
          <w:tcPr>
            <w:tcW w:w="10205" w:type="dxa"/>
            <w:gridSpan w:val="8"/>
            <w:shd w:val="clear" w:color="auto" w:fill="F3F3F3"/>
          </w:tcPr>
          <w:p w:rsidR="008D4080" w:rsidRDefault="00122E57">
            <w:pPr>
              <w:pStyle w:val="TableParagraph"/>
              <w:spacing w:line="214" w:lineRule="exact"/>
              <w:ind w:left="5396" w:right="3657"/>
              <w:jc w:val="center"/>
              <w:rPr>
                <w:sz w:val="20"/>
              </w:rPr>
            </w:pPr>
            <w:r>
              <w:rPr>
                <w:w w:val="105"/>
                <w:sz w:val="20"/>
              </w:rPr>
              <w:t>Required</w:t>
            </w:r>
          </w:p>
        </w:tc>
      </w:tr>
      <w:tr w:rsidR="008D4080">
        <w:trPr>
          <w:trHeight w:val="274"/>
        </w:trPr>
        <w:tc>
          <w:tcPr>
            <w:tcW w:w="5035" w:type="dxa"/>
            <w:gridSpan w:val="3"/>
            <w:shd w:val="clear" w:color="auto" w:fill="F3F3F3"/>
          </w:tcPr>
          <w:p w:rsidR="008D4080" w:rsidRDefault="008D4080">
            <w:pPr>
              <w:pStyle w:val="TableParagraph"/>
              <w:rPr>
                <w:rFonts w:ascii="Times New Roman"/>
                <w:sz w:val="20"/>
              </w:rPr>
            </w:pPr>
          </w:p>
        </w:tc>
        <w:tc>
          <w:tcPr>
            <w:tcW w:w="10205" w:type="dxa"/>
            <w:gridSpan w:val="8"/>
            <w:shd w:val="clear" w:color="auto" w:fill="F3F3F3"/>
          </w:tcPr>
          <w:p w:rsidR="008D4080" w:rsidRDefault="00122E57">
            <w:pPr>
              <w:pStyle w:val="TableParagraph"/>
              <w:spacing w:line="226" w:lineRule="exact"/>
              <w:ind w:left="5112" w:right="3657"/>
              <w:jc w:val="center"/>
              <w:rPr>
                <w:sz w:val="20"/>
              </w:rPr>
            </w:pPr>
            <w:r>
              <w:rPr>
                <w:w w:val="105"/>
                <w:sz w:val="20"/>
              </w:rPr>
              <w:t>(FCR)</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78"/>
        <w:gridCol w:w="1433"/>
        <w:gridCol w:w="1444"/>
        <w:gridCol w:w="1207"/>
        <w:gridCol w:w="1368"/>
        <w:gridCol w:w="1198"/>
        <w:gridCol w:w="1266"/>
        <w:gridCol w:w="802"/>
        <w:gridCol w:w="1462"/>
      </w:tblGrid>
      <w:tr w:rsidR="008D4080">
        <w:trPr>
          <w:trHeight w:val="234"/>
        </w:trPr>
        <w:tc>
          <w:tcPr>
            <w:tcW w:w="1100" w:type="dxa"/>
          </w:tcPr>
          <w:p w:rsidR="008D4080" w:rsidRDefault="00122E57">
            <w:pPr>
              <w:pStyle w:val="TableParagraph"/>
              <w:spacing w:line="214" w:lineRule="exact"/>
              <w:rPr>
                <w:sz w:val="20"/>
              </w:rPr>
            </w:pPr>
            <w:r>
              <w:rPr>
                <w:w w:val="110"/>
                <w:sz w:val="20"/>
              </w:rPr>
              <w:t>91399-2</w:t>
            </w:r>
          </w:p>
        </w:tc>
        <w:tc>
          <w:tcPr>
            <w:tcW w:w="2478" w:type="dxa"/>
          </w:tcPr>
          <w:p w:rsidR="008D4080" w:rsidRDefault="00122E57">
            <w:pPr>
              <w:pStyle w:val="TableParagraph"/>
              <w:spacing w:line="214" w:lineRule="exact"/>
              <w:ind w:left="258"/>
              <w:rPr>
                <w:sz w:val="20"/>
              </w:rPr>
            </w:pPr>
            <w:r>
              <w:rPr>
                <w:w w:val="110"/>
                <w:sz w:val="20"/>
              </w:rPr>
              <w:t>Sodium chlorite</w:t>
            </w:r>
          </w:p>
        </w:tc>
        <w:tc>
          <w:tcPr>
            <w:tcW w:w="1478" w:type="dxa"/>
          </w:tcPr>
          <w:p w:rsidR="008D4080" w:rsidRDefault="00122E57">
            <w:pPr>
              <w:pStyle w:val="TableParagraph"/>
              <w:spacing w:line="214" w:lineRule="exact"/>
              <w:ind w:left="129"/>
              <w:rPr>
                <w:sz w:val="20"/>
              </w:rPr>
            </w:pPr>
            <w:r>
              <w:rPr>
                <w:w w:val="110"/>
                <w:sz w:val="20"/>
              </w:rPr>
              <w:t>Biotab7</w:t>
            </w:r>
          </w:p>
        </w:tc>
        <w:tc>
          <w:tcPr>
            <w:tcW w:w="1433" w:type="dxa"/>
          </w:tcPr>
          <w:p w:rsidR="008D4080" w:rsidRDefault="00122E57">
            <w:pPr>
              <w:pStyle w:val="TableParagraph"/>
              <w:spacing w:line="214" w:lineRule="exact"/>
              <w:ind w:left="89"/>
              <w:rPr>
                <w:sz w:val="20"/>
              </w:rPr>
            </w:pPr>
            <w:r>
              <w:rPr>
                <w:w w:val="110"/>
                <w:sz w:val="20"/>
              </w:rPr>
              <w:t>Advanced</w:t>
            </w:r>
          </w:p>
        </w:tc>
        <w:tc>
          <w:tcPr>
            <w:tcW w:w="1444" w:type="dxa"/>
          </w:tcPr>
          <w:p w:rsidR="008D4080" w:rsidRDefault="00122E57">
            <w:pPr>
              <w:pStyle w:val="TableParagraph"/>
              <w:spacing w:line="214" w:lineRule="exact"/>
              <w:ind w:left="127"/>
              <w:rPr>
                <w:sz w:val="20"/>
              </w:rPr>
            </w:pPr>
            <w:r>
              <w:rPr>
                <w:w w:val="110"/>
                <w:sz w:val="20"/>
              </w:rPr>
              <w:t>Feline</w:t>
            </w:r>
          </w:p>
        </w:tc>
        <w:tc>
          <w:tcPr>
            <w:tcW w:w="1207" w:type="dxa"/>
          </w:tcPr>
          <w:p w:rsidR="008D4080" w:rsidRDefault="00122E57">
            <w:pPr>
              <w:pStyle w:val="TableParagraph"/>
              <w:spacing w:line="214" w:lineRule="exact"/>
              <w:ind w:left="274"/>
              <w:rPr>
                <w:sz w:val="20"/>
              </w:rPr>
            </w:pPr>
            <w:r>
              <w:rPr>
                <w:w w:val="112"/>
                <w:sz w:val="20"/>
              </w:rPr>
              <w:t>1</w:t>
            </w:r>
          </w:p>
        </w:tc>
        <w:tc>
          <w:tcPr>
            <w:tcW w:w="1368" w:type="dxa"/>
          </w:tcPr>
          <w:p w:rsidR="008D4080" w:rsidRDefault="00122E57">
            <w:pPr>
              <w:pStyle w:val="TableParagraph"/>
              <w:spacing w:line="214" w:lineRule="exact"/>
              <w:ind w:left="108"/>
              <w:rPr>
                <w:sz w:val="20"/>
              </w:rPr>
            </w:pPr>
            <w:proofErr w:type="spellStart"/>
            <w:r>
              <w:rPr>
                <w:w w:val="105"/>
                <w:sz w:val="20"/>
              </w:rPr>
              <w:t>Dilutable</w:t>
            </w:r>
            <w:proofErr w:type="spellEnd"/>
          </w:p>
        </w:tc>
        <w:tc>
          <w:tcPr>
            <w:tcW w:w="1198" w:type="dxa"/>
          </w:tcPr>
          <w:p w:rsidR="008D4080" w:rsidRDefault="00122E57">
            <w:pPr>
              <w:pStyle w:val="TableParagraph"/>
              <w:spacing w:line="214" w:lineRule="exact"/>
              <w:ind w:left="106"/>
              <w:rPr>
                <w:sz w:val="20"/>
              </w:rPr>
            </w:pPr>
            <w:r>
              <w:rPr>
                <w:w w:val="105"/>
                <w:sz w:val="20"/>
              </w:rPr>
              <w:t>Hard</w:t>
            </w:r>
          </w:p>
        </w:tc>
        <w:tc>
          <w:tcPr>
            <w:tcW w:w="1266" w:type="dxa"/>
          </w:tcPr>
          <w:p w:rsidR="008D4080" w:rsidRDefault="00122E57">
            <w:pPr>
              <w:pStyle w:val="TableParagraph"/>
              <w:spacing w:line="214" w:lineRule="exact"/>
              <w:ind w:left="23" w:right="104"/>
              <w:jc w:val="center"/>
              <w:rPr>
                <w:sz w:val="20"/>
              </w:rPr>
            </w:pPr>
            <w:r>
              <w:rPr>
                <w:w w:val="110"/>
                <w:sz w:val="20"/>
              </w:rPr>
              <w:t>Healthcare;</w:t>
            </w:r>
          </w:p>
        </w:tc>
        <w:tc>
          <w:tcPr>
            <w:tcW w:w="802" w:type="dxa"/>
          </w:tcPr>
          <w:p w:rsidR="008D4080" w:rsidRDefault="00122E57">
            <w:pPr>
              <w:pStyle w:val="TableParagraph"/>
              <w:spacing w:line="214" w:lineRule="exact"/>
              <w:ind w:left="85"/>
              <w:rPr>
                <w:sz w:val="20"/>
              </w:rPr>
            </w:pPr>
            <w:r>
              <w:rPr>
                <w:w w:val="115"/>
                <w:sz w:val="20"/>
              </w:rPr>
              <w:t>Yes</w:t>
            </w:r>
          </w:p>
        </w:tc>
        <w:tc>
          <w:tcPr>
            <w:tcW w:w="1462" w:type="dxa"/>
          </w:tcPr>
          <w:p w:rsidR="008D4080" w:rsidRDefault="00122E57">
            <w:pPr>
              <w:pStyle w:val="TableParagraph"/>
              <w:spacing w:line="214" w:lineRule="exact"/>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78" w:type="dxa"/>
          </w:tcPr>
          <w:p w:rsidR="008D4080" w:rsidRDefault="008D4080">
            <w:pPr>
              <w:pStyle w:val="TableParagraph"/>
              <w:rPr>
                <w:rFonts w:ascii="Times New Roman"/>
                <w:sz w:val="16"/>
              </w:rPr>
            </w:pPr>
          </w:p>
        </w:tc>
        <w:tc>
          <w:tcPr>
            <w:tcW w:w="1433" w:type="dxa"/>
          </w:tcPr>
          <w:p w:rsidR="008D4080" w:rsidRDefault="00122E57">
            <w:pPr>
              <w:pStyle w:val="TableParagraph"/>
              <w:spacing w:line="214" w:lineRule="exact"/>
              <w:ind w:left="89"/>
              <w:rPr>
                <w:sz w:val="20"/>
              </w:rPr>
            </w:pPr>
            <w:r>
              <w:rPr>
                <w:w w:val="110"/>
                <w:sz w:val="20"/>
              </w:rPr>
              <w:t>Biocide</w:t>
            </w:r>
          </w:p>
        </w:tc>
        <w:tc>
          <w:tcPr>
            <w:tcW w:w="1444" w:type="dxa"/>
          </w:tcPr>
          <w:p w:rsidR="008D4080" w:rsidRDefault="00122E57">
            <w:pPr>
              <w:pStyle w:val="TableParagraph"/>
              <w:spacing w:line="214" w:lineRule="exact"/>
              <w:ind w:left="127"/>
              <w:rPr>
                <w:sz w:val="20"/>
              </w:rPr>
            </w:pPr>
            <w:r>
              <w:rPr>
                <w:w w:val="115"/>
                <w:sz w:val="20"/>
              </w:rPr>
              <w:t>calicivirus;</w:t>
            </w: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05"/>
                <w:sz w:val="20"/>
              </w:rPr>
              <w:t>Nonporous</w:t>
            </w:r>
          </w:p>
        </w:tc>
        <w:tc>
          <w:tcPr>
            <w:tcW w:w="1266" w:type="dxa"/>
          </w:tcPr>
          <w:p w:rsidR="008D4080" w:rsidRDefault="00122E57">
            <w:pPr>
              <w:pStyle w:val="TableParagraph"/>
              <w:spacing w:line="214" w:lineRule="exact"/>
              <w:ind w:left="60" w:right="57"/>
              <w:jc w:val="center"/>
              <w:rPr>
                <w:sz w:val="20"/>
              </w:rPr>
            </w:pPr>
            <w:r>
              <w:rPr>
                <w:w w:val="110"/>
                <w:sz w:val="20"/>
              </w:rPr>
              <w:t>Institutional;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78" w:type="dxa"/>
          </w:tcPr>
          <w:p w:rsidR="008D4080" w:rsidRDefault="008D4080">
            <w:pPr>
              <w:pStyle w:val="TableParagraph"/>
              <w:rPr>
                <w:rFonts w:ascii="Times New Roman"/>
                <w:sz w:val="16"/>
              </w:rPr>
            </w:pPr>
          </w:p>
        </w:tc>
        <w:tc>
          <w:tcPr>
            <w:tcW w:w="1433" w:type="dxa"/>
          </w:tcPr>
          <w:p w:rsidR="008D4080" w:rsidRDefault="00122E57">
            <w:pPr>
              <w:pStyle w:val="TableParagraph"/>
              <w:spacing w:line="214" w:lineRule="exact"/>
              <w:ind w:left="89"/>
              <w:rPr>
                <w:sz w:val="20"/>
              </w:rPr>
            </w:pPr>
            <w:r>
              <w:rPr>
                <w:w w:val="110"/>
                <w:sz w:val="20"/>
              </w:rPr>
              <w:t>Technologies</w:t>
            </w:r>
          </w:p>
        </w:tc>
        <w:tc>
          <w:tcPr>
            <w:tcW w:w="1444" w:type="dxa"/>
          </w:tcPr>
          <w:p w:rsidR="008D4080" w:rsidRDefault="00122E57">
            <w:pPr>
              <w:pStyle w:val="TableParagraph"/>
              <w:spacing w:line="214" w:lineRule="exact"/>
              <w:ind w:left="127"/>
              <w:rPr>
                <w:sz w:val="20"/>
              </w:rPr>
            </w:pPr>
            <w:r>
              <w:rPr>
                <w:w w:val="105"/>
                <w:sz w:val="20"/>
              </w:rPr>
              <w:t>Norovirus</w:t>
            </w: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05"/>
                <w:sz w:val="20"/>
              </w:rPr>
              <w:t>(HN); Food</w:t>
            </w:r>
          </w:p>
        </w:tc>
        <w:tc>
          <w:tcPr>
            <w:tcW w:w="1266" w:type="dxa"/>
          </w:tcPr>
          <w:p w:rsidR="008D4080" w:rsidRDefault="00122E57">
            <w:pPr>
              <w:pStyle w:val="TableParagraph"/>
              <w:spacing w:line="214" w:lineRule="exact"/>
              <w:ind w:left="60" w:right="168"/>
              <w:jc w:val="center"/>
              <w:rPr>
                <w:sz w:val="20"/>
              </w:rPr>
            </w:pPr>
            <w:r>
              <w:rPr>
                <w:w w:val="110"/>
                <w:sz w:val="20"/>
              </w:rPr>
              <w:t>Residential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78" w:type="dxa"/>
          </w:tcPr>
          <w:p w:rsidR="008D4080" w:rsidRDefault="008D4080">
            <w:pPr>
              <w:pStyle w:val="TableParagraph"/>
              <w:rPr>
                <w:rFonts w:ascii="Times New Roman"/>
                <w:sz w:val="16"/>
              </w:rPr>
            </w:pPr>
          </w:p>
        </w:tc>
        <w:tc>
          <w:tcPr>
            <w:tcW w:w="1433" w:type="dxa"/>
          </w:tcPr>
          <w:p w:rsidR="008D4080" w:rsidRDefault="00122E57">
            <w:pPr>
              <w:pStyle w:val="TableParagraph"/>
              <w:spacing w:line="214" w:lineRule="exact"/>
              <w:ind w:left="89"/>
              <w:rPr>
                <w:sz w:val="20"/>
              </w:rPr>
            </w:pPr>
            <w:r>
              <w:rPr>
                <w:w w:val="115"/>
                <w:sz w:val="20"/>
              </w:rPr>
              <w:t>Inc</w:t>
            </w:r>
          </w:p>
        </w:tc>
        <w:tc>
          <w:tcPr>
            <w:tcW w:w="1444"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05"/>
                <w:sz w:val="20"/>
              </w:rPr>
              <w:t>Contact No</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78" w:type="dxa"/>
          </w:tcPr>
          <w:p w:rsidR="008D4080" w:rsidRDefault="008D4080">
            <w:pPr>
              <w:pStyle w:val="TableParagraph"/>
              <w:rPr>
                <w:rFonts w:ascii="Times New Roman"/>
                <w:sz w:val="16"/>
              </w:rPr>
            </w:pPr>
          </w:p>
        </w:tc>
        <w:tc>
          <w:tcPr>
            <w:tcW w:w="1433" w:type="dxa"/>
          </w:tcPr>
          <w:p w:rsidR="008D4080" w:rsidRDefault="008D4080">
            <w:pPr>
              <w:pStyle w:val="TableParagraph"/>
              <w:rPr>
                <w:rFonts w:ascii="Times New Roman"/>
                <w:sz w:val="16"/>
              </w:rPr>
            </w:pPr>
          </w:p>
        </w:tc>
        <w:tc>
          <w:tcPr>
            <w:tcW w:w="1444"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10"/>
                <w:sz w:val="20"/>
              </w:rPr>
              <w:t>Rinse</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78" w:type="dxa"/>
          </w:tcPr>
          <w:p w:rsidR="008D4080" w:rsidRDefault="008D4080">
            <w:pPr>
              <w:pStyle w:val="TableParagraph"/>
              <w:rPr>
                <w:rFonts w:ascii="Times New Roman"/>
                <w:sz w:val="20"/>
              </w:rPr>
            </w:pPr>
          </w:p>
        </w:tc>
        <w:tc>
          <w:tcPr>
            <w:tcW w:w="1433" w:type="dxa"/>
          </w:tcPr>
          <w:p w:rsidR="008D4080" w:rsidRDefault="008D4080">
            <w:pPr>
              <w:pStyle w:val="TableParagraph"/>
              <w:rPr>
                <w:rFonts w:ascii="Times New Roman"/>
                <w:sz w:val="20"/>
              </w:rPr>
            </w:pPr>
          </w:p>
        </w:tc>
        <w:tc>
          <w:tcPr>
            <w:tcW w:w="1444" w:type="dxa"/>
          </w:tcPr>
          <w:p w:rsidR="008D4080" w:rsidRDefault="008D4080">
            <w:pPr>
              <w:pStyle w:val="TableParagraph"/>
              <w:rPr>
                <w:rFonts w:ascii="Times New Roman"/>
                <w:sz w:val="20"/>
              </w:rPr>
            </w:pPr>
          </w:p>
        </w:tc>
        <w:tc>
          <w:tcPr>
            <w:tcW w:w="1207"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98" w:type="dxa"/>
          </w:tcPr>
          <w:p w:rsidR="008D4080" w:rsidRDefault="00122E57">
            <w:pPr>
              <w:pStyle w:val="TableParagraph"/>
              <w:spacing w:line="232" w:lineRule="exact"/>
              <w:ind w:left="106"/>
              <w:rPr>
                <w:sz w:val="20"/>
              </w:rPr>
            </w:pPr>
            <w:r>
              <w:rPr>
                <w:sz w:val="20"/>
              </w:rPr>
              <w:t>(FCNR)</w:t>
            </w:r>
          </w:p>
        </w:tc>
        <w:tc>
          <w:tcPr>
            <w:tcW w:w="1266" w:type="dxa"/>
          </w:tcPr>
          <w:p w:rsidR="008D4080" w:rsidRDefault="008D4080">
            <w:pPr>
              <w:pStyle w:val="TableParagraph"/>
              <w:rPr>
                <w:rFonts w:ascii="Times New Roman"/>
                <w:sz w:val="20"/>
              </w:rPr>
            </w:pPr>
          </w:p>
        </w:tc>
        <w:tc>
          <w:tcPr>
            <w:tcW w:w="802" w:type="dxa"/>
          </w:tcPr>
          <w:p w:rsidR="008D4080" w:rsidRDefault="008D4080">
            <w:pPr>
              <w:pStyle w:val="TableParagraph"/>
              <w:rPr>
                <w:rFonts w:ascii="Times New Roman"/>
                <w:sz w:val="20"/>
              </w:rPr>
            </w:pPr>
          </w:p>
        </w:tc>
        <w:tc>
          <w:tcPr>
            <w:tcW w:w="1462"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92108-1</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Hypochlorous acid</w:t>
            </w:r>
          </w:p>
        </w:tc>
        <w:tc>
          <w:tcPr>
            <w:tcW w:w="1478" w:type="dxa"/>
            <w:shd w:val="clear" w:color="auto" w:fill="F3F3F3"/>
          </w:tcPr>
          <w:p w:rsidR="008D4080" w:rsidRDefault="00122E57">
            <w:pPr>
              <w:pStyle w:val="TableParagraph"/>
              <w:spacing w:before="39" w:line="215" w:lineRule="exact"/>
              <w:ind w:left="129"/>
              <w:rPr>
                <w:sz w:val="20"/>
              </w:rPr>
            </w:pPr>
            <w:proofErr w:type="spellStart"/>
            <w:r>
              <w:rPr>
                <w:w w:val="105"/>
                <w:sz w:val="20"/>
              </w:rPr>
              <w:t>Excelyte</w:t>
            </w:r>
            <w:proofErr w:type="spellEnd"/>
            <w:r>
              <w:rPr>
                <w:w w:val="105"/>
                <w:sz w:val="20"/>
              </w:rPr>
              <w:t xml:space="preserve"> Vet</w:t>
            </w:r>
          </w:p>
        </w:tc>
        <w:tc>
          <w:tcPr>
            <w:tcW w:w="1433" w:type="dxa"/>
            <w:shd w:val="clear" w:color="auto" w:fill="F3F3F3"/>
          </w:tcPr>
          <w:p w:rsidR="008D4080" w:rsidRDefault="00122E57">
            <w:pPr>
              <w:pStyle w:val="TableParagraph"/>
              <w:spacing w:before="39" w:line="215" w:lineRule="exact"/>
              <w:ind w:left="89"/>
              <w:rPr>
                <w:sz w:val="20"/>
              </w:rPr>
            </w:pPr>
            <w:r>
              <w:rPr>
                <w:sz w:val="20"/>
              </w:rPr>
              <w:t>PCT LTD</w:t>
            </w:r>
          </w:p>
        </w:tc>
        <w:tc>
          <w:tcPr>
            <w:tcW w:w="1444" w:type="dxa"/>
            <w:shd w:val="clear" w:color="auto" w:fill="F3F3F3"/>
          </w:tcPr>
          <w:p w:rsidR="008D4080" w:rsidRDefault="00122E57">
            <w:pPr>
              <w:pStyle w:val="TableParagraph"/>
              <w:spacing w:before="39" w:line="215" w:lineRule="exact"/>
              <w:ind w:left="127"/>
              <w:rPr>
                <w:sz w:val="20"/>
              </w:rPr>
            </w:pPr>
            <w:r>
              <w:rPr>
                <w:w w:val="105"/>
                <w:sz w:val="20"/>
              </w:rPr>
              <w:t>Norovirus</w:t>
            </w:r>
          </w:p>
        </w:tc>
        <w:tc>
          <w:tcPr>
            <w:tcW w:w="1207" w:type="dxa"/>
            <w:shd w:val="clear" w:color="auto" w:fill="F3F3F3"/>
          </w:tcPr>
          <w:p w:rsidR="008D4080" w:rsidRDefault="00122E57">
            <w:pPr>
              <w:pStyle w:val="TableParagraph"/>
              <w:spacing w:before="39" w:line="215" w:lineRule="exact"/>
              <w:ind w:left="274"/>
              <w:rPr>
                <w:sz w:val="20"/>
              </w:rPr>
            </w:pPr>
            <w:r>
              <w:rPr>
                <w:w w:val="110"/>
                <w:sz w:val="20"/>
              </w:rPr>
              <w:t>10</w:t>
            </w:r>
          </w:p>
        </w:tc>
        <w:tc>
          <w:tcPr>
            <w:tcW w:w="1368" w:type="dxa"/>
            <w:shd w:val="clear" w:color="auto" w:fill="F3F3F3"/>
          </w:tcPr>
          <w:p w:rsidR="008D4080" w:rsidRDefault="00122E57">
            <w:pPr>
              <w:pStyle w:val="TableParagraph"/>
              <w:spacing w:before="39" w:line="215" w:lineRule="exact"/>
              <w:ind w:left="108"/>
              <w:rPr>
                <w:sz w:val="20"/>
              </w:rPr>
            </w:pPr>
            <w:r>
              <w:rPr>
                <w:w w:val="110"/>
                <w:sz w:val="20"/>
              </w:rPr>
              <w:t>Ready-to-use</w:t>
            </w:r>
          </w:p>
        </w:tc>
        <w:tc>
          <w:tcPr>
            <w:tcW w:w="1198" w:type="dxa"/>
            <w:shd w:val="clear" w:color="auto" w:fill="F3F3F3"/>
          </w:tcPr>
          <w:p w:rsidR="008D4080" w:rsidRDefault="00122E57">
            <w:pPr>
              <w:pStyle w:val="TableParagraph"/>
              <w:spacing w:before="39" w:line="215" w:lineRule="exact"/>
              <w:ind w:left="106"/>
              <w:rPr>
                <w:sz w:val="20"/>
              </w:rPr>
            </w:pPr>
            <w:r>
              <w:rPr>
                <w:w w:val="105"/>
                <w:sz w:val="20"/>
              </w:rPr>
              <w:t>Hard</w:t>
            </w:r>
          </w:p>
        </w:tc>
        <w:tc>
          <w:tcPr>
            <w:tcW w:w="1266" w:type="dxa"/>
            <w:shd w:val="clear" w:color="auto" w:fill="F3F3F3"/>
          </w:tcPr>
          <w:p w:rsidR="008D4080" w:rsidRDefault="00122E57">
            <w:pPr>
              <w:pStyle w:val="TableParagraph"/>
              <w:spacing w:before="39" w:line="215" w:lineRule="exact"/>
              <w:ind w:left="23" w:right="104"/>
              <w:jc w:val="center"/>
              <w:rPr>
                <w:sz w:val="20"/>
              </w:rPr>
            </w:pPr>
            <w:r>
              <w:rPr>
                <w:w w:val="110"/>
                <w:sz w:val="20"/>
              </w:rPr>
              <w:t>Healthcare;</w:t>
            </w:r>
          </w:p>
        </w:tc>
        <w:tc>
          <w:tcPr>
            <w:tcW w:w="802" w:type="dxa"/>
            <w:shd w:val="clear" w:color="auto" w:fill="F3F3F3"/>
          </w:tcPr>
          <w:p w:rsidR="008D4080" w:rsidRDefault="00122E57">
            <w:pPr>
              <w:pStyle w:val="TableParagraph"/>
              <w:spacing w:before="39" w:line="215" w:lineRule="exact"/>
              <w:ind w:left="85"/>
              <w:rPr>
                <w:sz w:val="20"/>
              </w:rPr>
            </w:pPr>
            <w:r>
              <w:rPr>
                <w:w w:val="115"/>
                <w:sz w:val="20"/>
              </w:rPr>
              <w:t>Yes</w:t>
            </w:r>
          </w:p>
        </w:tc>
        <w:tc>
          <w:tcPr>
            <w:tcW w:w="1462" w:type="dxa"/>
            <w:shd w:val="clear" w:color="auto" w:fill="F3F3F3"/>
          </w:tcPr>
          <w:p w:rsidR="008D4080" w:rsidRDefault="00122E57">
            <w:pPr>
              <w:pStyle w:val="TableParagraph"/>
              <w:spacing w:before="39" w:line="215" w:lineRule="exact"/>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78" w:type="dxa"/>
            <w:shd w:val="clear" w:color="auto" w:fill="F3F3F3"/>
          </w:tcPr>
          <w:p w:rsidR="008D4080" w:rsidRDefault="008D4080">
            <w:pPr>
              <w:pStyle w:val="TableParagraph"/>
              <w:rPr>
                <w:rFonts w:ascii="Times New Roman"/>
                <w:sz w:val="16"/>
              </w:rPr>
            </w:pPr>
          </w:p>
        </w:tc>
        <w:tc>
          <w:tcPr>
            <w:tcW w:w="1433" w:type="dxa"/>
            <w:shd w:val="clear" w:color="auto" w:fill="F3F3F3"/>
          </w:tcPr>
          <w:p w:rsidR="008D4080" w:rsidRDefault="008D4080">
            <w:pPr>
              <w:pStyle w:val="TableParagraph"/>
              <w:rPr>
                <w:rFonts w:ascii="Times New Roman"/>
                <w:sz w:val="16"/>
              </w:rPr>
            </w:pPr>
          </w:p>
        </w:tc>
        <w:tc>
          <w:tcPr>
            <w:tcW w:w="1444"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6"/>
              <w:rPr>
                <w:sz w:val="20"/>
              </w:rPr>
            </w:pPr>
            <w:r>
              <w:rPr>
                <w:w w:val="105"/>
                <w:sz w:val="20"/>
              </w:rPr>
              <w:t>Nonporous</w:t>
            </w:r>
          </w:p>
        </w:tc>
        <w:tc>
          <w:tcPr>
            <w:tcW w:w="1266" w:type="dxa"/>
            <w:shd w:val="clear" w:color="auto" w:fill="F3F3F3"/>
          </w:tcPr>
          <w:p w:rsidR="008D4080" w:rsidRDefault="00122E57">
            <w:pPr>
              <w:pStyle w:val="TableParagraph"/>
              <w:spacing w:line="214" w:lineRule="exact"/>
              <w:ind w:left="60" w:right="57"/>
              <w:jc w:val="center"/>
              <w:rPr>
                <w:sz w:val="20"/>
              </w:rPr>
            </w:pPr>
            <w:r>
              <w:rPr>
                <w:w w:val="110"/>
                <w:sz w:val="20"/>
              </w:rPr>
              <w:t>Institutional;</w:t>
            </w: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78" w:type="dxa"/>
            <w:shd w:val="clear" w:color="auto" w:fill="F3F3F3"/>
          </w:tcPr>
          <w:p w:rsidR="008D4080" w:rsidRDefault="008D4080">
            <w:pPr>
              <w:pStyle w:val="TableParagraph"/>
              <w:rPr>
                <w:rFonts w:ascii="Times New Roman"/>
                <w:sz w:val="20"/>
              </w:rPr>
            </w:pPr>
          </w:p>
        </w:tc>
        <w:tc>
          <w:tcPr>
            <w:tcW w:w="1433" w:type="dxa"/>
            <w:shd w:val="clear" w:color="auto" w:fill="F3F3F3"/>
          </w:tcPr>
          <w:p w:rsidR="008D4080" w:rsidRDefault="008D4080">
            <w:pPr>
              <w:pStyle w:val="TableParagraph"/>
              <w:rPr>
                <w:rFonts w:ascii="Times New Roman"/>
                <w:sz w:val="20"/>
              </w:rPr>
            </w:pPr>
          </w:p>
        </w:tc>
        <w:tc>
          <w:tcPr>
            <w:tcW w:w="1444" w:type="dxa"/>
            <w:shd w:val="clear" w:color="auto" w:fill="F3F3F3"/>
          </w:tcPr>
          <w:p w:rsidR="008D4080" w:rsidRDefault="008D4080">
            <w:pPr>
              <w:pStyle w:val="TableParagraph"/>
              <w:rPr>
                <w:rFonts w:ascii="Times New Roman"/>
                <w:sz w:val="20"/>
              </w:rPr>
            </w:pPr>
          </w:p>
        </w:tc>
        <w:tc>
          <w:tcPr>
            <w:tcW w:w="1207"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98" w:type="dxa"/>
            <w:shd w:val="clear" w:color="auto" w:fill="F3F3F3"/>
          </w:tcPr>
          <w:p w:rsidR="008D4080" w:rsidRDefault="00122E57">
            <w:pPr>
              <w:pStyle w:val="TableParagraph"/>
              <w:spacing w:line="232" w:lineRule="exact"/>
              <w:ind w:left="106"/>
              <w:rPr>
                <w:sz w:val="20"/>
              </w:rPr>
            </w:pPr>
            <w:r>
              <w:rPr>
                <w:sz w:val="20"/>
              </w:rPr>
              <w:t>(HN)</w:t>
            </w:r>
          </w:p>
        </w:tc>
        <w:tc>
          <w:tcPr>
            <w:tcW w:w="1266" w:type="dxa"/>
            <w:shd w:val="clear" w:color="auto" w:fill="F3F3F3"/>
          </w:tcPr>
          <w:p w:rsidR="008D4080" w:rsidRDefault="00122E57">
            <w:pPr>
              <w:pStyle w:val="TableParagraph"/>
              <w:spacing w:line="232" w:lineRule="exact"/>
              <w:ind w:left="60" w:right="168"/>
              <w:jc w:val="center"/>
              <w:rPr>
                <w:sz w:val="20"/>
              </w:rPr>
            </w:pPr>
            <w:r>
              <w:rPr>
                <w:w w:val="110"/>
                <w:sz w:val="20"/>
              </w:rPr>
              <w:t>Residential</w:t>
            </w: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92987-1</w:t>
            </w:r>
          </w:p>
        </w:tc>
        <w:tc>
          <w:tcPr>
            <w:tcW w:w="2478" w:type="dxa"/>
          </w:tcPr>
          <w:p w:rsidR="008D4080" w:rsidRDefault="00122E57">
            <w:pPr>
              <w:pStyle w:val="TableParagraph"/>
              <w:spacing w:before="39" w:line="215" w:lineRule="exact"/>
              <w:ind w:left="258"/>
              <w:rPr>
                <w:sz w:val="20"/>
              </w:rPr>
            </w:pPr>
            <w:r>
              <w:rPr>
                <w:w w:val="105"/>
                <w:sz w:val="20"/>
              </w:rPr>
              <w:t>Sodium chlorite; Citric</w:t>
            </w:r>
          </w:p>
        </w:tc>
        <w:tc>
          <w:tcPr>
            <w:tcW w:w="1478" w:type="dxa"/>
          </w:tcPr>
          <w:p w:rsidR="008D4080" w:rsidRDefault="00122E57">
            <w:pPr>
              <w:pStyle w:val="TableParagraph"/>
              <w:spacing w:before="39" w:line="215" w:lineRule="exact"/>
              <w:ind w:left="129"/>
              <w:rPr>
                <w:sz w:val="20"/>
              </w:rPr>
            </w:pPr>
            <w:proofErr w:type="spellStart"/>
            <w:r>
              <w:rPr>
                <w:w w:val="105"/>
                <w:sz w:val="20"/>
              </w:rPr>
              <w:t>Tristel</w:t>
            </w:r>
            <w:proofErr w:type="spellEnd"/>
            <w:r>
              <w:rPr>
                <w:w w:val="105"/>
                <w:sz w:val="20"/>
              </w:rPr>
              <w:t xml:space="preserve"> Duo for</w:t>
            </w:r>
          </w:p>
        </w:tc>
        <w:tc>
          <w:tcPr>
            <w:tcW w:w="1433" w:type="dxa"/>
          </w:tcPr>
          <w:p w:rsidR="008D4080" w:rsidRDefault="00122E57">
            <w:pPr>
              <w:pStyle w:val="TableParagraph"/>
              <w:spacing w:before="39" w:line="215" w:lineRule="exact"/>
              <w:ind w:left="89"/>
              <w:rPr>
                <w:sz w:val="20"/>
              </w:rPr>
            </w:pPr>
            <w:proofErr w:type="spellStart"/>
            <w:r>
              <w:rPr>
                <w:w w:val="105"/>
                <w:sz w:val="20"/>
              </w:rPr>
              <w:t>Tristel</w:t>
            </w:r>
            <w:proofErr w:type="spellEnd"/>
          </w:p>
        </w:tc>
        <w:tc>
          <w:tcPr>
            <w:tcW w:w="1444" w:type="dxa"/>
          </w:tcPr>
          <w:p w:rsidR="008D4080" w:rsidRDefault="00122E57">
            <w:pPr>
              <w:pStyle w:val="TableParagraph"/>
              <w:spacing w:before="39" w:line="215" w:lineRule="exact"/>
              <w:ind w:left="127"/>
              <w:rPr>
                <w:sz w:val="20"/>
              </w:rPr>
            </w:pPr>
            <w:r>
              <w:rPr>
                <w:w w:val="105"/>
                <w:sz w:val="20"/>
              </w:rPr>
              <w:t>Adenovirus;</w:t>
            </w:r>
          </w:p>
        </w:tc>
        <w:tc>
          <w:tcPr>
            <w:tcW w:w="1207" w:type="dxa"/>
          </w:tcPr>
          <w:p w:rsidR="008D4080" w:rsidRDefault="00122E57">
            <w:pPr>
              <w:pStyle w:val="TableParagraph"/>
              <w:spacing w:before="39" w:line="215" w:lineRule="exact"/>
              <w:ind w:left="274"/>
              <w:rPr>
                <w:sz w:val="20"/>
              </w:rPr>
            </w:pPr>
            <w:r>
              <w:rPr>
                <w:w w:val="110"/>
                <w:sz w:val="20"/>
              </w:rPr>
              <w:t>0.5 (30</w:t>
            </w:r>
          </w:p>
        </w:tc>
        <w:tc>
          <w:tcPr>
            <w:tcW w:w="1368" w:type="dxa"/>
          </w:tcPr>
          <w:p w:rsidR="008D4080" w:rsidRDefault="00122E57">
            <w:pPr>
              <w:pStyle w:val="TableParagraph"/>
              <w:spacing w:before="39" w:line="215" w:lineRule="exact"/>
              <w:ind w:left="108"/>
              <w:rPr>
                <w:sz w:val="20"/>
              </w:rPr>
            </w:pPr>
            <w:r>
              <w:rPr>
                <w:w w:val="110"/>
                <w:sz w:val="20"/>
              </w:rPr>
              <w:t>Ready-to-use</w:t>
            </w:r>
          </w:p>
        </w:tc>
        <w:tc>
          <w:tcPr>
            <w:tcW w:w="1198" w:type="dxa"/>
          </w:tcPr>
          <w:p w:rsidR="008D4080" w:rsidRDefault="00122E57">
            <w:pPr>
              <w:pStyle w:val="TableParagraph"/>
              <w:spacing w:before="39" w:line="215" w:lineRule="exact"/>
              <w:ind w:left="106"/>
              <w:rPr>
                <w:sz w:val="20"/>
              </w:rPr>
            </w:pPr>
            <w:r>
              <w:rPr>
                <w:w w:val="105"/>
                <w:sz w:val="20"/>
              </w:rPr>
              <w:t>Hard</w:t>
            </w:r>
          </w:p>
        </w:tc>
        <w:tc>
          <w:tcPr>
            <w:tcW w:w="1266" w:type="dxa"/>
          </w:tcPr>
          <w:p w:rsidR="008D4080" w:rsidRDefault="00122E57">
            <w:pPr>
              <w:pStyle w:val="TableParagraph"/>
              <w:spacing w:before="39" w:line="215" w:lineRule="exact"/>
              <w:ind w:left="23" w:right="104"/>
              <w:jc w:val="center"/>
              <w:rPr>
                <w:sz w:val="20"/>
              </w:rPr>
            </w:pPr>
            <w:r>
              <w:rPr>
                <w:w w:val="110"/>
                <w:sz w:val="20"/>
              </w:rPr>
              <w:t>Healthcare;</w:t>
            </w:r>
          </w:p>
        </w:tc>
        <w:tc>
          <w:tcPr>
            <w:tcW w:w="802" w:type="dxa"/>
          </w:tcPr>
          <w:p w:rsidR="008D4080" w:rsidRDefault="00122E57">
            <w:pPr>
              <w:pStyle w:val="TableParagraph"/>
              <w:spacing w:before="39" w:line="215" w:lineRule="exact"/>
              <w:ind w:left="85"/>
              <w:rPr>
                <w:sz w:val="20"/>
              </w:rPr>
            </w:pPr>
            <w:r>
              <w:rPr>
                <w:w w:val="115"/>
                <w:sz w:val="20"/>
              </w:rPr>
              <w:t>Yes</w:t>
            </w:r>
          </w:p>
        </w:tc>
        <w:tc>
          <w:tcPr>
            <w:tcW w:w="1462" w:type="dxa"/>
          </w:tcPr>
          <w:p w:rsidR="008D4080" w:rsidRDefault="00122E57">
            <w:pPr>
              <w:pStyle w:val="TableParagraph"/>
              <w:spacing w:before="39" w:line="215" w:lineRule="exact"/>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20"/>
                <w:sz w:val="20"/>
              </w:rPr>
              <w:t>acid</w:t>
            </w:r>
          </w:p>
        </w:tc>
        <w:tc>
          <w:tcPr>
            <w:tcW w:w="1478" w:type="dxa"/>
          </w:tcPr>
          <w:p w:rsidR="008D4080" w:rsidRDefault="00122E57">
            <w:pPr>
              <w:pStyle w:val="TableParagraph"/>
              <w:spacing w:line="214" w:lineRule="exact"/>
              <w:ind w:left="129"/>
              <w:rPr>
                <w:sz w:val="20"/>
              </w:rPr>
            </w:pPr>
            <w:r>
              <w:rPr>
                <w:w w:val="120"/>
                <w:sz w:val="20"/>
              </w:rPr>
              <w:t>Surfaces</w:t>
            </w:r>
          </w:p>
        </w:tc>
        <w:tc>
          <w:tcPr>
            <w:tcW w:w="1433" w:type="dxa"/>
          </w:tcPr>
          <w:p w:rsidR="008D4080" w:rsidRDefault="00122E57">
            <w:pPr>
              <w:pStyle w:val="TableParagraph"/>
              <w:spacing w:line="214" w:lineRule="exact"/>
              <w:ind w:left="89"/>
              <w:rPr>
                <w:sz w:val="20"/>
              </w:rPr>
            </w:pPr>
            <w:r>
              <w:rPr>
                <w:w w:val="110"/>
                <w:sz w:val="20"/>
              </w:rPr>
              <w:t>Solutions LTD</w:t>
            </w:r>
          </w:p>
        </w:tc>
        <w:tc>
          <w:tcPr>
            <w:tcW w:w="1444" w:type="dxa"/>
          </w:tcPr>
          <w:p w:rsidR="008D4080" w:rsidRDefault="00122E57">
            <w:pPr>
              <w:pStyle w:val="TableParagraph"/>
              <w:spacing w:line="214" w:lineRule="exact"/>
              <w:ind w:left="127"/>
              <w:rPr>
                <w:sz w:val="20"/>
              </w:rPr>
            </w:pPr>
            <w:r>
              <w:rPr>
                <w:w w:val="110"/>
                <w:sz w:val="20"/>
              </w:rPr>
              <w:t>Feline</w:t>
            </w:r>
          </w:p>
        </w:tc>
        <w:tc>
          <w:tcPr>
            <w:tcW w:w="1207" w:type="dxa"/>
          </w:tcPr>
          <w:p w:rsidR="008D4080" w:rsidRDefault="00122E57">
            <w:pPr>
              <w:pStyle w:val="TableParagraph"/>
              <w:spacing w:line="214" w:lineRule="exact"/>
              <w:ind w:left="274"/>
              <w:rPr>
                <w:sz w:val="20"/>
              </w:rPr>
            </w:pPr>
            <w:r>
              <w:rPr>
                <w:w w:val="115"/>
                <w:sz w:val="20"/>
              </w:rPr>
              <w:t>seconds)</w:t>
            </w: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05"/>
                <w:sz w:val="20"/>
              </w:rPr>
              <w:t>Nonporous</w:t>
            </w:r>
          </w:p>
        </w:tc>
        <w:tc>
          <w:tcPr>
            <w:tcW w:w="1266" w:type="dxa"/>
          </w:tcPr>
          <w:p w:rsidR="008D4080" w:rsidRDefault="00122E57">
            <w:pPr>
              <w:pStyle w:val="TableParagraph"/>
              <w:spacing w:line="214" w:lineRule="exact"/>
              <w:ind w:left="60" w:right="97"/>
              <w:jc w:val="center"/>
              <w:rPr>
                <w:sz w:val="20"/>
              </w:rPr>
            </w:pPr>
            <w:r>
              <w:rPr>
                <w:w w:val="110"/>
                <w:sz w:val="20"/>
              </w:rPr>
              <w:t>Institutional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78" w:type="dxa"/>
          </w:tcPr>
          <w:p w:rsidR="008D4080" w:rsidRDefault="008D4080">
            <w:pPr>
              <w:pStyle w:val="TableParagraph"/>
              <w:rPr>
                <w:rFonts w:ascii="Times New Roman"/>
                <w:sz w:val="16"/>
              </w:rPr>
            </w:pPr>
          </w:p>
        </w:tc>
        <w:tc>
          <w:tcPr>
            <w:tcW w:w="1433" w:type="dxa"/>
          </w:tcPr>
          <w:p w:rsidR="008D4080" w:rsidRDefault="008D4080">
            <w:pPr>
              <w:pStyle w:val="TableParagraph"/>
              <w:rPr>
                <w:rFonts w:ascii="Times New Roman"/>
                <w:sz w:val="16"/>
              </w:rPr>
            </w:pPr>
          </w:p>
        </w:tc>
        <w:tc>
          <w:tcPr>
            <w:tcW w:w="1444" w:type="dxa"/>
          </w:tcPr>
          <w:p w:rsidR="008D4080" w:rsidRDefault="00122E57">
            <w:pPr>
              <w:pStyle w:val="TableParagraph"/>
              <w:spacing w:line="214" w:lineRule="exact"/>
              <w:ind w:left="127"/>
              <w:rPr>
                <w:sz w:val="20"/>
              </w:rPr>
            </w:pPr>
            <w:r>
              <w:rPr>
                <w:w w:val="115"/>
                <w:sz w:val="20"/>
              </w:rPr>
              <w:t>calicivirus;</w:t>
            </w: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sz w:val="20"/>
              </w:rPr>
              <w:t>(HN)</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78" w:type="dxa"/>
          </w:tcPr>
          <w:p w:rsidR="008D4080" w:rsidRDefault="008D4080">
            <w:pPr>
              <w:pStyle w:val="TableParagraph"/>
              <w:rPr>
                <w:rFonts w:ascii="Times New Roman"/>
                <w:sz w:val="20"/>
              </w:rPr>
            </w:pPr>
          </w:p>
        </w:tc>
        <w:tc>
          <w:tcPr>
            <w:tcW w:w="1433" w:type="dxa"/>
          </w:tcPr>
          <w:p w:rsidR="008D4080" w:rsidRDefault="008D4080">
            <w:pPr>
              <w:pStyle w:val="TableParagraph"/>
              <w:rPr>
                <w:rFonts w:ascii="Times New Roman"/>
                <w:sz w:val="20"/>
              </w:rPr>
            </w:pPr>
          </w:p>
        </w:tc>
        <w:tc>
          <w:tcPr>
            <w:tcW w:w="1444" w:type="dxa"/>
          </w:tcPr>
          <w:p w:rsidR="008D4080" w:rsidRDefault="00122E57">
            <w:pPr>
              <w:pStyle w:val="TableParagraph"/>
              <w:spacing w:line="232" w:lineRule="exact"/>
              <w:ind w:left="127"/>
              <w:rPr>
                <w:sz w:val="20"/>
              </w:rPr>
            </w:pPr>
            <w:r>
              <w:rPr>
                <w:w w:val="110"/>
                <w:sz w:val="20"/>
              </w:rPr>
              <w:t>Poliovirus</w:t>
            </w:r>
          </w:p>
        </w:tc>
        <w:tc>
          <w:tcPr>
            <w:tcW w:w="1207"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98" w:type="dxa"/>
          </w:tcPr>
          <w:p w:rsidR="008D4080" w:rsidRDefault="008D4080">
            <w:pPr>
              <w:pStyle w:val="TableParagraph"/>
              <w:rPr>
                <w:rFonts w:ascii="Times New Roman"/>
                <w:sz w:val="20"/>
              </w:rPr>
            </w:pPr>
          </w:p>
        </w:tc>
        <w:tc>
          <w:tcPr>
            <w:tcW w:w="1266" w:type="dxa"/>
          </w:tcPr>
          <w:p w:rsidR="008D4080" w:rsidRDefault="008D4080">
            <w:pPr>
              <w:pStyle w:val="TableParagraph"/>
              <w:rPr>
                <w:rFonts w:ascii="Times New Roman"/>
                <w:sz w:val="20"/>
              </w:rPr>
            </w:pPr>
          </w:p>
        </w:tc>
        <w:tc>
          <w:tcPr>
            <w:tcW w:w="802" w:type="dxa"/>
          </w:tcPr>
          <w:p w:rsidR="008D4080" w:rsidRDefault="008D4080">
            <w:pPr>
              <w:pStyle w:val="TableParagraph"/>
              <w:rPr>
                <w:rFonts w:ascii="Times New Roman"/>
                <w:sz w:val="20"/>
              </w:rPr>
            </w:pPr>
          </w:p>
        </w:tc>
        <w:tc>
          <w:tcPr>
            <w:tcW w:w="1462"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93040-1</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Sodium chloride</w:t>
            </w:r>
          </w:p>
        </w:tc>
        <w:tc>
          <w:tcPr>
            <w:tcW w:w="1478" w:type="dxa"/>
            <w:shd w:val="clear" w:color="auto" w:fill="F3F3F3"/>
          </w:tcPr>
          <w:p w:rsidR="008D4080" w:rsidRDefault="00122E57">
            <w:pPr>
              <w:pStyle w:val="TableParagraph"/>
              <w:spacing w:before="39" w:line="215" w:lineRule="exact"/>
              <w:ind w:left="129"/>
              <w:rPr>
                <w:sz w:val="20"/>
              </w:rPr>
            </w:pPr>
            <w:r>
              <w:rPr>
                <w:w w:val="110"/>
                <w:sz w:val="20"/>
              </w:rPr>
              <w:t>Force of</w:t>
            </w:r>
          </w:p>
        </w:tc>
        <w:tc>
          <w:tcPr>
            <w:tcW w:w="1433" w:type="dxa"/>
            <w:shd w:val="clear" w:color="auto" w:fill="F3F3F3"/>
          </w:tcPr>
          <w:p w:rsidR="008D4080" w:rsidRDefault="00122E57">
            <w:pPr>
              <w:pStyle w:val="TableParagraph"/>
              <w:spacing w:before="39" w:line="215" w:lineRule="exact"/>
              <w:ind w:left="89"/>
              <w:rPr>
                <w:sz w:val="20"/>
              </w:rPr>
            </w:pPr>
            <w:r>
              <w:rPr>
                <w:w w:val="110"/>
                <w:sz w:val="20"/>
              </w:rPr>
              <w:t>HCl Cleaning</w:t>
            </w:r>
          </w:p>
        </w:tc>
        <w:tc>
          <w:tcPr>
            <w:tcW w:w="1444" w:type="dxa"/>
            <w:shd w:val="clear" w:color="auto" w:fill="F3F3F3"/>
          </w:tcPr>
          <w:p w:rsidR="008D4080" w:rsidRDefault="00122E57">
            <w:pPr>
              <w:pStyle w:val="TableParagraph"/>
              <w:spacing w:before="39" w:line="215" w:lineRule="exact"/>
              <w:ind w:left="127"/>
              <w:rPr>
                <w:sz w:val="20"/>
              </w:rPr>
            </w:pPr>
            <w:r>
              <w:rPr>
                <w:w w:val="110"/>
                <w:sz w:val="20"/>
              </w:rPr>
              <w:t>Feline</w:t>
            </w:r>
          </w:p>
        </w:tc>
        <w:tc>
          <w:tcPr>
            <w:tcW w:w="1207" w:type="dxa"/>
            <w:shd w:val="clear" w:color="auto" w:fill="F3F3F3"/>
          </w:tcPr>
          <w:p w:rsidR="008D4080" w:rsidRDefault="00122E57">
            <w:pPr>
              <w:pStyle w:val="TableParagraph"/>
              <w:spacing w:before="39" w:line="215" w:lineRule="exact"/>
              <w:ind w:left="274"/>
              <w:rPr>
                <w:sz w:val="20"/>
              </w:rPr>
            </w:pPr>
            <w:r>
              <w:rPr>
                <w:w w:val="110"/>
                <w:sz w:val="20"/>
              </w:rPr>
              <w:t>10</w:t>
            </w:r>
          </w:p>
        </w:tc>
        <w:tc>
          <w:tcPr>
            <w:tcW w:w="1368" w:type="dxa"/>
            <w:shd w:val="clear" w:color="auto" w:fill="F3F3F3"/>
          </w:tcPr>
          <w:p w:rsidR="008D4080" w:rsidRDefault="00122E57">
            <w:pPr>
              <w:pStyle w:val="TableParagraph"/>
              <w:spacing w:before="39" w:line="215" w:lineRule="exact"/>
              <w:ind w:left="108"/>
              <w:rPr>
                <w:sz w:val="20"/>
              </w:rPr>
            </w:pPr>
            <w:r>
              <w:rPr>
                <w:w w:val="110"/>
                <w:sz w:val="20"/>
              </w:rPr>
              <w:t>Ready-to-use</w:t>
            </w:r>
          </w:p>
        </w:tc>
        <w:tc>
          <w:tcPr>
            <w:tcW w:w="1198" w:type="dxa"/>
            <w:shd w:val="clear" w:color="auto" w:fill="F3F3F3"/>
          </w:tcPr>
          <w:p w:rsidR="008D4080" w:rsidRDefault="00122E57">
            <w:pPr>
              <w:pStyle w:val="TableParagraph"/>
              <w:spacing w:before="39" w:line="215" w:lineRule="exact"/>
              <w:ind w:left="106"/>
              <w:rPr>
                <w:sz w:val="20"/>
              </w:rPr>
            </w:pPr>
            <w:r>
              <w:rPr>
                <w:w w:val="105"/>
                <w:sz w:val="20"/>
              </w:rPr>
              <w:t>Hard</w:t>
            </w:r>
          </w:p>
        </w:tc>
        <w:tc>
          <w:tcPr>
            <w:tcW w:w="1266" w:type="dxa"/>
            <w:shd w:val="clear" w:color="auto" w:fill="F3F3F3"/>
          </w:tcPr>
          <w:p w:rsidR="008D4080" w:rsidRDefault="00122E57">
            <w:pPr>
              <w:pStyle w:val="TableParagraph"/>
              <w:spacing w:before="39" w:line="215" w:lineRule="exact"/>
              <w:ind w:left="23" w:right="104"/>
              <w:jc w:val="center"/>
              <w:rPr>
                <w:sz w:val="20"/>
              </w:rPr>
            </w:pPr>
            <w:r>
              <w:rPr>
                <w:w w:val="110"/>
                <w:sz w:val="20"/>
              </w:rPr>
              <w:t>Healthcare;</w:t>
            </w:r>
          </w:p>
        </w:tc>
        <w:tc>
          <w:tcPr>
            <w:tcW w:w="802" w:type="dxa"/>
            <w:shd w:val="clear" w:color="auto" w:fill="F3F3F3"/>
          </w:tcPr>
          <w:p w:rsidR="008D4080" w:rsidRDefault="00122E57">
            <w:pPr>
              <w:pStyle w:val="TableParagraph"/>
              <w:spacing w:before="39" w:line="215" w:lineRule="exact"/>
              <w:ind w:left="85"/>
              <w:rPr>
                <w:sz w:val="20"/>
              </w:rPr>
            </w:pPr>
            <w:r>
              <w:rPr>
                <w:w w:val="115"/>
                <w:sz w:val="20"/>
              </w:rPr>
              <w:t>Yes</w:t>
            </w:r>
          </w:p>
        </w:tc>
        <w:tc>
          <w:tcPr>
            <w:tcW w:w="1462" w:type="dxa"/>
            <w:shd w:val="clear" w:color="auto" w:fill="F3F3F3"/>
          </w:tcPr>
          <w:p w:rsidR="008D4080" w:rsidRDefault="00122E57">
            <w:pPr>
              <w:pStyle w:val="TableParagraph"/>
              <w:spacing w:before="39" w:line="215" w:lineRule="exact"/>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78" w:type="dxa"/>
            <w:shd w:val="clear" w:color="auto" w:fill="F3F3F3"/>
          </w:tcPr>
          <w:p w:rsidR="008D4080" w:rsidRDefault="00122E57">
            <w:pPr>
              <w:pStyle w:val="TableParagraph"/>
              <w:spacing w:line="214" w:lineRule="exact"/>
              <w:ind w:left="129"/>
              <w:rPr>
                <w:sz w:val="20"/>
              </w:rPr>
            </w:pPr>
            <w:r>
              <w:rPr>
                <w:w w:val="105"/>
                <w:sz w:val="20"/>
              </w:rPr>
              <w:t>Nature</w:t>
            </w:r>
          </w:p>
        </w:tc>
        <w:tc>
          <w:tcPr>
            <w:tcW w:w="1433" w:type="dxa"/>
            <w:shd w:val="clear" w:color="auto" w:fill="F3F3F3"/>
          </w:tcPr>
          <w:p w:rsidR="008D4080" w:rsidRDefault="00122E57">
            <w:pPr>
              <w:pStyle w:val="TableParagraph"/>
              <w:spacing w:line="214" w:lineRule="exact"/>
              <w:ind w:left="89"/>
              <w:rPr>
                <w:sz w:val="20"/>
              </w:rPr>
            </w:pPr>
            <w:r>
              <w:rPr>
                <w:w w:val="110"/>
                <w:sz w:val="20"/>
              </w:rPr>
              <w:t>Products LLC</w:t>
            </w:r>
          </w:p>
        </w:tc>
        <w:tc>
          <w:tcPr>
            <w:tcW w:w="1444" w:type="dxa"/>
            <w:shd w:val="clear" w:color="auto" w:fill="F3F3F3"/>
          </w:tcPr>
          <w:p w:rsidR="008D4080" w:rsidRDefault="00122E57">
            <w:pPr>
              <w:pStyle w:val="TableParagraph"/>
              <w:spacing w:line="214" w:lineRule="exact"/>
              <w:ind w:left="127"/>
              <w:rPr>
                <w:sz w:val="20"/>
              </w:rPr>
            </w:pPr>
            <w:r>
              <w:rPr>
                <w:w w:val="115"/>
                <w:sz w:val="20"/>
              </w:rPr>
              <w:t>calicivirus</w:t>
            </w: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6"/>
              <w:rPr>
                <w:sz w:val="20"/>
              </w:rPr>
            </w:pPr>
            <w:r>
              <w:rPr>
                <w:w w:val="105"/>
                <w:sz w:val="20"/>
              </w:rPr>
              <w:t>Nonporous</w:t>
            </w:r>
          </w:p>
        </w:tc>
        <w:tc>
          <w:tcPr>
            <w:tcW w:w="1266" w:type="dxa"/>
            <w:shd w:val="clear" w:color="auto" w:fill="F3F3F3"/>
          </w:tcPr>
          <w:p w:rsidR="008D4080" w:rsidRDefault="00122E57">
            <w:pPr>
              <w:pStyle w:val="TableParagraph"/>
              <w:spacing w:line="214" w:lineRule="exact"/>
              <w:ind w:left="60" w:right="57"/>
              <w:jc w:val="center"/>
              <w:rPr>
                <w:sz w:val="20"/>
              </w:rPr>
            </w:pPr>
            <w:r>
              <w:rPr>
                <w:w w:val="110"/>
                <w:sz w:val="20"/>
              </w:rPr>
              <w:t>Institutional;</w:t>
            </w: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78" w:type="dxa"/>
            <w:shd w:val="clear" w:color="auto" w:fill="F3F3F3"/>
          </w:tcPr>
          <w:p w:rsidR="008D4080" w:rsidRDefault="00122E57">
            <w:pPr>
              <w:pStyle w:val="TableParagraph"/>
              <w:spacing w:line="214" w:lineRule="exact"/>
              <w:ind w:left="129"/>
              <w:rPr>
                <w:sz w:val="20"/>
              </w:rPr>
            </w:pPr>
            <w:r>
              <w:rPr>
                <w:w w:val="105"/>
                <w:sz w:val="20"/>
              </w:rPr>
              <w:t>Activator</w:t>
            </w:r>
          </w:p>
        </w:tc>
        <w:tc>
          <w:tcPr>
            <w:tcW w:w="1433" w:type="dxa"/>
            <w:shd w:val="clear" w:color="auto" w:fill="F3F3F3"/>
          </w:tcPr>
          <w:p w:rsidR="008D4080" w:rsidRDefault="008D4080">
            <w:pPr>
              <w:pStyle w:val="TableParagraph"/>
              <w:rPr>
                <w:rFonts w:ascii="Times New Roman"/>
                <w:sz w:val="16"/>
              </w:rPr>
            </w:pPr>
          </w:p>
        </w:tc>
        <w:tc>
          <w:tcPr>
            <w:tcW w:w="1444"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6"/>
              <w:rPr>
                <w:sz w:val="20"/>
              </w:rPr>
            </w:pPr>
            <w:r>
              <w:rPr>
                <w:w w:val="105"/>
                <w:sz w:val="20"/>
              </w:rPr>
              <w:t>(HN); Food</w:t>
            </w:r>
          </w:p>
        </w:tc>
        <w:tc>
          <w:tcPr>
            <w:tcW w:w="1266" w:type="dxa"/>
            <w:shd w:val="clear" w:color="auto" w:fill="F3F3F3"/>
          </w:tcPr>
          <w:p w:rsidR="008D4080" w:rsidRDefault="00122E57">
            <w:pPr>
              <w:pStyle w:val="TableParagraph"/>
              <w:spacing w:line="214" w:lineRule="exact"/>
              <w:ind w:left="60" w:right="168"/>
              <w:jc w:val="center"/>
              <w:rPr>
                <w:sz w:val="20"/>
              </w:rPr>
            </w:pPr>
            <w:r>
              <w:rPr>
                <w:w w:val="110"/>
                <w:sz w:val="20"/>
              </w:rPr>
              <w:t>Residential</w:t>
            </w: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78" w:type="dxa"/>
            <w:shd w:val="clear" w:color="auto" w:fill="F3F3F3"/>
          </w:tcPr>
          <w:p w:rsidR="008D4080" w:rsidRDefault="00122E57">
            <w:pPr>
              <w:pStyle w:val="TableParagraph"/>
              <w:spacing w:line="214" w:lineRule="exact"/>
              <w:ind w:left="129"/>
              <w:rPr>
                <w:sz w:val="20"/>
              </w:rPr>
            </w:pPr>
            <w:r>
              <w:rPr>
                <w:w w:val="110"/>
                <w:sz w:val="20"/>
              </w:rPr>
              <w:t>Capsule</w:t>
            </w:r>
          </w:p>
        </w:tc>
        <w:tc>
          <w:tcPr>
            <w:tcW w:w="1433" w:type="dxa"/>
            <w:shd w:val="clear" w:color="auto" w:fill="F3F3F3"/>
          </w:tcPr>
          <w:p w:rsidR="008D4080" w:rsidRDefault="008D4080">
            <w:pPr>
              <w:pStyle w:val="TableParagraph"/>
              <w:rPr>
                <w:rFonts w:ascii="Times New Roman"/>
                <w:sz w:val="16"/>
              </w:rPr>
            </w:pPr>
          </w:p>
        </w:tc>
        <w:tc>
          <w:tcPr>
            <w:tcW w:w="1444"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6"/>
              <w:rPr>
                <w:sz w:val="20"/>
              </w:rPr>
            </w:pPr>
            <w:r>
              <w:rPr>
                <w:w w:val="105"/>
                <w:sz w:val="20"/>
              </w:rPr>
              <w:t>Contact</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78" w:type="dxa"/>
            <w:shd w:val="clear" w:color="auto" w:fill="F3F3F3"/>
          </w:tcPr>
          <w:p w:rsidR="008D4080" w:rsidRDefault="008D4080">
            <w:pPr>
              <w:pStyle w:val="TableParagraph"/>
              <w:rPr>
                <w:rFonts w:ascii="Times New Roman"/>
                <w:sz w:val="16"/>
              </w:rPr>
            </w:pPr>
          </w:p>
        </w:tc>
        <w:tc>
          <w:tcPr>
            <w:tcW w:w="1433" w:type="dxa"/>
            <w:shd w:val="clear" w:color="auto" w:fill="F3F3F3"/>
          </w:tcPr>
          <w:p w:rsidR="008D4080" w:rsidRDefault="008D4080">
            <w:pPr>
              <w:pStyle w:val="TableParagraph"/>
              <w:rPr>
                <w:rFonts w:ascii="Times New Roman"/>
                <w:sz w:val="16"/>
              </w:rPr>
            </w:pPr>
          </w:p>
        </w:tc>
        <w:tc>
          <w:tcPr>
            <w:tcW w:w="1444"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6"/>
              <w:rPr>
                <w:sz w:val="20"/>
              </w:rPr>
            </w:pPr>
            <w:r>
              <w:rPr>
                <w:w w:val="110"/>
                <w:sz w:val="20"/>
              </w:rPr>
              <w:t>Post-Rinse</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78" w:type="dxa"/>
            <w:shd w:val="clear" w:color="auto" w:fill="F3F3F3"/>
          </w:tcPr>
          <w:p w:rsidR="008D4080" w:rsidRDefault="008D4080">
            <w:pPr>
              <w:pStyle w:val="TableParagraph"/>
              <w:rPr>
                <w:rFonts w:ascii="Times New Roman"/>
                <w:sz w:val="16"/>
              </w:rPr>
            </w:pPr>
          </w:p>
        </w:tc>
        <w:tc>
          <w:tcPr>
            <w:tcW w:w="1433" w:type="dxa"/>
            <w:shd w:val="clear" w:color="auto" w:fill="F3F3F3"/>
          </w:tcPr>
          <w:p w:rsidR="008D4080" w:rsidRDefault="008D4080">
            <w:pPr>
              <w:pStyle w:val="TableParagraph"/>
              <w:rPr>
                <w:rFonts w:ascii="Times New Roman"/>
                <w:sz w:val="16"/>
              </w:rPr>
            </w:pPr>
          </w:p>
        </w:tc>
        <w:tc>
          <w:tcPr>
            <w:tcW w:w="1444"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98" w:type="dxa"/>
            <w:shd w:val="clear" w:color="auto" w:fill="F3F3F3"/>
          </w:tcPr>
          <w:p w:rsidR="008D4080" w:rsidRDefault="00122E57">
            <w:pPr>
              <w:pStyle w:val="TableParagraph"/>
              <w:spacing w:line="214" w:lineRule="exact"/>
              <w:ind w:left="106"/>
              <w:rPr>
                <w:sz w:val="20"/>
              </w:rPr>
            </w:pPr>
            <w:r>
              <w:rPr>
                <w:w w:val="105"/>
                <w:sz w:val="20"/>
              </w:rPr>
              <w:t>Required</w:t>
            </w:r>
          </w:p>
        </w:tc>
        <w:tc>
          <w:tcPr>
            <w:tcW w:w="1266" w:type="dxa"/>
            <w:shd w:val="clear" w:color="auto" w:fill="F3F3F3"/>
          </w:tcPr>
          <w:p w:rsidR="008D4080" w:rsidRDefault="008D4080">
            <w:pPr>
              <w:pStyle w:val="TableParagraph"/>
              <w:rPr>
                <w:rFonts w:ascii="Times New Roman"/>
                <w:sz w:val="16"/>
              </w:rPr>
            </w:pPr>
          </w:p>
        </w:tc>
        <w:tc>
          <w:tcPr>
            <w:tcW w:w="802" w:type="dxa"/>
            <w:shd w:val="clear" w:color="auto" w:fill="F3F3F3"/>
          </w:tcPr>
          <w:p w:rsidR="008D4080" w:rsidRDefault="008D4080">
            <w:pPr>
              <w:pStyle w:val="TableParagraph"/>
              <w:rPr>
                <w:rFonts w:ascii="Times New Roman"/>
                <w:sz w:val="16"/>
              </w:rPr>
            </w:pPr>
          </w:p>
        </w:tc>
        <w:tc>
          <w:tcPr>
            <w:tcW w:w="1462"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78" w:type="dxa"/>
            <w:shd w:val="clear" w:color="auto" w:fill="F3F3F3"/>
          </w:tcPr>
          <w:p w:rsidR="008D4080" w:rsidRDefault="008D4080">
            <w:pPr>
              <w:pStyle w:val="TableParagraph"/>
              <w:rPr>
                <w:rFonts w:ascii="Times New Roman"/>
                <w:sz w:val="20"/>
              </w:rPr>
            </w:pPr>
          </w:p>
        </w:tc>
        <w:tc>
          <w:tcPr>
            <w:tcW w:w="1433" w:type="dxa"/>
            <w:shd w:val="clear" w:color="auto" w:fill="F3F3F3"/>
          </w:tcPr>
          <w:p w:rsidR="008D4080" w:rsidRDefault="008D4080">
            <w:pPr>
              <w:pStyle w:val="TableParagraph"/>
              <w:rPr>
                <w:rFonts w:ascii="Times New Roman"/>
                <w:sz w:val="20"/>
              </w:rPr>
            </w:pPr>
          </w:p>
        </w:tc>
        <w:tc>
          <w:tcPr>
            <w:tcW w:w="1444" w:type="dxa"/>
            <w:shd w:val="clear" w:color="auto" w:fill="F3F3F3"/>
          </w:tcPr>
          <w:p w:rsidR="008D4080" w:rsidRDefault="008D4080">
            <w:pPr>
              <w:pStyle w:val="TableParagraph"/>
              <w:rPr>
                <w:rFonts w:ascii="Times New Roman"/>
                <w:sz w:val="20"/>
              </w:rPr>
            </w:pPr>
          </w:p>
        </w:tc>
        <w:tc>
          <w:tcPr>
            <w:tcW w:w="1207"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98" w:type="dxa"/>
            <w:shd w:val="clear" w:color="auto" w:fill="F3F3F3"/>
          </w:tcPr>
          <w:p w:rsidR="008D4080" w:rsidRDefault="00122E57">
            <w:pPr>
              <w:pStyle w:val="TableParagraph"/>
              <w:spacing w:line="232" w:lineRule="exact"/>
              <w:ind w:left="106"/>
              <w:rPr>
                <w:sz w:val="20"/>
              </w:rPr>
            </w:pPr>
            <w:r>
              <w:rPr>
                <w:w w:val="105"/>
                <w:sz w:val="20"/>
              </w:rPr>
              <w:t>(FCR)</w:t>
            </w:r>
          </w:p>
        </w:tc>
        <w:tc>
          <w:tcPr>
            <w:tcW w:w="1266" w:type="dxa"/>
            <w:shd w:val="clear" w:color="auto" w:fill="F3F3F3"/>
          </w:tcPr>
          <w:p w:rsidR="008D4080" w:rsidRDefault="008D4080">
            <w:pPr>
              <w:pStyle w:val="TableParagraph"/>
              <w:rPr>
                <w:rFonts w:ascii="Times New Roman"/>
                <w:sz w:val="20"/>
              </w:rPr>
            </w:pPr>
          </w:p>
        </w:tc>
        <w:tc>
          <w:tcPr>
            <w:tcW w:w="802" w:type="dxa"/>
            <w:shd w:val="clear" w:color="auto" w:fill="F3F3F3"/>
          </w:tcPr>
          <w:p w:rsidR="008D4080" w:rsidRDefault="008D4080">
            <w:pPr>
              <w:pStyle w:val="TableParagraph"/>
              <w:rPr>
                <w:rFonts w:ascii="Times New Roman"/>
                <w:sz w:val="20"/>
              </w:rPr>
            </w:pPr>
          </w:p>
        </w:tc>
        <w:tc>
          <w:tcPr>
            <w:tcW w:w="1462"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1130-15</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78" w:type="dxa"/>
          </w:tcPr>
          <w:p w:rsidR="008D4080" w:rsidRDefault="00122E57">
            <w:pPr>
              <w:pStyle w:val="TableParagraph"/>
              <w:spacing w:before="39" w:line="215" w:lineRule="exact"/>
              <w:ind w:left="129"/>
              <w:rPr>
                <w:sz w:val="20"/>
              </w:rPr>
            </w:pPr>
            <w:proofErr w:type="spellStart"/>
            <w:r>
              <w:rPr>
                <w:w w:val="110"/>
                <w:sz w:val="20"/>
              </w:rPr>
              <w:t>Weiman</w:t>
            </w:r>
            <w:proofErr w:type="spellEnd"/>
          </w:p>
        </w:tc>
        <w:tc>
          <w:tcPr>
            <w:tcW w:w="1433" w:type="dxa"/>
          </w:tcPr>
          <w:p w:rsidR="008D4080" w:rsidRDefault="00122E57">
            <w:pPr>
              <w:pStyle w:val="TableParagraph"/>
              <w:spacing w:before="39" w:line="215" w:lineRule="exact"/>
              <w:ind w:left="89"/>
              <w:rPr>
                <w:sz w:val="20"/>
              </w:rPr>
            </w:pPr>
            <w:proofErr w:type="spellStart"/>
            <w:r>
              <w:rPr>
                <w:w w:val="110"/>
                <w:sz w:val="20"/>
              </w:rPr>
              <w:t>Weiman</w:t>
            </w:r>
            <w:proofErr w:type="spellEnd"/>
          </w:p>
        </w:tc>
        <w:tc>
          <w:tcPr>
            <w:tcW w:w="1444" w:type="dxa"/>
          </w:tcPr>
          <w:p w:rsidR="008D4080" w:rsidRDefault="00122E57">
            <w:pPr>
              <w:pStyle w:val="TableParagraph"/>
              <w:spacing w:before="39" w:line="215" w:lineRule="exact"/>
              <w:ind w:left="127"/>
              <w:rPr>
                <w:sz w:val="20"/>
              </w:rPr>
            </w:pPr>
            <w:r>
              <w:rPr>
                <w:w w:val="110"/>
                <w:sz w:val="20"/>
              </w:rPr>
              <w:t>Rotavirus</w:t>
            </w:r>
          </w:p>
        </w:tc>
        <w:tc>
          <w:tcPr>
            <w:tcW w:w="1207" w:type="dxa"/>
          </w:tcPr>
          <w:p w:rsidR="008D4080" w:rsidRDefault="00122E57">
            <w:pPr>
              <w:pStyle w:val="TableParagraph"/>
              <w:spacing w:before="39" w:line="215" w:lineRule="exact"/>
              <w:ind w:left="274"/>
              <w:rPr>
                <w:sz w:val="20"/>
              </w:rPr>
            </w:pPr>
            <w:r>
              <w:rPr>
                <w:w w:val="112"/>
                <w:sz w:val="20"/>
              </w:rPr>
              <w:t>3</w:t>
            </w:r>
          </w:p>
        </w:tc>
        <w:tc>
          <w:tcPr>
            <w:tcW w:w="1368" w:type="dxa"/>
          </w:tcPr>
          <w:p w:rsidR="008D4080" w:rsidRDefault="00122E57">
            <w:pPr>
              <w:pStyle w:val="TableParagraph"/>
              <w:spacing w:before="39" w:line="215" w:lineRule="exact"/>
              <w:ind w:left="108"/>
              <w:rPr>
                <w:sz w:val="20"/>
              </w:rPr>
            </w:pPr>
            <w:r>
              <w:rPr>
                <w:w w:val="110"/>
                <w:sz w:val="20"/>
              </w:rPr>
              <w:t>Ready-to-use</w:t>
            </w:r>
          </w:p>
        </w:tc>
        <w:tc>
          <w:tcPr>
            <w:tcW w:w="1198" w:type="dxa"/>
          </w:tcPr>
          <w:p w:rsidR="008D4080" w:rsidRDefault="00122E57">
            <w:pPr>
              <w:pStyle w:val="TableParagraph"/>
              <w:spacing w:before="39" w:line="215" w:lineRule="exact"/>
              <w:ind w:left="106"/>
              <w:rPr>
                <w:sz w:val="20"/>
              </w:rPr>
            </w:pPr>
            <w:r>
              <w:rPr>
                <w:w w:val="105"/>
                <w:sz w:val="20"/>
              </w:rPr>
              <w:t>Hard</w:t>
            </w:r>
          </w:p>
        </w:tc>
        <w:tc>
          <w:tcPr>
            <w:tcW w:w="1266" w:type="dxa"/>
          </w:tcPr>
          <w:p w:rsidR="008D4080" w:rsidRDefault="00122E57">
            <w:pPr>
              <w:pStyle w:val="TableParagraph"/>
              <w:spacing w:before="39" w:line="215" w:lineRule="exact"/>
              <w:ind w:left="23" w:right="104"/>
              <w:jc w:val="center"/>
              <w:rPr>
                <w:sz w:val="20"/>
              </w:rPr>
            </w:pPr>
            <w:r>
              <w:rPr>
                <w:w w:val="110"/>
                <w:sz w:val="20"/>
              </w:rPr>
              <w:t>Healthcare;</w:t>
            </w:r>
          </w:p>
        </w:tc>
        <w:tc>
          <w:tcPr>
            <w:tcW w:w="802" w:type="dxa"/>
          </w:tcPr>
          <w:p w:rsidR="008D4080" w:rsidRDefault="00122E57">
            <w:pPr>
              <w:pStyle w:val="TableParagraph"/>
              <w:spacing w:before="39" w:line="215" w:lineRule="exact"/>
              <w:ind w:left="85"/>
              <w:rPr>
                <w:sz w:val="20"/>
              </w:rPr>
            </w:pPr>
            <w:r>
              <w:rPr>
                <w:w w:val="115"/>
                <w:sz w:val="20"/>
              </w:rPr>
              <w:t>Yes</w:t>
            </w:r>
          </w:p>
        </w:tc>
        <w:tc>
          <w:tcPr>
            <w:tcW w:w="1462" w:type="dxa"/>
          </w:tcPr>
          <w:p w:rsidR="008D4080" w:rsidRDefault="00122E57">
            <w:pPr>
              <w:pStyle w:val="TableParagraph"/>
              <w:spacing w:before="39" w:line="215" w:lineRule="exact"/>
              <w:jc w:val="right"/>
              <w:rPr>
                <w:sz w:val="20"/>
              </w:rPr>
            </w:pPr>
            <w:r>
              <w:rPr>
                <w:w w:val="115"/>
                <w:sz w:val="20"/>
              </w:rPr>
              <w:t>03/19/2020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Isopropanol (Isopropyl</w:t>
            </w:r>
          </w:p>
        </w:tc>
        <w:tc>
          <w:tcPr>
            <w:tcW w:w="1478" w:type="dxa"/>
          </w:tcPr>
          <w:p w:rsidR="008D4080" w:rsidRDefault="00122E57">
            <w:pPr>
              <w:pStyle w:val="TableParagraph"/>
              <w:spacing w:line="214" w:lineRule="exact"/>
              <w:ind w:left="129"/>
              <w:rPr>
                <w:sz w:val="20"/>
              </w:rPr>
            </w:pPr>
            <w:r>
              <w:rPr>
                <w:w w:val="110"/>
                <w:sz w:val="20"/>
              </w:rPr>
              <w:t>Germicidal</w:t>
            </w:r>
          </w:p>
        </w:tc>
        <w:tc>
          <w:tcPr>
            <w:tcW w:w="1433" w:type="dxa"/>
          </w:tcPr>
          <w:p w:rsidR="008D4080" w:rsidRDefault="00122E57">
            <w:pPr>
              <w:pStyle w:val="TableParagraph"/>
              <w:spacing w:line="214" w:lineRule="exact"/>
              <w:ind w:left="89"/>
              <w:rPr>
                <w:sz w:val="20"/>
              </w:rPr>
            </w:pPr>
            <w:r>
              <w:rPr>
                <w:w w:val="110"/>
                <w:sz w:val="20"/>
              </w:rPr>
              <w:t>Products LLC</w:t>
            </w:r>
          </w:p>
        </w:tc>
        <w:tc>
          <w:tcPr>
            <w:tcW w:w="1444"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05"/>
                <w:sz w:val="20"/>
              </w:rPr>
              <w:t>Nonporous</w:t>
            </w:r>
          </w:p>
        </w:tc>
        <w:tc>
          <w:tcPr>
            <w:tcW w:w="1266" w:type="dxa"/>
          </w:tcPr>
          <w:p w:rsidR="008D4080" w:rsidRDefault="00122E57">
            <w:pPr>
              <w:pStyle w:val="TableParagraph"/>
              <w:spacing w:line="214" w:lineRule="exact"/>
              <w:ind w:left="60" w:right="57"/>
              <w:jc w:val="center"/>
              <w:rPr>
                <w:sz w:val="20"/>
              </w:rPr>
            </w:pPr>
            <w:r>
              <w:rPr>
                <w:w w:val="110"/>
                <w:sz w:val="20"/>
              </w:rPr>
              <w:t>Institutional;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alcohol)</w:t>
            </w:r>
          </w:p>
        </w:tc>
        <w:tc>
          <w:tcPr>
            <w:tcW w:w="1478" w:type="dxa"/>
          </w:tcPr>
          <w:p w:rsidR="008D4080" w:rsidRDefault="00122E57">
            <w:pPr>
              <w:pStyle w:val="TableParagraph"/>
              <w:spacing w:line="214" w:lineRule="exact"/>
              <w:ind w:left="129"/>
              <w:rPr>
                <w:sz w:val="20"/>
              </w:rPr>
            </w:pPr>
            <w:r>
              <w:rPr>
                <w:w w:val="110"/>
                <w:sz w:val="20"/>
              </w:rPr>
              <w:t>Solution</w:t>
            </w:r>
          </w:p>
        </w:tc>
        <w:tc>
          <w:tcPr>
            <w:tcW w:w="1433" w:type="dxa"/>
          </w:tcPr>
          <w:p w:rsidR="008D4080" w:rsidRDefault="008D4080">
            <w:pPr>
              <w:pStyle w:val="TableParagraph"/>
              <w:rPr>
                <w:rFonts w:ascii="Times New Roman"/>
                <w:sz w:val="16"/>
              </w:rPr>
            </w:pPr>
          </w:p>
        </w:tc>
        <w:tc>
          <w:tcPr>
            <w:tcW w:w="1444"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05"/>
                <w:sz w:val="20"/>
              </w:rPr>
              <w:t>(HN); Food</w:t>
            </w:r>
          </w:p>
        </w:tc>
        <w:tc>
          <w:tcPr>
            <w:tcW w:w="1266" w:type="dxa"/>
          </w:tcPr>
          <w:p w:rsidR="008D4080" w:rsidRDefault="00122E57">
            <w:pPr>
              <w:pStyle w:val="TableParagraph"/>
              <w:spacing w:line="214" w:lineRule="exact"/>
              <w:ind w:left="60" w:right="168"/>
              <w:jc w:val="center"/>
              <w:rPr>
                <w:sz w:val="20"/>
              </w:rPr>
            </w:pPr>
            <w:r>
              <w:rPr>
                <w:w w:val="110"/>
                <w:sz w:val="20"/>
              </w:rPr>
              <w:t>Residential</w:t>
            </w: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78" w:type="dxa"/>
          </w:tcPr>
          <w:p w:rsidR="008D4080" w:rsidRDefault="008D4080">
            <w:pPr>
              <w:pStyle w:val="TableParagraph"/>
              <w:rPr>
                <w:rFonts w:ascii="Times New Roman"/>
                <w:sz w:val="16"/>
              </w:rPr>
            </w:pPr>
          </w:p>
        </w:tc>
        <w:tc>
          <w:tcPr>
            <w:tcW w:w="1433" w:type="dxa"/>
          </w:tcPr>
          <w:p w:rsidR="008D4080" w:rsidRDefault="008D4080">
            <w:pPr>
              <w:pStyle w:val="TableParagraph"/>
              <w:rPr>
                <w:rFonts w:ascii="Times New Roman"/>
                <w:sz w:val="16"/>
              </w:rPr>
            </w:pPr>
          </w:p>
        </w:tc>
        <w:tc>
          <w:tcPr>
            <w:tcW w:w="1444"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05"/>
                <w:sz w:val="20"/>
              </w:rPr>
              <w:t>Contact</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78" w:type="dxa"/>
          </w:tcPr>
          <w:p w:rsidR="008D4080" w:rsidRDefault="008D4080">
            <w:pPr>
              <w:pStyle w:val="TableParagraph"/>
              <w:rPr>
                <w:rFonts w:ascii="Times New Roman"/>
                <w:sz w:val="16"/>
              </w:rPr>
            </w:pPr>
          </w:p>
        </w:tc>
        <w:tc>
          <w:tcPr>
            <w:tcW w:w="1433" w:type="dxa"/>
          </w:tcPr>
          <w:p w:rsidR="008D4080" w:rsidRDefault="008D4080">
            <w:pPr>
              <w:pStyle w:val="TableParagraph"/>
              <w:rPr>
                <w:rFonts w:ascii="Times New Roman"/>
                <w:sz w:val="16"/>
              </w:rPr>
            </w:pPr>
          </w:p>
        </w:tc>
        <w:tc>
          <w:tcPr>
            <w:tcW w:w="1444"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10"/>
                <w:sz w:val="20"/>
              </w:rPr>
              <w:t>Post-Rinse</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78" w:type="dxa"/>
          </w:tcPr>
          <w:p w:rsidR="008D4080" w:rsidRDefault="008D4080">
            <w:pPr>
              <w:pStyle w:val="TableParagraph"/>
              <w:rPr>
                <w:rFonts w:ascii="Times New Roman"/>
                <w:sz w:val="16"/>
              </w:rPr>
            </w:pPr>
          </w:p>
        </w:tc>
        <w:tc>
          <w:tcPr>
            <w:tcW w:w="1433" w:type="dxa"/>
          </w:tcPr>
          <w:p w:rsidR="008D4080" w:rsidRDefault="008D4080">
            <w:pPr>
              <w:pStyle w:val="TableParagraph"/>
              <w:rPr>
                <w:rFonts w:ascii="Times New Roman"/>
                <w:sz w:val="16"/>
              </w:rPr>
            </w:pPr>
          </w:p>
        </w:tc>
        <w:tc>
          <w:tcPr>
            <w:tcW w:w="1444"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98" w:type="dxa"/>
          </w:tcPr>
          <w:p w:rsidR="008D4080" w:rsidRDefault="00122E57">
            <w:pPr>
              <w:pStyle w:val="TableParagraph"/>
              <w:spacing w:line="214" w:lineRule="exact"/>
              <w:ind w:left="106"/>
              <w:rPr>
                <w:sz w:val="20"/>
              </w:rPr>
            </w:pPr>
            <w:r>
              <w:rPr>
                <w:w w:val="105"/>
                <w:sz w:val="20"/>
              </w:rPr>
              <w:t>Required</w:t>
            </w:r>
          </w:p>
        </w:tc>
        <w:tc>
          <w:tcPr>
            <w:tcW w:w="1266" w:type="dxa"/>
          </w:tcPr>
          <w:p w:rsidR="008D4080" w:rsidRDefault="008D4080">
            <w:pPr>
              <w:pStyle w:val="TableParagraph"/>
              <w:rPr>
                <w:rFonts w:ascii="Times New Roman"/>
                <w:sz w:val="16"/>
              </w:rPr>
            </w:pPr>
          </w:p>
        </w:tc>
        <w:tc>
          <w:tcPr>
            <w:tcW w:w="802" w:type="dxa"/>
          </w:tcPr>
          <w:p w:rsidR="008D4080" w:rsidRDefault="008D4080">
            <w:pPr>
              <w:pStyle w:val="TableParagraph"/>
              <w:rPr>
                <w:rFonts w:ascii="Times New Roman"/>
                <w:sz w:val="16"/>
              </w:rPr>
            </w:pPr>
          </w:p>
        </w:tc>
        <w:tc>
          <w:tcPr>
            <w:tcW w:w="1462"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78" w:type="dxa"/>
          </w:tcPr>
          <w:p w:rsidR="008D4080" w:rsidRDefault="008D4080">
            <w:pPr>
              <w:pStyle w:val="TableParagraph"/>
              <w:rPr>
                <w:rFonts w:ascii="Times New Roman"/>
                <w:sz w:val="20"/>
              </w:rPr>
            </w:pPr>
          </w:p>
        </w:tc>
        <w:tc>
          <w:tcPr>
            <w:tcW w:w="1433" w:type="dxa"/>
          </w:tcPr>
          <w:p w:rsidR="008D4080" w:rsidRDefault="008D4080">
            <w:pPr>
              <w:pStyle w:val="TableParagraph"/>
              <w:rPr>
                <w:rFonts w:ascii="Times New Roman"/>
                <w:sz w:val="20"/>
              </w:rPr>
            </w:pPr>
          </w:p>
        </w:tc>
        <w:tc>
          <w:tcPr>
            <w:tcW w:w="1444" w:type="dxa"/>
          </w:tcPr>
          <w:p w:rsidR="008D4080" w:rsidRDefault="008D4080">
            <w:pPr>
              <w:pStyle w:val="TableParagraph"/>
              <w:rPr>
                <w:rFonts w:ascii="Times New Roman"/>
                <w:sz w:val="20"/>
              </w:rPr>
            </w:pPr>
          </w:p>
        </w:tc>
        <w:tc>
          <w:tcPr>
            <w:tcW w:w="1207"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98" w:type="dxa"/>
          </w:tcPr>
          <w:p w:rsidR="008D4080" w:rsidRDefault="00122E57">
            <w:pPr>
              <w:pStyle w:val="TableParagraph"/>
              <w:spacing w:line="232" w:lineRule="exact"/>
              <w:ind w:left="106"/>
              <w:rPr>
                <w:sz w:val="20"/>
              </w:rPr>
            </w:pPr>
            <w:r>
              <w:rPr>
                <w:w w:val="105"/>
                <w:sz w:val="20"/>
              </w:rPr>
              <w:t>(FCR)</w:t>
            </w:r>
          </w:p>
        </w:tc>
        <w:tc>
          <w:tcPr>
            <w:tcW w:w="1266" w:type="dxa"/>
          </w:tcPr>
          <w:p w:rsidR="008D4080" w:rsidRDefault="008D4080">
            <w:pPr>
              <w:pStyle w:val="TableParagraph"/>
              <w:rPr>
                <w:rFonts w:ascii="Times New Roman"/>
                <w:sz w:val="20"/>
              </w:rPr>
            </w:pPr>
          </w:p>
        </w:tc>
        <w:tc>
          <w:tcPr>
            <w:tcW w:w="802" w:type="dxa"/>
          </w:tcPr>
          <w:p w:rsidR="008D4080" w:rsidRDefault="008D4080">
            <w:pPr>
              <w:pStyle w:val="TableParagraph"/>
              <w:rPr>
                <w:rFonts w:ascii="Times New Roman"/>
                <w:sz w:val="20"/>
              </w:rPr>
            </w:pPr>
          </w:p>
        </w:tc>
        <w:tc>
          <w:tcPr>
            <w:tcW w:w="1462" w:type="dxa"/>
          </w:tcPr>
          <w:p w:rsidR="008D4080" w:rsidRDefault="008D4080">
            <w:pPr>
              <w:pStyle w:val="TableParagraph"/>
              <w:rPr>
                <w:rFonts w:ascii="Times New Roman"/>
                <w:sz w:val="20"/>
              </w:rPr>
            </w:pPr>
          </w:p>
        </w:tc>
      </w:tr>
      <w:tr w:rsidR="008D4080">
        <w:trPr>
          <w:trHeight w:val="314"/>
        </w:trPr>
        <w:tc>
          <w:tcPr>
            <w:tcW w:w="1100" w:type="dxa"/>
            <w:shd w:val="clear" w:color="auto" w:fill="F3F3F3"/>
          </w:tcPr>
          <w:p w:rsidR="008D4080" w:rsidRDefault="00122E57">
            <w:pPr>
              <w:pStyle w:val="TableParagraph"/>
              <w:spacing w:before="39"/>
              <w:rPr>
                <w:sz w:val="20"/>
              </w:rPr>
            </w:pPr>
            <w:r>
              <w:rPr>
                <w:w w:val="110"/>
                <w:sz w:val="20"/>
              </w:rPr>
              <w:t>1677-233</w:t>
            </w:r>
          </w:p>
        </w:tc>
        <w:tc>
          <w:tcPr>
            <w:tcW w:w="2478" w:type="dxa"/>
            <w:shd w:val="clear" w:color="auto" w:fill="F3F3F3"/>
          </w:tcPr>
          <w:p w:rsidR="008D4080" w:rsidRDefault="00122E57">
            <w:pPr>
              <w:pStyle w:val="TableParagraph"/>
              <w:spacing w:before="39"/>
              <w:ind w:left="258"/>
              <w:rPr>
                <w:sz w:val="20"/>
              </w:rPr>
            </w:pPr>
            <w:r>
              <w:rPr>
                <w:w w:val="110"/>
                <w:sz w:val="20"/>
              </w:rPr>
              <w:t>Quaternary ammonium</w:t>
            </w:r>
          </w:p>
        </w:tc>
        <w:tc>
          <w:tcPr>
            <w:tcW w:w="1478" w:type="dxa"/>
            <w:shd w:val="clear" w:color="auto" w:fill="F3F3F3"/>
          </w:tcPr>
          <w:p w:rsidR="008D4080" w:rsidRDefault="00122E57">
            <w:pPr>
              <w:pStyle w:val="TableParagraph"/>
              <w:spacing w:before="39"/>
              <w:ind w:left="129"/>
              <w:rPr>
                <w:sz w:val="20"/>
              </w:rPr>
            </w:pPr>
            <w:r>
              <w:rPr>
                <w:w w:val="110"/>
                <w:sz w:val="20"/>
              </w:rPr>
              <w:t>Multi-Purpose</w:t>
            </w:r>
          </w:p>
        </w:tc>
        <w:tc>
          <w:tcPr>
            <w:tcW w:w="1433" w:type="dxa"/>
            <w:shd w:val="clear" w:color="auto" w:fill="F3F3F3"/>
          </w:tcPr>
          <w:p w:rsidR="008D4080" w:rsidRDefault="00122E57">
            <w:pPr>
              <w:pStyle w:val="TableParagraph"/>
              <w:spacing w:before="39"/>
              <w:ind w:left="89"/>
              <w:rPr>
                <w:sz w:val="20"/>
              </w:rPr>
            </w:pPr>
            <w:r>
              <w:rPr>
                <w:w w:val="115"/>
                <w:sz w:val="20"/>
              </w:rPr>
              <w:t>Ecolab Inc</w:t>
            </w:r>
          </w:p>
        </w:tc>
        <w:tc>
          <w:tcPr>
            <w:tcW w:w="1444" w:type="dxa"/>
            <w:shd w:val="clear" w:color="auto" w:fill="F3F3F3"/>
          </w:tcPr>
          <w:p w:rsidR="008D4080" w:rsidRDefault="00122E57">
            <w:pPr>
              <w:pStyle w:val="TableParagraph"/>
              <w:spacing w:before="39"/>
              <w:ind w:left="127"/>
              <w:rPr>
                <w:sz w:val="20"/>
              </w:rPr>
            </w:pPr>
            <w:r>
              <w:rPr>
                <w:w w:val="110"/>
                <w:sz w:val="20"/>
              </w:rPr>
              <w:t>Feline</w:t>
            </w:r>
          </w:p>
        </w:tc>
        <w:tc>
          <w:tcPr>
            <w:tcW w:w="1207" w:type="dxa"/>
            <w:shd w:val="clear" w:color="auto" w:fill="F3F3F3"/>
          </w:tcPr>
          <w:p w:rsidR="008D4080" w:rsidRDefault="00122E57">
            <w:pPr>
              <w:pStyle w:val="TableParagraph"/>
              <w:spacing w:before="39"/>
              <w:ind w:left="274"/>
              <w:rPr>
                <w:sz w:val="20"/>
              </w:rPr>
            </w:pPr>
            <w:r>
              <w:rPr>
                <w:w w:val="110"/>
                <w:sz w:val="20"/>
              </w:rPr>
              <w:t>10</w:t>
            </w:r>
          </w:p>
        </w:tc>
        <w:tc>
          <w:tcPr>
            <w:tcW w:w="1368" w:type="dxa"/>
            <w:shd w:val="clear" w:color="auto" w:fill="F3F3F3"/>
          </w:tcPr>
          <w:p w:rsidR="008D4080" w:rsidRDefault="00122E57">
            <w:pPr>
              <w:pStyle w:val="TableParagraph"/>
              <w:spacing w:before="39"/>
              <w:ind w:left="108"/>
              <w:rPr>
                <w:sz w:val="20"/>
              </w:rPr>
            </w:pPr>
            <w:proofErr w:type="spellStart"/>
            <w:r>
              <w:rPr>
                <w:w w:val="105"/>
                <w:sz w:val="20"/>
              </w:rPr>
              <w:t>Dilutable</w:t>
            </w:r>
            <w:proofErr w:type="spellEnd"/>
          </w:p>
        </w:tc>
        <w:tc>
          <w:tcPr>
            <w:tcW w:w="1198" w:type="dxa"/>
            <w:shd w:val="clear" w:color="auto" w:fill="F3F3F3"/>
          </w:tcPr>
          <w:p w:rsidR="008D4080" w:rsidRDefault="00122E57">
            <w:pPr>
              <w:pStyle w:val="TableParagraph"/>
              <w:spacing w:before="39"/>
              <w:ind w:left="106"/>
              <w:rPr>
                <w:sz w:val="20"/>
              </w:rPr>
            </w:pPr>
            <w:r>
              <w:rPr>
                <w:w w:val="105"/>
                <w:sz w:val="20"/>
              </w:rPr>
              <w:t>Hard</w:t>
            </w:r>
          </w:p>
        </w:tc>
        <w:tc>
          <w:tcPr>
            <w:tcW w:w="1266" w:type="dxa"/>
            <w:shd w:val="clear" w:color="auto" w:fill="F3F3F3"/>
          </w:tcPr>
          <w:p w:rsidR="008D4080" w:rsidRDefault="00122E57">
            <w:pPr>
              <w:pStyle w:val="TableParagraph"/>
              <w:spacing w:before="39"/>
              <w:ind w:left="23" w:right="104"/>
              <w:jc w:val="center"/>
              <w:rPr>
                <w:sz w:val="20"/>
              </w:rPr>
            </w:pPr>
            <w:r>
              <w:rPr>
                <w:w w:val="110"/>
                <w:sz w:val="20"/>
              </w:rPr>
              <w:t>Healthcare;</w:t>
            </w:r>
          </w:p>
        </w:tc>
        <w:tc>
          <w:tcPr>
            <w:tcW w:w="802" w:type="dxa"/>
            <w:shd w:val="clear" w:color="auto" w:fill="F3F3F3"/>
          </w:tcPr>
          <w:p w:rsidR="008D4080" w:rsidRDefault="00122E57">
            <w:pPr>
              <w:pStyle w:val="TableParagraph"/>
              <w:spacing w:before="39"/>
              <w:ind w:left="85"/>
              <w:rPr>
                <w:sz w:val="20"/>
              </w:rPr>
            </w:pPr>
            <w:r>
              <w:rPr>
                <w:w w:val="115"/>
                <w:sz w:val="20"/>
              </w:rPr>
              <w:t>Yes</w:t>
            </w:r>
          </w:p>
        </w:tc>
        <w:tc>
          <w:tcPr>
            <w:tcW w:w="1462" w:type="dxa"/>
            <w:shd w:val="clear" w:color="auto" w:fill="F3F3F3"/>
          </w:tcPr>
          <w:p w:rsidR="008D4080" w:rsidRDefault="00122E57">
            <w:pPr>
              <w:pStyle w:val="TableParagraph"/>
              <w:spacing w:before="39"/>
              <w:jc w:val="right"/>
              <w:rPr>
                <w:sz w:val="20"/>
              </w:rPr>
            </w:pPr>
            <w:r>
              <w:rPr>
                <w:w w:val="115"/>
                <w:sz w:val="20"/>
              </w:rPr>
              <w:t>03/19/2020</w:t>
            </w:r>
          </w:p>
        </w:tc>
      </w:tr>
    </w:tbl>
    <w:p w:rsidR="008D4080" w:rsidRDefault="008D4080">
      <w:pPr>
        <w:jc w:val="right"/>
        <w:rPr>
          <w:sz w:val="20"/>
        </w:rPr>
        <w:sectPr w:rsidR="008D4080">
          <w:footerReference w:type="default" r:id="rId101"/>
          <w:pgSz w:w="16840" w:h="11910" w:orient="landscape"/>
          <w:pgMar w:top="800" w:right="700" w:bottom="780" w:left="680" w:header="0" w:footer="583" w:gutter="0"/>
          <w:pgNumType w:start="26"/>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492"/>
        <w:gridCol w:w="1387"/>
        <w:gridCol w:w="1659"/>
        <w:gridCol w:w="1073"/>
        <w:gridCol w:w="1359"/>
        <w:gridCol w:w="1168"/>
        <w:gridCol w:w="1279"/>
        <w:gridCol w:w="115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492" w:type="dxa"/>
            <w:shd w:val="clear" w:color="auto" w:fill="2D4154"/>
          </w:tcPr>
          <w:p w:rsidR="008D4080" w:rsidRDefault="00122E57">
            <w:pPr>
              <w:pStyle w:val="TableParagraph"/>
              <w:spacing w:before="26"/>
              <w:ind w:left="489" w:right="302" w:hanging="95"/>
              <w:rPr>
                <w:rFonts w:ascii="Lucida Sans"/>
              </w:rPr>
            </w:pPr>
            <w:r>
              <w:rPr>
                <w:rFonts w:ascii="Lucida Sans"/>
                <w:color w:val="FFFFFF"/>
                <w:w w:val="95"/>
              </w:rPr>
              <w:t xml:space="preserve">Product </w:t>
            </w:r>
            <w:r>
              <w:rPr>
                <w:rFonts w:ascii="Lucida Sans"/>
                <w:color w:val="FFFFFF"/>
              </w:rPr>
              <w:t>Name</w:t>
            </w:r>
          </w:p>
        </w:tc>
        <w:tc>
          <w:tcPr>
            <w:tcW w:w="1387" w:type="dxa"/>
            <w:shd w:val="clear" w:color="auto" w:fill="2D4154"/>
          </w:tcPr>
          <w:p w:rsidR="008D4080" w:rsidRDefault="00122E57">
            <w:pPr>
              <w:pStyle w:val="TableParagraph"/>
              <w:spacing w:before="26"/>
              <w:ind w:left="277"/>
              <w:rPr>
                <w:rFonts w:ascii="Lucida Sans"/>
              </w:rPr>
            </w:pPr>
            <w:r>
              <w:rPr>
                <w:rFonts w:ascii="Lucida Sans"/>
                <w:color w:val="FFFFFF"/>
              </w:rPr>
              <w:t>Company</w:t>
            </w:r>
          </w:p>
        </w:tc>
        <w:tc>
          <w:tcPr>
            <w:tcW w:w="1659" w:type="dxa"/>
            <w:shd w:val="clear" w:color="auto" w:fill="2D4154"/>
          </w:tcPr>
          <w:p w:rsidR="008D4080" w:rsidRDefault="00122E57">
            <w:pPr>
              <w:pStyle w:val="TableParagraph"/>
              <w:spacing w:before="26"/>
              <w:ind w:left="222" w:right="103"/>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99" w:right="80"/>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3" w:type="dxa"/>
            <w:shd w:val="clear" w:color="auto" w:fill="2D4154"/>
          </w:tcPr>
          <w:p w:rsidR="008D4080" w:rsidRDefault="00122E57">
            <w:pPr>
              <w:pStyle w:val="TableParagraph"/>
              <w:spacing w:before="26"/>
              <w:ind w:left="107" w:right="88"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9" w:type="dxa"/>
            <w:shd w:val="clear" w:color="auto" w:fill="2D4154"/>
          </w:tcPr>
          <w:p w:rsidR="008D4080" w:rsidRDefault="00122E57">
            <w:pPr>
              <w:pStyle w:val="TableParagraph"/>
              <w:spacing w:before="26"/>
              <w:ind w:left="438"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26"/>
              <w:ind w:left="294" w:hanging="89"/>
              <w:rPr>
                <w:rFonts w:ascii="Lucida Sans"/>
              </w:rPr>
            </w:pPr>
            <w:r>
              <w:rPr>
                <w:rFonts w:ascii="Lucida Sans"/>
                <w:color w:val="FFFFFF"/>
                <w:w w:val="95"/>
              </w:rPr>
              <w:t xml:space="preserve">Surface </w:t>
            </w:r>
            <w:r>
              <w:rPr>
                <w:rFonts w:ascii="Lucida Sans"/>
                <w:color w:val="FFFFFF"/>
              </w:rPr>
              <w:t>Types</w:t>
            </w:r>
          </w:p>
        </w:tc>
        <w:tc>
          <w:tcPr>
            <w:tcW w:w="1279" w:type="dxa"/>
            <w:shd w:val="clear" w:color="auto" w:fill="2D4154"/>
          </w:tcPr>
          <w:p w:rsidR="008D4080" w:rsidRDefault="00122E57">
            <w:pPr>
              <w:pStyle w:val="TableParagraph"/>
              <w:spacing w:before="26"/>
              <w:ind w:left="180"/>
              <w:rPr>
                <w:rFonts w:ascii="Lucida Sans"/>
              </w:rPr>
            </w:pPr>
            <w:r>
              <w:rPr>
                <w:rFonts w:ascii="Lucida Sans"/>
                <w:color w:val="FFFFFF"/>
              </w:rPr>
              <w:t>Use Sites</w:t>
            </w:r>
          </w:p>
        </w:tc>
        <w:tc>
          <w:tcPr>
            <w:tcW w:w="1159" w:type="dxa"/>
            <w:shd w:val="clear" w:color="auto" w:fill="2D4154"/>
          </w:tcPr>
          <w:p w:rsidR="008D4080" w:rsidRDefault="00122E57">
            <w:pPr>
              <w:pStyle w:val="TableParagraph"/>
              <w:spacing w:before="26"/>
              <w:ind w:left="79" w:right="133"/>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2" w:right="5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548"/>
        </w:trPr>
        <w:tc>
          <w:tcPr>
            <w:tcW w:w="5057" w:type="dxa"/>
            <w:gridSpan w:val="3"/>
            <w:shd w:val="clear" w:color="auto" w:fill="F3F3F3"/>
          </w:tcPr>
          <w:p w:rsidR="008D4080" w:rsidRDefault="00122E57">
            <w:pPr>
              <w:pStyle w:val="TableParagraph"/>
              <w:spacing w:before="34" w:line="242" w:lineRule="auto"/>
              <w:ind w:left="3707" w:right="266"/>
              <w:rPr>
                <w:sz w:val="20"/>
              </w:rPr>
            </w:pPr>
            <w:r>
              <w:rPr>
                <w:w w:val="110"/>
                <w:sz w:val="20"/>
              </w:rPr>
              <w:t>Disinfectant Cleaner</w:t>
            </w:r>
          </w:p>
        </w:tc>
        <w:tc>
          <w:tcPr>
            <w:tcW w:w="3046" w:type="dxa"/>
            <w:gridSpan w:val="2"/>
            <w:shd w:val="clear" w:color="auto" w:fill="F3F3F3"/>
          </w:tcPr>
          <w:p w:rsidR="008D4080" w:rsidRDefault="00122E57">
            <w:pPr>
              <w:pStyle w:val="TableParagraph"/>
              <w:spacing w:before="34"/>
              <w:ind w:left="1559"/>
              <w:rPr>
                <w:sz w:val="20"/>
              </w:rPr>
            </w:pPr>
            <w:r>
              <w:rPr>
                <w:w w:val="115"/>
                <w:sz w:val="20"/>
              </w:rPr>
              <w:t>calicivirus</w:t>
            </w:r>
          </w:p>
        </w:tc>
        <w:tc>
          <w:tcPr>
            <w:tcW w:w="3600" w:type="dxa"/>
            <w:gridSpan w:val="3"/>
            <w:shd w:val="clear" w:color="auto" w:fill="F3F3F3"/>
          </w:tcPr>
          <w:p w:rsidR="008D4080" w:rsidRDefault="00122E57">
            <w:pPr>
              <w:pStyle w:val="TableParagraph"/>
              <w:spacing w:before="34" w:line="242" w:lineRule="auto"/>
              <w:ind w:left="2511"/>
              <w:rPr>
                <w:sz w:val="20"/>
              </w:rPr>
            </w:pPr>
            <w:r>
              <w:rPr>
                <w:sz w:val="20"/>
              </w:rPr>
              <w:t>Nonporous (HN)</w:t>
            </w:r>
          </w:p>
        </w:tc>
        <w:tc>
          <w:tcPr>
            <w:tcW w:w="3543" w:type="dxa"/>
            <w:gridSpan w:val="3"/>
            <w:shd w:val="clear" w:color="auto" w:fill="F3F3F3"/>
          </w:tcPr>
          <w:p w:rsidR="008D4080" w:rsidRDefault="00122E57">
            <w:pPr>
              <w:pStyle w:val="TableParagraph"/>
              <w:spacing w:before="34" w:line="242" w:lineRule="auto"/>
              <w:ind w:left="89" w:right="1461"/>
              <w:rPr>
                <w:sz w:val="20"/>
              </w:rPr>
            </w:pPr>
            <w:r>
              <w:rPr>
                <w:w w:val="105"/>
                <w:sz w:val="20"/>
              </w:rPr>
              <w:t xml:space="preserve">Institutional; </w:t>
            </w: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68"/>
        <w:gridCol w:w="1487"/>
        <w:gridCol w:w="1583"/>
        <w:gridCol w:w="725"/>
        <w:gridCol w:w="1667"/>
        <w:gridCol w:w="1189"/>
        <w:gridCol w:w="1276"/>
        <w:gridCol w:w="803"/>
        <w:gridCol w:w="1463"/>
      </w:tblGrid>
      <w:tr w:rsidR="008D4080">
        <w:trPr>
          <w:trHeight w:val="743"/>
        </w:trPr>
        <w:tc>
          <w:tcPr>
            <w:tcW w:w="1100" w:type="dxa"/>
          </w:tcPr>
          <w:p w:rsidR="008D4080" w:rsidRDefault="00122E57">
            <w:pPr>
              <w:pStyle w:val="TableParagraph"/>
              <w:spacing w:line="232" w:lineRule="exact"/>
              <w:rPr>
                <w:sz w:val="20"/>
              </w:rPr>
            </w:pPr>
            <w:r>
              <w:rPr>
                <w:w w:val="110"/>
                <w:sz w:val="20"/>
              </w:rPr>
              <w:t>5813-120</w:t>
            </w:r>
          </w:p>
        </w:tc>
        <w:tc>
          <w:tcPr>
            <w:tcW w:w="2478" w:type="dxa"/>
          </w:tcPr>
          <w:p w:rsidR="008D4080" w:rsidRDefault="00122E57">
            <w:pPr>
              <w:pStyle w:val="TableParagraph"/>
              <w:spacing w:line="232" w:lineRule="exact"/>
              <w:ind w:left="258"/>
              <w:rPr>
                <w:sz w:val="20"/>
              </w:rPr>
            </w:pPr>
            <w:r>
              <w:rPr>
                <w:w w:val="110"/>
                <w:sz w:val="20"/>
              </w:rPr>
              <w:t>Sodium hypochlorite</w:t>
            </w:r>
          </w:p>
        </w:tc>
        <w:tc>
          <w:tcPr>
            <w:tcW w:w="1468" w:type="dxa"/>
          </w:tcPr>
          <w:p w:rsidR="008D4080" w:rsidRDefault="00122E57">
            <w:pPr>
              <w:pStyle w:val="TableParagraph"/>
              <w:spacing w:line="232" w:lineRule="exact"/>
              <w:ind w:left="129"/>
              <w:rPr>
                <w:sz w:val="20"/>
              </w:rPr>
            </w:pPr>
            <w:r>
              <w:rPr>
                <w:sz w:val="20"/>
              </w:rPr>
              <w:t>CRB</w:t>
            </w:r>
          </w:p>
        </w:tc>
        <w:tc>
          <w:tcPr>
            <w:tcW w:w="1487" w:type="dxa"/>
          </w:tcPr>
          <w:p w:rsidR="008D4080" w:rsidRDefault="00122E57">
            <w:pPr>
              <w:pStyle w:val="TableParagraph"/>
              <w:spacing w:line="242" w:lineRule="auto"/>
              <w:ind w:left="99" w:right="362"/>
              <w:rPr>
                <w:sz w:val="20"/>
              </w:rPr>
            </w:pPr>
            <w:r>
              <w:rPr>
                <w:w w:val="105"/>
                <w:sz w:val="20"/>
              </w:rPr>
              <w:t>The Clorox Company</w:t>
            </w:r>
          </w:p>
        </w:tc>
        <w:tc>
          <w:tcPr>
            <w:tcW w:w="1583" w:type="dxa"/>
          </w:tcPr>
          <w:p w:rsidR="008D4080" w:rsidRDefault="00122E57">
            <w:pPr>
              <w:pStyle w:val="TableParagraph"/>
              <w:spacing w:line="242" w:lineRule="auto"/>
              <w:ind w:left="83"/>
              <w:rPr>
                <w:sz w:val="20"/>
              </w:rPr>
            </w:pPr>
            <w:r>
              <w:rPr>
                <w:w w:val="110"/>
                <w:sz w:val="20"/>
              </w:rPr>
              <w:t>Canine parvovirus</w:t>
            </w:r>
          </w:p>
        </w:tc>
        <w:tc>
          <w:tcPr>
            <w:tcW w:w="725" w:type="dxa"/>
          </w:tcPr>
          <w:p w:rsidR="008D4080" w:rsidRDefault="00122E57">
            <w:pPr>
              <w:pStyle w:val="TableParagraph"/>
              <w:spacing w:line="232" w:lineRule="exact"/>
              <w:ind w:left="91"/>
              <w:rPr>
                <w:sz w:val="20"/>
              </w:rPr>
            </w:pPr>
            <w:r>
              <w:rPr>
                <w:w w:val="110"/>
                <w:sz w:val="20"/>
              </w:rPr>
              <w:t>10</w:t>
            </w:r>
          </w:p>
        </w:tc>
        <w:tc>
          <w:tcPr>
            <w:tcW w:w="1667" w:type="dxa"/>
          </w:tcPr>
          <w:p w:rsidR="008D4080" w:rsidRDefault="00122E57">
            <w:pPr>
              <w:pStyle w:val="TableParagraph"/>
              <w:spacing w:line="232" w:lineRule="exact"/>
              <w:ind w:left="407"/>
              <w:rPr>
                <w:sz w:val="20"/>
              </w:rPr>
            </w:pPr>
            <w:proofErr w:type="spellStart"/>
            <w:r>
              <w:rPr>
                <w:w w:val="105"/>
                <w:sz w:val="20"/>
              </w:rPr>
              <w:t>Dilutable</w:t>
            </w:r>
            <w:proofErr w:type="spellEnd"/>
          </w:p>
        </w:tc>
        <w:tc>
          <w:tcPr>
            <w:tcW w:w="1189" w:type="dxa"/>
          </w:tcPr>
          <w:p w:rsidR="008D4080" w:rsidRDefault="00122E57">
            <w:pPr>
              <w:pStyle w:val="TableParagraph"/>
              <w:spacing w:line="242" w:lineRule="auto"/>
              <w:ind w:left="106"/>
              <w:rPr>
                <w:sz w:val="20"/>
              </w:rPr>
            </w:pPr>
            <w:r>
              <w:rPr>
                <w:w w:val="105"/>
                <w:sz w:val="20"/>
              </w:rPr>
              <w:t>Hard Nonporous (HN)</w:t>
            </w:r>
          </w:p>
        </w:tc>
        <w:tc>
          <w:tcPr>
            <w:tcW w:w="1276" w:type="dxa"/>
          </w:tcPr>
          <w:p w:rsidR="008D4080" w:rsidRDefault="00122E57">
            <w:pPr>
              <w:pStyle w:val="TableParagraph"/>
              <w:spacing w:line="242" w:lineRule="auto"/>
              <w:ind w:left="95"/>
              <w:rPr>
                <w:sz w:val="20"/>
              </w:rPr>
            </w:pPr>
            <w:r>
              <w:rPr>
                <w:w w:val="110"/>
                <w:sz w:val="20"/>
              </w:rPr>
              <w:t xml:space="preserve">Healthcare; </w:t>
            </w:r>
            <w:r>
              <w:rPr>
                <w:w w:val="105"/>
                <w:sz w:val="20"/>
              </w:rPr>
              <w:t xml:space="preserve">Institutional; </w:t>
            </w:r>
            <w:r>
              <w:rPr>
                <w:w w:val="110"/>
                <w:sz w:val="20"/>
              </w:rPr>
              <w:t>Residential</w:t>
            </w:r>
          </w:p>
        </w:tc>
        <w:tc>
          <w:tcPr>
            <w:tcW w:w="803" w:type="dxa"/>
          </w:tcPr>
          <w:p w:rsidR="008D4080" w:rsidRDefault="00122E57">
            <w:pPr>
              <w:pStyle w:val="TableParagraph"/>
              <w:spacing w:line="232" w:lineRule="exact"/>
              <w:ind w:left="84"/>
              <w:rPr>
                <w:sz w:val="20"/>
              </w:rPr>
            </w:pPr>
            <w:r>
              <w:rPr>
                <w:w w:val="115"/>
                <w:sz w:val="20"/>
              </w:rPr>
              <w:t>Yes</w:t>
            </w:r>
          </w:p>
        </w:tc>
        <w:tc>
          <w:tcPr>
            <w:tcW w:w="1463" w:type="dxa"/>
          </w:tcPr>
          <w:p w:rsidR="008D4080" w:rsidRDefault="00122E57">
            <w:pPr>
              <w:pStyle w:val="TableParagraph"/>
              <w:spacing w:line="232" w:lineRule="exact"/>
              <w:ind w:right="3"/>
              <w:jc w:val="right"/>
              <w:rPr>
                <w:sz w:val="20"/>
              </w:rPr>
            </w:pPr>
            <w:r>
              <w:rPr>
                <w:w w:val="115"/>
                <w:sz w:val="20"/>
              </w:rPr>
              <w:t>03/19/2020</w:t>
            </w: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675-55</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Citric acid</w:t>
            </w:r>
          </w:p>
        </w:tc>
        <w:tc>
          <w:tcPr>
            <w:tcW w:w="1468" w:type="dxa"/>
            <w:shd w:val="clear" w:color="auto" w:fill="F3F3F3"/>
          </w:tcPr>
          <w:p w:rsidR="008D4080" w:rsidRDefault="00122E57">
            <w:pPr>
              <w:pStyle w:val="TableParagraph"/>
              <w:spacing w:before="39" w:line="215" w:lineRule="exact"/>
              <w:ind w:left="129"/>
              <w:rPr>
                <w:sz w:val="20"/>
              </w:rPr>
            </w:pPr>
            <w:r>
              <w:rPr>
                <w:w w:val="110"/>
                <w:sz w:val="20"/>
              </w:rPr>
              <w:t>Lysol®</w:t>
            </w:r>
          </w:p>
        </w:tc>
        <w:tc>
          <w:tcPr>
            <w:tcW w:w="1487" w:type="dxa"/>
            <w:shd w:val="clear" w:color="auto" w:fill="F3F3F3"/>
          </w:tcPr>
          <w:p w:rsidR="008D4080" w:rsidRDefault="00122E57">
            <w:pPr>
              <w:pStyle w:val="TableParagraph"/>
              <w:spacing w:before="39" w:line="215" w:lineRule="exact"/>
              <w:ind w:left="99"/>
              <w:rPr>
                <w:sz w:val="20"/>
              </w:rPr>
            </w:pPr>
            <w:r>
              <w:rPr>
                <w:w w:val="105"/>
                <w:sz w:val="20"/>
              </w:rPr>
              <w:t>Reckitt</w:t>
            </w:r>
          </w:p>
        </w:tc>
        <w:tc>
          <w:tcPr>
            <w:tcW w:w="1583" w:type="dxa"/>
            <w:shd w:val="clear" w:color="auto" w:fill="F3F3F3"/>
          </w:tcPr>
          <w:p w:rsidR="008D4080" w:rsidRDefault="00122E57">
            <w:pPr>
              <w:pStyle w:val="TableParagraph"/>
              <w:spacing w:before="39" w:line="215" w:lineRule="exact"/>
              <w:ind w:left="83"/>
              <w:rPr>
                <w:sz w:val="20"/>
              </w:rPr>
            </w:pPr>
            <w:r>
              <w:rPr>
                <w:w w:val="110"/>
                <w:sz w:val="20"/>
              </w:rPr>
              <w:t>Poliovirus</w:t>
            </w:r>
          </w:p>
        </w:tc>
        <w:tc>
          <w:tcPr>
            <w:tcW w:w="725" w:type="dxa"/>
            <w:shd w:val="clear" w:color="auto" w:fill="F3F3F3"/>
          </w:tcPr>
          <w:p w:rsidR="008D4080" w:rsidRDefault="00122E57">
            <w:pPr>
              <w:pStyle w:val="TableParagraph"/>
              <w:spacing w:before="39" w:line="215" w:lineRule="exact"/>
              <w:ind w:left="91"/>
              <w:rPr>
                <w:sz w:val="20"/>
              </w:rPr>
            </w:pPr>
            <w:r>
              <w:rPr>
                <w:w w:val="112"/>
                <w:sz w:val="20"/>
              </w:rPr>
              <w:t>5</w:t>
            </w:r>
          </w:p>
        </w:tc>
        <w:tc>
          <w:tcPr>
            <w:tcW w:w="1667" w:type="dxa"/>
            <w:shd w:val="clear" w:color="auto" w:fill="F3F3F3"/>
          </w:tcPr>
          <w:p w:rsidR="008D4080" w:rsidRDefault="00122E57">
            <w:pPr>
              <w:pStyle w:val="TableParagraph"/>
              <w:spacing w:before="39" w:line="215" w:lineRule="exact"/>
              <w:ind w:left="407"/>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6"/>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9"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4"/>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3"/>
              <w:jc w:val="right"/>
              <w:rPr>
                <w:sz w:val="20"/>
              </w:rPr>
            </w:pPr>
            <w:r>
              <w:rPr>
                <w:w w:val="115"/>
                <w:sz w:val="20"/>
              </w:rPr>
              <w:t>03/19/2020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122E57">
            <w:pPr>
              <w:pStyle w:val="TableParagraph"/>
              <w:spacing w:line="214" w:lineRule="exact"/>
              <w:ind w:left="129"/>
              <w:rPr>
                <w:sz w:val="20"/>
              </w:rPr>
            </w:pPr>
            <w:r>
              <w:rPr>
                <w:w w:val="105"/>
                <w:sz w:val="20"/>
              </w:rPr>
              <w:t>Bathroom</w:t>
            </w:r>
          </w:p>
        </w:tc>
        <w:tc>
          <w:tcPr>
            <w:tcW w:w="1487" w:type="dxa"/>
            <w:shd w:val="clear" w:color="auto" w:fill="F3F3F3"/>
          </w:tcPr>
          <w:p w:rsidR="008D4080" w:rsidRDefault="00122E57">
            <w:pPr>
              <w:pStyle w:val="TableParagraph"/>
              <w:spacing w:line="214" w:lineRule="exact"/>
              <w:ind w:left="99"/>
              <w:rPr>
                <w:sz w:val="20"/>
              </w:rPr>
            </w:pPr>
            <w:r>
              <w:rPr>
                <w:w w:val="105"/>
                <w:sz w:val="20"/>
              </w:rPr>
              <w:t>Benckiser LLC</w:t>
            </w: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4"/>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122E57">
            <w:pPr>
              <w:pStyle w:val="TableParagraph"/>
              <w:spacing w:line="214" w:lineRule="exact"/>
              <w:ind w:left="129"/>
              <w:rPr>
                <w:sz w:val="20"/>
              </w:rPr>
            </w:pPr>
            <w:r>
              <w:rPr>
                <w:w w:val="105"/>
                <w:sz w:val="20"/>
              </w:rPr>
              <w:t>Cleaner</w:t>
            </w:r>
          </w:p>
        </w:tc>
        <w:tc>
          <w:tcPr>
            <w:tcW w:w="1487" w:type="dxa"/>
            <w:shd w:val="clear" w:color="auto" w:fill="F3F3F3"/>
          </w:tcPr>
          <w:p w:rsidR="008D4080" w:rsidRDefault="008D4080">
            <w:pPr>
              <w:pStyle w:val="TableParagraph"/>
              <w:rPr>
                <w:rFonts w:ascii="Times New Roman"/>
                <w:sz w:val="16"/>
              </w:rPr>
            </w:pP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(HN); Food</w:t>
            </w:r>
          </w:p>
        </w:tc>
        <w:tc>
          <w:tcPr>
            <w:tcW w:w="1276" w:type="dxa"/>
            <w:shd w:val="clear" w:color="auto" w:fill="F3F3F3"/>
          </w:tcPr>
          <w:p w:rsidR="008D4080" w:rsidRDefault="00122E57">
            <w:pPr>
              <w:pStyle w:val="TableParagraph"/>
              <w:spacing w:line="214" w:lineRule="exact"/>
              <w:ind w:left="2"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68" w:type="dxa"/>
            <w:shd w:val="clear" w:color="auto" w:fill="F3F3F3"/>
          </w:tcPr>
          <w:p w:rsidR="008D4080" w:rsidRDefault="008D4080">
            <w:pPr>
              <w:pStyle w:val="TableParagraph"/>
              <w:rPr>
                <w:rFonts w:ascii="Times New Roman"/>
                <w:sz w:val="20"/>
              </w:rPr>
            </w:pPr>
          </w:p>
        </w:tc>
        <w:tc>
          <w:tcPr>
            <w:tcW w:w="1487" w:type="dxa"/>
            <w:shd w:val="clear" w:color="auto" w:fill="F3F3F3"/>
          </w:tcPr>
          <w:p w:rsidR="008D4080" w:rsidRDefault="008D4080">
            <w:pPr>
              <w:pStyle w:val="TableParagraph"/>
              <w:rPr>
                <w:rFonts w:ascii="Times New Roman"/>
                <w:sz w:val="20"/>
              </w:rPr>
            </w:pPr>
          </w:p>
        </w:tc>
        <w:tc>
          <w:tcPr>
            <w:tcW w:w="1583" w:type="dxa"/>
            <w:shd w:val="clear" w:color="auto" w:fill="F3F3F3"/>
          </w:tcPr>
          <w:p w:rsidR="008D4080" w:rsidRDefault="008D4080">
            <w:pPr>
              <w:pStyle w:val="TableParagraph"/>
              <w:rPr>
                <w:rFonts w:ascii="Times New Roman"/>
                <w:sz w:val="20"/>
              </w:rPr>
            </w:pPr>
          </w:p>
        </w:tc>
        <w:tc>
          <w:tcPr>
            <w:tcW w:w="725"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6"/>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70144-1</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68" w:type="dxa"/>
          </w:tcPr>
          <w:p w:rsidR="008D4080" w:rsidRDefault="00122E57">
            <w:pPr>
              <w:pStyle w:val="TableParagraph"/>
              <w:spacing w:before="39" w:line="215" w:lineRule="exact"/>
              <w:ind w:left="129"/>
              <w:rPr>
                <w:sz w:val="20"/>
              </w:rPr>
            </w:pPr>
            <w:r>
              <w:rPr>
                <w:sz w:val="20"/>
              </w:rPr>
              <w:t>Opti-</w:t>
            </w:r>
            <w:proofErr w:type="spellStart"/>
            <w:r>
              <w:rPr>
                <w:sz w:val="20"/>
              </w:rPr>
              <w:t>Cide</w:t>
            </w:r>
            <w:proofErr w:type="spellEnd"/>
            <w:r>
              <w:rPr>
                <w:sz w:val="20"/>
              </w:rPr>
              <w:t xml:space="preserve"> 3®</w:t>
            </w:r>
          </w:p>
        </w:tc>
        <w:tc>
          <w:tcPr>
            <w:tcW w:w="1487" w:type="dxa"/>
          </w:tcPr>
          <w:p w:rsidR="008D4080" w:rsidRDefault="00122E57">
            <w:pPr>
              <w:pStyle w:val="TableParagraph"/>
              <w:spacing w:before="39" w:line="215" w:lineRule="exact"/>
              <w:ind w:left="99"/>
              <w:rPr>
                <w:sz w:val="20"/>
              </w:rPr>
            </w:pPr>
            <w:r>
              <w:rPr>
                <w:w w:val="105"/>
                <w:sz w:val="20"/>
              </w:rPr>
              <w:t>Micro-</w:t>
            </w:r>
          </w:p>
        </w:tc>
        <w:tc>
          <w:tcPr>
            <w:tcW w:w="1583" w:type="dxa"/>
          </w:tcPr>
          <w:p w:rsidR="008D4080" w:rsidRDefault="00122E57">
            <w:pPr>
              <w:pStyle w:val="TableParagraph"/>
              <w:spacing w:before="39" w:line="215" w:lineRule="exact"/>
              <w:ind w:left="83"/>
              <w:rPr>
                <w:sz w:val="20"/>
              </w:rPr>
            </w:pPr>
            <w:r>
              <w:rPr>
                <w:w w:val="110"/>
                <w:sz w:val="20"/>
              </w:rPr>
              <w:t>Rotavirus;</w:t>
            </w:r>
          </w:p>
        </w:tc>
        <w:tc>
          <w:tcPr>
            <w:tcW w:w="725" w:type="dxa"/>
          </w:tcPr>
          <w:p w:rsidR="008D4080" w:rsidRDefault="00122E57">
            <w:pPr>
              <w:pStyle w:val="TableParagraph"/>
              <w:spacing w:before="39" w:line="215" w:lineRule="exact"/>
              <w:ind w:left="91"/>
              <w:rPr>
                <w:sz w:val="20"/>
              </w:rPr>
            </w:pPr>
            <w:r>
              <w:rPr>
                <w:w w:val="112"/>
                <w:sz w:val="20"/>
              </w:rPr>
              <w:t>2</w:t>
            </w:r>
          </w:p>
        </w:tc>
        <w:tc>
          <w:tcPr>
            <w:tcW w:w="1667" w:type="dxa"/>
          </w:tcPr>
          <w:p w:rsidR="008D4080" w:rsidRDefault="00122E57">
            <w:pPr>
              <w:pStyle w:val="TableParagraph"/>
              <w:spacing w:before="39" w:line="215" w:lineRule="exact"/>
              <w:ind w:left="407"/>
              <w:rPr>
                <w:sz w:val="20"/>
              </w:rPr>
            </w:pPr>
            <w:r>
              <w:rPr>
                <w:w w:val="110"/>
                <w:sz w:val="20"/>
              </w:rPr>
              <w:t>Ready-to-use</w:t>
            </w:r>
          </w:p>
        </w:tc>
        <w:tc>
          <w:tcPr>
            <w:tcW w:w="1189" w:type="dxa"/>
          </w:tcPr>
          <w:p w:rsidR="008D4080" w:rsidRDefault="00122E57">
            <w:pPr>
              <w:pStyle w:val="TableParagraph"/>
              <w:spacing w:before="39" w:line="215" w:lineRule="exact"/>
              <w:ind w:left="106"/>
              <w:rPr>
                <w:sz w:val="20"/>
              </w:rPr>
            </w:pPr>
            <w:r>
              <w:rPr>
                <w:w w:val="105"/>
                <w:sz w:val="20"/>
              </w:rPr>
              <w:t>Hard</w:t>
            </w:r>
          </w:p>
        </w:tc>
        <w:tc>
          <w:tcPr>
            <w:tcW w:w="1276" w:type="dxa"/>
          </w:tcPr>
          <w:p w:rsidR="008D4080" w:rsidRDefault="00122E57">
            <w:pPr>
              <w:pStyle w:val="TableParagraph"/>
              <w:spacing w:before="39" w:line="215" w:lineRule="exact"/>
              <w:ind w:left="29" w:right="102"/>
              <w:jc w:val="center"/>
              <w:rPr>
                <w:sz w:val="20"/>
              </w:rPr>
            </w:pPr>
            <w:r>
              <w:rPr>
                <w:w w:val="110"/>
                <w:sz w:val="20"/>
              </w:rPr>
              <w:t>Healthcare;</w:t>
            </w:r>
          </w:p>
        </w:tc>
        <w:tc>
          <w:tcPr>
            <w:tcW w:w="803" w:type="dxa"/>
          </w:tcPr>
          <w:p w:rsidR="008D4080" w:rsidRDefault="00122E57">
            <w:pPr>
              <w:pStyle w:val="TableParagraph"/>
              <w:spacing w:before="39" w:line="215" w:lineRule="exact"/>
              <w:ind w:left="84"/>
              <w:rPr>
                <w:sz w:val="20"/>
              </w:rPr>
            </w:pPr>
            <w:r>
              <w:rPr>
                <w:w w:val="115"/>
                <w:sz w:val="20"/>
              </w:rPr>
              <w:t>Yes</w:t>
            </w:r>
          </w:p>
        </w:tc>
        <w:tc>
          <w:tcPr>
            <w:tcW w:w="1463" w:type="dxa"/>
          </w:tcPr>
          <w:p w:rsidR="008D4080" w:rsidRDefault="00122E57">
            <w:pPr>
              <w:pStyle w:val="TableParagraph"/>
              <w:spacing w:before="39" w:line="215" w:lineRule="exact"/>
              <w:ind w:right="3"/>
              <w:jc w:val="right"/>
              <w:rPr>
                <w:sz w:val="20"/>
              </w:rPr>
            </w:pPr>
            <w:r>
              <w:rPr>
                <w:w w:val="115"/>
                <w:sz w:val="20"/>
              </w:rPr>
              <w:t>03/19/2020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Isopropanol (Isopropyl</w:t>
            </w:r>
          </w:p>
        </w:tc>
        <w:tc>
          <w:tcPr>
            <w:tcW w:w="1468" w:type="dxa"/>
          </w:tcPr>
          <w:p w:rsidR="008D4080" w:rsidRDefault="008D4080">
            <w:pPr>
              <w:pStyle w:val="TableParagraph"/>
              <w:rPr>
                <w:rFonts w:ascii="Times New Roman"/>
                <w:sz w:val="16"/>
              </w:rPr>
            </w:pPr>
          </w:p>
        </w:tc>
        <w:tc>
          <w:tcPr>
            <w:tcW w:w="1487" w:type="dxa"/>
          </w:tcPr>
          <w:p w:rsidR="008D4080" w:rsidRDefault="00122E57">
            <w:pPr>
              <w:pStyle w:val="TableParagraph"/>
              <w:spacing w:line="214" w:lineRule="exact"/>
              <w:ind w:left="99"/>
              <w:rPr>
                <w:sz w:val="20"/>
              </w:rPr>
            </w:pPr>
            <w:r>
              <w:rPr>
                <w:w w:val="110"/>
                <w:sz w:val="20"/>
              </w:rPr>
              <w:t>Scientific LLC</w:t>
            </w:r>
          </w:p>
        </w:tc>
        <w:tc>
          <w:tcPr>
            <w:tcW w:w="1583" w:type="dxa"/>
          </w:tcPr>
          <w:p w:rsidR="008D4080" w:rsidRDefault="00122E57">
            <w:pPr>
              <w:pStyle w:val="TableParagraph"/>
              <w:spacing w:line="214" w:lineRule="exact"/>
              <w:ind w:left="83"/>
              <w:rPr>
                <w:sz w:val="20"/>
              </w:rPr>
            </w:pPr>
            <w:r>
              <w:rPr>
                <w:w w:val="110"/>
                <w:sz w:val="20"/>
              </w:rPr>
              <w:t>Rhinovirus Type</w:t>
            </w:r>
          </w:p>
        </w:tc>
        <w:tc>
          <w:tcPr>
            <w:tcW w:w="725"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6"/>
              <w:rPr>
                <w:sz w:val="20"/>
              </w:rPr>
            </w:pPr>
            <w:r>
              <w:rPr>
                <w:w w:val="105"/>
                <w:sz w:val="20"/>
              </w:rPr>
              <w:t>Nonporous</w:t>
            </w:r>
          </w:p>
        </w:tc>
        <w:tc>
          <w:tcPr>
            <w:tcW w:w="1276" w:type="dxa"/>
          </w:tcPr>
          <w:p w:rsidR="008D4080" w:rsidRDefault="00122E57">
            <w:pPr>
              <w:pStyle w:val="TableParagraph"/>
              <w:spacing w:line="214" w:lineRule="exact"/>
              <w:ind w:left="65" w:right="54"/>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122E57">
            <w:pPr>
              <w:pStyle w:val="TableParagraph"/>
              <w:spacing w:line="232" w:lineRule="exact"/>
              <w:ind w:left="258"/>
              <w:rPr>
                <w:sz w:val="20"/>
              </w:rPr>
            </w:pPr>
            <w:r>
              <w:rPr>
                <w:w w:val="110"/>
                <w:sz w:val="20"/>
              </w:rPr>
              <w:t>alcohol)</w:t>
            </w:r>
          </w:p>
        </w:tc>
        <w:tc>
          <w:tcPr>
            <w:tcW w:w="1468" w:type="dxa"/>
          </w:tcPr>
          <w:p w:rsidR="008D4080" w:rsidRDefault="008D4080">
            <w:pPr>
              <w:pStyle w:val="TableParagraph"/>
              <w:rPr>
                <w:rFonts w:ascii="Times New Roman"/>
                <w:sz w:val="20"/>
              </w:rPr>
            </w:pPr>
          </w:p>
        </w:tc>
        <w:tc>
          <w:tcPr>
            <w:tcW w:w="1487" w:type="dxa"/>
          </w:tcPr>
          <w:p w:rsidR="008D4080" w:rsidRDefault="008D4080">
            <w:pPr>
              <w:pStyle w:val="TableParagraph"/>
              <w:rPr>
                <w:rFonts w:ascii="Times New Roman"/>
                <w:sz w:val="20"/>
              </w:rPr>
            </w:pPr>
          </w:p>
        </w:tc>
        <w:tc>
          <w:tcPr>
            <w:tcW w:w="1583" w:type="dxa"/>
          </w:tcPr>
          <w:p w:rsidR="008D4080" w:rsidRDefault="00122E57">
            <w:pPr>
              <w:pStyle w:val="TableParagraph"/>
              <w:spacing w:line="232" w:lineRule="exact"/>
              <w:ind w:left="83"/>
              <w:rPr>
                <w:sz w:val="20"/>
              </w:rPr>
            </w:pPr>
            <w:r>
              <w:rPr>
                <w:w w:val="110"/>
                <w:sz w:val="20"/>
              </w:rPr>
              <w:t>14</w:t>
            </w:r>
          </w:p>
        </w:tc>
        <w:tc>
          <w:tcPr>
            <w:tcW w:w="725"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6"/>
              <w:rPr>
                <w:sz w:val="20"/>
              </w:rPr>
            </w:pPr>
            <w:r>
              <w:rPr>
                <w:sz w:val="20"/>
              </w:rPr>
              <w:t>(HN)</w:t>
            </w:r>
          </w:p>
        </w:tc>
        <w:tc>
          <w:tcPr>
            <w:tcW w:w="1276" w:type="dxa"/>
          </w:tcPr>
          <w:p w:rsidR="008D4080" w:rsidRDefault="00122E57">
            <w:pPr>
              <w:pStyle w:val="TableParagraph"/>
              <w:spacing w:line="232" w:lineRule="exact"/>
              <w:ind w:left="2" w:right="102"/>
              <w:jc w:val="center"/>
              <w:rPr>
                <w:sz w:val="20"/>
              </w:rPr>
            </w:pPr>
            <w:r>
              <w:rPr>
                <w:w w:val="110"/>
                <w:sz w:val="20"/>
              </w:rPr>
              <w:t>Residential</w:t>
            </w: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706-111</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68" w:type="dxa"/>
            <w:shd w:val="clear" w:color="auto" w:fill="F3F3F3"/>
          </w:tcPr>
          <w:p w:rsidR="008D4080" w:rsidRDefault="00122E57">
            <w:pPr>
              <w:pStyle w:val="TableParagraph"/>
              <w:spacing w:before="39" w:line="215" w:lineRule="exact"/>
              <w:ind w:left="129"/>
              <w:rPr>
                <w:sz w:val="20"/>
              </w:rPr>
            </w:pPr>
            <w:r>
              <w:rPr>
                <w:w w:val="105"/>
                <w:sz w:val="20"/>
              </w:rPr>
              <w:t>Claire</w:t>
            </w:r>
          </w:p>
        </w:tc>
        <w:tc>
          <w:tcPr>
            <w:tcW w:w="1487" w:type="dxa"/>
            <w:shd w:val="clear" w:color="auto" w:fill="F3F3F3"/>
          </w:tcPr>
          <w:p w:rsidR="008D4080" w:rsidRDefault="00122E57">
            <w:pPr>
              <w:pStyle w:val="TableParagraph"/>
              <w:spacing w:before="39" w:line="215" w:lineRule="exact"/>
              <w:ind w:left="99"/>
              <w:rPr>
                <w:sz w:val="20"/>
              </w:rPr>
            </w:pPr>
            <w:r>
              <w:rPr>
                <w:w w:val="105"/>
                <w:sz w:val="20"/>
              </w:rPr>
              <w:t>Claire</w:t>
            </w:r>
          </w:p>
        </w:tc>
        <w:tc>
          <w:tcPr>
            <w:tcW w:w="1583" w:type="dxa"/>
            <w:shd w:val="clear" w:color="auto" w:fill="F3F3F3"/>
          </w:tcPr>
          <w:p w:rsidR="008D4080" w:rsidRDefault="00122E57">
            <w:pPr>
              <w:pStyle w:val="TableParagraph"/>
              <w:spacing w:before="39" w:line="215" w:lineRule="exact"/>
              <w:ind w:left="83"/>
              <w:rPr>
                <w:sz w:val="20"/>
              </w:rPr>
            </w:pPr>
            <w:r>
              <w:rPr>
                <w:w w:val="110"/>
                <w:sz w:val="20"/>
              </w:rPr>
              <w:t>Poliovirus</w:t>
            </w:r>
          </w:p>
        </w:tc>
        <w:tc>
          <w:tcPr>
            <w:tcW w:w="725" w:type="dxa"/>
            <w:shd w:val="clear" w:color="auto" w:fill="F3F3F3"/>
          </w:tcPr>
          <w:p w:rsidR="008D4080" w:rsidRDefault="00122E57">
            <w:pPr>
              <w:pStyle w:val="TableParagraph"/>
              <w:spacing w:before="39" w:line="215" w:lineRule="exact"/>
              <w:ind w:left="91"/>
              <w:rPr>
                <w:sz w:val="20"/>
              </w:rPr>
            </w:pPr>
            <w:r>
              <w:rPr>
                <w:w w:val="112"/>
                <w:sz w:val="20"/>
              </w:rPr>
              <w:t>5</w:t>
            </w:r>
          </w:p>
        </w:tc>
        <w:tc>
          <w:tcPr>
            <w:tcW w:w="1667" w:type="dxa"/>
            <w:shd w:val="clear" w:color="auto" w:fill="F3F3F3"/>
          </w:tcPr>
          <w:p w:rsidR="008D4080" w:rsidRDefault="00122E57">
            <w:pPr>
              <w:pStyle w:val="TableParagraph"/>
              <w:spacing w:before="39" w:line="215" w:lineRule="exact"/>
              <w:ind w:left="407"/>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6"/>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9"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4"/>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3"/>
              <w:jc w:val="right"/>
              <w:rPr>
                <w:sz w:val="20"/>
              </w:rPr>
            </w:pPr>
            <w:r>
              <w:rPr>
                <w:w w:val="115"/>
                <w:sz w:val="20"/>
              </w:rPr>
              <w:t>03/19/2020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122E57">
            <w:pPr>
              <w:pStyle w:val="TableParagraph"/>
              <w:spacing w:line="214" w:lineRule="exact"/>
              <w:ind w:left="129"/>
              <w:rPr>
                <w:sz w:val="20"/>
              </w:rPr>
            </w:pPr>
            <w:r>
              <w:rPr>
                <w:w w:val="110"/>
                <w:sz w:val="20"/>
              </w:rPr>
              <w:t>Disinfectant</w:t>
            </w:r>
          </w:p>
        </w:tc>
        <w:tc>
          <w:tcPr>
            <w:tcW w:w="1487" w:type="dxa"/>
            <w:shd w:val="clear" w:color="auto" w:fill="F3F3F3"/>
          </w:tcPr>
          <w:p w:rsidR="008D4080" w:rsidRDefault="00122E57">
            <w:pPr>
              <w:pStyle w:val="TableParagraph"/>
              <w:spacing w:line="214" w:lineRule="exact"/>
              <w:ind w:left="99"/>
              <w:rPr>
                <w:sz w:val="20"/>
              </w:rPr>
            </w:pPr>
            <w:r>
              <w:rPr>
                <w:w w:val="115"/>
                <w:sz w:val="20"/>
              </w:rPr>
              <w:t>Manufacturing</w:t>
            </w: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4"/>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122E57">
            <w:pPr>
              <w:pStyle w:val="TableParagraph"/>
              <w:spacing w:line="214" w:lineRule="exact"/>
              <w:ind w:left="129"/>
              <w:rPr>
                <w:sz w:val="20"/>
              </w:rPr>
            </w:pPr>
            <w:r>
              <w:rPr>
                <w:sz w:val="20"/>
              </w:rPr>
              <w:t>Spray Q</w:t>
            </w:r>
          </w:p>
        </w:tc>
        <w:tc>
          <w:tcPr>
            <w:tcW w:w="1487" w:type="dxa"/>
            <w:shd w:val="clear" w:color="auto" w:fill="F3F3F3"/>
          </w:tcPr>
          <w:p w:rsidR="008D4080" w:rsidRDefault="00122E57">
            <w:pPr>
              <w:pStyle w:val="TableParagraph"/>
              <w:spacing w:line="214" w:lineRule="exact"/>
              <w:ind w:left="99"/>
              <w:rPr>
                <w:sz w:val="20"/>
              </w:rPr>
            </w:pPr>
            <w:r>
              <w:rPr>
                <w:w w:val="110"/>
                <w:sz w:val="20"/>
              </w:rPr>
              <w:t>Company</w:t>
            </w: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(HN); Food</w:t>
            </w:r>
          </w:p>
        </w:tc>
        <w:tc>
          <w:tcPr>
            <w:tcW w:w="1276" w:type="dxa"/>
            <w:shd w:val="clear" w:color="auto" w:fill="F3F3F3"/>
          </w:tcPr>
          <w:p w:rsidR="008D4080" w:rsidRDefault="00122E57">
            <w:pPr>
              <w:pStyle w:val="TableParagraph"/>
              <w:spacing w:line="214" w:lineRule="exact"/>
              <w:ind w:left="2"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8D4080">
            <w:pPr>
              <w:pStyle w:val="TableParagraph"/>
              <w:rPr>
                <w:rFonts w:ascii="Times New Roman"/>
                <w:sz w:val="16"/>
              </w:rPr>
            </w:pPr>
          </w:p>
        </w:tc>
        <w:tc>
          <w:tcPr>
            <w:tcW w:w="1487" w:type="dxa"/>
            <w:shd w:val="clear" w:color="auto" w:fill="F3F3F3"/>
          </w:tcPr>
          <w:p w:rsidR="008D4080" w:rsidRDefault="008D4080">
            <w:pPr>
              <w:pStyle w:val="TableParagraph"/>
              <w:rPr>
                <w:rFonts w:ascii="Times New Roman"/>
                <w:sz w:val="16"/>
              </w:rPr>
            </w:pP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68" w:type="dxa"/>
            <w:shd w:val="clear" w:color="auto" w:fill="F3F3F3"/>
          </w:tcPr>
          <w:p w:rsidR="008D4080" w:rsidRDefault="008D4080">
            <w:pPr>
              <w:pStyle w:val="TableParagraph"/>
              <w:rPr>
                <w:rFonts w:ascii="Times New Roman"/>
                <w:sz w:val="20"/>
              </w:rPr>
            </w:pPr>
          </w:p>
        </w:tc>
        <w:tc>
          <w:tcPr>
            <w:tcW w:w="1487" w:type="dxa"/>
            <w:shd w:val="clear" w:color="auto" w:fill="F3F3F3"/>
          </w:tcPr>
          <w:p w:rsidR="008D4080" w:rsidRDefault="008D4080">
            <w:pPr>
              <w:pStyle w:val="TableParagraph"/>
              <w:rPr>
                <w:rFonts w:ascii="Times New Roman"/>
                <w:sz w:val="20"/>
              </w:rPr>
            </w:pPr>
          </w:p>
        </w:tc>
        <w:tc>
          <w:tcPr>
            <w:tcW w:w="1583" w:type="dxa"/>
            <w:shd w:val="clear" w:color="auto" w:fill="F3F3F3"/>
          </w:tcPr>
          <w:p w:rsidR="008D4080" w:rsidRDefault="008D4080">
            <w:pPr>
              <w:pStyle w:val="TableParagraph"/>
              <w:rPr>
                <w:rFonts w:ascii="Times New Roman"/>
                <w:sz w:val="20"/>
              </w:rPr>
            </w:pPr>
          </w:p>
        </w:tc>
        <w:tc>
          <w:tcPr>
            <w:tcW w:w="725"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6"/>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84526-6</w:t>
            </w:r>
          </w:p>
        </w:tc>
        <w:tc>
          <w:tcPr>
            <w:tcW w:w="2478" w:type="dxa"/>
          </w:tcPr>
          <w:p w:rsidR="008D4080" w:rsidRDefault="00122E57">
            <w:pPr>
              <w:pStyle w:val="TableParagraph"/>
              <w:spacing w:before="39" w:line="215" w:lineRule="exact"/>
              <w:ind w:left="258"/>
              <w:rPr>
                <w:sz w:val="20"/>
              </w:rPr>
            </w:pPr>
            <w:r>
              <w:rPr>
                <w:w w:val="105"/>
                <w:sz w:val="20"/>
              </w:rPr>
              <w:t>Hydrogen peroxide;</w:t>
            </w:r>
          </w:p>
        </w:tc>
        <w:tc>
          <w:tcPr>
            <w:tcW w:w="1468" w:type="dxa"/>
          </w:tcPr>
          <w:p w:rsidR="008D4080" w:rsidRDefault="00122E57">
            <w:pPr>
              <w:pStyle w:val="TableParagraph"/>
              <w:spacing w:before="39" w:line="215" w:lineRule="exact"/>
              <w:ind w:left="129"/>
              <w:rPr>
                <w:sz w:val="20"/>
              </w:rPr>
            </w:pPr>
            <w:proofErr w:type="spellStart"/>
            <w:r>
              <w:rPr>
                <w:w w:val="110"/>
                <w:sz w:val="20"/>
              </w:rPr>
              <w:t>Halomist</w:t>
            </w:r>
            <w:proofErr w:type="spellEnd"/>
          </w:p>
        </w:tc>
        <w:tc>
          <w:tcPr>
            <w:tcW w:w="1487" w:type="dxa"/>
          </w:tcPr>
          <w:p w:rsidR="008D4080" w:rsidRDefault="00122E57">
            <w:pPr>
              <w:pStyle w:val="TableParagraph"/>
              <w:spacing w:before="39" w:line="215" w:lineRule="exact"/>
              <w:ind w:left="99"/>
              <w:rPr>
                <w:sz w:val="20"/>
              </w:rPr>
            </w:pPr>
            <w:proofErr w:type="spellStart"/>
            <w:r>
              <w:rPr>
                <w:w w:val="110"/>
                <w:sz w:val="20"/>
              </w:rPr>
              <w:t>Halosil</w:t>
            </w:r>
            <w:proofErr w:type="spellEnd"/>
          </w:p>
        </w:tc>
        <w:tc>
          <w:tcPr>
            <w:tcW w:w="1583" w:type="dxa"/>
          </w:tcPr>
          <w:p w:rsidR="008D4080" w:rsidRDefault="00122E57">
            <w:pPr>
              <w:pStyle w:val="TableParagraph"/>
              <w:spacing w:before="39" w:line="215" w:lineRule="exact"/>
              <w:ind w:left="83"/>
              <w:rPr>
                <w:sz w:val="20"/>
              </w:rPr>
            </w:pPr>
            <w:r>
              <w:rPr>
                <w:w w:val="110"/>
                <w:sz w:val="20"/>
              </w:rPr>
              <w:t>Feline</w:t>
            </w:r>
          </w:p>
        </w:tc>
        <w:tc>
          <w:tcPr>
            <w:tcW w:w="725" w:type="dxa"/>
          </w:tcPr>
          <w:p w:rsidR="008D4080" w:rsidRDefault="00122E57">
            <w:pPr>
              <w:pStyle w:val="TableParagraph"/>
              <w:spacing w:before="39" w:line="215" w:lineRule="exact"/>
              <w:ind w:left="91"/>
              <w:rPr>
                <w:sz w:val="20"/>
              </w:rPr>
            </w:pPr>
            <w:r>
              <w:rPr>
                <w:w w:val="110"/>
                <w:sz w:val="20"/>
              </w:rPr>
              <w:t>10</w:t>
            </w:r>
          </w:p>
        </w:tc>
        <w:tc>
          <w:tcPr>
            <w:tcW w:w="1667" w:type="dxa"/>
          </w:tcPr>
          <w:p w:rsidR="008D4080" w:rsidRDefault="00122E57">
            <w:pPr>
              <w:pStyle w:val="TableParagraph"/>
              <w:spacing w:before="39" w:line="215" w:lineRule="exact"/>
              <w:ind w:left="407"/>
              <w:rPr>
                <w:sz w:val="20"/>
              </w:rPr>
            </w:pPr>
            <w:r>
              <w:rPr>
                <w:w w:val="110"/>
                <w:sz w:val="20"/>
              </w:rPr>
              <w:t>Ready-to-use</w:t>
            </w:r>
          </w:p>
        </w:tc>
        <w:tc>
          <w:tcPr>
            <w:tcW w:w="1189" w:type="dxa"/>
          </w:tcPr>
          <w:p w:rsidR="008D4080" w:rsidRDefault="00122E57">
            <w:pPr>
              <w:pStyle w:val="TableParagraph"/>
              <w:spacing w:before="39" w:line="215" w:lineRule="exact"/>
              <w:ind w:left="106"/>
              <w:rPr>
                <w:sz w:val="20"/>
              </w:rPr>
            </w:pPr>
            <w:r>
              <w:rPr>
                <w:w w:val="105"/>
                <w:sz w:val="20"/>
              </w:rPr>
              <w:t>Hard</w:t>
            </w:r>
          </w:p>
        </w:tc>
        <w:tc>
          <w:tcPr>
            <w:tcW w:w="1276" w:type="dxa"/>
          </w:tcPr>
          <w:p w:rsidR="008D4080" w:rsidRDefault="00122E57">
            <w:pPr>
              <w:pStyle w:val="TableParagraph"/>
              <w:spacing w:before="39" w:line="215" w:lineRule="exact"/>
              <w:ind w:left="29" w:right="102"/>
              <w:jc w:val="center"/>
              <w:rPr>
                <w:sz w:val="20"/>
              </w:rPr>
            </w:pPr>
            <w:r>
              <w:rPr>
                <w:w w:val="110"/>
                <w:sz w:val="20"/>
              </w:rPr>
              <w:t>Healthcare;</w:t>
            </w:r>
          </w:p>
        </w:tc>
        <w:tc>
          <w:tcPr>
            <w:tcW w:w="803" w:type="dxa"/>
          </w:tcPr>
          <w:p w:rsidR="008D4080" w:rsidRDefault="00122E57">
            <w:pPr>
              <w:pStyle w:val="TableParagraph"/>
              <w:spacing w:before="39" w:line="215" w:lineRule="exact"/>
              <w:ind w:left="84"/>
              <w:rPr>
                <w:sz w:val="20"/>
              </w:rPr>
            </w:pPr>
            <w:r>
              <w:rPr>
                <w:w w:val="115"/>
                <w:sz w:val="20"/>
              </w:rPr>
              <w:t>Yes</w:t>
            </w:r>
          </w:p>
        </w:tc>
        <w:tc>
          <w:tcPr>
            <w:tcW w:w="1463" w:type="dxa"/>
          </w:tcPr>
          <w:p w:rsidR="008D4080" w:rsidRDefault="00122E57">
            <w:pPr>
              <w:pStyle w:val="TableParagraph"/>
              <w:spacing w:before="39" w:line="215" w:lineRule="exact"/>
              <w:ind w:right="3"/>
              <w:jc w:val="right"/>
              <w:rPr>
                <w:sz w:val="20"/>
              </w:rPr>
            </w:pPr>
            <w:r>
              <w:rPr>
                <w:w w:val="115"/>
                <w:sz w:val="20"/>
              </w:rPr>
              <w:t>03/19/2020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Silver</w:t>
            </w:r>
          </w:p>
        </w:tc>
        <w:tc>
          <w:tcPr>
            <w:tcW w:w="1468" w:type="dxa"/>
          </w:tcPr>
          <w:p w:rsidR="008D4080" w:rsidRDefault="008D4080">
            <w:pPr>
              <w:pStyle w:val="TableParagraph"/>
              <w:rPr>
                <w:rFonts w:ascii="Times New Roman"/>
                <w:sz w:val="16"/>
              </w:rPr>
            </w:pPr>
          </w:p>
        </w:tc>
        <w:tc>
          <w:tcPr>
            <w:tcW w:w="1487" w:type="dxa"/>
          </w:tcPr>
          <w:p w:rsidR="008D4080" w:rsidRDefault="00122E57">
            <w:pPr>
              <w:pStyle w:val="TableParagraph"/>
              <w:spacing w:line="214" w:lineRule="exact"/>
              <w:ind w:left="99"/>
              <w:rPr>
                <w:sz w:val="20"/>
              </w:rPr>
            </w:pPr>
            <w:r>
              <w:rPr>
                <w:w w:val="110"/>
                <w:sz w:val="20"/>
              </w:rPr>
              <w:t>International</w:t>
            </w:r>
          </w:p>
        </w:tc>
        <w:tc>
          <w:tcPr>
            <w:tcW w:w="1583" w:type="dxa"/>
          </w:tcPr>
          <w:p w:rsidR="008D4080" w:rsidRDefault="00122E57">
            <w:pPr>
              <w:pStyle w:val="TableParagraph"/>
              <w:spacing w:line="214" w:lineRule="exact"/>
              <w:ind w:left="83"/>
              <w:rPr>
                <w:sz w:val="20"/>
              </w:rPr>
            </w:pPr>
            <w:r>
              <w:rPr>
                <w:w w:val="115"/>
                <w:sz w:val="20"/>
              </w:rPr>
              <w:t>calicivirus;</w:t>
            </w:r>
          </w:p>
        </w:tc>
        <w:tc>
          <w:tcPr>
            <w:tcW w:w="725"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6"/>
              <w:rPr>
                <w:sz w:val="20"/>
              </w:rPr>
            </w:pPr>
            <w:r>
              <w:rPr>
                <w:w w:val="105"/>
                <w:sz w:val="20"/>
              </w:rPr>
              <w:t>Nonporous</w:t>
            </w:r>
          </w:p>
        </w:tc>
        <w:tc>
          <w:tcPr>
            <w:tcW w:w="1276" w:type="dxa"/>
          </w:tcPr>
          <w:p w:rsidR="008D4080" w:rsidRDefault="00122E57">
            <w:pPr>
              <w:pStyle w:val="TableParagraph"/>
              <w:spacing w:line="214" w:lineRule="exact"/>
              <w:ind w:left="65" w:right="94"/>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8" w:type="dxa"/>
          </w:tcPr>
          <w:p w:rsidR="008D4080" w:rsidRDefault="008D4080">
            <w:pPr>
              <w:pStyle w:val="TableParagraph"/>
              <w:rPr>
                <w:rFonts w:ascii="Times New Roman"/>
                <w:sz w:val="16"/>
              </w:rPr>
            </w:pPr>
          </w:p>
        </w:tc>
        <w:tc>
          <w:tcPr>
            <w:tcW w:w="1487" w:type="dxa"/>
          </w:tcPr>
          <w:p w:rsidR="008D4080" w:rsidRDefault="00122E57">
            <w:pPr>
              <w:pStyle w:val="TableParagraph"/>
              <w:spacing w:line="214" w:lineRule="exact"/>
              <w:ind w:left="99"/>
              <w:rPr>
                <w:sz w:val="20"/>
              </w:rPr>
            </w:pPr>
            <w:r>
              <w:rPr>
                <w:w w:val="115"/>
                <w:sz w:val="20"/>
              </w:rPr>
              <w:t>Inc</w:t>
            </w:r>
          </w:p>
        </w:tc>
        <w:tc>
          <w:tcPr>
            <w:tcW w:w="1583" w:type="dxa"/>
          </w:tcPr>
          <w:p w:rsidR="008D4080" w:rsidRDefault="00122E57">
            <w:pPr>
              <w:pStyle w:val="TableParagraph"/>
              <w:spacing w:line="214" w:lineRule="exact"/>
              <w:ind w:left="83"/>
              <w:rPr>
                <w:sz w:val="20"/>
              </w:rPr>
            </w:pPr>
            <w:r>
              <w:rPr>
                <w:w w:val="110"/>
                <w:sz w:val="20"/>
              </w:rPr>
              <w:t>Minute virus of</w:t>
            </w:r>
          </w:p>
        </w:tc>
        <w:tc>
          <w:tcPr>
            <w:tcW w:w="725"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6"/>
              <w:rPr>
                <w:sz w:val="20"/>
              </w:rPr>
            </w:pPr>
            <w:r>
              <w:rPr>
                <w:sz w:val="20"/>
              </w:rPr>
              <w:t>(HN)</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68" w:type="dxa"/>
          </w:tcPr>
          <w:p w:rsidR="008D4080" w:rsidRDefault="008D4080">
            <w:pPr>
              <w:pStyle w:val="TableParagraph"/>
              <w:rPr>
                <w:rFonts w:ascii="Times New Roman"/>
                <w:sz w:val="20"/>
              </w:rPr>
            </w:pPr>
          </w:p>
        </w:tc>
        <w:tc>
          <w:tcPr>
            <w:tcW w:w="1487" w:type="dxa"/>
          </w:tcPr>
          <w:p w:rsidR="008D4080" w:rsidRDefault="008D4080">
            <w:pPr>
              <w:pStyle w:val="TableParagraph"/>
              <w:rPr>
                <w:rFonts w:ascii="Times New Roman"/>
                <w:sz w:val="20"/>
              </w:rPr>
            </w:pPr>
          </w:p>
        </w:tc>
        <w:tc>
          <w:tcPr>
            <w:tcW w:w="1583" w:type="dxa"/>
          </w:tcPr>
          <w:p w:rsidR="008D4080" w:rsidRDefault="00122E57">
            <w:pPr>
              <w:pStyle w:val="TableParagraph"/>
              <w:spacing w:line="232" w:lineRule="exact"/>
              <w:ind w:left="83"/>
              <w:rPr>
                <w:sz w:val="20"/>
              </w:rPr>
            </w:pPr>
            <w:r>
              <w:rPr>
                <w:w w:val="110"/>
                <w:sz w:val="20"/>
              </w:rPr>
              <w:t>men</w:t>
            </w:r>
          </w:p>
        </w:tc>
        <w:tc>
          <w:tcPr>
            <w:tcW w:w="725"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85134-1</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Hypochlorous acid</w:t>
            </w:r>
          </w:p>
        </w:tc>
        <w:tc>
          <w:tcPr>
            <w:tcW w:w="1468" w:type="dxa"/>
            <w:shd w:val="clear" w:color="auto" w:fill="F3F3F3"/>
          </w:tcPr>
          <w:p w:rsidR="008D4080" w:rsidRDefault="00122E57">
            <w:pPr>
              <w:pStyle w:val="TableParagraph"/>
              <w:spacing w:before="39" w:line="215" w:lineRule="exact"/>
              <w:ind w:left="129"/>
              <w:rPr>
                <w:sz w:val="20"/>
              </w:rPr>
            </w:pPr>
            <w:proofErr w:type="spellStart"/>
            <w:r>
              <w:rPr>
                <w:w w:val="110"/>
                <w:sz w:val="20"/>
              </w:rPr>
              <w:t>Envirocleanse</w:t>
            </w:r>
            <w:proofErr w:type="spellEnd"/>
          </w:p>
        </w:tc>
        <w:tc>
          <w:tcPr>
            <w:tcW w:w="1487" w:type="dxa"/>
            <w:shd w:val="clear" w:color="auto" w:fill="F3F3F3"/>
          </w:tcPr>
          <w:p w:rsidR="008D4080" w:rsidRDefault="00122E57">
            <w:pPr>
              <w:pStyle w:val="TableParagraph"/>
              <w:spacing w:before="39" w:line="215" w:lineRule="exact"/>
              <w:ind w:left="99"/>
              <w:rPr>
                <w:sz w:val="20"/>
              </w:rPr>
            </w:pPr>
            <w:proofErr w:type="spellStart"/>
            <w:r>
              <w:rPr>
                <w:w w:val="110"/>
                <w:sz w:val="20"/>
              </w:rPr>
              <w:t>Envirocleanse</w:t>
            </w:r>
            <w:proofErr w:type="spellEnd"/>
          </w:p>
        </w:tc>
        <w:tc>
          <w:tcPr>
            <w:tcW w:w="1583" w:type="dxa"/>
            <w:shd w:val="clear" w:color="auto" w:fill="F3F3F3"/>
          </w:tcPr>
          <w:p w:rsidR="008D4080" w:rsidRDefault="00122E57">
            <w:pPr>
              <w:pStyle w:val="TableParagraph"/>
              <w:spacing w:before="39" w:line="215" w:lineRule="exact"/>
              <w:ind w:left="83"/>
              <w:rPr>
                <w:sz w:val="20"/>
              </w:rPr>
            </w:pPr>
            <w:r>
              <w:rPr>
                <w:w w:val="105"/>
                <w:sz w:val="20"/>
              </w:rPr>
              <w:t>Norovirus</w:t>
            </w:r>
          </w:p>
        </w:tc>
        <w:tc>
          <w:tcPr>
            <w:tcW w:w="725" w:type="dxa"/>
            <w:shd w:val="clear" w:color="auto" w:fill="F3F3F3"/>
          </w:tcPr>
          <w:p w:rsidR="008D4080" w:rsidRDefault="00122E57">
            <w:pPr>
              <w:pStyle w:val="TableParagraph"/>
              <w:spacing w:before="39" w:line="215" w:lineRule="exact"/>
              <w:ind w:left="91"/>
              <w:rPr>
                <w:sz w:val="20"/>
              </w:rPr>
            </w:pPr>
            <w:r>
              <w:rPr>
                <w:w w:val="110"/>
                <w:sz w:val="20"/>
              </w:rPr>
              <w:t>10</w:t>
            </w:r>
          </w:p>
        </w:tc>
        <w:tc>
          <w:tcPr>
            <w:tcW w:w="1667" w:type="dxa"/>
            <w:shd w:val="clear" w:color="auto" w:fill="F3F3F3"/>
          </w:tcPr>
          <w:p w:rsidR="008D4080" w:rsidRDefault="00122E57">
            <w:pPr>
              <w:pStyle w:val="TableParagraph"/>
              <w:spacing w:before="39" w:line="215" w:lineRule="exact"/>
              <w:ind w:left="407"/>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6"/>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9"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4"/>
              <w:rPr>
                <w:sz w:val="20"/>
              </w:rPr>
            </w:pPr>
            <w:r>
              <w:rPr>
                <w:w w:val="115"/>
                <w:sz w:val="20"/>
              </w:rPr>
              <w:t>Yes</w:t>
            </w:r>
          </w:p>
        </w:tc>
        <w:tc>
          <w:tcPr>
            <w:tcW w:w="1463" w:type="dxa"/>
            <w:shd w:val="clear" w:color="auto" w:fill="F3F3F3"/>
          </w:tcPr>
          <w:p w:rsidR="008D4080" w:rsidRDefault="00122E57">
            <w:pPr>
              <w:pStyle w:val="TableParagraph"/>
              <w:spacing w:before="39" w:line="215" w:lineRule="exact"/>
              <w:ind w:right="3"/>
              <w:jc w:val="right"/>
              <w:rPr>
                <w:sz w:val="20"/>
              </w:rPr>
            </w:pPr>
            <w:r>
              <w:rPr>
                <w:w w:val="115"/>
                <w:sz w:val="20"/>
              </w:rPr>
              <w:t>03/19/2020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8" w:type="dxa"/>
            <w:shd w:val="clear" w:color="auto" w:fill="F3F3F3"/>
          </w:tcPr>
          <w:p w:rsidR="008D4080" w:rsidRDefault="00122E57">
            <w:pPr>
              <w:pStyle w:val="TableParagraph"/>
              <w:spacing w:line="214" w:lineRule="exact"/>
              <w:ind w:left="129"/>
              <w:rPr>
                <w:sz w:val="20"/>
              </w:rPr>
            </w:pPr>
            <w:r>
              <w:rPr>
                <w:w w:val="97"/>
                <w:sz w:val="20"/>
              </w:rPr>
              <w:t>A</w:t>
            </w:r>
          </w:p>
        </w:tc>
        <w:tc>
          <w:tcPr>
            <w:tcW w:w="1487" w:type="dxa"/>
            <w:shd w:val="clear" w:color="auto" w:fill="F3F3F3"/>
          </w:tcPr>
          <w:p w:rsidR="008D4080" w:rsidRDefault="00122E57">
            <w:pPr>
              <w:pStyle w:val="TableParagraph"/>
              <w:spacing w:line="214" w:lineRule="exact"/>
              <w:ind w:left="99"/>
              <w:rPr>
                <w:sz w:val="20"/>
              </w:rPr>
            </w:pPr>
            <w:r>
              <w:rPr>
                <w:w w:val="105"/>
                <w:sz w:val="20"/>
              </w:rPr>
              <w:t>LLC</w:t>
            </w:r>
          </w:p>
        </w:tc>
        <w:tc>
          <w:tcPr>
            <w:tcW w:w="1583" w:type="dxa"/>
            <w:shd w:val="clear" w:color="auto" w:fill="F3F3F3"/>
          </w:tcPr>
          <w:p w:rsidR="008D4080" w:rsidRDefault="008D4080">
            <w:pPr>
              <w:pStyle w:val="TableParagraph"/>
              <w:rPr>
                <w:rFonts w:ascii="Times New Roman"/>
                <w:sz w:val="16"/>
              </w:rPr>
            </w:pPr>
          </w:p>
        </w:tc>
        <w:tc>
          <w:tcPr>
            <w:tcW w:w="725"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6"/>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4"/>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68" w:type="dxa"/>
            <w:shd w:val="clear" w:color="auto" w:fill="F3F3F3"/>
          </w:tcPr>
          <w:p w:rsidR="008D4080" w:rsidRDefault="008D4080">
            <w:pPr>
              <w:pStyle w:val="TableParagraph"/>
              <w:rPr>
                <w:rFonts w:ascii="Times New Roman"/>
                <w:sz w:val="20"/>
              </w:rPr>
            </w:pPr>
          </w:p>
        </w:tc>
        <w:tc>
          <w:tcPr>
            <w:tcW w:w="1487" w:type="dxa"/>
            <w:shd w:val="clear" w:color="auto" w:fill="F3F3F3"/>
          </w:tcPr>
          <w:p w:rsidR="008D4080" w:rsidRDefault="008D4080">
            <w:pPr>
              <w:pStyle w:val="TableParagraph"/>
              <w:rPr>
                <w:rFonts w:ascii="Times New Roman"/>
                <w:sz w:val="20"/>
              </w:rPr>
            </w:pPr>
          </w:p>
        </w:tc>
        <w:tc>
          <w:tcPr>
            <w:tcW w:w="1583" w:type="dxa"/>
            <w:shd w:val="clear" w:color="auto" w:fill="F3F3F3"/>
          </w:tcPr>
          <w:p w:rsidR="008D4080" w:rsidRDefault="008D4080">
            <w:pPr>
              <w:pStyle w:val="TableParagraph"/>
              <w:rPr>
                <w:rFonts w:ascii="Times New Roman"/>
                <w:sz w:val="20"/>
              </w:rPr>
            </w:pPr>
          </w:p>
        </w:tc>
        <w:tc>
          <w:tcPr>
            <w:tcW w:w="725"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6"/>
              <w:rPr>
                <w:sz w:val="20"/>
              </w:rPr>
            </w:pPr>
            <w:r>
              <w:rPr>
                <w:sz w:val="20"/>
              </w:rPr>
              <w:t>(HN)</w:t>
            </w:r>
          </w:p>
        </w:tc>
        <w:tc>
          <w:tcPr>
            <w:tcW w:w="1276" w:type="dxa"/>
            <w:shd w:val="clear" w:color="auto" w:fill="F3F3F3"/>
          </w:tcPr>
          <w:p w:rsidR="008D4080" w:rsidRDefault="00122E57">
            <w:pPr>
              <w:pStyle w:val="TableParagraph"/>
              <w:spacing w:line="232" w:lineRule="exact"/>
              <w:ind w:left="2"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87518-6</w:t>
            </w:r>
          </w:p>
        </w:tc>
        <w:tc>
          <w:tcPr>
            <w:tcW w:w="2478" w:type="dxa"/>
          </w:tcPr>
          <w:p w:rsidR="008D4080" w:rsidRDefault="00122E57">
            <w:pPr>
              <w:pStyle w:val="TableParagraph"/>
              <w:spacing w:before="39" w:line="215" w:lineRule="exact"/>
              <w:ind w:left="258"/>
              <w:rPr>
                <w:sz w:val="20"/>
              </w:rPr>
            </w:pPr>
            <w:r>
              <w:rPr>
                <w:w w:val="110"/>
                <w:sz w:val="20"/>
              </w:rPr>
              <w:t>Sodium hypochlorite</w:t>
            </w:r>
          </w:p>
        </w:tc>
        <w:tc>
          <w:tcPr>
            <w:tcW w:w="1468" w:type="dxa"/>
          </w:tcPr>
          <w:p w:rsidR="008D4080" w:rsidRDefault="00122E57">
            <w:pPr>
              <w:pStyle w:val="TableParagraph"/>
              <w:spacing w:before="39" w:line="215" w:lineRule="exact"/>
              <w:ind w:left="129"/>
              <w:rPr>
                <w:sz w:val="20"/>
              </w:rPr>
            </w:pPr>
            <w:proofErr w:type="spellStart"/>
            <w:r>
              <w:rPr>
                <w:w w:val="105"/>
                <w:sz w:val="20"/>
              </w:rPr>
              <w:t>Sporex</w:t>
            </w:r>
            <w:proofErr w:type="spellEnd"/>
          </w:p>
        </w:tc>
        <w:tc>
          <w:tcPr>
            <w:tcW w:w="1487" w:type="dxa"/>
          </w:tcPr>
          <w:p w:rsidR="008D4080" w:rsidRDefault="00122E57">
            <w:pPr>
              <w:pStyle w:val="TableParagraph"/>
              <w:spacing w:before="39" w:line="215" w:lineRule="exact"/>
              <w:ind w:left="99"/>
              <w:rPr>
                <w:sz w:val="20"/>
              </w:rPr>
            </w:pPr>
            <w:r>
              <w:rPr>
                <w:w w:val="105"/>
                <w:sz w:val="20"/>
              </w:rPr>
              <w:t>HSP USA LLC</w:t>
            </w:r>
          </w:p>
        </w:tc>
        <w:tc>
          <w:tcPr>
            <w:tcW w:w="1583" w:type="dxa"/>
          </w:tcPr>
          <w:p w:rsidR="008D4080" w:rsidRDefault="00122E57">
            <w:pPr>
              <w:pStyle w:val="TableParagraph"/>
              <w:spacing w:before="39" w:line="215" w:lineRule="exact"/>
              <w:ind w:left="83"/>
              <w:rPr>
                <w:sz w:val="20"/>
              </w:rPr>
            </w:pPr>
            <w:r>
              <w:rPr>
                <w:w w:val="105"/>
                <w:sz w:val="20"/>
              </w:rPr>
              <w:t>Norovirus;</w:t>
            </w:r>
          </w:p>
        </w:tc>
        <w:tc>
          <w:tcPr>
            <w:tcW w:w="725" w:type="dxa"/>
          </w:tcPr>
          <w:p w:rsidR="008D4080" w:rsidRDefault="00122E57">
            <w:pPr>
              <w:pStyle w:val="TableParagraph"/>
              <w:spacing w:before="39" w:line="215" w:lineRule="exact"/>
              <w:ind w:left="91"/>
              <w:rPr>
                <w:sz w:val="20"/>
              </w:rPr>
            </w:pPr>
            <w:r>
              <w:rPr>
                <w:w w:val="112"/>
                <w:sz w:val="20"/>
              </w:rPr>
              <w:t>1</w:t>
            </w:r>
          </w:p>
        </w:tc>
        <w:tc>
          <w:tcPr>
            <w:tcW w:w="1667" w:type="dxa"/>
          </w:tcPr>
          <w:p w:rsidR="008D4080" w:rsidRDefault="00122E57">
            <w:pPr>
              <w:pStyle w:val="TableParagraph"/>
              <w:spacing w:before="39" w:line="215" w:lineRule="exact"/>
              <w:ind w:left="407"/>
              <w:rPr>
                <w:sz w:val="20"/>
              </w:rPr>
            </w:pPr>
            <w:r>
              <w:rPr>
                <w:w w:val="110"/>
                <w:sz w:val="20"/>
              </w:rPr>
              <w:t>Ready-to-use</w:t>
            </w:r>
          </w:p>
        </w:tc>
        <w:tc>
          <w:tcPr>
            <w:tcW w:w="1189" w:type="dxa"/>
          </w:tcPr>
          <w:p w:rsidR="008D4080" w:rsidRDefault="00122E57">
            <w:pPr>
              <w:pStyle w:val="TableParagraph"/>
              <w:spacing w:before="39" w:line="215" w:lineRule="exact"/>
              <w:ind w:left="106"/>
              <w:rPr>
                <w:sz w:val="20"/>
              </w:rPr>
            </w:pPr>
            <w:r>
              <w:rPr>
                <w:w w:val="105"/>
                <w:sz w:val="20"/>
              </w:rPr>
              <w:t>Hard</w:t>
            </w:r>
          </w:p>
        </w:tc>
        <w:tc>
          <w:tcPr>
            <w:tcW w:w="1276" w:type="dxa"/>
          </w:tcPr>
          <w:p w:rsidR="008D4080" w:rsidRDefault="00122E57">
            <w:pPr>
              <w:pStyle w:val="TableParagraph"/>
              <w:spacing w:before="39" w:line="215" w:lineRule="exact"/>
              <w:ind w:left="29" w:right="102"/>
              <w:jc w:val="center"/>
              <w:rPr>
                <w:sz w:val="20"/>
              </w:rPr>
            </w:pPr>
            <w:r>
              <w:rPr>
                <w:w w:val="110"/>
                <w:sz w:val="20"/>
              </w:rPr>
              <w:t>Healthcare;</w:t>
            </w:r>
          </w:p>
        </w:tc>
        <w:tc>
          <w:tcPr>
            <w:tcW w:w="803" w:type="dxa"/>
          </w:tcPr>
          <w:p w:rsidR="008D4080" w:rsidRDefault="00122E57">
            <w:pPr>
              <w:pStyle w:val="TableParagraph"/>
              <w:spacing w:before="39" w:line="215" w:lineRule="exact"/>
              <w:ind w:left="84"/>
              <w:rPr>
                <w:sz w:val="20"/>
              </w:rPr>
            </w:pPr>
            <w:r>
              <w:rPr>
                <w:w w:val="115"/>
                <w:sz w:val="20"/>
              </w:rPr>
              <w:t>Yes</w:t>
            </w:r>
          </w:p>
        </w:tc>
        <w:tc>
          <w:tcPr>
            <w:tcW w:w="1463" w:type="dxa"/>
          </w:tcPr>
          <w:p w:rsidR="008D4080" w:rsidRDefault="00122E57">
            <w:pPr>
              <w:pStyle w:val="TableParagraph"/>
              <w:spacing w:before="39" w:line="215" w:lineRule="exact"/>
              <w:ind w:right="3"/>
              <w:jc w:val="right"/>
              <w:rPr>
                <w:sz w:val="20"/>
              </w:rPr>
            </w:pPr>
            <w:r>
              <w:rPr>
                <w:w w:val="115"/>
                <w:sz w:val="20"/>
              </w:rPr>
              <w:t>03/19/2020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8" w:type="dxa"/>
          </w:tcPr>
          <w:p w:rsidR="008D4080" w:rsidRDefault="008D4080">
            <w:pPr>
              <w:pStyle w:val="TableParagraph"/>
              <w:rPr>
                <w:rFonts w:ascii="Times New Roman"/>
                <w:sz w:val="16"/>
              </w:rPr>
            </w:pPr>
          </w:p>
        </w:tc>
        <w:tc>
          <w:tcPr>
            <w:tcW w:w="1487" w:type="dxa"/>
          </w:tcPr>
          <w:p w:rsidR="008D4080" w:rsidRDefault="008D4080">
            <w:pPr>
              <w:pStyle w:val="TableParagraph"/>
              <w:rPr>
                <w:rFonts w:ascii="Times New Roman"/>
                <w:sz w:val="16"/>
              </w:rPr>
            </w:pPr>
          </w:p>
        </w:tc>
        <w:tc>
          <w:tcPr>
            <w:tcW w:w="1583" w:type="dxa"/>
          </w:tcPr>
          <w:p w:rsidR="008D4080" w:rsidRDefault="00122E57">
            <w:pPr>
              <w:pStyle w:val="TableParagraph"/>
              <w:spacing w:line="214" w:lineRule="exact"/>
              <w:ind w:left="83"/>
              <w:rPr>
                <w:sz w:val="20"/>
              </w:rPr>
            </w:pPr>
            <w:r>
              <w:rPr>
                <w:w w:val="110"/>
                <w:sz w:val="20"/>
              </w:rPr>
              <w:t>Canine</w:t>
            </w:r>
          </w:p>
        </w:tc>
        <w:tc>
          <w:tcPr>
            <w:tcW w:w="725"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6"/>
              <w:rPr>
                <w:sz w:val="20"/>
              </w:rPr>
            </w:pPr>
            <w:r>
              <w:rPr>
                <w:w w:val="105"/>
                <w:sz w:val="20"/>
              </w:rPr>
              <w:t>Nonporous</w:t>
            </w:r>
          </w:p>
        </w:tc>
        <w:tc>
          <w:tcPr>
            <w:tcW w:w="1276" w:type="dxa"/>
          </w:tcPr>
          <w:p w:rsidR="008D4080" w:rsidRDefault="00122E57">
            <w:pPr>
              <w:pStyle w:val="TableParagraph"/>
              <w:spacing w:line="214" w:lineRule="exact"/>
              <w:ind w:left="65" w:right="54"/>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8" w:type="dxa"/>
          </w:tcPr>
          <w:p w:rsidR="008D4080" w:rsidRDefault="008D4080">
            <w:pPr>
              <w:pStyle w:val="TableParagraph"/>
              <w:rPr>
                <w:rFonts w:ascii="Times New Roman"/>
                <w:sz w:val="16"/>
              </w:rPr>
            </w:pPr>
          </w:p>
        </w:tc>
        <w:tc>
          <w:tcPr>
            <w:tcW w:w="1487" w:type="dxa"/>
          </w:tcPr>
          <w:p w:rsidR="008D4080" w:rsidRDefault="008D4080">
            <w:pPr>
              <w:pStyle w:val="TableParagraph"/>
              <w:rPr>
                <w:rFonts w:ascii="Times New Roman"/>
                <w:sz w:val="16"/>
              </w:rPr>
            </w:pPr>
          </w:p>
        </w:tc>
        <w:tc>
          <w:tcPr>
            <w:tcW w:w="1583" w:type="dxa"/>
          </w:tcPr>
          <w:p w:rsidR="008D4080" w:rsidRDefault="00122E57">
            <w:pPr>
              <w:pStyle w:val="TableParagraph"/>
              <w:spacing w:line="214" w:lineRule="exact"/>
              <w:ind w:left="83"/>
              <w:rPr>
                <w:sz w:val="20"/>
              </w:rPr>
            </w:pPr>
            <w:r>
              <w:rPr>
                <w:w w:val="110"/>
                <w:sz w:val="20"/>
              </w:rPr>
              <w:t>parvovirus</w:t>
            </w:r>
          </w:p>
        </w:tc>
        <w:tc>
          <w:tcPr>
            <w:tcW w:w="725"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6"/>
              <w:rPr>
                <w:sz w:val="20"/>
              </w:rPr>
            </w:pPr>
            <w:r>
              <w:rPr>
                <w:w w:val="105"/>
                <w:sz w:val="20"/>
              </w:rPr>
              <w:t>(HN); Food</w:t>
            </w:r>
          </w:p>
        </w:tc>
        <w:tc>
          <w:tcPr>
            <w:tcW w:w="1276" w:type="dxa"/>
          </w:tcPr>
          <w:p w:rsidR="008D4080" w:rsidRDefault="00122E57">
            <w:pPr>
              <w:pStyle w:val="TableParagraph"/>
              <w:spacing w:line="214" w:lineRule="exact"/>
              <w:ind w:left="2" w:right="102"/>
              <w:jc w:val="center"/>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55"/>
        <w:gridCol w:w="1485"/>
        <w:gridCol w:w="1597"/>
        <w:gridCol w:w="1052"/>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55" w:type="dxa"/>
            <w:shd w:val="clear" w:color="auto" w:fill="2D4154"/>
          </w:tcPr>
          <w:p w:rsidR="008D4080" w:rsidRDefault="00122E57">
            <w:pPr>
              <w:pStyle w:val="TableParagraph"/>
              <w:spacing w:before="32" w:line="258" w:lineRule="exact"/>
              <w:ind w:left="477" w:right="277" w:hanging="95"/>
              <w:rPr>
                <w:rFonts w:ascii="Lucida Sans"/>
              </w:rPr>
            </w:pPr>
            <w:r>
              <w:rPr>
                <w:rFonts w:ascii="Lucida Sans"/>
                <w:color w:val="FFFFFF"/>
                <w:w w:val="95"/>
              </w:rPr>
              <w:t xml:space="preserve">Product </w:t>
            </w:r>
            <w:r>
              <w:rPr>
                <w:rFonts w:ascii="Lucida Sans"/>
                <w:color w:val="FFFFFF"/>
              </w:rPr>
              <w:t>Name</w:t>
            </w:r>
          </w:p>
        </w:tc>
        <w:tc>
          <w:tcPr>
            <w:tcW w:w="1485" w:type="dxa"/>
            <w:shd w:val="clear" w:color="auto" w:fill="2D4154"/>
          </w:tcPr>
          <w:p w:rsidR="008D4080" w:rsidRDefault="00122E57">
            <w:pPr>
              <w:pStyle w:val="TableParagraph"/>
              <w:spacing w:before="26"/>
              <w:ind w:left="302"/>
              <w:rPr>
                <w:rFonts w:ascii="Lucida Sans"/>
              </w:rPr>
            </w:pPr>
            <w:r>
              <w:rPr>
                <w:rFonts w:ascii="Lucida Sans"/>
                <w:color w:val="FFFFFF"/>
              </w:rPr>
              <w:t>Company</w:t>
            </w:r>
          </w:p>
        </w:tc>
        <w:tc>
          <w:tcPr>
            <w:tcW w:w="1597" w:type="dxa"/>
            <w:shd w:val="clear" w:color="auto" w:fill="2D4154"/>
          </w:tcPr>
          <w:p w:rsidR="008D4080" w:rsidRDefault="00122E57">
            <w:pPr>
              <w:pStyle w:val="TableParagraph"/>
              <w:spacing w:before="32" w:line="258" w:lineRule="exact"/>
              <w:ind w:left="519" w:right="74" w:hanging="330"/>
              <w:rPr>
                <w:rFonts w:ascii="Lucida Sans"/>
              </w:rPr>
            </w:pPr>
            <w:r>
              <w:rPr>
                <w:rFonts w:ascii="Lucida Sans"/>
                <w:color w:val="FFFFFF"/>
              </w:rPr>
              <w:t>To kill SARS- CoV-2</w:t>
            </w:r>
          </w:p>
        </w:tc>
        <w:tc>
          <w:tcPr>
            <w:tcW w:w="1052" w:type="dxa"/>
            <w:shd w:val="clear" w:color="auto" w:fill="2D4154"/>
          </w:tcPr>
          <w:p w:rsidR="008D4080" w:rsidRDefault="00122E57">
            <w:pPr>
              <w:pStyle w:val="TableParagraph"/>
              <w:spacing w:before="32" w:line="258" w:lineRule="exact"/>
              <w:ind w:left="129" w:right="31"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48"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1"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42"/>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38"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3"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597" w:type="dxa"/>
            <w:shd w:val="clear" w:color="auto" w:fill="2D4154"/>
          </w:tcPr>
          <w:p w:rsidR="008D4080" w:rsidRDefault="00122E57">
            <w:pPr>
              <w:pStyle w:val="TableParagraph"/>
              <w:spacing w:line="238" w:lineRule="exact"/>
              <w:ind w:left="231"/>
              <w:rPr>
                <w:rFonts w:ascii="Lucida Sans"/>
              </w:rPr>
            </w:pPr>
            <w:r>
              <w:rPr>
                <w:rFonts w:ascii="Lucida Sans"/>
                <w:color w:val="FFFFFF"/>
              </w:rPr>
              <w:t>(COVID-19),</w:t>
            </w:r>
          </w:p>
        </w:tc>
        <w:tc>
          <w:tcPr>
            <w:tcW w:w="1052" w:type="dxa"/>
            <w:shd w:val="clear" w:color="auto" w:fill="2D4154"/>
          </w:tcPr>
          <w:p w:rsidR="008D4080" w:rsidRDefault="00122E57">
            <w:pPr>
              <w:pStyle w:val="TableParagraph"/>
              <w:spacing w:line="238" w:lineRule="exact"/>
              <w:ind w:left="96"/>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0"/>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4"/>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597" w:type="dxa"/>
            <w:shd w:val="clear" w:color="auto" w:fill="2D4154"/>
          </w:tcPr>
          <w:p w:rsidR="008D4080" w:rsidRDefault="00122E57">
            <w:pPr>
              <w:pStyle w:val="TableParagraph"/>
              <w:spacing w:line="238" w:lineRule="exact"/>
              <w:ind w:left="512"/>
              <w:rPr>
                <w:rFonts w:ascii="Lucida Sans"/>
              </w:rPr>
            </w:pPr>
            <w:r>
              <w:rPr>
                <w:rFonts w:ascii="Lucida Sans"/>
                <w:color w:val="FFFFFF"/>
              </w:rPr>
              <w:t>follow</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6"/>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597" w:type="dxa"/>
            <w:shd w:val="clear" w:color="auto" w:fill="2D4154"/>
          </w:tcPr>
          <w:p w:rsidR="008D4080" w:rsidRDefault="00122E57">
            <w:pPr>
              <w:pStyle w:val="TableParagraph"/>
              <w:spacing w:line="238" w:lineRule="exact"/>
              <w:ind w:left="236"/>
              <w:rPr>
                <w:rFonts w:ascii="Lucida Sans"/>
              </w:rPr>
            </w:pPr>
            <w:r>
              <w:rPr>
                <w:rFonts w:ascii="Lucida Sans"/>
                <w:color w:val="FFFFFF"/>
              </w:rPr>
              <w:t>disinfection</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597" w:type="dxa"/>
            <w:shd w:val="clear" w:color="auto" w:fill="2D4154"/>
          </w:tcPr>
          <w:p w:rsidR="008D4080" w:rsidRDefault="00122E57">
            <w:pPr>
              <w:pStyle w:val="TableParagraph"/>
              <w:spacing w:line="238" w:lineRule="exact"/>
              <w:ind w:right="122"/>
              <w:jc w:val="right"/>
              <w:rPr>
                <w:rFonts w:ascii="Lucida Sans"/>
              </w:rPr>
            </w:pPr>
            <w:r>
              <w:rPr>
                <w:rFonts w:ascii="Lucida Sans"/>
                <w:color w:val="FFFFFF"/>
                <w:w w:val="95"/>
              </w:rPr>
              <w:t>directions for</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85" w:type="dxa"/>
            <w:shd w:val="clear" w:color="auto" w:fill="2D4154"/>
          </w:tcPr>
          <w:p w:rsidR="008D4080" w:rsidRDefault="008D4080">
            <w:pPr>
              <w:pStyle w:val="TableParagraph"/>
              <w:rPr>
                <w:rFonts w:ascii="Times New Roman"/>
                <w:sz w:val="18"/>
              </w:rPr>
            </w:pPr>
          </w:p>
        </w:tc>
        <w:tc>
          <w:tcPr>
            <w:tcW w:w="1597" w:type="dxa"/>
            <w:shd w:val="clear" w:color="auto" w:fill="2D4154"/>
          </w:tcPr>
          <w:p w:rsidR="008D4080" w:rsidRDefault="00122E57">
            <w:pPr>
              <w:pStyle w:val="TableParagraph"/>
              <w:spacing w:line="238" w:lineRule="exact"/>
              <w:ind w:right="142"/>
              <w:jc w:val="right"/>
              <w:rPr>
                <w:rFonts w:ascii="Lucida Sans"/>
              </w:rPr>
            </w:pPr>
            <w:r>
              <w:rPr>
                <w:rFonts w:ascii="Lucida Sans"/>
                <w:color w:val="FFFFFF"/>
                <w:w w:val="90"/>
              </w:rPr>
              <w:t>the following</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55" w:type="dxa"/>
            <w:shd w:val="clear" w:color="auto" w:fill="2D4154"/>
          </w:tcPr>
          <w:p w:rsidR="008D4080" w:rsidRDefault="008D4080">
            <w:pPr>
              <w:pStyle w:val="TableParagraph"/>
              <w:rPr>
                <w:rFonts w:ascii="Times New Roman"/>
                <w:sz w:val="20"/>
              </w:rPr>
            </w:pPr>
          </w:p>
        </w:tc>
        <w:tc>
          <w:tcPr>
            <w:tcW w:w="1485" w:type="dxa"/>
            <w:shd w:val="clear" w:color="auto" w:fill="2D4154"/>
          </w:tcPr>
          <w:p w:rsidR="008D4080" w:rsidRDefault="008D4080">
            <w:pPr>
              <w:pStyle w:val="TableParagraph"/>
              <w:rPr>
                <w:rFonts w:ascii="Times New Roman"/>
                <w:sz w:val="20"/>
              </w:rPr>
            </w:pPr>
          </w:p>
        </w:tc>
        <w:tc>
          <w:tcPr>
            <w:tcW w:w="1597" w:type="dxa"/>
            <w:shd w:val="clear" w:color="auto" w:fill="2D4154"/>
          </w:tcPr>
          <w:p w:rsidR="008D4080" w:rsidRDefault="00122E57">
            <w:pPr>
              <w:pStyle w:val="TableParagraph"/>
              <w:spacing w:line="245" w:lineRule="exact"/>
              <w:ind w:left="383"/>
              <w:rPr>
                <w:rFonts w:ascii="Lucida Sans"/>
              </w:rPr>
            </w:pPr>
            <w:r>
              <w:rPr>
                <w:rFonts w:ascii="Lucida Sans"/>
                <w:color w:val="FFFFFF"/>
              </w:rPr>
              <w:t>virus(es)</w:t>
            </w:r>
          </w:p>
        </w:tc>
        <w:tc>
          <w:tcPr>
            <w:tcW w:w="1052"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485" w:type="dxa"/>
          </w:tcPr>
          <w:p w:rsidR="008D4080" w:rsidRDefault="008D4080">
            <w:pPr>
              <w:pStyle w:val="TableParagraph"/>
              <w:rPr>
                <w:rFonts w:ascii="Times New Roman"/>
                <w:sz w:val="20"/>
              </w:rPr>
            </w:pPr>
          </w:p>
        </w:tc>
        <w:tc>
          <w:tcPr>
            <w:tcW w:w="1597"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line="220" w:lineRule="exact"/>
              <w:ind w:left="86"/>
              <w:rPr>
                <w:sz w:val="20"/>
              </w:rPr>
            </w:pPr>
            <w:r>
              <w:rPr>
                <w:w w:val="105"/>
                <w:sz w:val="20"/>
              </w:rPr>
              <w:t>Contact</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485" w:type="dxa"/>
          </w:tcPr>
          <w:p w:rsidR="008D4080" w:rsidRDefault="008D4080">
            <w:pPr>
              <w:pStyle w:val="TableParagraph"/>
              <w:rPr>
                <w:rFonts w:ascii="Times New Roman"/>
                <w:sz w:val="20"/>
              </w:rPr>
            </w:pPr>
          </w:p>
        </w:tc>
        <w:tc>
          <w:tcPr>
            <w:tcW w:w="1597"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6"/>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90150-2</w:t>
            </w:r>
          </w:p>
        </w:tc>
        <w:tc>
          <w:tcPr>
            <w:tcW w:w="2300"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55" w:type="dxa"/>
            <w:shd w:val="clear" w:color="auto" w:fill="F3F3F3"/>
          </w:tcPr>
          <w:p w:rsidR="008D4080" w:rsidRDefault="00122E57">
            <w:pPr>
              <w:pStyle w:val="TableParagraph"/>
              <w:spacing w:before="34" w:line="220" w:lineRule="exact"/>
              <w:ind w:left="130"/>
              <w:rPr>
                <w:sz w:val="20"/>
              </w:rPr>
            </w:pPr>
            <w:r>
              <w:rPr>
                <w:w w:val="110"/>
                <w:sz w:val="20"/>
              </w:rPr>
              <w:t>Binary</w:t>
            </w:r>
          </w:p>
        </w:tc>
        <w:tc>
          <w:tcPr>
            <w:tcW w:w="1485" w:type="dxa"/>
            <w:shd w:val="clear" w:color="auto" w:fill="F3F3F3"/>
          </w:tcPr>
          <w:p w:rsidR="008D4080" w:rsidRDefault="00122E57">
            <w:pPr>
              <w:pStyle w:val="TableParagraph"/>
              <w:spacing w:before="34" w:line="220" w:lineRule="exact"/>
              <w:ind w:left="113"/>
              <w:rPr>
                <w:sz w:val="20"/>
              </w:rPr>
            </w:pPr>
            <w:r>
              <w:rPr>
                <w:w w:val="105"/>
                <w:sz w:val="20"/>
              </w:rPr>
              <w:t>Tomi</w:t>
            </w:r>
          </w:p>
        </w:tc>
        <w:tc>
          <w:tcPr>
            <w:tcW w:w="1597" w:type="dxa"/>
            <w:shd w:val="clear" w:color="auto" w:fill="F3F3F3"/>
          </w:tcPr>
          <w:p w:rsidR="008D4080" w:rsidRDefault="00122E57">
            <w:pPr>
              <w:pStyle w:val="TableParagraph"/>
              <w:spacing w:before="34" w:line="220" w:lineRule="exact"/>
              <w:ind w:left="99"/>
              <w:rPr>
                <w:sz w:val="20"/>
              </w:rPr>
            </w:pPr>
            <w:r>
              <w:rPr>
                <w:w w:val="110"/>
                <w:sz w:val="20"/>
              </w:rPr>
              <w:t>Feline</w:t>
            </w:r>
          </w:p>
        </w:tc>
        <w:tc>
          <w:tcPr>
            <w:tcW w:w="1052" w:type="dxa"/>
            <w:shd w:val="clear" w:color="auto" w:fill="F3F3F3"/>
          </w:tcPr>
          <w:p w:rsidR="008D4080" w:rsidRDefault="00122E57">
            <w:pPr>
              <w:pStyle w:val="TableParagraph"/>
              <w:spacing w:before="34" w:line="220" w:lineRule="exact"/>
              <w:ind w:left="93"/>
              <w:rPr>
                <w:sz w:val="20"/>
              </w:rPr>
            </w:pPr>
            <w:r>
              <w:rPr>
                <w:w w:val="110"/>
                <w:sz w:val="20"/>
              </w:rPr>
              <w:t>15</w:t>
            </w:r>
          </w:p>
        </w:tc>
        <w:tc>
          <w:tcPr>
            <w:tcW w:w="1362" w:type="dxa"/>
            <w:shd w:val="clear" w:color="auto" w:fill="F3F3F3"/>
          </w:tcPr>
          <w:p w:rsidR="008D4080" w:rsidRDefault="00122E57">
            <w:pPr>
              <w:pStyle w:val="TableParagraph"/>
              <w:spacing w:before="34" w:line="220" w:lineRule="exact"/>
              <w:ind w:left="82"/>
              <w:rPr>
                <w:sz w:val="20"/>
              </w:rPr>
            </w:pPr>
            <w:r>
              <w:rPr>
                <w:w w:val="115"/>
                <w:sz w:val="20"/>
              </w:rPr>
              <w:t>Fog; Mist</w:t>
            </w:r>
          </w:p>
        </w:tc>
        <w:tc>
          <w:tcPr>
            <w:tcW w:w="1167" w:type="dxa"/>
            <w:shd w:val="clear" w:color="auto" w:fill="F3F3F3"/>
          </w:tcPr>
          <w:p w:rsidR="008D4080" w:rsidRDefault="00122E57">
            <w:pPr>
              <w:pStyle w:val="TableParagraph"/>
              <w:spacing w:before="34" w:line="220" w:lineRule="exact"/>
              <w:ind w:left="86"/>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3"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6"/>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0"/>
              <w:jc w:val="center"/>
              <w:rPr>
                <w:sz w:val="20"/>
              </w:rPr>
            </w:pPr>
            <w:r>
              <w:rPr>
                <w:w w:val="115"/>
                <w:sz w:val="20"/>
              </w:rPr>
              <w:t>03/19/2020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30"/>
              <w:rPr>
                <w:sz w:val="20"/>
              </w:rPr>
            </w:pPr>
            <w:r>
              <w:rPr>
                <w:w w:val="110"/>
                <w:sz w:val="20"/>
              </w:rPr>
              <w:t>Ionization</w:t>
            </w:r>
          </w:p>
        </w:tc>
        <w:tc>
          <w:tcPr>
            <w:tcW w:w="1485" w:type="dxa"/>
            <w:shd w:val="clear" w:color="auto" w:fill="F3F3F3"/>
          </w:tcPr>
          <w:p w:rsidR="008D4080" w:rsidRDefault="00122E57">
            <w:pPr>
              <w:pStyle w:val="TableParagraph"/>
              <w:spacing w:line="214" w:lineRule="exact"/>
              <w:ind w:left="113"/>
              <w:rPr>
                <w:sz w:val="20"/>
              </w:rPr>
            </w:pPr>
            <w:r>
              <w:rPr>
                <w:w w:val="110"/>
                <w:sz w:val="20"/>
              </w:rPr>
              <w:t>Environmental</w:t>
            </w:r>
          </w:p>
        </w:tc>
        <w:tc>
          <w:tcPr>
            <w:tcW w:w="1597" w:type="dxa"/>
            <w:shd w:val="clear" w:color="auto" w:fill="F3F3F3"/>
          </w:tcPr>
          <w:p w:rsidR="008D4080" w:rsidRDefault="00122E57">
            <w:pPr>
              <w:pStyle w:val="TableParagraph"/>
              <w:spacing w:line="214" w:lineRule="exact"/>
              <w:ind w:left="99"/>
              <w:rPr>
                <w:sz w:val="20"/>
              </w:rPr>
            </w:pPr>
            <w:r>
              <w:rPr>
                <w:w w:val="115"/>
                <w:sz w:val="20"/>
              </w:rPr>
              <w:t>calicivirus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0"/>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30"/>
              <w:rPr>
                <w:sz w:val="20"/>
              </w:rPr>
            </w:pPr>
            <w:r>
              <w:rPr>
                <w:w w:val="110"/>
                <w:sz w:val="20"/>
              </w:rPr>
              <w:t>Technology</w:t>
            </w:r>
          </w:p>
        </w:tc>
        <w:tc>
          <w:tcPr>
            <w:tcW w:w="1485" w:type="dxa"/>
            <w:shd w:val="clear" w:color="auto" w:fill="F3F3F3"/>
          </w:tcPr>
          <w:p w:rsidR="008D4080" w:rsidRDefault="00122E57">
            <w:pPr>
              <w:pStyle w:val="TableParagraph"/>
              <w:spacing w:line="214" w:lineRule="exact"/>
              <w:ind w:left="113"/>
              <w:rPr>
                <w:sz w:val="20"/>
              </w:rPr>
            </w:pPr>
            <w:r>
              <w:rPr>
                <w:w w:val="115"/>
                <w:sz w:val="20"/>
              </w:rPr>
              <w:t>Solutions Inc</w:t>
            </w:r>
          </w:p>
        </w:tc>
        <w:tc>
          <w:tcPr>
            <w:tcW w:w="1597"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05"/>
                <w:sz w:val="20"/>
              </w:rPr>
              <w:t>(HN); Food</w:t>
            </w:r>
          </w:p>
        </w:tc>
        <w:tc>
          <w:tcPr>
            <w:tcW w:w="1276" w:type="dxa"/>
            <w:shd w:val="clear" w:color="auto" w:fill="F3F3F3"/>
          </w:tcPr>
          <w:p w:rsidR="008D4080" w:rsidRDefault="00122E57">
            <w:pPr>
              <w:pStyle w:val="TableParagraph"/>
              <w:spacing w:line="214" w:lineRule="exact"/>
              <w:ind w:left="6"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30"/>
              <w:rPr>
                <w:sz w:val="20"/>
              </w:rPr>
            </w:pPr>
            <w:r>
              <w:rPr>
                <w:w w:val="110"/>
                <w:sz w:val="20"/>
              </w:rPr>
              <w:t>(BIT) Solution</w:t>
            </w:r>
          </w:p>
        </w:tc>
        <w:tc>
          <w:tcPr>
            <w:tcW w:w="1485" w:type="dxa"/>
            <w:shd w:val="clear" w:color="auto" w:fill="F3F3F3"/>
          </w:tcPr>
          <w:p w:rsidR="008D4080" w:rsidRDefault="008D4080">
            <w:pPr>
              <w:pStyle w:val="TableParagraph"/>
              <w:rPr>
                <w:rFonts w:ascii="Times New Roman"/>
                <w:sz w:val="16"/>
              </w:rPr>
            </w:pPr>
          </w:p>
        </w:tc>
        <w:tc>
          <w:tcPr>
            <w:tcW w:w="1597"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85" w:type="dxa"/>
            <w:shd w:val="clear" w:color="auto" w:fill="F3F3F3"/>
          </w:tcPr>
          <w:p w:rsidR="008D4080" w:rsidRDefault="008D4080">
            <w:pPr>
              <w:pStyle w:val="TableParagraph"/>
              <w:rPr>
                <w:rFonts w:ascii="Times New Roman"/>
                <w:sz w:val="16"/>
              </w:rPr>
            </w:pPr>
          </w:p>
        </w:tc>
        <w:tc>
          <w:tcPr>
            <w:tcW w:w="1597"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85" w:type="dxa"/>
            <w:shd w:val="clear" w:color="auto" w:fill="F3F3F3"/>
          </w:tcPr>
          <w:p w:rsidR="008D4080" w:rsidRDefault="008D4080">
            <w:pPr>
              <w:pStyle w:val="TableParagraph"/>
              <w:rPr>
                <w:rFonts w:ascii="Times New Roman"/>
                <w:sz w:val="16"/>
              </w:rPr>
            </w:pPr>
          </w:p>
        </w:tc>
        <w:tc>
          <w:tcPr>
            <w:tcW w:w="1597"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8D4080">
            <w:pPr>
              <w:pStyle w:val="TableParagraph"/>
              <w:rPr>
                <w:rFonts w:ascii="Times New Roman"/>
                <w:sz w:val="20"/>
              </w:rPr>
            </w:pPr>
          </w:p>
        </w:tc>
        <w:tc>
          <w:tcPr>
            <w:tcW w:w="1485" w:type="dxa"/>
            <w:shd w:val="clear" w:color="auto" w:fill="F3F3F3"/>
          </w:tcPr>
          <w:p w:rsidR="008D4080" w:rsidRDefault="008D4080">
            <w:pPr>
              <w:pStyle w:val="TableParagraph"/>
              <w:rPr>
                <w:rFonts w:ascii="Times New Roman"/>
                <w:sz w:val="20"/>
              </w:rPr>
            </w:pPr>
          </w:p>
        </w:tc>
        <w:tc>
          <w:tcPr>
            <w:tcW w:w="1597" w:type="dxa"/>
            <w:shd w:val="clear" w:color="auto" w:fill="F3F3F3"/>
          </w:tcPr>
          <w:p w:rsidR="008D4080" w:rsidRDefault="008D4080">
            <w:pPr>
              <w:pStyle w:val="TableParagraph"/>
              <w:rPr>
                <w:rFonts w:ascii="Times New Roman"/>
                <w:sz w:val="20"/>
              </w:rPr>
            </w:pPr>
          </w:p>
        </w:tc>
        <w:tc>
          <w:tcPr>
            <w:tcW w:w="1052"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6"/>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91582-1</w:t>
            </w:r>
          </w:p>
        </w:tc>
        <w:tc>
          <w:tcPr>
            <w:tcW w:w="2300" w:type="dxa"/>
          </w:tcPr>
          <w:p w:rsidR="008D4080" w:rsidRDefault="00122E57">
            <w:pPr>
              <w:pStyle w:val="TableParagraph"/>
              <w:spacing w:before="34" w:line="220" w:lineRule="exact"/>
              <w:ind w:left="81"/>
              <w:rPr>
                <w:sz w:val="20"/>
              </w:rPr>
            </w:pPr>
            <w:r>
              <w:rPr>
                <w:w w:val="110"/>
                <w:sz w:val="20"/>
              </w:rPr>
              <w:t>Hypochlorous acid</w:t>
            </w:r>
          </w:p>
        </w:tc>
        <w:tc>
          <w:tcPr>
            <w:tcW w:w="1455" w:type="dxa"/>
          </w:tcPr>
          <w:p w:rsidR="008D4080" w:rsidRDefault="00122E57">
            <w:pPr>
              <w:pStyle w:val="TableParagraph"/>
              <w:spacing w:before="34" w:line="220" w:lineRule="exact"/>
              <w:ind w:left="130"/>
              <w:rPr>
                <w:sz w:val="20"/>
              </w:rPr>
            </w:pPr>
            <w:proofErr w:type="spellStart"/>
            <w:r>
              <w:rPr>
                <w:w w:val="105"/>
                <w:sz w:val="20"/>
              </w:rPr>
              <w:t>Danolyte</w:t>
            </w:r>
            <w:proofErr w:type="spellEnd"/>
          </w:p>
        </w:tc>
        <w:tc>
          <w:tcPr>
            <w:tcW w:w="1485" w:type="dxa"/>
          </w:tcPr>
          <w:p w:rsidR="008D4080" w:rsidRDefault="00122E57">
            <w:pPr>
              <w:pStyle w:val="TableParagraph"/>
              <w:spacing w:before="34" w:line="220" w:lineRule="exact"/>
              <w:ind w:left="113"/>
              <w:rPr>
                <w:sz w:val="20"/>
              </w:rPr>
            </w:pPr>
            <w:proofErr w:type="spellStart"/>
            <w:r>
              <w:rPr>
                <w:w w:val="105"/>
                <w:sz w:val="20"/>
              </w:rPr>
              <w:t>Danolyte</w:t>
            </w:r>
            <w:proofErr w:type="spellEnd"/>
          </w:p>
        </w:tc>
        <w:tc>
          <w:tcPr>
            <w:tcW w:w="1597" w:type="dxa"/>
          </w:tcPr>
          <w:p w:rsidR="008D4080" w:rsidRDefault="00122E57">
            <w:pPr>
              <w:pStyle w:val="TableParagraph"/>
              <w:spacing w:before="34" w:line="220" w:lineRule="exact"/>
              <w:ind w:left="99"/>
              <w:rPr>
                <w:sz w:val="20"/>
              </w:rPr>
            </w:pPr>
            <w:r>
              <w:rPr>
                <w:w w:val="105"/>
                <w:sz w:val="20"/>
              </w:rPr>
              <w:t>Adenovirus;</w:t>
            </w:r>
          </w:p>
        </w:tc>
        <w:tc>
          <w:tcPr>
            <w:tcW w:w="1052" w:type="dxa"/>
          </w:tcPr>
          <w:p w:rsidR="008D4080" w:rsidRDefault="00122E57">
            <w:pPr>
              <w:pStyle w:val="TableParagraph"/>
              <w:spacing w:before="34" w:line="220" w:lineRule="exact"/>
              <w:ind w:left="93"/>
              <w:rPr>
                <w:sz w:val="20"/>
              </w:rPr>
            </w:pPr>
            <w:r>
              <w:rPr>
                <w:w w:val="110"/>
                <w:sz w:val="20"/>
              </w:rPr>
              <w:t>10</w:t>
            </w:r>
          </w:p>
        </w:tc>
        <w:tc>
          <w:tcPr>
            <w:tcW w:w="1362" w:type="dxa"/>
          </w:tcPr>
          <w:p w:rsidR="008D4080" w:rsidRDefault="00122E57">
            <w:pPr>
              <w:pStyle w:val="TableParagraph"/>
              <w:spacing w:before="34" w:line="220" w:lineRule="exact"/>
              <w:ind w:left="82"/>
              <w:rPr>
                <w:sz w:val="20"/>
              </w:rPr>
            </w:pPr>
            <w:r>
              <w:rPr>
                <w:w w:val="110"/>
                <w:sz w:val="20"/>
              </w:rPr>
              <w:t>Ready-to-use</w:t>
            </w:r>
          </w:p>
        </w:tc>
        <w:tc>
          <w:tcPr>
            <w:tcW w:w="1167" w:type="dxa"/>
          </w:tcPr>
          <w:p w:rsidR="008D4080" w:rsidRDefault="00122E57">
            <w:pPr>
              <w:pStyle w:val="TableParagraph"/>
              <w:spacing w:before="34" w:line="220" w:lineRule="exact"/>
              <w:ind w:left="86"/>
              <w:rPr>
                <w:sz w:val="20"/>
              </w:rPr>
            </w:pPr>
            <w:r>
              <w:rPr>
                <w:w w:val="105"/>
                <w:sz w:val="20"/>
              </w:rPr>
              <w:t>Hard</w:t>
            </w:r>
          </w:p>
        </w:tc>
        <w:tc>
          <w:tcPr>
            <w:tcW w:w="1276" w:type="dxa"/>
          </w:tcPr>
          <w:p w:rsidR="008D4080" w:rsidRDefault="00122E57">
            <w:pPr>
              <w:pStyle w:val="TableParagraph"/>
              <w:spacing w:before="34" w:line="220" w:lineRule="exact"/>
              <w:ind w:left="33" w:right="102"/>
              <w:jc w:val="center"/>
              <w:rPr>
                <w:sz w:val="20"/>
              </w:rPr>
            </w:pPr>
            <w:r>
              <w:rPr>
                <w:w w:val="110"/>
                <w:sz w:val="20"/>
              </w:rPr>
              <w:t>Healthcare;</w:t>
            </w:r>
          </w:p>
        </w:tc>
        <w:tc>
          <w:tcPr>
            <w:tcW w:w="1116" w:type="dxa"/>
          </w:tcPr>
          <w:p w:rsidR="008D4080" w:rsidRDefault="00122E57">
            <w:pPr>
              <w:pStyle w:val="TableParagraph"/>
              <w:spacing w:before="34" w:line="220" w:lineRule="exact"/>
              <w:ind w:left="86"/>
              <w:rPr>
                <w:sz w:val="20"/>
              </w:rPr>
            </w:pPr>
            <w:r>
              <w:rPr>
                <w:w w:val="115"/>
                <w:sz w:val="20"/>
              </w:rPr>
              <w:t>Yes</w:t>
            </w:r>
          </w:p>
        </w:tc>
        <w:tc>
          <w:tcPr>
            <w:tcW w:w="1150" w:type="dxa"/>
          </w:tcPr>
          <w:p w:rsidR="008D4080" w:rsidRDefault="00122E57">
            <w:pPr>
              <w:pStyle w:val="TableParagraph"/>
              <w:spacing w:before="34" w:line="220" w:lineRule="exact"/>
              <w:ind w:left="80"/>
              <w:jc w:val="center"/>
              <w:rPr>
                <w:sz w:val="20"/>
              </w:rPr>
            </w:pPr>
            <w:r>
              <w:rPr>
                <w:w w:val="115"/>
                <w:sz w:val="20"/>
              </w:rPr>
              <w:t>03/19/2020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122E57">
            <w:pPr>
              <w:pStyle w:val="TableParagraph"/>
              <w:spacing w:line="214" w:lineRule="exact"/>
              <w:ind w:left="113"/>
              <w:rPr>
                <w:sz w:val="20"/>
              </w:rPr>
            </w:pPr>
            <w:r>
              <w:rPr>
                <w:w w:val="110"/>
                <w:sz w:val="20"/>
              </w:rPr>
              <w:t>Global Inc</w:t>
            </w:r>
          </w:p>
        </w:tc>
        <w:tc>
          <w:tcPr>
            <w:tcW w:w="1597" w:type="dxa"/>
          </w:tcPr>
          <w:p w:rsidR="008D4080" w:rsidRDefault="00122E57">
            <w:pPr>
              <w:pStyle w:val="TableParagraph"/>
              <w:spacing w:line="214" w:lineRule="exact"/>
              <w:ind w:left="99"/>
              <w:rPr>
                <w:sz w:val="20"/>
              </w:rPr>
            </w:pPr>
            <w:r>
              <w:rPr>
                <w:w w:val="110"/>
                <w:sz w:val="20"/>
              </w:rPr>
              <w:t>Rhinovirus</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Nonporous</w:t>
            </w:r>
          </w:p>
        </w:tc>
        <w:tc>
          <w:tcPr>
            <w:tcW w:w="1276" w:type="dxa"/>
          </w:tcPr>
          <w:p w:rsidR="008D4080" w:rsidRDefault="00122E57">
            <w:pPr>
              <w:pStyle w:val="TableParagraph"/>
              <w:spacing w:line="214" w:lineRule="exact"/>
              <w:ind w:left="65" w:right="50"/>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(HN); Food</w:t>
            </w:r>
          </w:p>
        </w:tc>
        <w:tc>
          <w:tcPr>
            <w:tcW w:w="1276" w:type="dxa"/>
          </w:tcPr>
          <w:p w:rsidR="008D4080" w:rsidRDefault="00122E57">
            <w:pPr>
              <w:pStyle w:val="TableParagraph"/>
              <w:spacing w:line="214" w:lineRule="exact"/>
              <w:ind w:left="6"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485" w:type="dxa"/>
          </w:tcPr>
          <w:p w:rsidR="008D4080" w:rsidRDefault="008D4080">
            <w:pPr>
              <w:pStyle w:val="TableParagraph"/>
              <w:rPr>
                <w:rFonts w:ascii="Times New Roman"/>
                <w:sz w:val="20"/>
              </w:rPr>
            </w:pPr>
          </w:p>
        </w:tc>
        <w:tc>
          <w:tcPr>
            <w:tcW w:w="1597"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6"/>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9480-4</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5" w:type="dxa"/>
            <w:shd w:val="clear" w:color="auto" w:fill="F3F3F3"/>
          </w:tcPr>
          <w:p w:rsidR="008D4080" w:rsidRDefault="00122E57">
            <w:pPr>
              <w:pStyle w:val="TableParagraph"/>
              <w:spacing w:before="34" w:line="220" w:lineRule="exact"/>
              <w:ind w:left="130"/>
              <w:rPr>
                <w:sz w:val="20"/>
              </w:rPr>
            </w:pPr>
            <w:r>
              <w:rPr>
                <w:w w:val="110"/>
                <w:sz w:val="20"/>
              </w:rPr>
              <w:t>Super Sani-</w:t>
            </w:r>
          </w:p>
        </w:tc>
        <w:tc>
          <w:tcPr>
            <w:tcW w:w="1485" w:type="dxa"/>
            <w:shd w:val="clear" w:color="auto" w:fill="F3F3F3"/>
          </w:tcPr>
          <w:p w:rsidR="008D4080" w:rsidRDefault="00122E57">
            <w:pPr>
              <w:pStyle w:val="TableParagraph"/>
              <w:spacing w:before="34" w:line="220" w:lineRule="exact"/>
              <w:ind w:left="113"/>
              <w:rPr>
                <w:sz w:val="20"/>
              </w:rPr>
            </w:pPr>
            <w:r>
              <w:rPr>
                <w:w w:val="115"/>
                <w:sz w:val="20"/>
              </w:rPr>
              <w:t>Professional</w:t>
            </w:r>
          </w:p>
        </w:tc>
        <w:tc>
          <w:tcPr>
            <w:tcW w:w="1597" w:type="dxa"/>
            <w:shd w:val="clear" w:color="auto" w:fill="F3F3F3"/>
          </w:tcPr>
          <w:p w:rsidR="008D4080" w:rsidRDefault="00122E57">
            <w:pPr>
              <w:pStyle w:val="TableParagraph"/>
              <w:spacing w:before="34" w:line="220" w:lineRule="exact"/>
              <w:ind w:left="99"/>
              <w:rPr>
                <w:sz w:val="20"/>
              </w:rPr>
            </w:pPr>
            <w:r>
              <w:rPr>
                <w:w w:val="110"/>
                <w:sz w:val="20"/>
              </w:rPr>
              <w:t>Rhinovirus 39;</w:t>
            </w:r>
          </w:p>
        </w:tc>
        <w:tc>
          <w:tcPr>
            <w:tcW w:w="1052" w:type="dxa"/>
            <w:shd w:val="clear" w:color="auto" w:fill="F3F3F3"/>
          </w:tcPr>
          <w:p w:rsidR="008D4080" w:rsidRDefault="00122E57">
            <w:pPr>
              <w:pStyle w:val="TableParagraph"/>
              <w:spacing w:before="34" w:line="220" w:lineRule="exact"/>
              <w:ind w:left="93"/>
              <w:rPr>
                <w:sz w:val="20"/>
              </w:rPr>
            </w:pPr>
            <w:r>
              <w:rPr>
                <w:w w:val="112"/>
                <w:sz w:val="20"/>
              </w:rPr>
              <w:t>2</w:t>
            </w:r>
          </w:p>
        </w:tc>
        <w:tc>
          <w:tcPr>
            <w:tcW w:w="1362" w:type="dxa"/>
            <w:shd w:val="clear" w:color="auto" w:fill="F3F3F3"/>
          </w:tcPr>
          <w:p w:rsidR="008D4080" w:rsidRDefault="00122E57">
            <w:pPr>
              <w:pStyle w:val="TableParagraph"/>
              <w:spacing w:before="34" w:line="220" w:lineRule="exact"/>
              <w:ind w:left="82"/>
              <w:rPr>
                <w:sz w:val="20"/>
              </w:rPr>
            </w:pPr>
            <w:r>
              <w:rPr>
                <w:sz w:val="20"/>
              </w:rPr>
              <w:t>Wipe</w:t>
            </w:r>
          </w:p>
        </w:tc>
        <w:tc>
          <w:tcPr>
            <w:tcW w:w="1167" w:type="dxa"/>
            <w:shd w:val="clear" w:color="auto" w:fill="F3F3F3"/>
          </w:tcPr>
          <w:p w:rsidR="008D4080" w:rsidRDefault="00122E57">
            <w:pPr>
              <w:pStyle w:val="TableParagraph"/>
              <w:spacing w:before="34" w:line="220" w:lineRule="exact"/>
              <w:ind w:left="86"/>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3"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6"/>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0"/>
              <w:jc w:val="center"/>
              <w:rPr>
                <w:sz w:val="20"/>
              </w:rPr>
            </w:pPr>
            <w:r>
              <w:rPr>
                <w:w w:val="115"/>
                <w:sz w:val="20"/>
              </w:rPr>
              <w:t>03/19/2020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Isopropanol (Isopropyl</w:t>
            </w:r>
          </w:p>
        </w:tc>
        <w:tc>
          <w:tcPr>
            <w:tcW w:w="1455" w:type="dxa"/>
            <w:shd w:val="clear" w:color="auto" w:fill="F3F3F3"/>
          </w:tcPr>
          <w:p w:rsidR="008D4080" w:rsidRDefault="00122E57">
            <w:pPr>
              <w:pStyle w:val="TableParagraph"/>
              <w:spacing w:line="214" w:lineRule="exact"/>
              <w:ind w:left="130"/>
              <w:rPr>
                <w:sz w:val="20"/>
              </w:rPr>
            </w:pPr>
            <w:r>
              <w:rPr>
                <w:sz w:val="20"/>
              </w:rPr>
              <w:t>Cloth</w:t>
            </w:r>
          </w:p>
        </w:tc>
        <w:tc>
          <w:tcPr>
            <w:tcW w:w="1485" w:type="dxa"/>
            <w:shd w:val="clear" w:color="auto" w:fill="F3F3F3"/>
          </w:tcPr>
          <w:p w:rsidR="008D4080" w:rsidRDefault="00122E57">
            <w:pPr>
              <w:pStyle w:val="TableParagraph"/>
              <w:spacing w:line="214" w:lineRule="exact"/>
              <w:ind w:left="113"/>
              <w:rPr>
                <w:sz w:val="20"/>
              </w:rPr>
            </w:pPr>
            <w:r>
              <w:rPr>
                <w:w w:val="115"/>
                <w:sz w:val="20"/>
              </w:rPr>
              <w:t>Disposables</w:t>
            </w:r>
          </w:p>
        </w:tc>
        <w:tc>
          <w:tcPr>
            <w:tcW w:w="1597" w:type="dxa"/>
            <w:shd w:val="clear" w:color="auto" w:fill="F3F3F3"/>
          </w:tcPr>
          <w:p w:rsidR="008D4080" w:rsidRDefault="00122E57">
            <w:pPr>
              <w:pStyle w:val="TableParagraph"/>
              <w:spacing w:line="214" w:lineRule="exact"/>
              <w:ind w:left="99"/>
              <w:rPr>
                <w:sz w:val="20"/>
              </w:rPr>
            </w:pPr>
            <w:r>
              <w:rPr>
                <w:w w:val="110"/>
                <w:sz w:val="20"/>
              </w:rPr>
              <w:t>Adenovirus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90"/>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alcohol)</w:t>
            </w:r>
          </w:p>
        </w:tc>
        <w:tc>
          <w:tcPr>
            <w:tcW w:w="1455" w:type="dxa"/>
            <w:shd w:val="clear" w:color="auto" w:fill="F3F3F3"/>
          </w:tcPr>
          <w:p w:rsidR="008D4080" w:rsidRDefault="00122E57">
            <w:pPr>
              <w:pStyle w:val="TableParagraph"/>
              <w:spacing w:line="214" w:lineRule="exact"/>
              <w:ind w:left="130"/>
              <w:rPr>
                <w:sz w:val="20"/>
              </w:rPr>
            </w:pPr>
            <w:r>
              <w:rPr>
                <w:w w:val="110"/>
                <w:sz w:val="20"/>
              </w:rPr>
              <w:t>Germicidal</w:t>
            </w:r>
          </w:p>
        </w:tc>
        <w:tc>
          <w:tcPr>
            <w:tcW w:w="1485" w:type="dxa"/>
            <w:shd w:val="clear" w:color="auto" w:fill="F3F3F3"/>
          </w:tcPr>
          <w:p w:rsidR="008D4080" w:rsidRDefault="00122E57">
            <w:pPr>
              <w:pStyle w:val="TableParagraph"/>
              <w:spacing w:line="214" w:lineRule="exact"/>
              <w:ind w:left="113"/>
              <w:rPr>
                <w:sz w:val="20"/>
              </w:rPr>
            </w:pPr>
            <w:r>
              <w:rPr>
                <w:w w:val="110"/>
                <w:sz w:val="20"/>
              </w:rPr>
              <w:t>International</w:t>
            </w:r>
          </w:p>
        </w:tc>
        <w:tc>
          <w:tcPr>
            <w:tcW w:w="1597"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30"/>
              <w:rPr>
                <w:sz w:val="20"/>
              </w:rPr>
            </w:pPr>
            <w:r>
              <w:rPr>
                <w:w w:val="110"/>
                <w:sz w:val="20"/>
              </w:rPr>
              <w:t>Disposable</w:t>
            </w:r>
          </w:p>
        </w:tc>
        <w:tc>
          <w:tcPr>
            <w:tcW w:w="1485" w:type="dxa"/>
            <w:shd w:val="clear" w:color="auto" w:fill="F3F3F3"/>
          </w:tcPr>
          <w:p w:rsidR="008D4080" w:rsidRDefault="00122E57">
            <w:pPr>
              <w:pStyle w:val="TableParagraph"/>
              <w:spacing w:line="214" w:lineRule="exact"/>
              <w:ind w:left="113"/>
              <w:rPr>
                <w:sz w:val="20"/>
              </w:rPr>
            </w:pPr>
            <w:r>
              <w:rPr>
                <w:w w:val="115"/>
                <w:sz w:val="20"/>
              </w:rPr>
              <w:t>Inc</w:t>
            </w:r>
          </w:p>
        </w:tc>
        <w:tc>
          <w:tcPr>
            <w:tcW w:w="1597"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30"/>
              <w:rPr>
                <w:sz w:val="20"/>
              </w:rPr>
            </w:pPr>
            <w:r>
              <w:rPr>
                <w:sz w:val="20"/>
              </w:rPr>
              <w:t>Wipe</w:t>
            </w:r>
          </w:p>
        </w:tc>
        <w:tc>
          <w:tcPr>
            <w:tcW w:w="1485" w:type="dxa"/>
            <w:shd w:val="clear" w:color="auto" w:fill="F3F3F3"/>
          </w:tcPr>
          <w:p w:rsidR="008D4080" w:rsidRDefault="008D4080">
            <w:pPr>
              <w:pStyle w:val="TableParagraph"/>
              <w:rPr>
                <w:rFonts w:ascii="Times New Roman"/>
                <w:sz w:val="16"/>
              </w:rPr>
            </w:pPr>
          </w:p>
        </w:tc>
        <w:tc>
          <w:tcPr>
            <w:tcW w:w="1597"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85" w:type="dxa"/>
            <w:shd w:val="clear" w:color="auto" w:fill="F3F3F3"/>
          </w:tcPr>
          <w:p w:rsidR="008D4080" w:rsidRDefault="008D4080">
            <w:pPr>
              <w:pStyle w:val="TableParagraph"/>
              <w:rPr>
                <w:rFonts w:ascii="Times New Roman"/>
                <w:sz w:val="16"/>
              </w:rPr>
            </w:pPr>
          </w:p>
        </w:tc>
        <w:tc>
          <w:tcPr>
            <w:tcW w:w="1597"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6"/>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8D4080">
            <w:pPr>
              <w:pStyle w:val="TableParagraph"/>
              <w:rPr>
                <w:rFonts w:ascii="Times New Roman"/>
                <w:sz w:val="20"/>
              </w:rPr>
            </w:pPr>
          </w:p>
        </w:tc>
        <w:tc>
          <w:tcPr>
            <w:tcW w:w="1485" w:type="dxa"/>
            <w:shd w:val="clear" w:color="auto" w:fill="F3F3F3"/>
          </w:tcPr>
          <w:p w:rsidR="008D4080" w:rsidRDefault="008D4080">
            <w:pPr>
              <w:pStyle w:val="TableParagraph"/>
              <w:rPr>
                <w:rFonts w:ascii="Times New Roman"/>
                <w:sz w:val="20"/>
              </w:rPr>
            </w:pPr>
          </w:p>
        </w:tc>
        <w:tc>
          <w:tcPr>
            <w:tcW w:w="1597" w:type="dxa"/>
            <w:shd w:val="clear" w:color="auto" w:fill="F3F3F3"/>
          </w:tcPr>
          <w:p w:rsidR="008D4080" w:rsidRDefault="008D4080">
            <w:pPr>
              <w:pStyle w:val="TableParagraph"/>
              <w:rPr>
                <w:rFonts w:ascii="Times New Roman"/>
                <w:sz w:val="20"/>
              </w:rPr>
            </w:pPr>
          </w:p>
        </w:tc>
        <w:tc>
          <w:tcPr>
            <w:tcW w:w="1052"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6"/>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9480-8</w:t>
            </w:r>
          </w:p>
        </w:tc>
        <w:tc>
          <w:tcPr>
            <w:tcW w:w="2300" w:type="dxa"/>
          </w:tcPr>
          <w:p w:rsidR="008D4080" w:rsidRDefault="00122E57">
            <w:pPr>
              <w:pStyle w:val="TableParagraph"/>
              <w:spacing w:before="34" w:line="220" w:lineRule="exact"/>
              <w:ind w:left="81"/>
              <w:rPr>
                <w:sz w:val="20"/>
              </w:rPr>
            </w:pPr>
            <w:r>
              <w:rPr>
                <w:w w:val="110"/>
                <w:sz w:val="20"/>
              </w:rPr>
              <w:t>Sodium hypochlorite</w:t>
            </w:r>
          </w:p>
        </w:tc>
        <w:tc>
          <w:tcPr>
            <w:tcW w:w="1455" w:type="dxa"/>
          </w:tcPr>
          <w:p w:rsidR="008D4080" w:rsidRDefault="00122E57">
            <w:pPr>
              <w:pStyle w:val="TableParagraph"/>
              <w:spacing w:before="34" w:line="220" w:lineRule="exact"/>
              <w:ind w:left="130"/>
              <w:rPr>
                <w:sz w:val="20"/>
              </w:rPr>
            </w:pPr>
            <w:r>
              <w:rPr>
                <w:w w:val="110"/>
                <w:sz w:val="20"/>
              </w:rPr>
              <w:t>Sani-Cloth</w:t>
            </w:r>
          </w:p>
        </w:tc>
        <w:tc>
          <w:tcPr>
            <w:tcW w:w="1485" w:type="dxa"/>
          </w:tcPr>
          <w:p w:rsidR="008D4080" w:rsidRDefault="00122E57">
            <w:pPr>
              <w:pStyle w:val="TableParagraph"/>
              <w:spacing w:before="34" w:line="220" w:lineRule="exact"/>
              <w:ind w:left="113"/>
              <w:rPr>
                <w:sz w:val="20"/>
              </w:rPr>
            </w:pPr>
            <w:r>
              <w:rPr>
                <w:w w:val="115"/>
                <w:sz w:val="20"/>
              </w:rPr>
              <w:t>Professional</w:t>
            </w:r>
          </w:p>
        </w:tc>
        <w:tc>
          <w:tcPr>
            <w:tcW w:w="1597" w:type="dxa"/>
          </w:tcPr>
          <w:p w:rsidR="008D4080" w:rsidRDefault="00122E57">
            <w:pPr>
              <w:pStyle w:val="TableParagraph"/>
              <w:spacing w:before="34" w:line="220" w:lineRule="exact"/>
              <w:ind w:left="99"/>
              <w:rPr>
                <w:sz w:val="20"/>
              </w:rPr>
            </w:pPr>
            <w:r>
              <w:rPr>
                <w:w w:val="105"/>
                <w:sz w:val="20"/>
              </w:rPr>
              <w:t>Adenovirus;</w:t>
            </w:r>
          </w:p>
        </w:tc>
        <w:tc>
          <w:tcPr>
            <w:tcW w:w="1052" w:type="dxa"/>
          </w:tcPr>
          <w:p w:rsidR="008D4080" w:rsidRDefault="00122E57">
            <w:pPr>
              <w:pStyle w:val="TableParagraph"/>
              <w:spacing w:before="34" w:line="220" w:lineRule="exact"/>
              <w:ind w:left="93"/>
              <w:rPr>
                <w:sz w:val="20"/>
              </w:rPr>
            </w:pPr>
            <w:r>
              <w:rPr>
                <w:w w:val="112"/>
                <w:sz w:val="20"/>
              </w:rPr>
              <w:t>1</w:t>
            </w:r>
          </w:p>
        </w:tc>
        <w:tc>
          <w:tcPr>
            <w:tcW w:w="1362" w:type="dxa"/>
          </w:tcPr>
          <w:p w:rsidR="008D4080" w:rsidRDefault="00122E57">
            <w:pPr>
              <w:pStyle w:val="TableParagraph"/>
              <w:spacing w:before="34" w:line="220" w:lineRule="exact"/>
              <w:ind w:left="82"/>
              <w:rPr>
                <w:sz w:val="20"/>
              </w:rPr>
            </w:pPr>
            <w:r>
              <w:rPr>
                <w:sz w:val="20"/>
              </w:rPr>
              <w:t>Wipe</w:t>
            </w:r>
          </w:p>
        </w:tc>
        <w:tc>
          <w:tcPr>
            <w:tcW w:w="1167" w:type="dxa"/>
          </w:tcPr>
          <w:p w:rsidR="008D4080" w:rsidRDefault="00122E57">
            <w:pPr>
              <w:pStyle w:val="TableParagraph"/>
              <w:spacing w:before="34" w:line="220" w:lineRule="exact"/>
              <w:ind w:left="86"/>
              <w:rPr>
                <w:sz w:val="20"/>
              </w:rPr>
            </w:pPr>
            <w:r>
              <w:rPr>
                <w:w w:val="105"/>
                <w:sz w:val="20"/>
              </w:rPr>
              <w:t>Hard</w:t>
            </w:r>
          </w:p>
        </w:tc>
        <w:tc>
          <w:tcPr>
            <w:tcW w:w="1276" w:type="dxa"/>
          </w:tcPr>
          <w:p w:rsidR="008D4080" w:rsidRDefault="00122E57">
            <w:pPr>
              <w:pStyle w:val="TableParagraph"/>
              <w:spacing w:before="34" w:line="220" w:lineRule="exact"/>
              <w:ind w:left="33" w:right="102"/>
              <w:jc w:val="center"/>
              <w:rPr>
                <w:sz w:val="20"/>
              </w:rPr>
            </w:pPr>
            <w:r>
              <w:rPr>
                <w:w w:val="110"/>
                <w:sz w:val="20"/>
              </w:rPr>
              <w:t>Healthcare;</w:t>
            </w:r>
          </w:p>
        </w:tc>
        <w:tc>
          <w:tcPr>
            <w:tcW w:w="1116" w:type="dxa"/>
          </w:tcPr>
          <w:p w:rsidR="008D4080" w:rsidRDefault="00122E57">
            <w:pPr>
              <w:pStyle w:val="TableParagraph"/>
              <w:spacing w:before="34" w:line="220" w:lineRule="exact"/>
              <w:ind w:left="86"/>
              <w:rPr>
                <w:sz w:val="20"/>
              </w:rPr>
            </w:pPr>
            <w:r>
              <w:rPr>
                <w:w w:val="115"/>
                <w:sz w:val="20"/>
              </w:rPr>
              <w:t>Yes</w:t>
            </w:r>
          </w:p>
        </w:tc>
        <w:tc>
          <w:tcPr>
            <w:tcW w:w="1150" w:type="dxa"/>
          </w:tcPr>
          <w:p w:rsidR="008D4080" w:rsidRDefault="00122E57">
            <w:pPr>
              <w:pStyle w:val="TableParagraph"/>
              <w:spacing w:before="34" w:line="220" w:lineRule="exact"/>
              <w:ind w:left="80"/>
              <w:jc w:val="center"/>
              <w:rPr>
                <w:sz w:val="20"/>
              </w:rPr>
            </w:pPr>
            <w:r>
              <w:rPr>
                <w:w w:val="115"/>
                <w:sz w:val="20"/>
              </w:rPr>
              <w:t>03/19/2020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122E57">
            <w:pPr>
              <w:pStyle w:val="TableParagraph"/>
              <w:spacing w:line="214" w:lineRule="exact"/>
              <w:ind w:left="130"/>
              <w:rPr>
                <w:sz w:val="20"/>
              </w:rPr>
            </w:pPr>
            <w:r>
              <w:rPr>
                <w:w w:val="115"/>
                <w:sz w:val="20"/>
              </w:rPr>
              <w:t>Bleach</w:t>
            </w:r>
          </w:p>
        </w:tc>
        <w:tc>
          <w:tcPr>
            <w:tcW w:w="1485" w:type="dxa"/>
          </w:tcPr>
          <w:p w:rsidR="008D4080" w:rsidRDefault="00122E57">
            <w:pPr>
              <w:pStyle w:val="TableParagraph"/>
              <w:spacing w:line="214" w:lineRule="exact"/>
              <w:ind w:left="113"/>
              <w:rPr>
                <w:sz w:val="20"/>
              </w:rPr>
            </w:pPr>
            <w:r>
              <w:rPr>
                <w:w w:val="115"/>
                <w:sz w:val="20"/>
              </w:rPr>
              <w:t>Disposables</w:t>
            </w:r>
          </w:p>
        </w:tc>
        <w:tc>
          <w:tcPr>
            <w:tcW w:w="1597" w:type="dxa"/>
          </w:tcPr>
          <w:p w:rsidR="008D4080" w:rsidRDefault="00122E57">
            <w:pPr>
              <w:pStyle w:val="TableParagraph"/>
              <w:spacing w:line="214" w:lineRule="exact"/>
              <w:ind w:left="99"/>
              <w:rPr>
                <w:sz w:val="20"/>
              </w:rPr>
            </w:pPr>
            <w:r>
              <w:rPr>
                <w:w w:val="110"/>
                <w:sz w:val="20"/>
              </w:rPr>
              <w:t>Rotavirus;</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Nonporous</w:t>
            </w:r>
          </w:p>
        </w:tc>
        <w:tc>
          <w:tcPr>
            <w:tcW w:w="1276" w:type="dxa"/>
          </w:tcPr>
          <w:p w:rsidR="008D4080" w:rsidRDefault="00122E57">
            <w:pPr>
              <w:pStyle w:val="TableParagraph"/>
              <w:spacing w:line="214" w:lineRule="exact"/>
              <w:ind w:left="65" w:right="90"/>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122E57">
            <w:pPr>
              <w:pStyle w:val="TableParagraph"/>
              <w:spacing w:line="214" w:lineRule="exact"/>
              <w:ind w:left="130"/>
              <w:rPr>
                <w:sz w:val="20"/>
              </w:rPr>
            </w:pPr>
            <w:r>
              <w:rPr>
                <w:w w:val="110"/>
                <w:sz w:val="20"/>
              </w:rPr>
              <w:t>Germicidal</w:t>
            </w:r>
          </w:p>
        </w:tc>
        <w:tc>
          <w:tcPr>
            <w:tcW w:w="1485" w:type="dxa"/>
          </w:tcPr>
          <w:p w:rsidR="008D4080" w:rsidRDefault="00122E57">
            <w:pPr>
              <w:pStyle w:val="TableParagraph"/>
              <w:spacing w:line="214" w:lineRule="exact"/>
              <w:ind w:left="113"/>
              <w:rPr>
                <w:sz w:val="20"/>
              </w:rPr>
            </w:pPr>
            <w:r>
              <w:rPr>
                <w:w w:val="110"/>
                <w:sz w:val="20"/>
              </w:rPr>
              <w:t>International</w:t>
            </w:r>
          </w:p>
        </w:tc>
        <w:tc>
          <w:tcPr>
            <w:tcW w:w="1597" w:type="dxa"/>
          </w:tcPr>
          <w:p w:rsidR="008D4080" w:rsidRDefault="00122E57">
            <w:pPr>
              <w:pStyle w:val="TableParagraph"/>
              <w:spacing w:line="214" w:lineRule="exact"/>
              <w:ind w:left="99"/>
              <w:rPr>
                <w:sz w:val="20"/>
              </w:rPr>
            </w:pPr>
            <w:r>
              <w:rPr>
                <w:w w:val="110"/>
                <w:sz w:val="20"/>
              </w:rPr>
              <w:t>Canine</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(HN); Food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122E57">
            <w:pPr>
              <w:pStyle w:val="TableParagraph"/>
              <w:spacing w:line="214" w:lineRule="exact"/>
              <w:ind w:left="130"/>
              <w:rPr>
                <w:sz w:val="20"/>
              </w:rPr>
            </w:pPr>
            <w:r>
              <w:rPr>
                <w:w w:val="110"/>
                <w:sz w:val="20"/>
              </w:rPr>
              <w:t>Disposable</w:t>
            </w:r>
          </w:p>
        </w:tc>
        <w:tc>
          <w:tcPr>
            <w:tcW w:w="1485" w:type="dxa"/>
          </w:tcPr>
          <w:p w:rsidR="008D4080" w:rsidRDefault="00122E57">
            <w:pPr>
              <w:pStyle w:val="TableParagraph"/>
              <w:spacing w:line="214" w:lineRule="exact"/>
              <w:ind w:left="113"/>
              <w:rPr>
                <w:sz w:val="20"/>
              </w:rPr>
            </w:pPr>
            <w:r>
              <w:rPr>
                <w:w w:val="115"/>
                <w:sz w:val="20"/>
              </w:rPr>
              <w:t>Inc</w:t>
            </w:r>
          </w:p>
        </w:tc>
        <w:tc>
          <w:tcPr>
            <w:tcW w:w="1597" w:type="dxa"/>
          </w:tcPr>
          <w:p w:rsidR="008D4080" w:rsidRDefault="00122E57">
            <w:pPr>
              <w:pStyle w:val="TableParagraph"/>
              <w:spacing w:line="214" w:lineRule="exact"/>
              <w:ind w:left="99"/>
              <w:rPr>
                <w:sz w:val="20"/>
              </w:rPr>
            </w:pPr>
            <w:r>
              <w:rPr>
                <w:w w:val="110"/>
                <w:sz w:val="20"/>
              </w:rPr>
              <w:t>parvovirus;</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122E57">
            <w:pPr>
              <w:pStyle w:val="TableParagraph"/>
              <w:spacing w:line="214" w:lineRule="exact"/>
              <w:ind w:left="130"/>
              <w:rPr>
                <w:sz w:val="20"/>
              </w:rPr>
            </w:pPr>
            <w:r>
              <w:rPr>
                <w:sz w:val="20"/>
              </w:rPr>
              <w:t>Wipe</w:t>
            </w:r>
          </w:p>
        </w:tc>
        <w:tc>
          <w:tcPr>
            <w:tcW w:w="1485" w:type="dxa"/>
          </w:tcPr>
          <w:p w:rsidR="008D4080" w:rsidRDefault="008D4080">
            <w:pPr>
              <w:pStyle w:val="TableParagraph"/>
              <w:rPr>
                <w:rFonts w:ascii="Times New Roman"/>
                <w:sz w:val="16"/>
              </w:rPr>
            </w:pPr>
          </w:p>
        </w:tc>
        <w:tc>
          <w:tcPr>
            <w:tcW w:w="1597" w:type="dxa"/>
          </w:tcPr>
          <w:p w:rsidR="008D4080" w:rsidRDefault="00122E57">
            <w:pPr>
              <w:pStyle w:val="TableParagraph"/>
              <w:spacing w:line="214" w:lineRule="exact"/>
              <w:ind w:left="99"/>
              <w:rPr>
                <w:sz w:val="20"/>
              </w:rPr>
            </w:pPr>
            <w:r>
              <w:rPr>
                <w:w w:val="105"/>
                <w:sz w:val="20"/>
              </w:rPr>
              <w:t>Hepatitis A</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122E57">
            <w:pPr>
              <w:pStyle w:val="TableParagraph"/>
              <w:spacing w:line="214" w:lineRule="exact"/>
              <w:ind w:right="101"/>
              <w:jc w:val="right"/>
              <w:rPr>
                <w:sz w:val="20"/>
              </w:rPr>
            </w:pPr>
            <w:r>
              <w:rPr>
                <w:w w:val="110"/>
                <w:sz w:val="20"/>
              </w:rPr>
              <w:t>virus; Poliovirus</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122E57">
            <w:pPr>
              <w:pStyle w:val="TableParagraph"/>
              <w:spacing w:line="214" w:lineRule="exact"/>
              <w:ind w:left="99"/>
              <w:rPr>
                <w:sz w:val="20"/>
              </w:rPr>
            </w:pPr>
            <w:r>
              <w:rPr>
                <w:w w:val="105"/>
                <w:sz w:val="20"/>
              </w:rPr>
              <w:t>Type 1;</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6"/>
              <w:rPr>
                <w:sz w:val="20"/>
              </w:rPr>
            </w:pPr>
            <w:r>
              <w:rPr>
                <w:w w:val="105"/>
                <w:sz w:val="20"/>
              </w:rPr>
              <w:t>(FCR)</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85" w:type="dxa"/>
          </w:tcPr>
          <w:p w:rsidR="008D4080" w:rsidRDefault="008D4080">
            <w:pPr>
              <w:pStyle w:val="TableParagraph"/>
              <w:rPr>
                <w:rFonts w:ascii="Times New Roman"/>
                <w:sz w:val="16"/>
              </w:rPr>
            </w:pPr>
          </w:p>
        </w:tc>
        <w:tc>
          <w:tcPr>
            <w:tcW w:w="1597" w:type="dxa"/>
          </w:tcPr>
          <w:p w:rsidR="008D4080" w:rsidRDefault="00122E57">
            <w:pPr>
              <w:pStyle w:val="TableParagraph"/>
              <w:spacing w:line="214" w:lineRule="exact"/>
              <w:ind w:right="89"/>
              <w:jc w:val="right"/>
              <w:rPr>
                <w:sz w:val="20"/>
              </w:rPr>
            </w:pPr>
            <w:r>
              <w:rPr>
                <w:w w:val="105"/>
                <w:sz w:val="20"/>
              </w:rPr>
              <w:t>Rhinovirus Type</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55"/>
        <w:gridCol w:w="1423"/>
        <w:gridCol w:w="1656"/>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455" w:type="dxa"/>
            <w:shd w:val="clear" w:color="auto" w:fill="2D4154"/>
          </w:tcPr>
          <w:p w:rsidR="008D4080" w:rsidRDefault="00122E57">
            <w:pPr>
              <w:pStyle w:val="TableParagraph"/>
              <w:spacing w:before="32" w:line="258" w:lineRule="exact"/>
              <w:ind w:left="490" w:right="264" w:hanging="95"/>
              <w:rPr>
                <w:rFonts w:ascii="Lucida Sans"/>
              </w:rPr>
            </w:pPr>
            <w:r>
              <w:rPr>
                <w:rFonts w:ascii="Lucida Sans"/>
                <w:color w:val="FFFFFF"/>
                <w:w w:val="95"/>
              </w:rPr>
              <w:t xml:space="preserve">Product </w:t>
            </w:r>
            <w:r>
              <w:rPr>
                <w:rFonts w:ascii="Lucida Sans"/>
                <w:color w:val="FFFFFF"/>
              </w:rPr>
              <w:t>Name</w:t>
            </w:r>
          </w:p>
        </w:tc>
        <w:tc>
          <w:tcPr>
            <w:tcW w:w="1423" w:type="dxa"/>
            <w:shd w:val="clear" w:color="auto" w:fill="2D4154"/>
          </w:tcPr>
          <w:p w:rsidR="008D4080" w:rsidRDefault="00122E57">
            <w:pPr>
              <w:pStyle w:val="TableParagraph"/>
              <w:spacing w:before="26"/>
              <w:ind w:left="315"/>
              <w:rPr>
                <w:rFonts w:ascii="Lucida Sans"/>
              </w:rPr>
            </w:pPr>
            <w:r>
              <w:rPr>
                <w:rFonts w:ascii="Lucida Sans"/>
                <w:color w:val="FFFFFF"/>
              </w:rPr>
              <w:t>Company</w:t>
            </w:r>
          </w:p>
        </w:tc>
        <w:tc>
          <w:tcPr>
            <w:tcW w:w="1656" w:type="dxa"/>
            <w:shd w:val="clear" w:color="auto" w:fill="2D4154"/>
          </w:tcPr>
          <w:p w:rsidR="008D4080" w:rsidRDefault="00122E57">
            <w:pPr>
              <w:pStyle w:val="TableParagraph"/>
              <w:spacing w:before="32" w:line="258" w:lineRule="exact"/>
              <w:ind w:left="594"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23"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306"/>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23"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587"/>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23"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311"/>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23"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423"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55" w:type="dxa"/>
            <w:shd w:val="clear" w:color="auto" w:fill="2D4154"/>
          </w:tcPr>
          <w:p w:rsidR="008D4080" w:rsidRDefault="008D4080">
            <w:pPr>
              <w:pStyle w:val="TableParagraph"/>
              <w:rPr>
                <w:rFonts w:ascii="Times New Roman"/>
                <w:sz w:val="20"/>
              </w:rPr>
            </w:pPr>
          </w:p>
        </w:tc>
        <w:tc>
          <w:tcPr>
            <w:tcW w:w="1423" w:type="dxa"/>
            <w:shd w:val="clear" w:color="auto" w:fill="2D4154"/>
          </w:tcPr>
          <w:p w:rsidR="008D4080" w:rsidRDefault="008D4080">
            <w:pPr>
              <w:pStyle w:val="TableParagraph"/>
              <w:rPr>
                <w:rFonts w:ascii="Times New Roman"/>
                <w:sz w:val="20"/>
              </w:rPr>
            </w:pPr>
          </w:p>
        </w:tc>
        <w:tc>
          <w:tcPr>
            <w:tcW w:w="1656" w:type="dxa"/>
            <w:shd w:val="clear" w:color="auto" w:fill="2D4154"/>
          </w:tcPr>
          <w:p w:rsidR="008D4080" w:rsidRDefault="00122E57">
            <w:pPr>
              <w:pStyle w:val="TableParagraph"/>
              <w:spacing w:line="245" w:lineRule="exact"/>
              <w:ind w:left="458"/>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423" w:type="dxa"/>
          </w:tcPr>
          <w:p w:rsidR="008D4080" w:rsidRDefault="008D4080">
            <w:pPr>
              <w:pStyle w:val="TableParagraph"/>
              <w:rPr>
                <w:rFonts w:ascii="Times New Roman"/>
                <w:sz w:val="20"/>
              </w:rPr>
            </w:pPr>
          </w:p>
        </w:tc>
        <w:tc>
          <w:tcPr>
            <w:tcW w:w="1656" w:type="dxa"/>
          </w:tcPr>
          <w:p w:rsidR="008D4080" w:rsidRDefault="00122E57">
            <w:pPr>
              <w:pStyle w:val="TableParagraph"/>
              <w:spacing w:before="34" w:line="220" w:lineRule="exact"/>
              <w:ind w:left="174"/>
              <w:rPr>
                <w:sz w:val="20"/>
              </w:rPr>
            </w:pPr>
            <w:r>
              <w:rPr>
                <w:w w:val="110"/>
                <w:sz w:val="20"/>
              </w:rPr>
              <w:t>37; Feline</w:t>
            </w: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423" w:type="dxa"/>
          </w:tcPr>
          <w:p w:rsidR="008D4080" w:rsidRDefault="008D4080">
            <w:pPr>
              <w:pStyle w:val="TableParagraph"/>
              <w:rPr>
                <w:rFonts w:ascii="Times New Roman"/>
                <w:sz w:val="20"/>
              </w:rPr>
            </w:pPr>
          </w:p>
        </w:tc>
        <w:tc>
          <w:tcPr>
            <w:tcW w:w="1656" w:type="dxa"/>
          </w:tcPr>
          <w:p w:rsidR="008D4080" w:rsidRDefault="00122E57">
            <w:pPr>
              <w:pStyle w:val="TableParagraph"/>
              <w:spacing w:line="226" w:lineRule="exact"/>
              <w:ind w:left="174"/>
              <w:rPr>
                <w:sz w:val="20"/>
              </w:rPr>
            </w:pPr>
            <w:r>
              <w:rPr>
                <w:w w:val="115"/>
                <w:sz w:val="20"/>
              </w:rPr>
              <w:t>calicivirus</w:t>
            </w: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9480-9</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55" w:type="dxa"/>
            <w:shd w:val="clear" w:color="auto" w:fill="F3F3F3"/>
          </w:tcPr>
          <w:p w:rsidR="008D4080" w:rsidRDefault="00122E57">
            <w:pPr>
              <w:pStyle w:val="TableParagraph"/>
              <w:spacing w:before="34" w:line="220" w:lineRule="exact"/>
              <w:ind w:left="143"/>
              <w:rPr>
                <w:sz w:val="20"/>
              </w:rPr>
            </w:pPr>
            <w:r>
              <w:rPr>
                <w:w w:val="110"/>
                <w:sz w:val="20"/>
              </w:rPr>
              <w:t>AF3</w:t>
            </w:r>
          </w:p>
        </w:tc>
        <w:tc>
          <w:tcPr>
            <w:tcW w:w="1423" w:type="dxa"/>
            <w:shd w:val="clear" w:color="auto" w:fill="F3F3F3"/>
          </w:tcPr>
          <w:p w:rsidR="008D4080" w:rsidRDefault="00122E57">
            <w:pPr>
              <w:pStyle w:val="TableParagraph"/>
              <w:spacing w:before="34" w:line="220" w:lineRule="exact"/>
              <w:ind w:left="126"/>
              <w:rPr>
                <w:sz w:val="20"/>
              </w:rPr>
            </w:pPr>
            <w:r>
              <w:rPr>
                <w:w w:val="115"/>
                <w:sz w:val="20"/>
              </w:rPr>
              <w:t>Professional</w:t>
            </w:r>
          </w:p>
        </w:tc>
        <w:tc>
          <w:tcPr>
            <w:tcW w:w="1656" w:type="dxa"/>
            <w:shd w:val="clear" w:color="auto" w:fill="F3F3F3"/>
          </w:tcPr>
          <w:p w:rsidR="008D4080" w:rsidRDefault="00122E57">
            <w:pPr>
              <w:pStyle w:val="TableParagraph"/>
              <w:spacing w:before="34" w:line="220" w:lineRule="exact"/>
              <w:ind w:left="174"/>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3</w:t>
            </w:r>
          </w:p>
        </w:tc>
        <w:tc>
          <w:tcPr>
            <w:tcW w:w="1363" w:type="dxa"/>
            <w:shd w:val="clear" w:color="auto" w:fill="F3F3F3"/>
          </w:tcPr>
          <w:p w:rsidR="008D4080" w:rsidRDefault="00122E57">
            <w:pPr>
              <w:pStyle w:val="TableParagraph"/>
              <w:spacing w:before="34" w:line="220" w:lineRule="exact"/>
              <w:ind w:left="81"/>
              <w:rPr>
                <w:sz w:val="20"/>
              </w:rPr>
            </w:pPr>
            <w:r>
              <w:rPr>
                <w:sz w:val="20"/>
              </w:rPr>
              <w:t>Wipe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03/19/2020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43"/>
              <w:rPr>
                <w:sz w:val="20"/>
              </w:rPr>
            </w:pPr>
            <w:r>
              <w:rPr>
                <w:w w:val="110"/>
                <w:sz w:val="20"/>
              </w:rPr>
              <w:t>Germicidal</w:t>
            </w:r>
          </w:p>
        </w:tc>
        <w:tc>
          <w:tcPr>
            <w:tcW w:w="1423" w:type="dxa"/>
            <w:shd w:val="clear" w:color="auto" w:fill="F3F3F3"/>
          </w:tcPr>
          <w:p w:rsidR="008D4080" w:rsidRDefault="00122E57">
            <w:pPr>
              <w:pStyle w:val="TableParagraph"/>
              <w:spacing w:line="214" w:lineRule="exact"/>
              <w:ind w:left="126"/>
              <w:rPr>
                <w:sz w:val="20"/>
              </w:rPr>
            </w:pPr>
            <w:r>
              <w:rPr>
                <w:w w:val="115"/>
                <w:sz w:val="20"/>
              </w:rPr>
              <w:t>Disposables</w:t>
            </w:r>
          </w:p>
        </w:tc>
        <w:tc>
          <w:tcPr>
            <w:tcW w:w="1656" w:type="dxa"/>
            <w:shd w:val="clear" w:color="auto" w:fill="F3F3F3"/>
          </w:tcPr>
          <w:p w:rsidR="008D4080" w:rsidRDefault="00122E57">
            <w:pPr>
              <w:pStyle w:val="TableParagraph"/>
              <w:spacing w:line="214" w:lineRule="exact"/>
              <w:ind w:left="174"/>
              <w:rPr>
                <w:sz w:val="20"/>
              </w:rPr>
            </w:pPr>
            <w:r>
              <w:rPr>
                <w:w w:val="110"/>
                <w:sz w:val="20"/>
              </w:rPr>
              <w:t>Adenovirus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43"/>
              <w:rPr>
                <w:sz w:val="20"/>
              </w:rPr>
            </w:pPr>
            <w:r>
              <w:rPr>
                <w:w w:val="110"/>
                <w:sz w:val="20"/>
              </w:rPr>
              <w:t>Disposable</w:t>
            </w:r>
          </w:p>
        </w:tc>
        <w:tc>
          <w:tcPr>
            <w:tcW w:w="1423" w:type="dxa"/>
            <w:shd w:val="clear" w:color="auto" w:fill="F3F3F3"/>
          </w:tcPr>
          <w:p w:rsidR="008D4080" w:rsidRDefault="00122E57">
            <w:pPr>
              <w:pStyle w:val="TableParagraph"/>
              <w:spacing w:line="214" w:lineRule="exact"/>
              <w:ind w:left="126"/>
              <w:rPr>
                <w:sz w:val="20"/>
              </w:rPr>
            </w:pPr>
            <w:r>
              <w:rPr>
                <w:w w:val="110"/>
                <w:sz w:val="20"/>
              </w:rPr>
              <w:t>International</w:t>
            </w: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122E57">
            <w:pPr>
              <w:pStyle w:val="TableParagraph"/>
              <w:spacing w:line="226" w:lineRule="exact"/>
              <w:ind w:left="143"/>
              <w:rPr>
                <w:sz w:val="20"/>
              </w:rPr>
            </w:pPr>
            <w:r>
              <w:rPr>
                <w:sz w:val="20"/>
              </w:rPr>
              <w:t>Wipe</w:t>
            </w:r>
          </w:p>
        </w:tc>
        <w:tc>
          <w:tcPr>
            <w:tcW w:w="1423" w:type="dxa"/>
            <w:shd w:val="clear" w:color="auto" w:fill="F3F3F3"/>
          </w:tcPr>
          <w:p w:rsidR="008D4080" w:rsidRDefault="00122E57">
            <w:pPr>
              <w:pStyle w:val="TableParagraph"/>
              <w:spacing w:line="226" w:lineRule="exact"/>
              <w:ind w:left="126"/>
              <w:rPr>
                <w:sz w:val="20"/>
              </w:rPr>
            </w:pPr>
            <w:r>
              <w:rPr>
                <w:w w:val="115"/>
                <w:sz w:val="20"/>
              </w:rPr>
              <w:t>Inc</w:t>
            </w: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5813-58</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55" w:type="dxa"/>
          </w:tcPr>
          <w:p w:rsidR="008D4080" w:rsidRDefault="00122E57">
            <w:pPr>
              <w:pStyle w:val="TableParagraph"/>
              <w:spacing w:before="34" w:line="220" w:lineRule="exact"/>
              <w:ind w:left="143"/>
              <w:rPr>
                <w:sz w:val="20"/>
              </w:rPr>
            </w:pPr>
            <w:r>
              <w:rPr>
                <w:w w:val="110"/>
                <w:sz w:val="20"/>
              </w:rPr>
              <w:t>Spruce-ups</w:t>
            </w:r>
          </w:p>
        </w:tc>
        <w:tc>
          <w:tcPr>
            <w:tcW w:w="1423" w:type="dxa"/>
          </w:tcPr>
          <w:p w:rsidR="008D4080" w:rsidRDefault="00122E57">
            <w:pPr>
              <w:pStyle w:val="TableParagraph"/>
              <w:spacing w:before="34" w:line="220" w:lineRule="exact"/>
              <w:ind w:left="126"/>
              <w:rPr>
                <w:sz w:val="20"/>
              </w:rPr>
            </w:pPr>
            <w:r>
              <w:rPr>
                <w:sz w:val="20"/>
              </w:rPr>
              <w:t>The Clorox</w:t>
            </w:r>
          </w:p>
        </w:tc>
        <w:tc>
          <w:tcPr>
            <w:tcW w:w="1656" w:type="dxa"/>
          </w:tcPr>
          <w:p w:rsidR="008D4080" w:rsidRDefault="00122E57">
            <w:pPr>
              <w:pStyle w:val="TableParagraph"/>
              <w:spacing w:before="34" w:line="220" w:lineRule="exact"/>
              <w:ind w:left="174"/>
              <w:rPr>
                <w:sz w:val="20"/>
              </w:rPr>
            </w:pPr>
            <w:r>
              <w:rPr>
                <w:w w:val="110"/>
                <w:sz w:val="20"/>
              </w:rPr>
              <w:t>Rotavirus</w:t>
            </w:r>
          </w:p>
        </w:tc>
        <w:tc>
          <w:tcPr>
            <w:tcW w:w="1069" w:type="dxa"/>
          </w:tcPr>
          <w:p w:rsidR="008D4080" w:rsidRDefault="00122E57">
            <w:pPr>
              <w:pStyle w:val="TableParagraph"/>
              <w:spacing w:before="34" w:line="220" w:lineRule="exact"/>
              <w:ind w:left="109"/>
              <w:rPr>
                <w:sz w:val="20"/>
              </w:rPr>
            </w:pPr>
            <w:r>
              <w:rPr>
                <w:w w:val="110"/>
                <w:sz w:val="20"/>
              </w:rPr>
              <w:t>0.25 (15</w:t>
            </w:r>
          </w:p>
        </w:tc>
        <w:tc>
          <w:tcPr>
            <w:tcW w:w="1363" w:type="dxa"/>
          </w:tcPr>
          <w:p w:rsidR="008D4080" w:rsidRDefault="00122E57">
            <w:pPr>
              <w:pStyle w:val="TableParagraph"/>
              <w:spacing w:before="34" w:line="220" w:lineRule="exact"/>
              <w:ind w:left="81"/>
              <w:rPr>
                <w:sz w:val="20"/>
              </w:rPr>
            </w:pPr>
            <w:r>
              <w:rPr>
                <w:sz w:val="20"/>
              </w:rPr>
              <w:t>Wipe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23" w:type="dxa"/>
          </w:tcPr>
          <w:p w:rsidR="008D4080" w:rsidRDefault="00122E57">
            <w:pPr>
              <w:pStyle w:val="TableParagraph"/>
              <w:spacing w:line="214" w:lineRule="exact"/>
              <w:ind w:left="126"/>
              <w:rPr>
                <w:sz w:val="20"/>
              </w:rPr>
            </w:pPr>
            <w:r>
              <w:rPr>
                <w:w w:val="110"/>
                <w:sz w:val="20"/>
              </w:rPr>
              <w:t>Company</w:t>
            </w:r>
          </w:p>
        </w:tc>
        <w:tc>
          <w:tcPr>
            <w:tcW w:w="1656" w:type="dxa"/>
          </w:tcPr>
          <w:p w:rsidR="008D4080" w:rsidRDefault="008D4080">
            <w:pPr>
              <w:pStyle w:val="TableParagraph"/>
              <w:rPr>
                <w:rFonts w:ascii="Times New Roman"/>
                <w:sz w:val="16"/>
              </w:rPr>
            </w:pPr>
          </w:p>
        </w:tc>
        <w:tc>
          <w:tcPr>
            <w:tcW w:w="1069" w:type="dxa"/>
          </w:tcPr>
          <w:p w:rsidR="008D4080" w:rsidRDefault="00122E57">
            <w:pPr>
              <w:pStyle w:val="TableParagraph"/>
              <w:spacing w:line="214" w:lineRule="exact"/>
              <w:ind w:left="109"/>
              <w:rPr>
                <w:sz w:val="20"/>
              </w:rPr>
            </w:pPr>
            <w:r>
              <w:rPr>
                <w:w w:val="115"/>
                <w:sz w:val="20"/>
              </w:rPr>
              <w:t>seconds)</w:t>
            </w: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423" w:type="dxa"/>
          </w:tcPr>
          <w:p w:rsidR="008D4080" w:rsidRDefault="008D4080">
            <w:pPr>
              <w:pStyle w:val="TableParagraph"/>
              <w:rPr>
                <w:rFonts w:ascii="Times New Roman"/>
                <w:sz w:val="20"/>
              </w:rPr>
            </w:pPr>
          </w:p>
        </w:tc>
        <w:tc>
          <w:tcPr>
            <w:tcW w:w="165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10324-117</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55" w:type="dxa"/>
            <w:shd w:val="clear" w:color="auto" w:fill="F3F3F3"/>
          </w:tcPr>
          <w:p w:rsidR="008D4080" w:rsidRDefault="00122E57">
            <w:pPr>
              <w:pStyle w:val="TableParagraph"/>
              <w:spacing w:before="34" w:line="220" w:lineRule="exact"/>
              <w:ind w:left="143"/>
              <w:rPr>
                <w:sz w:val="20"/>
              </w:rPr>
            </w:pPr>
            <w:proofErr w:type="spellStart"/>
            <w:r>
              <w:rPr>
                <w:w w:val="110"/>
                <w:sz w:val="20"/>
              </w:rPr>
              <w:t>Maquat</w:t>
            </w:r>
            <w:proofErr w:type="spellEnd"/>
            <w:r>
              <w:rPr>
                <w:w w:val="110"/>
                <w:sz w:val="20"/>
              </w:rPr>
              <w:t xml:space="preserve"> 710-</w:t>
            </w:r>
          </w:p>
        </w:tc>
        <w:tc>
          <w:tcPr>
            <w:tcW w:w="1423" w:type="dxa"/>
            <w:shd w:val="clear" w:color="auto" w:fill="F3F3F3"/>
          </w:tcPr>
          <w:p w:rsidR="008D4080" w:rsidRDefault="00122E57">
            <w:pPr>
              <w:pStyle w:val="TableParagraph"/>
              <w:spacing w:before="34" w:line="220" w:lineRule="exact"/>
              <w:ind w:left="126"/>
              <w:rPr>
                <w:sz w:val="20"/>
              </w:rPr>
            </w:pPr>
            <w:r>
              <w:rPr>
                <w:w w:val="115"/>
                <w:sz w:val="20"/>
              </w:rPr>
              <w:t>Mason</w:t>
            </w:r>
          </w:p>
        </w:tc>
        <w:tc>
          <w:tcPr>
            <w:tcW w:w="1656" w:type="dxa"/>
            <w:shd w:val="clear" w:color="auto" w:fill="F3F3F3"/>
          </w:tcPr>
          <w:p w:rsidR="008D4080" w:rsidRDefault="00122E57">
            <w:pPr>
              <w:pStyle w:val="TableParagraph"/>
              <w:spacing w:before="34" w:line="220" w:lineRule="exact"/>
              <w:ind w:left="174"/>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06/08/2020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43"/>
              <w:rPr>
                <w:sz w:val="20"/>
              </w:rPr>
            </w:pPr>
            <w:r>
              <w:rPr>
                <w:w w:val="111"/>
                <w:sz w:val="20"/>
              </w:rPr>
              <w:t>M</w:t>
            </w:r>
          </w:p>
        </w:tc>
        <w:tc>
          <w:tcPr>
            <w:tcW w:w="1423" w:type="dxa"/>
            <w:shd w:val="clear" w:color="auto" w:fill="F3F3F3"/>
          </w:tcPr>
          <w:p w:rsidR="008D4080" w:rsidRDefault="00122E57">
            <w:pPr>
              <w:pStyle w:val="TableParagraph"/>
              <w:spacing w:line="214" w:lineRule="exact"/>
              <w:ind w:left="126"/>
              <w:rPr>
                <w:sz w:val="20"/>
              </w:rPr>
            </w:pPr>
            <w:r>
              <w:rPr>
                <w:w w:val="110"/>
                <w:sz w:val="20"/>
              </w:rPr>
              <w:t>Chemical</w:t>
            </w:r>
          </w:p>
        </w:tc>
        <w:tc>
          <w:tcPr>
            <w:tcW w:w="1656" w:type="dxa"/>
            <w:shd w:val="clear" w:color="auto" w:fill="F3F3F3"/>
          </w:tcPr>
          <w:p w:rsidR="008D4080" w:rsidRDefault="00122E57">
            <w:pPr>
              <w:pStyle w:val="TableParagraph"/>
              <w:spacing w:line="214" w:lineRule="exact"/>
              <w:ind w:left="174"/>
              <w:rPr>
                <w:sz w:val="20"/>
              </w:rPr>
            </w:pPr>
            <w:r>
              <w:rPr>
                <w:w w:val="110"/>
                <w:sz w:val="20"/>
              </w:rPr>
              <w:t>Feline</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23" w:type="dxa"/>
            <w:shd w:val="clear" w:color="auto" w:fill="F3F3F3"/>
          </w:tcPr>
          <w:p w:rsidR="008D4080" w:rsidRDefault="00122E57">
            <w:pPr>
              <w:pStyle w:val="TableParagraph"/>
              <w:spacing w:line="214" w:lineRule="exact"/>
              <w:ind w:left="126"/>
              <w:rPr>
                <w:sz w:val="20"/>
              </w:rPr>
            </w:pPr>
            <w:r>
              <w:rPr>
                <w:w w:val="110"/>
                <w:sz w:val="20"/>
              </w:rPr>
              <w:t>Company</w:t>
            </w:r>
          </w:p>
        </w:tc>
        <w:tc>
          <w:tcPr>
            <w:tcW w:w="1656" w:type="dxa"/>
            <w:shd w:val="clear" w:color="auto" w:fill="F3F3F3"/>
          </w:tcPr>
          <w:p w:rsidR="008D4080" w:rsidRDefault="00122E57">
            <w:pPr>
              <w:pStyle w:val="TableParagraph"/>
              <w:spacing w:line="214" w:lineRule="exact"/>
              <w:ind w:left="174"/>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23"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23"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23"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23"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(FCR);</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23"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Porous (P)</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23"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(laundry</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423"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presoak</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8D4080">
            <w:pPr>
              <w:pStyle w:val="TableParagraph"/>
              <w:rPr>
                <w:rFonts w:ascii="Times New Roman"/>
                <w:sz w:val="20"/>
              </w:rPr>
            </w:pPr>
          </w:p>
        </w:tc>
        <w:tc>
          <w:tcPr>
            <w:tcW w:w="1423" w:type="dxa"/>
            <w:shd w:val="clear" w:color="auto" w:fill="F3F3F3"/>
          </w:tcPr>
          <w:p w:rsidR="008D4080" w:rsidRDefault="008D4080">
            <w:pPr>
              <w:pStyle w:val="TableParagraph"/>
              <w:rPr>
                <w:rFonts w:ascii="Times New Roman"/>
                <w:sz w:val="20"/>
              </w:rPr>
            </w:pP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10"/>
                <w:sz w:val="20"/>
              </w:rPr>
              <w:t>only)</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10324-141</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55" w:type="dxa"/>
          </w:tcPr>
          <w:p w:rsidR="008D4080" w:rsidRDefault="00122E57">
            <w:pPr>
              <w:pStyle w:val="TableParagraph"/>
              <w:spacing w:before="34" w:line="220" w:lineRule="exact"/>
              <w:ind w:left="143"/>
              <w:rPr>
                <w:sz w:val="20"/>
              </w:rPr>
            </w:pPr>
            <w:proofErr w:type="spellStart"/>
            <w:r>
              <w:rPr>
                <w:w w:val="110"/>
                <w:sz w:val="20"/>
              </w:rPr>
              <w:t>Maquat</w:t>
            </w:r>
            <w:proofErr w:type="spellEnd"/>
            <w:r>
              <w:rPr>
                <w:w w:val="110"/>
                <w:sz w:val="20"/>
              </w:rPr>
              <w:t xml:space="preserve"> 256-</w:t>
            </w:r>
          </w:p>
        </w:tc>
        <w:tc>
          <w:tcPr>
            <w:tcW w:w="1423" w:type="dxa"/>
          </w:tcPr>
          <w:p w:rsidR="008D4080" w:rsidRDefault="00122E57">
            <w:pPr>
              <w:pStyle w:val="TableParagraph"/>
              <w:spacing w:before="34" w:line="220" w:lineRule="exact"/>
              <w:ind w:left="126"/>
              <w:rPr>
                <w:sz w:val="20"/>
              </w:rPr>
            </w:pPr>
            <w:r>
              <w:rPr>
                <w:w w:val="115"/>
                <w:sz w:val="20"/>
              </w:rPr>
              <w:t>Mason</w:t>
            </w:r>
          </w:p>
        </w:tc>
        <w:tc>
          <w:tcPr>
            <w:tcW w:w="1656" w:type="dxa"/>
          </w:tcPr>
          <w:p w:rsidR="008D4080" w:rsidRDefault="00122E57">
            <w:pPr>
              <w:pStyle w:val="TableParagraph"/>
              <w:spacing w:before="34" w:line="220" w:lineRule="exact"/>
              <w:ind w:left="174"/>
              <w:rPr>
                <w:sz w:val="20"/>
              </w:rPr>
            </w:pPr>
            <w:r>
              <w:rPr>
                <w:w w:val="110"/>
                <w:sz w:val="20"/>
              </w:rPr>
              <w:t>Feline</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06/24/2020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5" w:type="dxa"/>
          </w:tcPr>
          <w:p w:rsidR="008D4080" w:rsidRDefault="00122E57">
            <w:pPr>
              <w:pStyle w:val="TableParagraph"/>
              <w:spacing w:line="214" w:lineRule="exact"/>
              <w:ind w:left="143"/>
              <w:rPr>
                <w:sz w:val="20"/>
              </w:rPr>
            </w:pPr>
            <w:r>
              <w:rPr>
                <w:sz w:val="20"/>
              </w:rPr>
              <w:t>NHQ</w:t>
            </w:r>
          </w:p>
        </w:tc>
        <w:tc>
          <w:tcPr>
            <w:tcW w:w="1423" w:type="dxa"/>
          </w:tcPr>
          <w:p w:rsidR="008D4080" w:rsidRDefault="00122E57">
            <w:pPr>
              <w:pStyle w:val="TableParagraph"/>
              <w:spacing w:line="214" w:lineRule="exact"/>
              <w:ind w:left="126"/>
              <w:rPr>
                <w:sz w:val="20"/>
              </w:rPr>
            </w:pPr>
            <w:r>
              <w:rPr>
                <w:w w:val="110"/>
                <w:sz w:val="20"/>
              </w:rPr>
              <w:t>Chemical</w:t>
            </w:r>
          </w:p>
        </w:tc>
        <w:tc>
          <w:tcPr>
            <w:tcW w:w="1656" w:type="dxa"/>
          </w:tcPr>
          <w:p w:rsidR="008D4080" w:rsidRDefault="00122E57">
            <w:pPr>
              <w:pStyle w:val="TableParagraph"/>
              <w:spacing w:line="214" w:lineRule="exact"/>
              <w:ind w:left="174"/>
              <w:rPr>
                <w:sz w:val="20"/>
              </w:rPr>
            </w:pPr>
            <w:r>
              <w:rPr>
                <w:w w:val="110"/>
                <w:sz w:val="20"/>
              </w:rPr>
              <w:t>picornavirus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423" w:type="dxa"/>
          </w:tcPr>
          <w:p w:rsidR="008D4080" w:rsidRDefault="00122E57">
            <w:pPr>
              <w:pStyle w:val="TableParagraph"/>
              <w:spacing w:line="226" w:lineRule="exact"/>
              <w:ind w:left="126"/>
              <w:rPr>
                <w:sz w:val="20"/>
              </w:rPr>
            </w:pPr>
            <w:r>
              <w:rPr>
                <w:w w:val="110"/>
                <w:sz w:val="20"/>
              </w:rPr>
              <w:t>Company</w:t>
            </w:r>
          </w:p>
        </w:tc>
        <w:tc>
          <w:tcPr>
            <w:tcW w:w="165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10324-154</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55" w:type="dxa"/>
            <w:shd w:val="clear" w:color="auto" w:fill="F3F3F3"/>
          </w:tcPr>
          <w:p w:rsidR="008D4080" w:rsidRDefault="00122E57">
            <w:pPr>
              <w:pStyle w:val="TableParagraph"/>
              <w:spacing w:before="34" w:line="220" w:lineRule="exact"/>
              <w:ind w:left="143"/>
              <w:rPr>
                <w:sz w:val="20"/>
              </w:rPr>
            </w:pPr>
            <w:proofErr w:type="spellStart"/>
            <w:r>
              <w:rPr>
                <w:w w:val="110"/>
                <w:sz w:val="20"/>
              </w:rPr>
              <w:t>Maquat</w:t>
            </w:r>
            <w:proofErr w:type="spellEnd"/>
            <w:r>
              <w:rPr>
                <w:w w:val="110"/>
                <w:sz w:val="20"/>
              </w:rPr>
              <w:t xml:space="preserve"> 64-</w:t>
            </w:r>
          </w:p>
        </w:tc>
        <w:tc>
          <w:tcPr>
            <w:tcW w:w="1423" w:type="dxa"/>
            <w:shd w:val="clear" w:color="auto" w:fill="F3F3F3"/>
          </w:tcPr>
          <w:p w:rsidR="008D4080" w:rsidRDefault="00122E57">
            <w:pPr>
              <w:pStyle w:val="TableParagraph"/>
              <w:spacing w:before="34" w:line="220" w:lineRule="exact"/>
              <w:ind w:left="126"/>
              <w:rPr>
                <w:sz w:val="20"/>
              </w:rPr>
            </w:pPr>
            <w:r>
              <w:rPr>
                <w:w w:val="115"/>
                <w:sz w:val="20"/>
              </w:rPr>
              <w:t>Mason</w:t>
            </w:r>
          </w:p>
        </w:tc>
        <w:tc>
          <w:tcPr>
            <w:tcW w:w="1656" w:type="dxa"/>
            <w:shd w:val="clear" w:color="auto" w:fill="F3F3F3"/>
          </w:tcPr>
          <w:p w:rsidR="008D4080" w:rsidRDefault="00122E57">
            <w:pPr>
              <w:pStyle w:val="TableParagraph"/>
              <w:spacing w:before="34" w:line="220" w:lineRule="exact"/>
              <w:ind w:left="174"/>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06/24/2020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143"/>
              <w:rPr>
                <w:sz w:val="20"/>
              </w:rPr>
            </w:pPr>
            <w:r>
              <w:rPr>
                <w:sz w:val="20"/>
              </w:rPr>
              <w:t>NHQ</w:t>
            </w:r>
          </w:p>
        </w:tc>
        <w:tc>
          <w:tcPr>
            <w:tcW w:w="1423" w:type="dxa"/>
            <w:shd w:val="clear" w:color="auto" w:fill="F3F3F3"/>
          </w:tcPr>
          <w:p w:rsidR="008D4080" w:rsidRDefault="00122E57">
            <w:pPr>
              <w:pStyle w:val="TableParagraph"/>
              <w:spacing w:line="214" w:lineRule="exact"/>
              <w:ind w:left="126"/>
              <w:rPr>
                <w:sz w:val="20"/>
              </w:rPr>
            </w:pPr>
            <w:r>
              <w:rPr>
                <w:w w:val="110"/>
                <w:sz w:val="20"/>
              </w:rPr>
              <w:t>Chemical</w:t>
            </w:r>
          </w:p>
        </w:tc>
        <w:tc>
          <w:tcPr>
            <w:tcW w:w="1656" w:type="dxa"/>
            <w:shd w:val="clear" w:color="auto" w:fill="F3F3F3"/>
          </w:tcPr>
          <w:p w:rsidR="008D4080" w:rsidRDefault="00122E57">
            <w:pPr>
              <w:pStyle w:val="TableParagraph"/>
              <w:spacing w:line="214" w:lineRule="exact"/>
              <w:ind w:left="174"/>
              <w:rPr>
                <w:sz w:val="20"/>
              </w:rPr>
            </w:pPr>
            <w:r>
              <w:rPr>
                <w:w w:val="110"/>
                <w:sz w:val="20"/>
              </w:rPr>
              <w:t>picornavirus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8D4080">
            <w:pPr>
              <w:pStyle w:val="TableParagraph"/>
              <w:rPr>
                <w:rFonts w:ascii="Times New Roman"/>
                <w:sz w:val="20"/>
              </w:rPr>
            </w:pPr>
          </w:p>
        </w:tc>
        <w:tc>
          <w:tcPr>
            <w:tcW w:w="1423" w:type="dxa"/>
            <w:shd w:val="clear" w:color="auto" w:fill="F3F3F3"/>
          </w:tcPr>
          <w:p w:rsidR="008D4080" w:rsidRDefault="00122E57">
            <w:pPr>
              <w:pStyle w:val="TableParagraph"/>
              <w:spacing w:line="226" w:lineRule="exact"/>
              <w:ind w:left="126"/>
              <w:rPr>
                <w:sz w:val="20"/>
              </w:rPr>
            </w:pPr>
            <w:r>
              <w:rPr>
                <w:w w:val="110"/>
                <w:sz w:val="20"/>
              </w:rPr>
              <w:t>Company</w:t>
            </w: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122E57">
            <w:pPr>
              <w:pStyle w:val="TableParagraph"/>
              <w:spacing w:line="226"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10324-85</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55" w:type="dxa"/>
          </w:tcPr>
          <w:p w:rsidR="008D4080" w:rsidRDefault="00122E57">
            <w:pPr>
              <w:pStyle w:val="TableParagraph"/>
              <w:spacing w:before="34" w:line="220" w:lineRule="exact"/>
              <w:ind w:left="143"/>
              <w:rPr>
                <w:sz w:val="20"/>
              </w:rPr>
            </w:pPr>
            <w:proofErr w:type="spellStart"/>
            <w:r>
              <w:rPr>
                <w:w w:val="110"/>
                <w:sz w:val="20"/>
              </w:rPr>
              <w:t>Maquat</w:t>
            </w:r>
            <w:proofErr w:type="spellEnd"/>
            <w:r>
              <w:rPr>
                <w:w w:val="110"/>
                <w:sz w:val="20"/>
              </w:rPr>
              <w:t xml:space="preserve"> 86-M</w:t>
            </w:r>
          </w:p>
        </w:tc>
        <w:tc>
          <w:tcPr>
            <w:tcW w:w="1423" w:type="dxa"/>
          </w:tcPr>
          <w:p w:rsidR="008D4080" w:rsidRDefault="00122E57">
            <w:pPr>
              <w:pStyle w:val="TableParagraph"/>
              <w:spacing w:before="34" w:line="220" w:lineRule="exact"/>
              <w:ind w:left="126"/>
              <w:rPr>
                <w:sz w:val="20"/>
              </w:rPr>
            </w:pPr>
            <w:r>
              <w:rPr>
                <w:w w:val="115"/>
                <w:sz w:val="20"/>
              </w:rPr>
              <w:t>Mason</w:t>
            </w:r>
          </w:p>
        </w:tc>
        <w:tc>
          <w:tcPr>
            <w:tcW w:w="1656" w:type="dxa"/>
          </w:tcPr>
          <w:p w:rsidR="008D4080" w:rsidRDefault="00122E57">
            <w:pPr>
              <w:pStyle w:val="TableParagraph"/>
              <w:spacing w:before="34" w:line="220" w:lineRule="exact"/>
              <w:ind w:left="174"/>
              <w:rPr>
                <w:sz w:val="20"/>
              </w:rPr>
            </w:pPr>
            <w:r>
              <w:rPr>
                <w:w w:val="105"/>
                <w:sz w:val="20"/>
              </w:rPr>
              <w:t>Hepatitis A</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06/08/2020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23" w:type="dxa"/>
          </w:tcPr>
          <w:p w:rsidR="008D4080" w:rsidRDefault="00122E57">
            <w:pPr>
              <w:pStyle w:val="TableParagraph"/>
              <w:spacing w:line="214" w:lineRule="exact"/>
              <w:ind w:left="126"/>
              <w:rPr>
                <w:sz w:val="20"/>
              </w:rPr>
            </w:pPr>
            <w:r>
              <w:rPr>
                <w:w w:val="110"/>
                <w:sz w:val="20"/>
              </w:rPr>
              <w:t>Chemical</w:t>
            </w:r>
          </w:p>
        </w:tc>
        <w:tc>
          <w:tcPr>
            <w:tcW w:w="1656" w:type="dxa"/>
          </w:tcPr>
          <w:p w:rsidR="008D4080" w:rsidRDefault="00122E57">
            <w:pPr>
              <w:pStyle w:val="TableParagraph"/>
              <w:spacing w:line="214" w:lineRule="exact"/>
              <w:ind w:left="174"/>
              <w:rPr>
                <w:sz w:val="20"/>
              </w:rPr>
            </w:pPr>
            <w:r>
              <w:rPr>
                <w:w w:val="110"/>
                <w:sz w:val="20"/>
              </w:rPr>
              <w:t>virus; Porcine</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23" w:type="dxa"/>
          </w:tcPr>
          <w:p w:rsidR="008D4080" w:rsidRDefault="00122E57">
            <w:pPr>
              <w:pStyle w:val="TableParagraph"/>
              <w:spacing w:line="214" w:lineRule="exact"/>
              <w:ind w:left="126"/>
              <w:rPr>
                <w:sz w:val="20"/>
              </w:rPr>
            </w:pPr>
            <w:r>
              <w:rPr>
                <w:w w:val="110"/>
                <w:sz w:val="20"/>
              </w:rPr>
              <w:t>Company</w:t>
            </w:r>
          </w:p>
        </w:tc>
        <w:tc>
          <w:tcPr>
            <w:tcW w:w="1656" w:type="dxa"/>
          </w:tcPr>
          <w:p w:rsidR="008D4080" w:rsidRDefault="00122E57">
            <w:pPr>
              <w:pStyle w:val="TableParagraph"/>
              <w:spacing w:line="214" w:lineRule="exact"/>
              <w:ind w:left="174"/>
              <w:rPr>
                <w:sz w:val="20"/>
              </w:rPr>
            </w:pPr>
            <w:r>
              <w:rPr>
                <w:w w:val="105"/>
                <w:sz w:val="20"/>
              </w:rPr>
              <w:t>rotavirus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23" w:type="dxa"/>
          </w:tcPr>
          <w:p w:rsidR="008D4080" w:rsidRDefault="008D4080">
            <w:pPr>
              <w:pStyle w:val="TableParagraph"/>
              <w:rPr>
                <w:rFonts w:ascii="Times New Roman"/>
                <w:sz w:val="16"/>
              </w:rPr>
            </w:pP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23" w:type="dxa"/>
          </w:tcPr>
          <w:p w:rsidR="008D4080" w:rsidRDefault="008D4080">
            <w:pPr>
              <w:pStyle w:val="TableParagraph"/>
              <w:rPr>
                <w:rFonts w:ascii="Times New Roman"/>
                <w:sz w:val="16"/>
              </w:rPr>
            </w:pP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423" w:type="dxa"/>
          </w:tcPr>
          <w:p w:rsidR="008D4080" w:rsidRDefault="008D4080">
            <w:pPr>
              <w:pStyle w:val="TableParagraph"/>
              <w:rPr>
                <w:rFonts w:ascii="Times New Roman"/>
                <w:sz w:val="16"/>
              </w:rPr>
            </w:pP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49"/>
        <w:gridCol w:w="1495"/>
        <w:gridCol w:w="1576"/>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49" w:type="dxa"/>
            <w:shd w:val="clear" w:color="auto" w:fill="2D4154"/>
          </w:tcPr>
          <w:p w:rsidR="008D4080" w:rsidRDefault="00122E57">
            <w:pPr>
              <w:pStyle w:val="TableParagraph"/>
              <w:spacing w:before="32" w:line="258" w:lineRule="exact"/>
              <w:ind w:left="477" w:right="271" w:hanging="95"/>
              <w:rPr>
                <w:rFonts w:ascii="Lucida Sans"/>
              </w:rPr>
            </w:pPr>
            <w:r>
              <w:rPr>
                <w:rFonts w:ascii="Lucida Sans"/>
                <w:color w:val="FFFFFF"/>
                <w:w w:val="95"/>
              </w:rPr>
              <w:t xml:space="preserve">Product </w:t>
            </w:r>
            <w:r>
              <w:rPr>
                <w:rFonts w:ascii="Lucida Sans"/>
                <w:color w:val="FFFFFF"/>
              </w:rPr>
              <w:t>Name</w:t>
            </w:r>
          </w:p>
        </w:tc>
        <w:tc>
          <w:tcPr>
            <w:tcW w:w="1495" w:type="dxa"/>
            <w:shd w:val="clear" w:color="auto" w:fill="2D4154"/>
          </w:tcPr>
          <w:p w:rsidR="008D4080" w:rsidRDefault="00122E57">
            <w:pPr>
              <w:pStyle w:val="TableParagraph"/>
              <w:spacing w:before="26"/>
              <w:ind w:left="308"/>
              <w:rPr>
                <w:rFonts w:ascii="Lucida Sans"/>
              </w:rPr>
            </w:pPr>
            <w:r>
              <w:rPr>
                <w:rFonts w:ascii="Lucida Sans"/>
                <w:color w:val="FFFFFF"/>
              </w:rPr>
              <w:t>Company</w:t>
            </w:r>
          </w:p>
        </w:tc>
        <w:tc>
          <w:tcPr>
            <w:tcW w:w="1576" w:type="dxa"/>
            <w:shd w:val="clear" w:color="auto" w:fill="2D4154"/>
          </w:tcPr>
          <w:p w:rsidR="008D4080" w:rsidRDefault="00122E57">
            <w:pPr>
              <w:pStyle w:val="TableParagraph"/>
              <w:spacing w:before="32" w:line="258" w:lineRule="exact"/>
              <w:ind w:left="515" w:right="57"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6" w:right="30"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49"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2"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40"/>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39"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4"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495"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227"/>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3"/>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1"/>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6"/>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495"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508"/>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7"/>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495"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232"/>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495"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153"/>
              <w:rPr>
                <w:rFonts w:ascii="Lucida Sans"/>
              </w:rPr>
            </w:pPr>
            <w:r>
              <w:rPr>
                <w:rFonts w:ascii="Lucida Sans"/>
                <w:color w:val="FFFFFF"/>
              </w:rPr>
              <w:t>directions</w:t>
            </w:r>
            <w:r>
              <w:rPr>
                <w:rFonts w:ascii="Lucida Sans"/>
                <w:color w:val="FFFFFF"/>
                <w:spacing w:val="-50"/>
              </w:rPr>
              <w:t xml:space="preserve"> </w:t>
            </w:r>
            <w:r>
              <w:rPr>
                <w:rFonts w:ascii="Lucida Sans"/>
                <w:color w:val="FFFFFF"/>
              </w:rPr>
              <w:t>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495" w:type="dxa"/>
            <w:shd w:val="clear" w:color="auto" w:fill="2D4154"/>
          </w:tcPr>
          <w:p w:rsidR="008D4080" w:rsidRDefault="008D4080">
            <w:pPr>
              <w:pStyle w:val="TableParagraph"/>
              <w:rPr>
                <w:rFonts w:ascii="Times New Roman"/>
                <w:sz w:val="18"/>
              </w:rPr>
            </w:pPr>
          </w:p>
        </w:tc>
        <w:tc>
          <w:tcPr>
            <w:tcW w:w="1576" w:type="dxa"/>
            <w:shd w:val="clear" w:color="auto" w:fill="2D4154"/>
          </w:tcPr>
          <w:p w:rsidR="008D4080" w:rsidRDefault="00122E57">
            <w:pPr>
              <w:pStyle w:val="TableParagraph"/>
              <w:spacing w:line="238" w:lineRule="exact"/>
              <w:ind w:left="173"/>
              <w:rPr>
                <w:rFonts w:ascii="Lucida Sans"/>
              </w:rPr>
            </w:pPr>
            <w:r>
              <w:rPr>
                <w:rFonts w:ascii="Lucida Sans"/>
                <w:color w:val="FFFFFF"/>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49" w:type="dxa"/>
            <w:shd w:val="clear" w:color="auto" w:fill="2D4154"/>
          </w:tcPr>
          <w:p w:rsidR="008D4080" w:rsidRDefault="008D4080">
            <w:pPr>
              <w:pStyle w:val="TableParagraph"/>
              <w:rPr>
                <w:rFonts w:ascii="Times New Roman"/>
                <w:sz w:val="20"/>
              </w:rPr>
            </w:pPr>
          </w:p>
        </w:tc>
        <w:tc>
          <w:tcPr>
            <w:tcW w:w="1495" w:type="dxa"/>
            <w:shd w:val="clear" w:color="auto" w:fill="2D4154"/>
          </w:tcPr>
          <w:p w:rsidR="008D4080" w:rsidRDefault="008D4080">
            <w:pPr>
              <w:pStyle w:val="TableParagraph"/>
              <w:rPr>
                <w:rFonts w:ascii="Times New Roman"/>
                <w:sz w:val="20"/>
              </w:rPr>
            </w:pPr>
          </w:p>
        </w:tc>
        <w:tc>
          <w:tcPr>
            <w:tcW w:w="1576" w:type="dxa"/>
            <w:shd w:val="clear" w:color="auto" w:fill="2D4154"/>
          </w:tcPr>
          <w:p w:rsidR="008D4080" w:rsidRDefault="00122E57">
            <w:pPr>
              <w:pStyle w:val="TableParagraph"/>
              <w:spacing w:line="245" w:lineRule="exact"/>
              <w:ind w:left="379"/>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31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ind w:left="87"/>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10492-4</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9" w:type="dxa"/>
            <w:shd w:val="clear" w:color="auto" w:fill="F3F3F3"/>
          </w:tcPr>
          <w:p w:rsidR="008D4080" w:rsidRDefault="00122E57">
            <w:pPr>
              <w:pStyle w:val="TableParagraph"/>
              <w:spacing w:before="34" w:line="220" w:lineRule="exact"/>
              <w:ind w:left="130"/>
              <w:rPr>
                <w:sz w:val="20"/>
              </w:rPr>
            </w:pPr>
            <w:proofErr w:type="spellStart"/>
            <w:r>
              <w:rPr>
                <w:w w:val="105"/>
                <w:sz w:val="20"/>
              </w:rPr>
              <w:t>Discide</w:t>
            </w:r>
            <w:proofErr w:type="spellEnd"/>
            <w:r>
              <w:rPr>
                <w:w w:val="105"/>
                <w:sz w:val="20"/>
              </w:rPr>
              <w:t xml:space="preserve"> Ultra</w:t>
            </w:r>
          </w:p>
        </w:tc>
        <w:tc>
          <w:tcPr>
            <w:tcW w:w="1495" w:type="dxa"/>
            <w:shd w:val="clear" w:color="auto" w:fill="F3F3F3"/>
          </w:tcPr>
          <w:p w:rsidR="008D4080" w:rsidRDefault="00122E57">
            <w:pPr>
              <w:pStyle w:val="TableParagraph"/>
              <w:spacing w:before="34" w:line="220" w:lineRule="exact"/>
              <w:ind w:left="119"/>
              <w:rPr>
                <w:sz w:val="20"/>
              </w:rPr>
            </w:pPr>
            <w:proofErr w:type="spellStart"/>
            <w:r>
              <w:rPr>
                <w:w w:val="110"/>
                <w:sz w:val="20"/>
              </w:rPr>
              <w:t>Palmero</w:t>
            </w:r>
            <w:proofErr w:type="spellEnd"/>
          </w:p>
        </w:tc>
        <w:tc>
          <w:tcPr>
            <w:tcW w:w="1576" w:type="dxa"/>
            <w:shd w:val="clear" w:color="auto" w:fill="F3F3F3"/>
          </w:tcPr>
          <w:p w:rsidR="008D4080" w:rsidRDefault="00122E57">
            <w:pPr>
              <w:pStyle w:val="TableParagraph"/>
              <w:spacing w:before="34" w:line="220" w:lineRule="exact"/>
              <w:ind w:left="95"/>
              <w:rPr>
                <w:sz w:val="20"/>
              </w:rPr>
            </w:pPr>
            <w:r>
              <w:rPr>
                <w:w w:val="110"/>
                <w:sz w:val="20"/>
              </w:rPr>
              <w:t>Adenovirus</w:t>
            </w:r>
          </w:p>
        </w:tc>
        <w:tc>
          <w:tcPr>
            <w:tcW w:w="1068" w:type="dxa"/>
            <w:shd w:val="clear" w:color="auto" w:fill="F3F3F3"/>
          </w:tcPr>
          <w:p w:rsidR="008D4080" w:rsidRDefault="00122E57">
            <w:pPr>
              <w:pStyle w:val="TableParagraph"/>
              <w:spacing w:before="34" w:line="220" w:lineRule="exact"/>
              <w:ind w:left="110"/>
              <w:rPr>
                <w:sz w:val="20"/>
              </w:rPr>
            </w:pPr>
            <w:r>
              <w:rPr>
                <w:w w:val="112"/>
                <w:sz w:val="20"/>
              </w:rPr>
              <w:t>1</w:t>
            </w:r>
          </w:p>
        </w:tc>
        <w:tc>
          <w:tcPr>
            <w:tcW w:w="1362" w:type="dxa"/>
            <w:shd w:val="clear" w:color="auto" w:fill="F3F3F3"/>
          </w:tcPr>
          <w:p w:rsidR="008D4080" w:rsidRDefault="00122E57">
            <w:pPr>
              <w:pStyle w:val="TableParagraph"/>
              <w:spacing w:before="34" w:line="220" w:lineRule="exact"/>
              <w:ind w:left="83"/>
              <w:rPr>
                <w:sz w:val="20"/>
              </w:rPr>
            </w:pPr>
            <w:r>
              <w:rPr>
                <w:sz w:val="20"/>
              </w:rPr>
              <w:t>Wipe</w:t>
            </w:r>
          </w:p>
        </w:tc>
        <w:tc>
          <w:tcPr>
            <w:tcW w:w="1167"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5"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7"/>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2"/>
              <w:jc w:val="center"/>
              <w:rPr>
                <w:sz w:val="20"/>
              </w:rPr>
            </w:pPr>
            <w:r>
              <w:rPr>
                <w:w w:val="115"/>
                <w:sz w:val="20"/>
              </w:rPr>
              <w:t>06/11/2020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Isopropanol (Isopropyl</w:t>
            </w:r>
          </w:p>
        </w:tc>
        <w:tc>
          <w:tcPr>
            <w:tcW w:w="1449" w:type="dxa"/>
            <w:shd w:val="clear" w:color="auto" w:fill="F3F3F3"/>
          </w:tcPr>
          <w:p w:rsidR="008D4080" w:rsidRDefault="00122E57">
            <w:pPr>
              <w:pStyle w:val="TableParagraph"/>
              <w:spacing w:line="214" w:lineRule="exact"/>
              <w:ind w:left="130"/>
              <w:rPr>
                <w:sz w:val="20"/>
              </w:rPr>
            </w:pPr>
            <w:r>
              <w:rPr>
                <w:w w:val="110"/>
                <w:sz w:val="20"/>
              </w:rPr>
              <w:t>Disinfecting</w:t>
            </w:r>
          </w:p>
        </w:tc>
        <w:tc>
          <w:tcPr>
            <w:tcW w:w="1495" w:type="dxa"/>
            <w:shd w:val="clear" w:color="auto" w:fill="F3F3F3"/>
          </w:tcPr>
          <w:p w:rsidR="008D4080" w:rsidRDefault="00122E57">
            <w:pPr>
              <w:pStyle w:val="TableParagraph"/>
              <w:spacing w:line="214" w:lineRule="exact"/>
              <w:ind w:left="119"/>
              <w:rPr>
                <w:sz w:val="20"/>
              </w:rPr>
            </w:pPr>
            <w:r>
              <w:rPr>
                <w:w w:val="110"/>
                <w:sz w:val="20"/>
              </w:rPr>
              <w:t>Healthcare</w:t>
            </w:r>
          </w:p>
        </w:tc>
        <w:tc>
          <w:tcPr>
            <w:tcW w:w="1576" w:type="dxa"/>
            <w:shd w:val="clear" w:color="auto" w:fill="F3F3F3"/>
          </w:tcPr>
          <w:p w:rsidR="008D4080" w:rsidRDefault="00122E57">
            <w:pPr>
              <w:pStyle w:val="TableParagraph"/>
              <w:spacing w:line="214" w:lineRule="exact"/>
              <w:ind w:left="95"/>
              <w:rPr>
                <w:sz w:val="20"/>
              </w:rPr>
            </w:pPr>
            <w:r>
              <w:rPr>
                <w:w w:val="110"/>
                <w:sz w:val="20"/>
              </w:rPr>
              <w:t>Type 2</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122E57">
            <w:pPr>
              <w:pStyle w:val="TableParagraph"/>
              <w:spacing w:line="226" w:lineRule="exact"/>
              <w:ind w:left="81"/>
              <w:rPr>
                <w:sz w:val="20"/>
              </w:rPr>
            </w:pPr>
            <w:r>
              <w:rPr>
                <w:w w:val="110"/>
                <w:sz w:val="20"/>
              </w:rPr>
              <w:t>alcohol)</w:t>
            </w:r>
          </w:p>
        </w:tc>
        <w:tc>
          <w:tcPr>
            <w:tcW w:w="1449" w:type="dxa"/>
            <w:shd w:val="clear" w:color="auto" w:fill="F3F3F3"/>
          </w:tcPr>
          <w:p w:rsidR="008D4080" w:rsidRDefault="00122E57">
            <w:pPr>
              <w:pStyle w:val="TableParagraph"/>
              <w:spacing w:line="226" w:lineRule="exact"/>
              <w:ind w:left="130"/>
              <w:rPr>
                <w:sz w:val="20"/>
              </w:rPr>
            </w:pPr>
            <w:r>
              <w:rPr>
                <w:w w:val="110"/>
                <w:sz w:val="20"/>
              </w:rPr>
              <w:t>Towelettes</w:t>
            </w:r>
          </w:p>
        </w:tc>
        <w:tc>
          <w:tcPr>
            <w:tcW w:w="1495" w:type="dxa"/>
            <w:shd w:val="clear" w:color="auto" w:fill="F3F3F3"/>
          </w:tcPr>
          <w:p w:rsidR="008D4080" w:rsidRDefault="00122E57">
            <w:pPr>
              <w:pStyle w:val="TableParagraph"/>
              <w:spacing w:line="226" w:lineRule="exact"/>
              <w:ind w:left="119"/>
              <w:rPr>
                <w:sz w:val="20"/>
              </w:rPr>
            </w:pPr>
            <w:r>
              <w:rPr>
                <w:w w:val="105"/>
                <w:sz w:val="20"/>
              </w:rPr>
              <w:t>LLC</w:t>
            </w: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7"/>
              <w:rPr>
                <w:sz w:val="20"/>
              </w:rPr>
            </w:pPr>
            <w:r>
              <w:rPr>
                <w:sz w:val="20"/>
              </w:rPr>
              <w:t>(HN)</w:t>
            </w:r>
          </w:p>
        </w:tc>
        <w:tc>
          <w:tcPr>
            <w:tcW w:w="1276" w:type="dxa"/>
            <w:shd w:val="clear" w:color="auto" w:fill="F3F3F3"/>
          </w:tcPr>
          <w:p w:rsidR="008D4080" w:rsidRDefault="00122E57">
            <w:pPr>
              <w:pStyle w:val="TableParagraph"/>
              <w:spacing w:line="226" w:lineRule="exact"/>
              <w:ind w:left="8"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1677-250</w:t>
            </w:r>
          </w:p>
        </w:tc>
        <w:tc>
          <w:tcPr>
            <w:tcW w:w="2300" w:type="dxa"/>
          </w:tcPr>
          <w:p w:rsidR="008D4080" w:rsidRDefault="00122E57">
            <w:pPr>
              <w:pStyle w:val="TableParagraph"/>
              <w:spacing w:before="34" w:line="220" w:lineRule="exact"/>
              <w:ind w:left="81"/>
              <w:rPr>
                <w:sz w:val="20"/>
              </w:rPr>
            </w:pPr>
            <w:r>
              <w:rPr>
                <w:w w:val="105"/>
                <w:sz w:val="20"/>
              </w:rPr>
              <w:t>Hydrogen peroxide;</w:t>
            </w:r>
          </w:p>
        </w:tc>
        <w:tc>
          <w:tcPr>
            <w:tcW w:w="1449" w:type="dxa"/>
          </w:tcPr>
          <w:p w:rsidR="008D4080" w:rsidRDefault="00122E57">
            <w:pPr>
              <w:pStyle w:val="TableParagraph"/>
              <w:spacing w:before="34" w:line="220" w:lineRule="exact"/>
              <w:ind w:left="130"/>
              <w:rPr>
                <w:sz w:val="20"/>
              </w:rPr>
            </w:pPr>
            <w:proofErr w:type="spellStart"/>
            <w:r>
              <w:rPr>
                <w:w w:val="110"/>
                <w:sz w:val="20"/>
              </w:rPr>
              <w:t>Synergex</w:t>
            </w:r>
            <w:proofErr w:type="spellEnd"/>
          </w:p>
        </w:tc>
        <w:tc>
          <w:tcPr>
            <w:tcW w:w="1495" w:type="dxa"/>
          </w:tcPr>
          <w:p w:rsidR="008D4080" w:rsidRDefault="00122E57">
            <w:pPr>
              <w:pStyle w:val="TableParagraph"/>
              <w:spacing w:before="34" w:line="220" w:lineRule="exact"/>
              <w:ind w:left="119"/>
              <w:rPr>
                <w:sz w:val="20"/>
              </w:rPr>
            </w:pPr>
            <w:r>
              <w:rPr>
                <w:w w:val="115"/>
                <w:sz w:val="20"/>
              </w:rPr>
              <w:t>Ecolab Inc</w:t>
            </w:r>
          </w:p>
        </w:tc>
        <w:tc>
          <w:tcPr>
            <w:tcW w:w="1576" w:type="dxa"/>
          </w:tcPr>
          <w:p w:rsidR="008D4080" w:rsidRDefault="00122E57">
            <w:pPr>
              <w:pStyle w:val="TableParagraph"/>
              <w:spacing w:before="34" w:line="220" w:lineRule="exact"/>
              <w:ind w:left="95"/>
              <w:rPr>
                <w:sz w:val="20"/>
              </w:rPr>
            </w:pPr>
            <w:r>
              <w:rPr>
                <w:w w:val="110"/>
                <w:sz w:val="20"/>
              </w:rPr>
              <w:t>Reovirus</w:t>
            </w:r>
          </w:p>
        </w:tc>
        <w:tc>
          <w:tcPr>
            <w:tcW w:w="1068" w:type="dxa"/>
          </w:tcPr>
          <w:p w:rsidR="008D4080" w:rsidRDefault="00122E57">
            <w:pPr>
              <w:pStyle w:val="TableParagraph"/>
              <w:spacing w:before="34" w:line="220" w:lineRule="exact"/>
              <w:ind w:left="110"/>
              <w:rPr>
                <w:sz w:val="20"/>
              </w:rPr>
            </w:pPr>
            <w:r>
              <w:rPr>
                <w:w w:val="112"/>
                <w:sz w:val="20"/>
              </w:rPr>
              <w:t>5</w:t>
            </w:r>
          </w:p>
        </w:tc>
        <w:tc>
          <w:tcPr>
            <w:tcW w:w="1362" w:type="dxa"/>
          </w:tcPr>
          <w:p w:rsidR="008D4080" w:rsidRDefault="00122E57">
            <w:pPr>
              <w:pStyle w:val="TableParagraph"/>
              <w:spacing w:before="34" w:line="220" w:lineRule="exact"/>
              <w:ind w:left="83"/>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7"/>
              <w:rPr>
                <w:sz w:val="20"/>
              </w:rPr>
            </w:pPr>
            <w:r>
              <w:rPr>
                <w:w w:val="105"/>
                <w:sz w:val="20"/>
              </w:rPr>
              <w:t>Hard</w:t>
            </w:r>
          </w:p>
        </w:tc>
        <w:tc>
          <w:tcPr>
            <w:tcW w:w="1276" w:type="dxa"/>
          </w:tcPr>
          <w:p w:rsidR="008D4080" w:rsidRDefault="00122E57">
            <w:pPr>
              <w:pStyle w:val="TableParagraph"/>
              <w:spacing w:before="34" w:line="220" w:lineRule="exact"/>
              <w:ind w:left="65" w:right="88"/>
              <w:jc w:val="center"/>
              <w:rPr>
                <w:sz w:val="20"/>
              </w:rPr>
            </w:pPr>
            <w:r>
              <w:rPr>
                <w:w w:val="110"/>
                <w:sz w:val="20"/>
              </w:rPr>
              <w:t>Institutional</w:t>
            </w:r>
          </w:p>
        </w:tc>
        <w:tc>
          <w:tcPr>
            <w:tcW w:w="1116" w:type="dxa"/>
          </w:tcPr>
          <w:p w:rsidR="008D4080" w:rsidRDefault="00122E57">
            <w:pPr>
              <w:pStyle w:val="TableParagraph"/>
              <w:spacing w:before="34" w:line="220" w:lineRule="exact"/>
              <w:ind w:left="87"/>
              <w:rPr>
                <w:sz w:val="20"/>
              </w:rPr>
            </w:pPr>
            <w:r>
              <w:rPr>
                <w:w w:val="115"/>
                <w:sz w:val="20"/>
              </w:rPr>
              <w:t>Yes</w:t>
            </w:r>
          </w:p>
        </w:tc>
        <w:tc>
          <w:tcPr>
            <w:tcW w:w="1150" w:type="dxa"/>
          </w:tcPr>
          <w:p w:rsidR="008D4080" w:rsidRDefault="00122E57">
            <w:pPr>
              <w:pStyle w:val="TableParagraph"/>
              <w:spacing w:before="34" w:line="220" w:lineRule="exact"/>
              <w:ind w:left="82"/>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proofErr w:type="spellStart"/>
            <w:r>
              <w:rPr>
                <w:w w:val="110"/>
                <w:sz w:val="20"/>
              </w:rPr>
              <w:t>Peroxyoctanoic</w:t>
            </w:r>
            <w:proofErr w:type="spellEnd"/>
            <w:r>
              <w:rPr>
                <w:w w:val="110"/>
                <w:sz w:val="20"/>
              </w:rPr>
              <w:t xml:space="preserve"> acid;</w:t>
            </w:r>
          </w:p>
        </w:tc>
        <w:tc>
          <w:tcPr>
            <w:tcW w:w="144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Nonporous</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5"/>
                <w:sz w:val="20"/>
              </w:rPr>
              <w:t>Peroxyacetic acid</w:t>
            </w:r>
          </w:p>
        </w:tc>
        <w:tc>
          <w:tcPr>
            <w:tcW w:w="144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sz w:val="20"/>
              </w:rPr>
              <w:t>(HN)</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122E57">
            <w:pPr>
              <w:pStyle w:val="TableParagraph"/>
              <w:spacing w:line="226" w:lineRule="exact"/>
              <w:ind w:left="81"/>
              <w:rPr>
                <w:sz w:val="20"/>
              </w:rPr>
            </w:pPr>
            <w:r>
              <w:rPr>
                <w:w w:val="115"/>
                <w:sz w:val="20"/>
              </w:rPr>
              <w:t>(Peracetic acid)</w:t>
            </w:r>
          </w:p>
        </w:tc>
        <w:tc>
          <w:tcPr>
            <w:tcW w:w="144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1839-169</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9" w:type="dxa"/>
            <w:shd w:val="clear" w:color="auto" w:fill="F3F3F3"/>
          </w:tcPr>
          <w:p w:rsidR="008D4080" w:rsidRDefault="00122E57">
            <w:pPr>
              <w:pStyle w:val="TableParagraph"/>
              <w:spacing w:before="34" w:line="220" w:lineRule="exact"/>
              <w:ind w:left="130"/>
              <w:rPr>
                <w:sz w:val="20"/>
              </w:rPr>
            </w:pPr>
            <w:r>
              <w:rPr>
                <w:w w:val="110"/>
                <w:sz w:val="20"/>
              </w:rPr>
              <w:t>BTC 885</w:t>
            </w:r>
          </w:p>
        </w:tc>
        <w:tc>
          <w:tcPr>
            <w:tcW w:w="1495" w:type="dxa"/>
            <w:shd w:val="clear" w:color="auto" w:fill="F3F3F3"/>
          </w:tcPr>
          <w:p w:rsidR="008D4080" w:rsidRDefault="00122E57">
            <w:pPr>
              <w:pStyle w:val="TableParagraph"/>
              <w:spacing w:before="34" w:line="220" w:lineRule="exact"/>
              <w:ind w:left="119"/>
              <w:rPr>
                <w:sz w:val="20"/>
              </w:rPr>
            </w:pPr>
            <w:r>
              <w:rPr>
                <w:w w:val="115"/>
                <w:sz w:val="20"/>
              </w:rPr>
              <w:t>Stepan</w:t>
            </w:r>
          </w:p>
        </w:tc>
        <w:tc>
          <w:tcPr>
            <w:tcW w:w="1576" w:type="dxa"/>
            <w:shd w:val="clear" w:color="auto" w:fill="F3F3F3"/>
          </w:tcPr>
          <w:p w:rsidR="008D4080" w:rsidRDefault="00122E57">
            <w:pPr>
              <w:pStyle w:val="TableParagraph"/>
              <w:spacing w:before="34" w:line="220" w:lineRule="exact"/>
              <w:ind w:left="95"/>
              <w:rPr>
                <w:sz w:val="20"/>
              </w:rPr>
            </w:pPr>
            <w:r>
              <w:rPr>
                <w:w w:val="110"/>
                <w:sz w:val="20"/>
              </w:rPr>
              <w:t>Rotavirus</w:t>
            </w:r>
          </w:p>
        </w:tc>
        <w:tc>
          <w:tcPr>
            <w:tcW w:w="1068"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3"/>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5"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7"/>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2"/>
              <w:jc w:val="center"/>
              <w:rPr>
                <w:sz w:val="20"/>
              </w:rPr>
            </w:pPr>
            <w:r>
              <w:rPr>
                <w:w w:val="115"/>
                <w:sz w:val="20"/>
              </w:rPr>
              <w:t>06/08/2020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122E57">
            <w:pPr>
              <w:pStyle w:val="TableParagraph"/>
              <w:spacing w:line="214" w:lineRule="exact"/>
              <w:ind w:left="130"/>
              <w:rPr>
                <w:sz w:val="20"/>
              </w:rPr>
            </w:pPr>
            <w:r>
              <w:rPr>
                <w:w w:val="105"/>
                <w:sz w:val="20"/>
              </w:rPr>
              <w:t>Neutral</w:t>
            </w:r>
          </w:p>
        </w:tc>
        <w:tc>
          <w:tcPr>
            <w:tcW w:w="1495" w:type="dxa"/>
            <w:shd w:val="clear" w:color="auto" w:fill="F3F3F3"/>
          </w:tcPr>
          <w:p w:rsidR="008D4080" w:rsidRDefault="00122E57">
            <w:pPr>
              <w:pStyle w:val="TableParagraph"/>
              <w:spacing w:line="214" w:lineRule="exact"/>
              <w:ind w:left="119"/>
              <w:rPr>
                <w:sz w:val="20"/>
              </w:rPr>
            </w:pPr>
            <w:r>
              <w:rPr>
                <w:w w:val="110"/>
                <w:sz w:val="20"/>
              </w:rPr>
              <w:t>Company</w:t>
            </w: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122E57">
            <w:pPr>
              <w:pStyle w:val="TableParagraph"/>
              <w:spacing w:line="214" w:lineRule="exact"/>
              <w:ind w:left="130"/>
              <w:rPr>
                <w:sz w:val="20"/>
              </w:rPr>
            </w:pPr>
            <w:r>
              <w:rPr>
                <w:w w:val="110"/>
                <w:sz w:val="20"/>
              </w:rPr>
              <w:t>Disinfectant</w:t>
            </w:r>
          </w:p>
        </w:tc>
        <w:tc>
          <w:tcPr>
            <w:tcW w:w="149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(HN); Food</w:t>
            </w:r>
          </w:p>
        </w:tc>
        <w:tc>
          <w:tcPr>
            <w:tcW w:w="1276" w:type="dxa"/>
            <w:shd w:val="clear" w:color="auto" w:fill="F3F3F3"/>
          </w:tcPr>
          <w:p w:rsidR="008D4080" w:rsidRDefault="00122E57">
            <w:pPr>
              <w:pStyle w:val="TableParagraph"/>
              <w:spacing w:line="214" w:lineRule="exact"/>
              <w:ind w:left="8"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122E57">
            <w:pPr>
              <w:pStyle w:val="TableParagraph"/>
              <w:spacing w:line="214" w:lineRule="exact"/>
              <w:ind w:left="130"/>
              <w:rPr>
                <w:sz w:val="20"/>
              </w:rPr>
            </w:pPr>
            <w:r>
              <w:rPr>
                <w:w w:val="105"/>
                <w:sz w:val="20"/>
              </w:rPr>
              <w:t>Cleaner-64</w:t>
            </w:r>
          </w:p>
        </w:tc>
        <w:tc>
          <w:tcPr>
            <w:tcW w:w="149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7"/>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1839-94</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49" w:type="dxa"/>
          </w:tcPr>
          <w:p w:rsidR="008D4080" w:rsidRDefault="00122E57">
            <w:pPr>
              <w:pStyle w:val="TableParagraph"/>
              <w:spacing w:before="34" w:line="220" w:lineRule="exact"/>
              <w:ind w:left="130"/>
              <w:rPr>
                <w:sz w:val="20"/>
              </w:rPr>
            </w:pPr>
            <w:r>
              <w:rPr>
                <w:w w:val="105"/>
                <w:sz w:val="20"/>
              </w:rPr>
              <w:t>NP 3.2 (D&amp;F)</w:t>
            </w:r>
          </w:p>
        </w:tc>
        <w:tc>
          <w:tcPr>
            <w:tcW w:w="1495" w:type="dxa"/>
          </w:tcPr>
          <w:p w:rsidR="008D4080" w:rsidRDefault="00122E57">
            <w:pPr>
              <w:pStyle w:val="TableParagraph"/>
              <w:spacing w:before="34" w:line="220" w:lineRule="exact"/>
              <w:ind w:left="119"/>
              <w:rPr>
                <w:sz w:val="20"/>
              </w:rPr>
            </w:pPr>
            <w:r>
              <w:rPr>
                <w:w w:val="115"/>
                <w:sz w:val="20"/>
              </w:rPr>
              <w:t>Stepan</w:t>
            </w:r>
          </w:p>
        </w:tc>
        <w:tc>
          <w:tcPr>
            <w:tcW w:w="1576" w:type="dxa"/>
          </w:tcPr>
          <w:p w:rsidR="008D4080" w:rsidRDefault="00122E57">
            <w:pPr>
              <w:pStyle w:val="TableParagraph"/>
              <w:spacing w:before="34" w:line="220" w:lineRule="exact"/>
              <w:ind w:left="95"/>
              <w:rPr>
                <w:sz w:val="20"/>
              </w:rPr>
            </w:pPr>
            <w:r>
              <w:rPr>
                <w:w w:val="105"/>
                <w:sz w:val="20"/>
              </w:rPr>
              <w:t>Norovirus</w:t>
            </w:r>
          </w:p>
        </w:tc>
        <w:tc>
          <w:tcPr>
            <w:tcW w:w="1068" w:type="dxa"/>
          </w:tcPr>
          <w:p w:rsidR="008D4080" w:rsidRDefault="00122E57">
            <w:pPr>
              <w:pStyle w:val="TableParagraph"/>
              <w:spacing w:before="34" w:line="220" w:lineRule="exact"/>
              <w:ind w:left="110"/>
              <w:rPr>
                <w:sz w:val="20"/>
              </w:rPr>
            </w:pPr>
            <w:r>
              <w:rPr>
                <w:w w:val="110"/>
                <w:sz w:val="20"/>
              </w:rPr>
              <w:t>10</w:t>
            </w:r>
          </w:p>
        </w:tc>
        <w:tc>
          <w:tcPr>
            <w:tcW w:w="1362" w:type="dxa"/>
          </w:tcPr>
          <w:p w:rsidR="008D4080" w:rsidRDefault="00122E57">
            <w:pPr>
              <w:pStyle w:val="TableParagraph"/>
              <w:spacing w:before="34" w:line="220" w:lineRule="exact"/>
              <w:ind w:left="83"/>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7"/>
              <w:rPr>
                <w:sz w:val="20"/>
              </w:rPr>
            </w:pPr>
            <w:r>
              <w:rPr>
                <w:w w:val="105"/>
                <w:sz w:val="20"/>
              </w:rPr>
              <w:t>Hard</w:t>
            </w:r>
          </w:p>
        </w:tc>
        <w:tc>
          <w:tcPr>
            <w:tcW w:w="1276" w:type="dxa"/>
          </w:tcPr>
          <w:p w:rsidR="008D4080" w:rsidRDefault="00122E57">
            <w:pPr>
              <w:pStyle w:val="TableParagraph"/>
              <w:spacing w:before="34" w:line="220" w:lineRule="exact"/>
              <w:ind w:left="35" w:right="102"/>
              <w:jc w:val="center"/>
              <w:rPr>
                <w:sz w:val="20"/>
              </w:rPr>
            </w:pPr>
            <w:r>
              <w:rPr>
                <w:w w:val="110"/>
                <w:sz w:val="20"/>
              </w:rPr>
              <w:t>Healthcare;</w:t>
            </w:r>
          </w:p>
        </w:tc>
        <w:tc>
          <w:tcPr>
            <w:tcW w:w="1116" w:type="dxa"/>
          </w:tcPr>
          <w:p w:rsidR="008D4080" w:rsidRDefault="00122E57">
            <w:pPr>
              <w:pStyle w:val="TableParagraph"/>
              <w:spacing w:before="34" w:line="220" w:lineRule="exact"/>
              <w:ind w:left="87"/>
              <w:rPr>
                <w:sz w:val="20"/>
              </w:rPr>
            </w:pPr>
            <w:r>
              <w:rPr>
                <w:w w:val="115"/>
                <w:sz w:val="20"/>
              </w:rPr>
              <w:t>Yes</w:t>
            </w:r>
          </w:p>
        </w:tc>
        <w:tc>
          <w:tcPr>
            <w:tcW w:w="1150" w:type="dxa"/>
          </w:tcPr>
          <w:p w:rsidR="008D4080" w:rsidRDefault="00122E57">
            <w:pPr>
              <w:pStyle w:val="TableParagraph"/>
              <w:spacing w:before="34" w:line="220" w:lineRule="exact"/>
              <w:ind w:left="82"/>
              <w:jc w:val="center"/>
              <w:rPr>
                <w:sz w:val="20"/>
              </w:rPr>
            </w:pPr>
            <w:r>
              <w:rPr>
                <w:w w:val="115"/>
                <w:sz w:val="20"/>
              </w:rPr>
              <w:t>06/17/2020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9" w:type="dxa"/>
          </w:tcPr>
          <w:p w:rsidR="008D4080" w:rsidRDefault="00122E57">
            <w:pPr>
              <w:pStyle w:val="TableParagraph"/>
              <w:spacing w:line="214" w:lineRule="exact"/>
              <w:ind w:left="130"/>
              <w:rPr>
                <w:sz w:val="20"/>
              </w:rPr>
            </w:pPr>
            <w:r>
              <w:rPr>
                <w:w w:val="110"/>
                <w:sz w:val="20"/>
              </w:rPr>
              <w:t>Detergent/</w:t>
            </w:r>
          </w:p>
        </w:tc>
        <w:tc>
          <w:tcPr>
            <w:tcW w:w="1495" w:type="dxa"/>
          </w:tcPr>
          <w:p w:rsidR="008D4080" w:rsidRDefault="00122E57">
            <w:pPr>
              <w:pStyle w:val="TableParagraph"/>
              <w:spacing w:line="214" w:lineRule="exact"/>
              <w:ind w:left="119"/>
              <w:rPr>
                <w:sz w:val="20"/>
              </w:rPr>
            </w:pPr>
            <w:r>
              <w:rPr>
                <w:w w:val="110"/>
                <w:sz w:val="20"/>
              </w:rPr>
              <w:t>Company</w:t>
            </w: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Nonporous</w:t>
            </w:r>
          </w:p>
        </w:tc>
        <w:tc>
          <w:tcPr>
            <w:tcW w:w="1276" w:type="dxa"/>
          </w:tcPr>
          <w:p w:rsidR="008D4080" w:rsidRDefault="00122E57">
            <w:pPr>
              <w:pStyle w:val="TableParagraph"/>
              <w:spacing w:line="214" w:lineRule="exact"/>
              <w:ind w:left="65" w:right="48"/>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9" w:type="dxa"/>
          </w:tcPr>
          <w:p w:rsidR="008D4080" w:rsidRDefault="00122E57">
            <w:pPr>
              <w:pStyle w:val="TableParagraph"/>
              <w:spacing w:line="226" w:lineRule="exact"/>
              <w:ind w:left="130"/>
              <w:rPr>
                <w:sz w:val="20"/>
              </w:rPr>
            </w:pPr>
            <w:r>
              <w:rPr>
                <w:w w:val="115"/>
                <w:sz w:val="20"/>
              </w:rPr>
              <w:t>disinfectant</w:t>
            </w:r>
          </w:p>
        </w:tc>
        <w:tc>
          <w:tcPr>
            <w:tcW w:w="1495"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7"/>
              <w:rPr>
                <w:sz w:val="20"/>
              </w:rPr>
            </w:pPr>
            <w:r>
              <w:rPr>
                <w:sz w:val="20"/>
              </w:rPr>
              <w:t>(HN)</w:t>
            </w:r>
          </w:p>
        </w:tc>
        <w:tc>
          <w:tcPr>
            <w:tcW w:w="1276" w:type="dxa"/>
          </w:tcPr>
          <w:p w:rsidR="008D4080" w:rsidRDefault="00122E57">
            <w:pPr>
              <w:pStyle w:val="TableParagraph"/>
              <w:spacing w:line="226" w:lineRule="exact"/>
              <w:ind w:left="8"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37549-1</w:t>
            </w:r>
          </w:p>
        </w:tc>
        <w:tc>
          <w:tcPr>
            <w:tcW w:w="2300"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49" w:type="dxa"/>
            <w:shd w:val="clear" w:color="auto" w:fill="F3F3F3"/>
          </w:tcPr>
          <w:p w:rsidR="008D4080" w:rsidRDefault="00122E57">
            <w:pPr>
              <w:pStyle w:val="TableParagraph"/>
              <w:spacing w:before="34" w:line="220" w:lineRule="exact"/>
              <w:ind w:left="130"/>
              <w:rPr>
                <w:sz w:val="20"/>
              </w:rPr>
            </w:pPr>
            <w:r>
              <w:rPr>
                <w:w w:val="105"/>
                <w:sz w:val="20"/>
              </w:rPr>
              <w:t>Micro-kill</w:t>
            </w:r>
          </w:p>
        </w:tc>
        <w:tc>
          <w:tcPr>
            <w:tcW w:w="1495" w:type="dxa"/>
            <w:shd w:val="clear" w:color="auto" w:fill="F3F3F3"/>
          </w:tcPr>
          <w:p w:rsidR="008D4080" w:rsidRDefault="00122E57">
            <w:pPr>
              <w:pStyle w:val="TableParagraph"/>
              <w:spacing w:before="34" w:line="220" w:lineRule="exact"/>
              <w:ind w:left="119"/>
              <w:rPr>
                <w:sz w:val="20"/>
              </w:rPr>
            </w:pPr>
            <w:r>
              <w:rPr>
                <w:w w:val="110"/>
                <w:sz w:val="20"/>
              </w:rPr>
              <w:t>Medline</w:t>
            </w:r>
          </w:p>
        </w:tc>
        <w:tc>
          <w:tcPr>
            <w:tcW w:w="1576" w:type="dxa"/>
            <w:shd w:val="clear" w:color="auto" w:fill="F3F3F3"/>
          </w:tcPr>
          <w:p w:rsidR="008D4080" w:rsidRDefault="00122E57">
            <w:pPr>
              <w:pStyle w:val="TableParagraph"/>
              <w:spacing w:before="34" w:line="220" w:lineRule="exact"/>
              <w:ind w:left="95"/>
              <w:rPr>
                <w:sz w:val="20"/>
              </w:rPr>
            </w:pPr>
            <w:r>
              <w:rPr>
                <w:w w:val="105"/>
                <w:sz w:val="20"/>
              </w:rPr>
              <w:t>Norovirus</w:t>
            </w:r>
          </w:p>
        </w:tc>
        <w:tc>
          <w:tcPr>
            <w:tcW w:w="1068" w:type="dxa"/>
            <w:shd w:val="clear" w:color="auto" w:fill="F3F3F3"/>
          </w:tcPr>
          <w:p w:rsidR="008D4080" w:rsidRDefault="00122E57">
            <w:pPr>
              <w:pStyle w:val="TableParagraph"/>
              <w:spacing w:before="34" w:line="220" w:lineRule="exact"/>
              <w:ind w:left="110"/>
              <w:rPr>
                <w:sz w:val="20"/>
              </w:rPr>
            </w:pPr>
            <w:r>
              <w:rPr>
                <w:w w:val="110"/>
                <w:sz w:val="20"/>
              </w:rPr>
              <w:t>0.5 (30</w:t>
            </w:r>
          </w:p>
        </w:tc>
        <w:tc>
          <w:tcPr>
            <w:tcW w:w="1362" w:type="dxa"/>
            <w:shd w:val="clear" w:color="auto" w:fill="F3F3F3"/>
          </w:tcPr>
          <w:p w:rsidR="008D4080" w:rsidRDefault="00122E57">
            <w:pPr>
              <w:pStyle w:val="TableParagraph"/>
              <w:spacing w:before="34" w:line="220" w:lineRule="exact"/>
              <w:ind w:left="83"/>
              <w:rPr>
                <w:sz w:val="20"/>
              </w:rPr>
            </w:pPr>
            <w:r>
              <w:rPr>
                <w:sz w:val="20"/>
              </w:rPr>
              <w:t>Wipe</w:t>
            </w:r>
          </w:p>
        </w:tc>
        <w:tc>
          <w:tcPr>
            <w:tcW w:w="1167"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5"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7"/>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2"/>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122E57">
            <w:pPr>
              <w:pStyle w:val="TableParagraph"/>
              <w:spacing w:line="214" w:lineRule="exact"/>
              <w:ind w:left="130"/>
              <w:rPr>
                <w:sz w:val="20"/>
              </w:rPr>
            </w:pPr>
            <w:r>
              <w:rPr>
                <w:w w:val="115"/>
                <w:sz w:val="20"/>
              </w:rPr>
              <w:t>Bleach</w:t>
            </w:r>
          </w:p>
        </w:tc>
        <w:tc>
          <w:tcPr>
            <w:tcW w:w="1495" w:type="dxa"/>
            <w:shd w:val="clear" w:color="auto" w:fill="F3F3F3"/>
          </w:tcPr>
          <w:p w:rsidR="008D4080" w:rsidRDefault="00122E57">
            <w:pPr>
              <w:pStyle w:val="TableParagraph"/>
              <w:spacing w:line="214" w:lineRule="exact"/>
              <w:ind w:left="119"/>
              <w:rPr>
                <w:sz w:val="20"/>
              </w:rPr>
            </w:pPr>
            <w:r>
              <w:rPr>
                <w:w w:val="110"/>
                <w:sz w:val="20"/>
              </w:rPr>
              <w:t>Industries Inc</w:t>
            </w: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122E57">
            <w:pPr>
              <w:pStyle w:val="TableParagraph"/>
              <w:spacing w:line="214" w:lineRule="exact"/>
              <w:ind w:left="110"/>
              <w:rPr>
                <w:sz w:val="20"/>
              </w:rPr>
            </w:pPr>
            <w:r>
              <w:rPr>
                <w:w w:val="115"/>
                <w:sz w:val="20"/>
              </w:rPr>
              <w:t>seconds)</w:t>
            </w: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122E57">
            <w:pPr>
              <w:pStyle w:val="TableParagraph"/>
              <w:spacing w:line="214" w:lineRule="exact"/>
              <w:ind w:left="130"/>
              <w:rPr>
                <w:sz w:val="20"/>
              </w:rPr>
            </w:pPr>
            <w:r>
              <w:rPr>
                <w:w w:val="110"/>
                <w:sz w:val="20"/>
              </w:rPr>
              <w:t>Germicidal</w:t>
            </w:r>
          </w:p>
        </w:tc>
        <w:tc>
          <w:tcPr>
            <w:tcW w:w="149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sz w:val="20"/>
              </w:rPr>
              <w:t>(HN)</w:t>
            </w:r>
          </w:p>
        </w:tc>
        <w:tc>
          <w:tcPr>
            <w:tcW w:w="1276" w:type="dxa"/>
            <w:shd w:val="clear" w:color="auto" w:fill="F3F3F3"/>
          </w:tcPr>
          <w:p w:rsidR="008D4080" w:rsidRDefault="00122E57">
            <w:pPr>
              <w:pStyle w:val="TableParagraph"/>
              <w:spacing w:line="214" w:lineRule="exact"/>
              <w:ind w:left="8"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9" w:type="dxa"/>
            <w:shd w:val="clear" w:color="auto" w:fill="F3F3F3"/>
          </w:tcPr>
          <w:p w:rsidR="008D4080" w:rsidRDefault="00122E57">
            <w:pPr>
              <w:pStyle w:val="TableParagraph"/>
              <w:spacing w:line="226" w:lineRule="exact"/>
              <w:ind w:left="130"/>
              <w:rPr>
                <w:sz w:val="20"/>
              </w:rPr>
            </w:pPr>
            <w:r>
              <w:rPr>
                <w:w w:val="110"/>
                <w:sz w:val="20"/>
              </w:rPr>
              <w:t>Bleach Wipes</w:t>
            </w:r>
          </w:p>
        </w:tc>
        <w:tc>
          <w:tcPr>
            <w:tcW w:w="1495"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37549-2</w:t>
            </w:r>
          </w:p>
        </w:tc>
        <w:tc>
          <w:tcPr>
            <w:tcW w:w="2300" w:type="dxa"/>
          </w:tcPr>
          <w:p w:rsidR="008D4080" w:rsidRDefault="00122E57">
            <w:pPr>
              <w:pStyle w:val="TableParagraph"/>
              <w:spacing w:before="34" w:line="220" w:lineRule="exact"/>
              <w:ind w:left="81"/>
              <w:rPr>
                <w:sz w:val="20"/>
              </w:rPr>
            </w:pPr>
            <w:r>
              <w:rPr>
                <w:w w:val="110"/>
                <w:sz w:val="20"/>
              </w:rPr>
              <w:t>Sodium hypochlorite</w:t>
            </w:r>
          </w:p>
        </w:tc>
        <w:tc>
          <w:tcPr>
            <w:tcW w:w="1449" w:type="dxa"/>
          </w:tcPr>
          <w:p w:rsidR="008D4080" w:rsidRDefault="00122E57">
            <w:pPr>
              <w:pStyle w:val="TableParagraph"/>
              <w:spacing w:before="34" w:line="220" w:lineRule="exact"/>
              <w:ind w:left="130"/>
              <w:rPr>
                <w:sz w:val="20"/>
              </w:rPr>
            </w:pPr>
            <w:r>
              <w:rPr>
                <w:w w:val="105"/>
                <w:sz w:val="20"/>
              </w:rPr>
              <w:t>Micro-kill</w:t>
            </w:r>
          </w:p>
        </w:tc>
        <w:tc>
          <w:tcPr>
            <w:tcW w:w="1495" w:type="dxa"/>
          </w:tcPr>
          <w:p w:rsidR="008D4080" w:rsidRDefault="00122E57">
            <w:pPr>
              <w:pStyle w:val="TableParagraph"/>
              <w:spacing w:before="34" w:line="220" w:lineRule="exact"/>
              <w:ind w:left="119"/>
              <w:rPr>
                <w:sz w:val="20"/>
              </w:rPr>
            </w:pPr>
            <w:r>
              <w:rPr>
                <w:w w:val="110"/>
                <w:sz w:val="20"/>
              </w:rPr>
              <w:t>Medline</w:t>
            </w:r>
          </w:p>
        </w:tc>
        <w:tc>
          <w:tcPr>
            <w:tcW w:w="1576" w:type="dxa"/>
          </w:tcPr>
          <w:p w:rsidR="008D4080" w:rsidRDefault="00122E57">
            <w:pPr>
              <w:pStyle w:val="TableParagraph"/>
              <w:spacing w:before="34" w:line="220" w:lineRule="exact"/>
              <w:ind w:left="95"/>
              <w:rPr>
                <w:sz w:val="20"/>
              </w:rPr>
            </w:pPr>
            <w:r>
              <w:rPr>
                <w:w w:val="105"/>
                <w:sz w:val="20"/>
              </w:rPr>
              <w:t>Norovirus</w:t>
            </w:r>
          </w:p>
        </w:tc>
        <w:tc>
          <w:tcPr>
            <w:tcW w:w="1068" w:type="dxa"/>
          </w:tcPr>
          <w:p w:rsidR="008D4080" w:rsidRDefault="00122E57">
            <w:pPr>
              <w:pStyle w:val="TableParagraph"/>
              <w:spacing w:before="34" w:line="220" w:lineRule="exact"/>
              <w:ind w:left="110"/>
              <w:rPr>
                <w:sz w:val="20"/>
              </w:rPr>
            </w:pPr>
            <w:r>
              <w:rPr>
                <w:w w:val="110"/>
                <w:sz w:val="20"/>
              </w:rPr>
              <w:t>0.5 (30</w:t>
            </w:r>
          </w:p>
        </w:tc>
        <w:tc>
          <w:tcPr>
            <w:tcW w:w="1362" w:type="dxa"/>
          </w:tcPr>
          <w:p w:rsidR="008D4080" w:rsidRDefault="00122E57">
            <w:pPr>
              <w:pStyle w:val="TableParagraph"/>
              <w:spacing w:before="34" w:line="220" w:lineRule="exact"/>
              <w:ind w:left="83"/>
              <w:rPr>
                <w:sz w:val="20"/>
              </w:rPr>
            </w:pPr>
            <w:r>
              <w:rPr>
                <w:w w:val="110"/>
                <w:sz w:val="20"/>
              </w:rPr>
              <w:t>Ready-to-use</w:t>
            </w:r>
          </w:p>
        </w:tc>
        <w:tc>
          <w:tcPr>
            <w:tcW w:w="1167" w:type="dxa"/>
          </w:tcPr>
          <w:p w:rsidR="008D4080" w:rsidRDefault="00122E57">
            <w:pPr>
              <w:pStyle w:val="TableParagraph"/>
              <w:spacing w:before="34" w:line="220" w:lineRule="exact"/>
              <w:ind w:left="87"/>
              <w:rPr>
                <w:sz w:val="20"/>
              </w:rPr>
            </w:pPr>
            <w:r>
              <w:rPr>
                <w:w w:val="105"/>
                <w:sz w:val="20"/>
              </w:rPr>
              <w:t>Hard</w:t>
            </w:r>
          </w:p>
        </w:tc>
        <w:tc>
          <w:tcPr>
            <w:tcW w:w="1276" w:type="dxa"/>
          </w:tcPr>
          <w:p w:rsidR="008D4080" w:rsidRDefault="00122E57">
            <w:pPr>
              <w:pStyle w:val="TableParagraph"/>
              <w:spacing w:before="34" w:line="220" w:lineRule="exact"/>
              <w:ind w:left="35" w:right="102"/>
              <w:jc w:val="center"/>
              <w:rPr>
                <w:sz w:val="20"/>
              </w:rPr>
            </w:pPr>
            <w:r>
              <w:rPr>
                <w:w w:val="110"/>
                <w:sz w:val="20"/>
              </w:rPr>
              <w:t>Healthcare;</w:t>
            </w:r>
          </w:p>
        </w:tc>
        <w:tc>
          <w:tcPr>
            <w:tcW w:w="1116" w:type="dxa"/>
          </w:tcPr>
          <w:p w:rsidR="008D4080" w:rsidRDefault="00122E57">
            <w:pPr>
              <w:pStyle w:val="TableParagraph"/>
              <w:spacing w:before="34" w:line="220" w:lineRule="exact"/>
              <w:ind w:left="87"/>
              <w:rPr>
                <w:sz w:val="20"/>
              </w:rPr>
            </w:pPr>
            <w:r>
              <w:rPr>
                <w:w w:val="115"/>
                <w:sz w:val="20"/>
              </w:rPr>
              <w:t>Yes</w:t>
            </w:r>
          </w:p>
        </w:tc>
        <w:tc>
          <w:tcPr>
            <w:tcW w:w="1150" w:type="dxa"/>
          </w:tcPr>
          <w:p w:rsidR="008D4080" w:rsidRDefault="00122E57">
            <w:pPr>
              <w:pStyle w:val="TableParagraph"/>
              <w:spacing w:before="34" w:line="220" w:lineRule="exact"/>
              <w:ind w:left="82"/>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9" w:type="dxa"/>
          </w:tcPr>
          <w:p w:rsidR="008D4080" w:rsidRDefault="00122E57">
            <w:pPr>
              <w:pStyle w:val="TableParagraph"/>
              <w:spacing w:line="214" w:lineRule="exact"/>
              <w:ind w:left="130"/>
              <w:rPr>
                <w:sz w:val="20"/>
              </w:rPr>
            </w:pPr>
            <w:r>
              <w:rPr>
                <w:w w:val="115"/>
                <w:sz w:val="20"/>
              </w:rPr>
              <w:t>Bleach</w:t>
            </w:r>
          </w:p>
        </w:tc>
        <w:tc>
          <w:tcPr>
            <w:tcW w:w="1495" w:type="dxa"/>
          </w:tcPr>
          <w:p w:rsidR="008D4080" w:rsidRDefault="00122E57">
            <w:pPr>
              <w:pStyle w:val="TableParagraph"/>
              <w:spacing w:line="214" w:lineRule="exact"/>
              <w:ind w:left="119"/>
              <w:rPr>
                <w:sz w:val="20"/>
              </w:rPr>
            </w:pPr>
            <w:r>
              <w:rPr>
                <w:w w:val="110"/>
                <w:sz w:val="20"/>
              </w:rPr>
              <w:t>Industries Inc</w:t>
            </w:r>
          </w:p>
        </w:tc>
        <w:tc>
          <w:tcPr>
            <w:tcW w:w="1576" w:type="dxa"/>
          </w:tcPr>
          <w:p w:rsidR="008D4080" w:rsidRDefault="008D4080">
            <w:pPr>
              <w:pStyle w:val="TableParagraph"/>
              <w:rPr>
                <w:rFonts w:ascii="Times New Roman"/>
                <w:sz w:val="16"/>
              </w:rPr>
            </w:pPr>
          </w:p>
        </w:tc>
        <w:tc>
          <w:tcPr>
            <w:tcW w:w="1068" w:type="dxa"/>
          </w:tcPr>
          <w:p w:rsidR="008D4080" w:rsidRDefault="00122E57">
            <w:pPr>
              <w:pStyle w:val="TableParagraph"/>
              <w:spacing w:line="214" w:lineRule="exact"/>
              <w:ind w:left="110"/>
              <w:rPr>
                <w:sz w:val="20"/>
              </w:rPr>
            </w:pPr>
            <w:r>
              <w:rPr>
                <w:w w:val="115"/>
                <w:sz w:val="20"/>
              </w:rPr>
              <w:t>seconds)</w:t>
            </w: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Nonporous</w:t>
            </w:r>
          </w:p>
        </w:tc>
        <w:tc>
          <w:tcPr>
            <w:tcW w:w="1276" w:type="dxa"/>
          </w:tcPr>
          <w:p w:rsidR="008D4080" w:rsidRDefault="00122E57">
            <w:pPr>
              <w:pStyle w:val="TableParagraph"/>
              <w:spacing w:line="214" w:lineRule="exact"/>
              <w:ind w:left="65" w:right="48"/>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9" w:type="dxa"/>
          </w:tcPr>
          <w:p w:rsidR="008D4080" w:rsidRDefault="00122E57">
            <w:pPr>
              <w:pStyle w:val="TableParagraph"/>
              <w:spacing w:line="214" w:lineRule="exact"/>
              <w:ind w:left="130"/>
              <w:rPr>
                <w:sz w:val="20"/>
              </w:rPr>
            </w:pPr>
            <w:r>
              <w:rPr>
                <w:w w:val="110"/>
                <w:sz w:val="20"/>
              </w:rPr>
              <w:t>Solution</w:t>
            </w:r>
          </w:p>
        </w:tc>
        <w:tc>
          <w:tcPr>
            <w:tcW w:w="149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(HN); Food</w:t>
            </w:r>
          </w:p>
        </w:tc>
        <w:tc>
          <w:tcPr>
            <w:tcW w:w="1276" w:type="dxa"/>
          </w:tcPr>
          <w:p w:rsidR="008D4080" w:rsidRDefault="00122E57">
            <w:pPr>
              <w:pStyle w:val="TableParagraph"/>
              <w:spacing w:line="214" w:lineRule="exact"/>
              <w:ind w:left="8"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7"/>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7"/>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44446-23</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9" w:type="dxa"/>
            <w:shd w:val="clear" w:color="auto" w:fill="F3F3F3"/>
          </w:tcPr>
          <w:p w:rsidR="008D4080" w:rsidRDefault="00122E57">
            <w:pPr>
              <w:pStyle w:val="TableParagraph"/>
              <w:spacing w:before="34" w:line="220" w:lineRule="exact"/>
              <w:ind w:left="130"/>
              <w:rPr>
                <w:sz w:val="20"/>
              </w:rPr>
            </w:pPr>
            <w:r>
              <w:rPr>
                <w:w w:val="105"/>
                <w:sz w:val="20"/>
              </w:rPr>
              <w:t>Germ Away</w:t>
            </w:r>
          </w:p>
        </w:tc>
        <w:tc>
          <w:tcPr>
            <w:tcW w:w="1495" w:type="dxa"/>
            <w:shd w:val="clear" w:color="auto" w:fill="F3F3F3"/>
          </w:tcPr>
          <w:p w:rsidR="008D4080" w:rsidRDefault="00122E57">
            <w:pPr>
              <w:pStyle w:val="TableParagraph"/>
              <w:spacing w:before="34" w:line="220" w:lineRule="exact"/>
              <w:ind w:left="119"/>
              <w:rPr>
                <w:sz w:val="20"/>
              </w:rPr>
            </w:pPr>
            <w:r>
              <w:rPr>
                <w:w w:val="105"/>
                <w:sz w:val="20"/>
              </w:rPr>
              <w:t>Quest</w:t>
            </w:r>
          </w:p>
        </w:tc>
        <w:tc>
          <w:tcPr>
            <w:tcW w:w="1576" w:type="dxa"/>
            <w:shd w:val="clear" w:color="auto" w:fill="F3F3F3"/>
          </w:tcPr>
          <w:p w:rsidR="008D4080" w:rsidRDefault="00122E57">
            <w:pPr>
              <w:pStyle w:val="TableParagraph"/>
              <w:spacing w:before="34" w:line="220" w:lineRule="exact"/>
              <w:ind w:left="95"/>
              <w:rPr>
                <w:sz w:val="20"/>
              </w:rPr>
            </w:pPr>
            <w:r>
              <w:rPr>
                <w:w w:val="110"/>
                <w:sz w:val="20"/>
              </w:rPr>
              <w:t>Canine</w:t>
            </w:r>
          </w:p>
        </w:tc>
        <w:tc>
          <w:tcPr>
            <w:tcW w:w="1068"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3"/>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7"/>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5"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7"/>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2"/>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122E57">
            <w:pPr>
              <w:pStyle w:val="TableParagraph"/>
              <w:spacing w:line="214" w:lineRule="exact"/>
              <w:ind w:left="119"/>
              <w:rPr>
                <w:sz w:val="20"/>
              </w:rPr>
            </w:pPr>
            <w:r>
              <w:rPr>
                <w:w w:val="110"/>
                <w:sz w:val="20"/>
              </w:rPr>
              <w:t>Specialty Corp</w:t>
            </w:r>
          </w:p>
        </w:tc>
        <w:tc>
          <w:tcPr>
            <w:tcW w:w="1576" w:type="dxa"/>
            <w:shd w:val="clear" w:color="auto" w:fill="F3F3F3"/>
          </w:tcPr>
          <w:p w:rsidR="008D4080" w:rsidRDefault="00122E57">
            <w:pPr>
              <w:pStyle w:val="TableParagraph"/>
              <w:spacing w:line="214" w:lineRule="exact"/>
              <w:ind w:left="95"/>
              <w:rPr>
                <w:sz w:val="20"/>
              </w:rPr>
            </w:pPr>
            <w:r>
              <w:rPr>
                <w:w w:val="110"/>
                <w:sz w:val="20"/>
              </w:rPr>
              <w:t>parvovirus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7"/>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7"/>
              <w:rPr>
                <w:sz w:val="20"/>
              </w:rPr>
            </w:pPr>
            <w:r>
              <w:rPr>
                <w:sz w:val="20"/>
              </w:rPr>
              <w:t>(HN)</w:t>
            </w:r>
          </w:p>
        </w:tc>
        <w:tc>
          <w:tcPr>
            <w:tcW w:w="1276" w:type="dxa"/>
            <w:shd w:val="clear" w:color="auto" w:fill="F3F3F3"/>
          </w:tcPr>
          <w:p w:rsidR="008D4080" w:rsidRDefault="00122E57">
            <w:pPr>
              <w:pStyle w:val="TableParagraph"/>
              <w:spacing w:line="226" w:lineRule="exact"/>
              <w:ind w:left="8"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381"/>
        <w:gridCol w:w="1482"/>
        <w:gridCol w:w="1655"/>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381" w:type="dxa"/>
            <w:shd w:val="clear" w:color="auto" w:fill="2D4154"/>
          </w:tcPr>
          <w:p w:rsidR="008D4080" w:rsidRDefault="00122E57">
            <w:pPr>
              <w:pStyle w:val="TableParagraph"/>
              <w:spacing w:before="32" w:line="258" w:lineRule="exact"/>
              <w:ind w:left="477" w:right="203" w:hanging="95"/>
              <w:rPr>
                <w:rFonts w:ascii="Lucida Sans"/>
              </w:rPr>
            </w:pPr>
            <w:r>
              <w:rPr>
                <w:rFonts w:ascii="Lucida Sans"/>
                <w:color w:val="FFFFFF"/>
                <w:w w:val="95"/>
              </w:rPr>
              <w:t xml:space="preserve">Product </w:t>
            </w:r>
            <w:r>
              <w:rPr>
                <w:rFonts w:ascii="Lucida Sans"/>
                <w:color w:val="FFFFFF"/>
              </w:rPr>
              <w:t>Name</w:t>
            </w:r>
          </w:p>
        </w:tc>
        <w:tc>
          <w:tcPr>
            <w:tcW w:w="1482" w:type="dxa"/>
            <w:shd w:val="clear" w:color="auto" w:fill="2D4154"/>
          </w:tcPr>
          <w:p w:rsidR="008D4080" w:rsidRDefault="00122E57">
            <w:pPr>
              <w:pStyle w:val="TableParagraph"/>
              <w:spacing w:before="26"/>
              <w:ind w:left="376"/>
              <w:rPr>
                <w:rFonts w:ascii="Lucida Sans"/>
              </w:rPr>
            </w:pPr>
            <w:r>
              <w:rPr>
                <w:rFonts w:ascii="Lucida Sans"/>
                <w:color w:val="FFFFFF"/>
              </w:rPr>
              <w:t>Company</w:t>
            </w:r>
          </w:p>
        </w:tc>
        <w:tc>
          <w:tcPr>
            <w:tcW w:w="1655" w:type="dxa"/>
            <w:shd w:val="clear" w:color="auto" w:fill="2D4154"/>
          </w:tcPr>
          <w:p w:rsidR="008D4080" w:rsidRDefault="00122E57">
            <w:pPr>
              <w:pStyle w:val="TableParagraph"/>
              <w:spacing w:before="32" w:line="258" w:lineRule="exact"/>
              <w:ind w:left="596" w:right="55"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8" w:right="28"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1"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4"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6"/>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1"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6"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308"/>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5"/>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3"/>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90"/>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589"/>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9"/>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313"/>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03"/>
              <w:jc w:val="right"/>
              <w:rPr>
                <w:rFonts w:ascii="Lucida Sans"/>
              </w:rPr>
            </w:pPr>
            <w:r>
              <w:rPr>
                <w:rFonts w:ascii="Lucida Sans"/>
                <w:color w:val="FFFFFF"/>
                <w:w w:val="95"/>
              </w:rPr>
              <w:t>directions 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482"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23"/>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381" w:type="dxa"/>
            <w:shd w:val="clear" w:color="auto" w:fill="2D4154"/>
          </w:tcPr>
          <w:p w:rsidR="008D4080" w:rsidRDefault="008D4080">
            <w:pPr>
              <w:pStyle w:val="TableParagraph"/>
              <w:rPr>
                <w:rFonts w:ascii="Times New Roman"/>
                <w:sz w:val="20"/>
              </w:rPr>
            </w:pPr>
          </w:p>
        </w:tc>
        <w:tc>
          <w:tcPr>
            <w:tcW w:w="1482" w:type="dxa"/>
            <w:shd w:val="clear" w:color="auto" w:fill="2D4154"/>
          </w:tcPr>
          <w:p w:rsidR="008D4080" w:rsidRDefault="008D4080">
            <w:pPr>
              <w:pStyle w:val="TableParagraph"/>
              <w:rPr>
                <w:rFonts w:ascii="Times New Roman"/>
                <w:sz w:val="20"/>
              </w:rPr>
            </w:pPr>
          </w:p>
        </w:tc>
        <w:tc>
          <w:tcPr>
            <w:tcW w:w="1655" w:type="dxa"/>
            <w:shd w:val="clear" w:color="auto" w:fill="2D4154"/>
          </w:tcPr>
          <w:p w:rsidR="008D4080" w:rsidRDefault="00122E57">
            <w:pPr>
              <w:pStyle w:val="TableParagraph"/>
              <w:spacing w:line="245" w:lineRule="exact"/>
              <w:ind w:left="460"/>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46781-12</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381" w:type="dxa"/>
          </w:tcPr>
          <w:p w:rsidR="008D4080" w:rsidRDefault="00122E57">
            <w:pPr>
              <w:pStyle w:val="TableParagraph"/>
              <w:spacing w:before="34" w:line="220" w:lineRule="exact"/>
              <w:ind w:left="130"/>
              <w:rPr>
                <w:sz w:val="20"/>
              </w:rPr>
            </w:pPr>
            <w:proofErr w:type="spellStart"/>
            <w:r>
              <w:rPr>
                <w:w w:val="110"/>
                <w:sz w:val="20"/>
              </w:rPr>
              <w:t>Cavicide</w:t>
            </w:r>
            <w:proofErr w:type="spellEnd"/>
            <w:r>
              <w:rPr>
                <w:w w:val="110"/>
                <w:sz w:val="20"/>
              </w:rPr>
              <w:t xml:space="preserve"> 1</w:t>
            </w:r>
          </w:p>
        </w:tc>
        <w:tc>
          <w:tcPr>
            <w:tcW w:w="1482" w:type="dxa"/>
          </w:tcPr>
          <w:p w:rsidR="008D4080" w:rsidRDefault="00122E57">
            <w:pPr>
              <w:pStyle w:val="TableParagraph"/>
              <w:spacing w:before="34" w:line="220" w:lineRule="exact"/>
              <w:ind w:left="187"/>
              <w:rPr>
                <w:sz w:val="20"/>
              </w:rPr>
            </w:pPr>
            <w:r>
              <w:rPr>
                <w:w w:val="105"/>
                <w:sz w:val="20"/>
              </w:rPr>
              <w:t>Metrex</w:t>
            </w:r>
          </w:p>
        </w:tc>
        <w:tc>
          <w:tcPr>
            <w:tcW w:w="1655" w:type="dxa"/>
          </w:tcPr>
          <w:p w:rsidR="008D4080" w:rsidRDefault="00122E57">
            <w:pPr>
              <w:pStyle w:val="TableParagraph"/>
              <w:spacing w:before="34" w:line="220" w:lineRule="exact"/>
              <w:ind w:left="176"/>
              <w:rPr>
                <w:sz w:val="20"/>
              </w:rPr>
            </w:pPr>
            <w:r>
              <w:rPr>
                <w:w w:val="105"/>
                <w:sz w:val="20"/>
              </w:rPr>
              <w:t>Adenovirus;</w:t>
            </w:r>
          </w:p>
        </w:tc>
        <w:tc>
          <w:tcPr>
            <w:tcW w:w="1068" w:type="dxa"/>
          </w:tcPr>
          <w:p w:rsidR="008D4080" w:rsidRDefault="00122E57">
            <w:pPr>
              <w:pStyle w:val="TableParagraph"/>
              <w:spacing w:before="34" w:line="220" w:lineRule="exact"/>
              <w:ind w:left="112"/>
              <w:rPr>
                <w:sz w:val="20"/>
              </w:rPr>
            </w:pPr>
            <w:r>
              <w:rPr>
                <w:w w:val="112"/>
                <w:sz w:val="20"/>
              </w:rPr>
              <w:t>3</w:t>
            </w:r>
          </w:p>
        </w:tc>
        <w:tc>
          <w:tcPr>
            <w:tcW w:w="1362" w:type="dxa"/>
          </w:tcPr>
          <w:p w:rsidR="008D4080" w:rsidRDefault="00122E57">
            <w:pPr>
              <w:pStyle w:val="TableParagraph"/>
              <w:spacing w:before="34" w:line="220" w:lineRule="exact"/>
              <w:ind w:left="85"/>
              <w:rPr>
                <w:sz w:val="20"/>
              </w:rPr>
            </w:pPr>
            <w:r>
              <w:rPr>
                <w:w w:val="110"/>
                <w:sz w:val="20"/>
              </w:rPr>
              <w:t>Ready-to-use</w:t>
            </w:r>
          </w:p>
        </w:tc>
        <w:tc>
          <w:tcPr>
            <w:tcW w:w="1167" w:type="dxa"/>
          </w:tcPr>
          <w:p w:rsidR="008D4080" w:rsidRDefault="00122E57">
            <w:pPr>
              <w:pStyle w:val="TableParagraph"/>
              <w:spacing w:before="34" w:line="220" w:lineRule="exact"/>
              <w:ind w:left="89"/>
              <w:rPr>
                <w:sz w:val="20"/>
              </w:rPr>
            </w:pPr>
            <w:r>
              <w:rPr>
                <w:w w:val="105"/>
                <w:sz w:val="20"/>
              </w:rPr>
              <w:t>Hard</w:t>
            </w:r>
          </w:p>
        </w:tc>
        <w:tc>
          <w:tcPr>
            <w:tcW w:w="1276" w:type="dxa"/>
          </w:tcPr>
          <w:p w:rsidR="008D4080" w:rsidRDefault="00122E57">
            <w:pPr>
              <w:pStyle w:val="TableParagraph"/>
              <w:spacing w:before="34" w:line="220" w:lineRule="exact"/>
              <w:ind w:left="39" w:right="102"/>
              <w:jc w:val="center"/>
              <w:rPr>
                <w:sz w:val="20"/>
              </w:rPr>
            </w:pPr>
            <w:r>
              <w:rPr>
                <w:w w:val="110"/>
                <w:sz w:val="20"/>
              </w:rPr>
              <w:t>Healthcare;</w:t>
            </w:r>
          </w:p>
        </w:tc>
        <w:tc>
          <w:tcPr>
            <w:tcW w:w="1116" w:type="dxa"/>
          </w:tcPr>
          <w:p w:rsidR="008D4080" w:rsidRDefault="00122E57">
            <w:pPr>
              <w:pStyle w:val="TableParagraph"/>
              <w:spacing w:before="34" w:line="220" w:lineRule="exact"/>
              <w:ind w:left="89"/>
              <w:rPr>
                <w:sz w:val="20"/>
              </w:rPr>
            </w:pPr>
            <w:r>
              <w:rPr>
                <w:w w:val="115"/>
                <w:sz w:val="20"/>
              </w:rPr>
              <w:t>Yes</w:t>
            </w:r>
          </w:p>
        </w:tc>
        <w:tc>
          <w:tcPr>
            <w:tcW w:w="1150" w:type="dxa"/>
          </w:tcPr>
          <w:p w:rsidR="008D4080" w:rsidRDefault="00122E57">
            <w:pPr>
              <w:pStyle w:val="TableParagraph"/>
              <w:spacing w:before="34" w:line="220" w:lineRule="exact"/>
              <w:ind w:left="86"/>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0"/>
                <w:sz w:val="20"/>
              </w:rPr>
              <w:t>Ethanol (Ethyl alcohol);</w:t>
            </w:r>
          </w:p>
        </w:tc>
        <w:tc>
          <w:tcPr>
            <w:tcW w:w="1381"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87"/>
              <w:rPr>
                <w:sz w:val="20"/>
              </w:rPr>
            </w:pPr>
            <w:r>
              <w:rPr>
                <w:w w:val="110"/>
                <w:sz w:val="20"/>
              </w:rPr>
              <w:t>Research</w:t>
            </w:r>
          </w:p>
        </w:tc>
        <w:tc>
          <w:tcPr>
            <w:tcW w:w="1655" w:type="dxa"/>
          </w:tcPr>
          <w:p w:rsidR="008D4080" w:rsidRDefault="00122E57">
            <w:pPr>
              <w:pStyle w:val="TableParagraph"/>
              <w:spacing w:line="214" w:lineRule="exact"/>
              <w:ind w:left="176"/>
              <w:rPr>
                <w:sz w:val="20"/>
              </w:rPr>
            </w:pPr>
            <w:r>
              <w:rPr>
                <w:w w:val="110"/>
                <w:sz w:val="20"/>
              </w:rPr>
              <w:t>Rotavirus;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Nonporous</w:t>
            </w:r>
          </w:p>
        </w:tc>
        <w:tc>
          <w:tcPr>
            <w:tcW w:w="1276" w:type="dxa"/>
          </w:tcPr>
          <w:p w:rsidR="008D4080" w:rsidRDefault="00122E57">
            <w:pPr>
              <w:pStyle w:val="TableParagraph"/>
              <w:spacing w:line="214" w:lineRule="exact"/>
              <w:ind w:left="65" w:right="44"/>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0"/>
                <w:sz w:val="20"/>
              </w:rPr>
              <w:t>Isopropanol (Isopropyl</w:t>
            </w:r>
          </w:p>
        </w:tc>
        <w:tc>
          <w:tcPr>
            <w:tcW w:w="1381"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6"/>
              <w:rPr>
                <w:sz w:val="20"/>
              </w:rPr>
            </w:pPr>
            <w:r>
              <w:rPr>
                <w:w w:val="110"/>
                <w:sz w:val="20"/>
              </w:rPr>
              <w:t>Feline</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sz w:val="20"/>
              </w:rPr>
              <w:t>(HN)</w:t>
            </w:r>
          </w:p>
        </w:tc>
        <w:tc>
          <w:tcPr>
            <w:tcW w:w="1276" w:type="dxa"/>
          </w:tcPr>
          <w:p w:rsidR="008D4080" w:rsidRDefault="00122E57">
            <w:pPr>
              <w:pStyle w:val="TableParagraph"/>
              <w:spacing w:line="214" w:lineRule="exact"/>
              <w:ind w:left="12"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122E57">
            <w:pPr>
              <w:pStyle w:val="TableParagraph"/>
              <w:spacing w:line="226" w:lineRule="exact"/>
              <w:ind w:left="81"/>
              <w:rPr>
                <w:sz w:val="20"/>
              </w:rPr>
            </w:pPr>
            <w:r>
              <w:rPr>
                <w:w w:val="110"/>
                <w:sz w:val="20"/>
              </w:rPr>
              <w:t>alcohol)</w:t>
            </w:r>
          </w:p>
        </w:tc>
        <w:tc>
          <w:tcPr>
            <w:tcW w:w="1381"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655" w:type="dxa"/>
          </w:tcPr>
          <w:p w:rsidR="008D4080" w:rsidRDefault="00122E57">
            <w:pPr>
              <w:pStyle w:val="TableParagraph"/>
              <w:spacing w:line="226" w:lineRule="exact"/>
              <w:ind w:left="176"/>
              <w:rPr>
                <w:sz w:val="20"/>
              </w:rPr>
            </w:pPr>
            <w:r>
              <w:rPr>
                <w:w w:val="115"/>
                <w:sz w:val="20"/>
              </w:rPr>
              <w:t>calicivirus</w:t>
            </w: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46781-13</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381" w:type="dxa"/>
            <w:shd w:val="clear" w:color="auto" w:fill="F3F3F3"/>
          </w:tcPr>
          <w:p w:rsidR="008D4080" w:rsidRDefault="00122E57">
            <w:pPr>
              <w:pStyle w:val="TableParagraph"/>
              <w:spacing w:before="34" w:line="220" w:lineRule="exact"/>
              <w:ind w:left="130"/>
              <w:rPr>
                <w:sz w:val="20"/>
              </w:rPr>
            </w:pPr>
            <w:proofErr w:type="spellStart"/>
            <w:r>
              <w:rPr>
                <w:w w:val="110"/>
                <w:sz w:val="20"/>
              </w:rPr>
              <w:t>Caviwipes</w:t>
            </w:r>
            <w:proofErr w:type="spellEnd"/>
            <w:r>
              <w:rPr>
                <w:w w:val="110"/>
                <w:sz w:val="20"/>
              </w:rPr>
              <w:t xml:space="preserve"> 1</w:t>
            </w:r>
          </w:p>
        </w:tc>
        <w:tc>
          <w:tcPr>
            <w:tcW w:w="1482" w:type="dxa"/>
            <w:shd w:val="clear" w:color="auto" w:fill="F3F3F3"/>
          </w:tcPr>
          <w:p w:rsidR="008D4080" w:rsidRDefault="00122E57">
            <w:pPr>
              <w:pStyle w:val="TableParagraph"/>
              <w:spacing w:before="34" w:line="220" w:lineRule="exact"/>
              <w:ind w:left="187"/>
              <w:rPr>
                <w:sz w:val="20"/>
              </w:rPr>
            </w:pPr>
            <w:r>
              <w:rPr>
                <w:w w:val="105"/>
                <w:sz w:val="20"/>
              </w:rPr>
              <w:t>Metrex</w:t>
            </w:r>
          </w:p>
        </w:tc>
        <w:tc>
          <w:tcPr>
            <w:tcW w:w="1655" w:type="dxa"/>
            <w:shd w:val="clear" w:color="auto" w:fill="F3F3F3"/>
          </w:tcPr>
          <w:p w:rsidR="008D4080" w:rsidRDefault="00122E57">
            <w:pPr>
              <w:pStyle w:val="TableParagraph"/>
              <w:spacing w:before="34" w:line="220" w:lineRule="exact"/>
              <w:ind w:left="176"/>
              <w:rPr>
                <w:sz w:val="20"/>
              </w:rPr>
            </w:pPr>
            <w:r>
              <w:rPr>
                <w:w w:val="110"/>
                <w:sz w:val="20"/>
              </w:rPr>
              <w:t>Adenovirus</w:t>
            </w:r>
          </w:p>
        </w:tc>
        <w:tc>
          <w:tcPr>
            <w:tcW w:w="1068" w:type="dxa"/>
            <w:shd w:val="clear" w:color="auto" w:fill="F3F3F3"/>
          </w:tcPr>
          <w:p w:rsidR="008D4080" w:rsidRDefault="00122E57">
            <w:pPr>
              <w:pStyle w:val="TableParagraph"/>
              <w:spacing w:before="34" w:line="220" w:lineRule="exact"/>
              <w:ind w:left="112"/>
              <w:rPr>
                <w:sz w:val="20"/>
              </w:rPr>
            </w:pPr>
            <w:r>
              <w:rPr>
                <w:w w:val="112"/>
                <w:sz w:val="20"/>
              </w:rPr>
              <w:t>3</w:t>
            </w:r>
          </w:p>
        </w:tc>
        <w:tc>
          <w:tcPr>
            <w:tcW w:w="1362" w:type="dxa"/>
            <w:shd w:val="clear" w:color="auto" w:fill="F3F3F3"/>
          </w:tcPr>
          <w:p w:rsidR="008D4080" w:rsidRDefault="00122E57">
            <w:pPr>
              <w:pStyle w:val="TableParagraph"/>
              <w:spacing w:before="34" w:line="220" w:lineRule="exact"/>
              <w:ind w:left="85"/>
              <w:rPr>
                <w:sz w:val="20"/>
              </w:rPr>
            </w:pPr>
            <w:r>
              <w:rPr>
                <w:sz w:val="20"/>
              </w:rPr>
              <w:t>Wipe</w:t>
            </w:r>
          </w:p>
        </w:tc>
        <w:tc>
          <w:tcPr>
            <w:tcW w:w="1167" w:type="dxa"/>
            <w:shd w:val="clear" w:color="auto" w:fill="F3F3F3"/>
          </w:tcPr>
          <w:p w:rsidR="008D4080" w:rsidRDefault="00122E57">
            <w:pPr>
              <w:pStyle w:val="TableParagraph"/>
              <w:spacing w:before="34" w:line="220" w:lineRule="exact"/>
              <w:ind w:left="89"/>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9"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9"/>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6"/>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Ethanol (Ethyl alcohol);</w:t>
            </w:r>
          </w:p>
        </w:tc>
        <w:tc>
          <w:tcPr>
            <w:tcW w:w="1381"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87"/>
              <w:rPr>
                <w:sz w:val="20"/>
              </w:rPr>
            </w:pPr>
            <w:r>
              <w:rPr>
                <w:w w:val="110"/>
                <w:sz w:val="20"/>
              </w:rPr>
              <w:t>Research</w:t>
            </w: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4"/>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Isopropanol (Isopropyl</w:t>
            </w:r>
          </w:p>
        </w:tc>
        <w:tc>
          <w:tcPr>
            <w:tcW w:w="1381"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sz w:val="20"/>
              </w:rPr>
              <w:t>(HN)</w:t>
            </w:r>
          </w:p>
        </w:tc>
        <w:tc>
          <w:tcPr>
            <w:tcW w:w="1276" w:type="dxa"/>
            <w:shd w:val="clear" w:color="auto" w:fill="F3F3F3"/>
          </w:tcPr>
          <w:p w:rsidR="008D4080" w:rsidRDefault="00122E57">
            <w:pPr>
              <w:pStyle w:val="TableParagraph"/>
              <w:spacing w:line="214" w:lineRule="exact"/>
              <w:ind w:left="12"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122E57">
            <w:pPr>
              <w:pStyle w:val="TableParagraph"/>
              <w:spacing w:line="226" w:lineRule="exact"/>
              <w:ind w:left="81"/>
              <w:rPr>
                <w:sz w:val="20"/>
              </w:rPr>
            </w:pPr>
            <w:r>
              <w:rPr>
                <w:w w:val="110"/>
                <w:sz w:val="20"/>
              </w:rPr>
              <w:t>alcohol)</w:t>
            </w:r>
          </w:p>
        </w:tc>
        <w:tc>
          <w:tcPr>
            <w:tcW w:w="1381"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46781-14</w:t>
            </w:r>
          </w:p>
        </w:tc>
        <w:tc>
          <w:tcPr>
            <w:tcW w:w="2300" w:type="dxa"/>
          </w:tcPr>
          <w:p w:rsidR="008D4080" w:rsidRDefault="00122E57">
            <w:pPr>
              <w:pStyle w:val="TableParagraph"/>
              <w:spacing w:before="34" w:line="220" w:lineRule="exact"/>
              <w:ind w:left="81"/>
              <w:rPr>
                <w:sz w:val="20"/>
              </w:rPr>
            </w:pPr>
            <w:r>
              <w:rPr>
                <w:w w:val="110"/>
                <w:sz w:val="20"/>
              </w:rPr>
              <w:t>Sodium hypochlorite</w:t>
            </w:r>
          </w:p>
        </w:tc>
        <w:tc>
          <w:tcPr>
            <w:tcW w:w="1381" w:type="dxa"/>
          </w:tcPr>
          <w:p w:rsidR="008D4080" w:rsidRDefault="00122E57">
            <w:pPr>
              <w:pStyle w:val="TableParagraph"/>
              <w:spacing w:before="34" w:line="220" w:lineRule="exact"/>
              <w:ind w:left="130"/>
              <w:rPr>
                <w:sz w:val="20"/>
              </w:rPr>
            </w:pPr>
            <w:proofErr w:type="spellStart"/>
            <w:r>
              <w:rPr>
                <w:w w:val="110"/>
                <w:sz w:val="20"/>
              </w:rPr>
              <w:t>Caviwipes</w:t>
            </w:r>
            <w:proofErr w:type="spellEnd"/>
          </w:p>
        </w:tc>
        <w:tc>
          <w:tcPr>
            <w:tcW w:w="1482" w:type="dxa"/>
          </w:tcPr>
          <w:p w:rsidR="008D4080" w:rsidRDefault="00122E57">
            <w:pPr>
              <w:pStyle w:val="TableParagraph"/>
              <w:spacing w:before="34" w:line="220" w:lineRule="exact"/>
              <w:ind w:left="187"/>
              <w:rPr>
                <w:sz w:val="20"/>
              </w:rPr>
            </w:pPr>
            <w:r>
              <w:rPr>
                <w:w w:val="105"/>
                <w:sz w:val="20"/>
              </w:rPr>
              <w:t>Metrex</w:t>
            </w:r>
          </w:p>
        </w:tc>
        <w:tc>
          <w:tcPr>
            <w:tcW w:w="1655" w:type="dxa"/>
          </w:tcPr>
          <w:p w:rsidR="008D4080" w:rsidRDefault="00122E57">
            <w:pPr>
              <w:pStyle w:val="TableParagraph"/>
              <w:spacing w:before="34" w:line="220" w:lineRule="exact"/>
              <w:ind w:left="176"/>
              <w:rPr>
                <w:sz w:val="20"/>
              </w:rPr>
            </w:pPr>
            <w:r>
              <w:rPr>
                <w:w w:val="110"/>
                <w:sz w:val="20"/>
              </w:rPr>
              <w:t>Feline</w:t>
            </w:r>
          </w:p>
        </w:tc>
        <w:tc>
          <w:tcPr>
            <w:tcW w:w="1068" w:type="dxa"/>
          </w:tcPr>
          <w:p w:rsidR="008D4080" w:rsidRDefault="00122E57">
            <w:pPr>
              <w:pStyle w:val="TableParagraph"/>
              <w:spacing w:before="34" w:line="220" w:lineRule="exact"/>
              <w:ind w:left="112"/>
              <w:rPr>
                <w:sz w:val="20"/>
              </w:rPr>
            </w:pPr>
            <w:r>
              <w:rPr>
                <w:w w:val="112"/>
                <w:sz w:val="20"/>
              </w:rPr>
              <w:t>3</w:t>
            </w:r>
          </w:p>
        </w:tc>
        <w:tc>
          <w:tcPr>
            <w:tcW w:w="1362" w:type="dxa"/>
          </w:tcPr>
          <w:p w:rsidR="008D4080" w:rsidRDefault="00122E57">
            <w:pPr>
              <w:pStyle w:val="TableParagraph"/>
              <w:spacing w:before="34" w:line="220" w:lineRule="exact"/>
              <w:ind w:left="85"/>
              <w:rPr>
                <w:sz w:val="20"/>
              </w:rPr>
            </w:pPr>
            <w:r>
              <w:rPr>
                <w:sz w:val="20"/>
              </w:rPr>
              <w:t>Wipe</w:t>
            </w:r>
          </w:p>
        </w:tc>
        <w:tc>
          <w:tcPr>
            <w:tcW w:w="1167" w:type="dxa"/>
          </w:tcPr>
          <w:p w:rsidR="008D4080" w:rsidRDefault="00122E57">
            <w:pPr>
              <w:pStyle w:val="TableParagraph"/>
              <w:spacing w:before="34" w:line="220" w:lineRule="exact"/>
              <w:ind w:left="89"/>
              <w:rPr>
                <w:sz w:val="20"/>
              </w:rPr>
            </w:pPr>
            <w:r>
              <w:rPr>
                <w:w w:val="105"/>
                <w:sz w:val="20"/>
              </w:rPr>
              <w:t>Hard</w:t>
            </w:r>
          </w:p>
        </w:tc>
        <w:tc>
          <w:tcPr>
            <w:tcW w:w="1276" w:type="dxa"/>
          </w:tcPr>
          <w:p w:rsidR="008D4080" w:rsidRDefault="00122E57">
            <w:pPr>
              <w:pStyle w:val="TableParagraph"/>
              <w:spacing w:before="34" w:line="220" w:lineRule="exact"/>
              <w:ind w:left="39" w:right="102"/>
              <w:jc w:val="center"/>
              <w:rPr>
                <w:sz w:val="20"/>
              </w:rPr>
            </w:pPr>
            <w:r>
              <w:rPr>
                <w:w w:val="110"/>
                <w:sz w:val="20"/>
              </w:rPr>
              <w:t>Healthcare;</w:t>
            </w:r>
          </w:p>
        </w:tc>
        <w:tc>
          <w:tcPr>
            <w:tcW w:w="1116" w:type="dxa"/>
          </w:tcPr>
          <w:p w:rsidR="008D4080" w:rsidRDefault="00122E57">
            <w:pPr>
              <w:pStyle w:val="TableParagraph"/>
              <w:spacing w:before="34" w:line="220" w:lineRule="exact"/>
              <w:ind w:left="89"/>
              <w:rPr>
                <w:sz w:val="20"/>
              </w:rPr>
            </w:pPr>
            <w:r>
              <w:rPr>
                <w:w w:val="115"/>
                <w:sz w:val="20"/>
              </w:rPr>
              <w:t>Yes</w:t>
            </w:r>
          </w:p>
        </w:tc>
        <w:tc>
          <w:tcPr>
            <w:tcW w:w="1150" w:type="dxa"/>
          </w:tcPr>
          <w:p w:rsidR="008D4080" w:rsidRDefault="00122E57">
            <w:pPr>
              <w:pStyle w:val="TableParagraph"/>
              <w:spacing w:before="34" w:line="220" w:lineRule="exact"/>
              <w:ind w:left="86"/>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381" w:type="dxa"/>
          </w:tcPr>
          <w:p w:rsidR="008D4080" w:rsidRDefault="00122E57">
            <w:pPr>
              <w:pStyle w:val="TableParagraph"/>
              <w:spacing w:line="214" w:lineRule="exact"/>
              <w:ind w:left="130"/>
              <w:rPr>
                <w:sz w:val="20"/>
              </w:rPr>
            </w:pPr>
            <w:r>
              <w:rPr>
                <w:w w:val="115"/>
                <w:sz w:val="20"/>
              </w:rPr>
              <w:t>Bleach</w:t>
            </w:r>
          </w:p>
        </w:tc>
        <w:tc>
          <w:tcPr>
            <w:tcW w:w="1482" w:type="dxa"/>
          </w:tcPr>
          <w:p w:rsidR="008D4080" w:rsidRDefault="00122E57">
            <w:pPr>
              <w:pStyle w:val="TableParagraph"/>
              <w:spacing w:line="214" w:lineRule="exact"/>
              <w:ind w:left="187"/>
              <w:rPr>
                <w:sz w:val="20"/>
              </w:rPr>
            </w:pPr>
            <w:r>
              <w:rPr>
                <w:w w:val="110"/>
                <w:sz w:val="20"/>
              </w:rPr>
              <w:t>Research</w:t>
            </w:r>
          </w:p>
        </w:tc>
        <w:tc>
          <w:tcPr>
            <w:tcW w:w="1655" w:type="dxa"/>
          </w:tcPr>
          <w:p w:rsidR="008D4080" w:rsidRDefault="00122E57">
            <w:pPr>
              <w:pStyle w:val="TableParagraph"/>
              <w:spacing w:line="214" w:lineRule="exact"/>
              <w:ind w:left="176"/>
              <w:rPr>
                <w:sz w:val="20"/>
              </w:rPr>
            </w:pPr>
            <w:r>
              <w:rPr>
                <w:w w:val="115"/>
                <w:sz w:val="20"/>
              </w:rPr>
              <w:t>calicivirus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Nonporous</w:t>
            </w:r>
          </w:p>
        </w:tc>
        <w:tc>
          <w:tcPr>
            <w:tcW w:w="1276" w:type="dxa"/>
          </w:tcPr>
          <w:p w:rsidR="008D4080" w:rsidRDefault="00122E57">
            <w:pPr>
              <w:pStyle w:val="TableParagraph"/>
              <w:spacing w:line="214" w:lineRule="exact"/>
              <w:ind w:left="65" w:right="44"/>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(HN); Food</w:t>
            </w:r>
          </w:p>
        </w:tc>
        <w:tc>
          <w:tcPr>
            <w:tcW w:w="1276" w:type="dxa"/>
          </w:tcPr>
          <w:p w:rsidR="008D4080" w:rsidRDefault="00122E57">
            <w:pPr>
              <w:pStyle w:val="TableParagraph"/>
              <w:spacing w:line="214" w:lineRule="exact"/>
              <w:ind w:left="12"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9"/>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46781-15</w:t>
            </w:r>
          </w:p>
        </w:tc>
        <w:tc>
          <w:tcPr>
            <w:tcW w:w="2300"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381" w:type="dxa"/>
            <w:shd w:val="clear" w:color="auto" w:fill="F3F3F3"/>
          </w:tcPr>
          <w:p w:rsidR="008D4080" w:rsidRDefault="00122E57">
            <w:pPr>
              <w:pStyle w:val="TableParagraph"/>
              <w:spacing w:before="34" w:line="220" w:lineRule="exact"/>
              <w:ind w:left="130"/>
              <w:rPr>
                <w:sz w:val="20"/>
              </w:rPr>
            </w:pPr>
            <w:proofErr w:type="spellStart"/>
            <w:r>
              <w:rPr>
                <w:w w:val="110"/>
                <w:sz w:val="20"/>
              </w:rPr>
              <w:t>Cavicide</w:t>
            </w:r>
            <w:proofErr w:type="spellEnd"/>
          </w:p>
        </w:tc>
        <w:tc>
          <w:tcPr>
            <w:tcW w:w="1482" w:type="dxa"/>
            <w:shd w:val="clear" w:color="auto" w:fill="F3F3F3"/>
          </w:tcPr>
          <w:p w:rsidR="008D4080" w:rsidRDefault="00122E57">
            <w:pPr>
              <w:pStyle w:val="TableParagraph"/>
              <w:spacing w:before="34" w:line="220" w:lineRule="exact"/>
              <w:ind w:left="187"/>
              <w:rPr>
                <w:sz w:val="20"/>
              </w:rPr>
            </w:pPr>
            <w:r>
              <w:rPr>
                <w:w w:val="105"/>
                <w:sz w:val="20"/>
              </w:rPr>
              <w:t>Metrex</w:t>
            </w:r>
          </w:p>
        </w:tc>
        <w:tc>
          <w:tcPr>
            <w:tcW w:w="1655" w:type="dxa"/>
            <w:shd w:val="clear" w:color="auto" w:fill="F3F3F3"/>
          </w:tcPr>
          <w:p w:rsidR="008D4080" w:rsidRDefault="00122E57">
            <w:pPr>
              <w:pStyle w:val="TableParagraph"/>
              <w:spacing w:before="34" w:line="220" w:lineRule="exact"/>
              <w:ind w:left="176"/>
              <w:rPr>
                <w:sz w:val="20"/>
              </w:rPr>
            </w:pPr>
            <w:r>
              <w:rPr>
                <w:w w:val="110"/>
                <w:sz w:val="20"/>
              </w:rPr>
              <w:t>Poliovirus;</w:t>
            </w:r>
          </w:p>
        </w:tc>
        <w:tc>
          <w:tcPr>
            <w:tcW w:w="1068" w:type="dxa"/>
            <w:shd w:val="clear" w:color="auto" w:fill="F3F3F3"/>
          </w:tcPr>
          <w:p w:rsidR="008D4080" w:rsidRDefault="00122E57">
            <w:pPr>
              <w:pStyle w:val="TableParagraph"/>
              <w:spacing w:before="34" w:line="220" w:lineRule="exact"/>
              <w:ind w:left="112"/>
              <w:rPr>
                <w:sz w:val="20"/>
              </w:rPr>
            </w:pPr>
            <w:r>
              <w:rPr>
                <w:w w:val="112"/>
                <w:sz w:val="20"/>
              </w:rPr>
              <w:t>3</w:t>
            </w:r>
          </w:p>
        </w:tc>
        <w:tc>
          <w:tcPr>
            <w:tcW w:w="1362" w:type="dxa"/>
            <w:shd w:val="clear" w:color="auto" w:fill="F3F3F3"/>
          </w:tcPr>
          <w:p w:rsidR="008D4080" w:rsidRDefault="00122E57">
            <w:pPr>
              <w:pStyle w:val="TableParagraph"/>
              <w:spacing w:before="34" w:line="220" w:lineRule="exact"/>
              <w:ind w:left="85"/>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9"/>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9"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9"/>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6"/>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122E57">
            <w:pPr>
              <w:pStyle w:val="TableParagraph"/>
              <w:spacing w:line="214" w:lineRule="exact"/>
              <w:ind w:left="130"/>
              <w:rPr>
                <w:sz w:val="20"/>
              </w:rPr>
            </w:pPr>
            <w:r>
              <w:rPr>
                <w:w w:val="115"/>
                <w:sz w:val="20"/>
              </w:rPr>
              <w:t>Bleach</w:t>
            </w:r>
          </w:p>
        </w:tc>
        <w:tc>
          <w:tcPr>
            <w:tcW w:w="1482" w:type="dxa"/>
            <w:shd w:val="clear" w:color="auto" w:fill="F3F3F3"/>
          </w:tcPr>
          <w:p w:rsidR="008D4080" w:rsidRDefault="00122E57">
            <w:pPr>
              <w:pStyle w:val="TableParagraph"/>
              <w:spacing w:line="214" w:lineRule="exact"/>
              <w:ind w:left="187"/>
              <w:rPr>
                <w:sz w:val="20"/>
              </w:rPr>
            </w:pPr>
            <w:r>
              <w:rPr>
                <w:w w:val="110"/>
                <w:sz w:val="20"/>
              </w:rPr>
              <w:t>Research</w:t>
            </w:r>
          </w:p>
        </w:tc>
        <w:tc>
          <w:tcPr>
            <w:tcW w:w="1655" w:type="dxa"/>
            <w:shd w:val="clear" w:color="auto" w:fill="F3F3F3"/>
          </w:tcPr>
          <w:p w:rsidR="008D4080" w:rsidRDefault="00122E57">
            <w:pPr>
              <w:pStyle w:val="TableParagraph"/>
              <w:spacing w:line="214" w:lineRule="exact"/>
              <w:ind w:left="176"/>
              <w:rPr>
                <w:sz w:val="20"/>
              </w:rPr>
            </w:pPr>
            <w:r>
              <w:rPr>
                <w:w w:val="110"/>
                <w:sz w:val="20"/>
              </w:rPr>
              <w:t>Rhinovirus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4"/>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9"/>
              <w:rPr>
                <w:sz w:val="20"/>
              </w:rPr>
            </w:pPr>
            <w:r>
              <w:rPr>
                <w:sz w:val="20"/>
              </w:rPr>
              <w:t>(HN)</w:t>
            </w:r>
          </w:p>
        </w:tc>
        <w:tc>
          <w:tcPr>
            <w:tcW w:w="1276" w:type="dxa"/>
            <w:shd w:val="clear" w:color="auto" w:fill="F3F3F3"/>
          </w:tcPr>
          <w:p w:rsidR="008D4080" w:rsidRDefault="00122E57">
            <w:pPr>
              <w:pStyle w:val="TableParagraph"/>
              <w:spacing w:line="226" w:lineRule="exact"/>
              <w:ind w:left="12"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5813-100</w:t>
            </w:r>
          </w:p>
        </w:tc>
        <w:tc>
          <w:tcPr>
            <w:tcW w:w="2300" w:type="dxa"/>
          </w:tcPr>
          <w:p w:rsidR="008D4080" w:rsidRDefault="00122E57">
            <w:pPr>
              <w:pStyle w:val="TableParagraph"/>
              <w:spacing w:before="34" w:line="220" w:lineRule="exact"/>
              <w:ind w:left="81"/>
              <w:rPr>
                <w:sz w:val="20"/>
              </w:rPr>
            </w:pPr>
            <w:r>
              <w:rPr>
                <w:w w:val="110"/>
                <w:sz w:val="20"/>
              </w:rPr>
              <w:t>Sodium hypochlorite</w:t>
            </w:r>
          </w:p>
        </w:tc>
        <w:tc>
          <w:tcPr>
            <w:tcW w:w="1381" w:type="dxa"/>
          </w:tcPr>
          <w:p w:rsidR="008D4080" w:rsidRDefault="00122E57">
            <w:pPr>
              <w:pStyle w:val="TableParagraph"/>
              <w:spacing w:before="34" w:line="220" w:lineRule="exact"/>
              <w:ind w:left="130"/>
              <w:rPr>
                <w:sz w:val="20"/>
              </w:rPr>
            </w:pPr>
            <w:r>
              <w:rPr>
                <w:w w:val="120"/>
                <w:sz w:val="20"/>
              </w:rPr>
              <w:t>Puma</w:t>
            </w:r>
          </w:p>
        </w:tc>
        <w:tc>
          <w:tcPr>
            <w:tcW w:w="1482" w:type="dxa"/>
          </w:tcPr>
          <w:p w:rsidR="008D4080" w:rsidRDefault="00122E57">
            <w:pPr>
              <w:pStyle w:val="TableParagraph"/>
              <w:spacing w:before="34" w:line="220" w:lineRule="exact"/>
              <w:ind w:left="187"/>
              <w:rPr>
                <w:sz w:val="20"/>
              </w:rPr>
            </w:pPr>
            <w:r>
              <w:rPr>
                <w:sz w:val="20"/>
              </w:rPr>
              <w:t>The Clorox</w:t>
            </w:r>
          </w:p>
        </w:tc>
        <w:tc>
          <w:tcPr>
            <w:tcW w:w="1655" w:type="dxa"/>
          </w:tcPr>
          <w:p w:rsidR="008D4080" w:rsidRDefault="00122E57">
            <w:pPr>
              <w:pStyle w:val="TableParagraph"/>
              <w:spacing w:before="34" w:line="220" w:lineRule="exact"/>
              <w:ind w:left="176"/>
              <w:rPr>
                <w:sz w:val="20"/>
              </w:rPr>
            </w:pPr>
            <w:r>
              <w:rPr>
                <w:w w:val="110"/>
                <w:sz w:val="20"/>
              </w:rPr>
              <w:t>Canine</w:t>
            </w:r>
          </w:p>
        </w:tc>
        <w:tc>
          <w:tcPr>
            <w:tcW w:w="1068" w:type="dxa"/>
          </w:tcPr>
          <w:p w:rsidR="008D4080" w:rsidRDefault="00122E57">
            <w:pPr>
              <w:pStyle w:val="TableParagraph"/>
              <w:spacing w:before="34" w:line="220" w:lineRule="exact"/>
              <w:ind w:left="112"/>
              <w:rPr>
                <w:sz w:val="20"/>
              </w:rPr>
            </w:pPr>
            <w:r>
              <w:rPr>
                <w:w w:val="110"/>
                <w:sz w:val="20"/>
              </w:rPr>
              <w:t>10</w:t>
            </w:r>
          </w:p>
        </w:tc>
        <w:tc>
          <w:tcPr>
            <w:tcW w:w="1362" w:type="dxa"/>
          </w:tcPr>
          <w:p w:rsidR="008D4080" w:rsidRDefault="00122E57">
            <w:pPr>
              <w:pStyle w:val="TableParagraph"/>
              <w:spacing w:before="34" w:line="220" w:lineRule="exact"/>
              <w:ind w:left="85"/>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9"/>
              <w:rPr>
                <w:sz w:val="20"/>
              </w:rPr>
            </w:pPr>
            <w:r>
              <w:rPr>
                <w:w w:val="105"/>
                <w:sz w:val="20"/>
              </w:rPr>
              <w:t>Hard</w:t>
            </w:r>
          </w:p>
        </w:tc>
        <w:tc>
          <w:tcPr>
            <w:tcW w:w="1276" w:type="dxa"/>
          </w:tcPr>
          <w:p w:rsidR="008D4080" w:rsidRDefault="00122E57">
            <w:pPr>
              <w:pStyle w:val="TableParagraph"/>
              <w:spacing w:before="34" w:line="220" w:lineRule="exact"/>
              <w:ind w:left="39" w:right="102"/>
              <w:jc w:val="center"/>
              <w:rPr>
                <w:sz w:val="20"/>
              </w:rPr>
            </w:pPr>
            <w:r>
              <w:rPr>
                <w:w w:val="110"/>
                <w:sz w:val="20"/>
              </w:rPr>
              <w:t>Healthcare;</w:t>
            </w:r>
          </w:p>
        </w:tc>
        <w:tc>
          <w:tcPr>
            <w:tcW w:w="1116" w:type="dxa"/>
          </w:tcPr>
          <w:p w:rsidR="008D4080" w:rsidRDefault="00122E57">
            <w:pPr>
              <w:pStyle w:val="TableParagraph"/>
              <w:spacing w:before="34" w:line="220" w:lineRule="exact"/>
              <w:ind w:left="89"/>
              <w:rPr>
                <w:sz w:val="20"/>
              </w:rPr>
            </w:pPr>
            <w:r>
              <w:rPr>
                <w:w w:val="115"/>
                <w:sz w:val="20"/>
              </w:rPr>
              <w:t>Yes</w:t>
            </w:r>
          </w:p>
        </w:tc>
        <w:tc>
          <w:tcPr>
            <w:tcW w:w="1150" w:type="dxa"/>
          </w:tcPr>
          <w:p w:rsidR="008D4080" w:rsidRDefault="00122E57">
            <w:pPr>
              <w:pStyle w:val="TableParagraph"/>
              <w:spacing w:before="34" w:line="220" w:lineRule="exact"/>
              <w:ind w:left="86"/>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87"/>
              <w:rPr>
                <w:sz w:val="20"/>
              </w:rPr>
            </w:pPr>
            <w:r>
              <w:rPr>
                <w:w w:val="110"/>
                <w:sz w:val="20"/>
              </w:rPr>
              <w:t>Company</w:t>
            </w:r>
          </w:p>
        </w:tc>
        <w:tc>
          <w:tcPr>
            <w:tcW w:w="1655" w:type="dxa"/>
          </w:tcPr>
          <w:p w:rsidR="008D4080" w:rsidRDefault="00122E57">
            <w:pPr>
              <w:pStyle w:val="TableParagraph"/>
              <w:spacing w:line="214" w:lineRule="exact"/>
              <w:ind w:left="176"/>
              <w:rPr>
                <w:sz w:val="20"/>
              </w:rPr>
            </w:pPr>
            <w:r>
              <w:rPr>
                <w:w w:val="110"/>
                <w:sz w:val="20"/>
              </w:rPr>
              <w:t>parvovirus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Nonporous</w:t>
            </w:r>
          </w:p>
        </w:tc>
        <w:tc>
          <w:tcPr>
            <w:tcW w:w="1276" w:type="dxa"/>
          </w:tcPr>
          <w:p w:rsidR="008D4080" w:rsidRDefault="00122E57">
            <w:pPr>
              <w:pStyle w:val="TableParagraph"/>
              <w:spacing w:line="214" w:lineRule="exact"/>
              <w:ind w:left="65" w:right="44"/>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9"/>
              <w:rPr>
                <w:sz w:val="20"/>
              </w:rPr>
            </w:pPr>
            <w:r>
              <w:rPr>
                <w:sz w:val="20"/>
              </w:rPr>
              <w:t>(HN)</w:t>
            </w:r>
          </w:p>
        </w:tc>
        <w:tc>
          <w:tcPr>
            <w:tcW w:w="1276" w:type="dxa"/>
          </w:tcPr>
          <w:p w:rsidR="008D4080" w:rsidRDefault="00122E57">
            <w:pPr>
              <w:pStyle w:val="TableParagraph"/>
              <w:spacing w:line="226" w:lineRule="exact"/>
              <w:ind w:left="12"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5813-102</w:t>
            </w:r>
          </w:p>
        </w:tc>
        <w:tc>
          <w:tcPr>
            <w:tcW w:w="2300"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381" w:type="dxa"/>
            <w:shd w:val="clear" w:color="auto" w:fill="F3F3F3"/>
          </w:tcPr>
          <w:p w:rsidR="008D4080" w:rsidRDefault="00122E57">
            <w:pPr>
              <w:pStyle w:val="TableParagraph"/>
              <w:spacing w:before="34" w:line="220" w:lineRule="exact"/>
              <w:ind w:left="130"/>
              <w:rPr>
                <w:sz w:val="20"/>
              </w:rPr>
            </w:pPr>
            <w:r>
              <w:rPr>
                <w:sz w:val="20"/>
              </w:rPr>
              <w:t>CGB1</w:t>
            </w:r>
          </w:p>
        </w:tc>
        <w:tc>
          <w:tcPr>
            <w:tcW w:w="1482" w:type="dxa"/>
            <w:shd w:val="clear" w:color="auto" w:fill="F3F3F3"/>
          </w:tcPr>
          <w:p w:rsidR="008D4080" w:rsidRDefault="00122E57">
            <w:pPr>
              <w:pStyle w:val="TableParagraph"/>
              <w:spacing w:before="34" w:line="220" w:lineRule="exact"/>
              <w:ind w:left="187"/>
              <w:rPr>
                <w:sz w:val="20"/>
              </w:rPr>
            </w:pPr>
            <w:r>
              <w:rPr>
                <w:sz w:val="20"/>
              </w:rPr>
              <w:t>The Clorox</w:t>
            </w:r>
          </w:p>
        </w:tc>
        <w:tc>
          <w:tcPr>
            <w:tcW w:w="1655" w:type="dxa"/>
            <w:shd w:val="clear" w:color="auto" w:fill="F3F3F3"/>
          </w:tcPr>
          <w:p w:rsidR="008D4080" w:rsidRDefault="00122E57">
            <w:pPr>
              <w:pStyle w:val="TableParagraph"/>
              <w:spacing w:before="34" w:line="220" w:lineRule="exact"/>
              <w:ind w:left="176"/>
              <w:rPr>
                <w:sz w:val="20"/>
              </w:rPr>
            </w:pPr>
            <w:r>
              <w:rPr>
                <w:w w:val="110"/>
                <w:sz w:val="20"/>
              </w:rPr>
              <w:t>Canine</w:t>
            </w:r>
          </w:p>
        </w:tc>
        <w:tc>
          <w:tcPr>
            <w:tcW w:w="1068" w:type="dxa"/>
            <w:shd w:val="clear" w:color="auto" w:fill="F3F3F3"/>
          </w:tcPr>
          <w:p w:rsidR="008D4080" w:rsidRDefault="00122E57">
            <w:pPr>
              <w:pStyle w:val="TableParagraph"/>
              <w:spacing w:before="34" w:line="220" w:lineRule="exact"/>
              <w:ind w:left="112"/>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5"/>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9"/>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9"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9"/>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6"/>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87"/>
              <w:rPr>
                <w:sz w:val="20"/>
              </w:rPr>
            </w:pPr>
            <w:r>
              <w:rPr>
                <w:w w:val="110"/>
                <w:sz w:val="20"/>
              </w:rPr>
              <w:t>Company</w:t>
            </w:r>
          </w:p>
        </w:tc>
        <w:tc>
          <w:tcPr>
            <w:tcW w:w="1655" w:type="dxa"/>
            <w:shd w:val="clear" w:color="auto" w:fill="F3F3F3"/>
          </w:tcPr>
          <w:p w:rsidR="008D4080" w:rsidRDefault="00122E57">
            <w:pPr>
              <w:pStyle w:val="TableParagraph"/>
              <w:spacing w:line="214" w:lineRule="exact"/>
              <w:ind w:left="176"/>
              <w:rPr>
                <w:sz w:val="20"/>
              </w:rPr>
            </w:pPr>
            <w:r>
              <w:rPr>
                <w:w w:val="110"/>
                <w:sz w:val="20"/>
              </w:rPr>
              <w:t>parvovirus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4"/>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9"/>
              <w:rPr>
                <w:sz w:val="20"/>
              </w:rPr>
            </w:pPr>
            <w:r>
              <w:rPr>
                <w:sz w:val="20"/>
              </w:rPr>
              <w:t>(HN)</w:t>
            </w:r>
          </w:p>
        </w:tc>
        <w:tc>
          <w:tcPr>
            <w:tcW w:w="1276" w:type="dxa"/>
            <w:shd w:val="clear" w:color="auto" w:fill="F3F3F3"/>
          </w:tcPr>
          <w:p w:rsidR="008D4080" w:rsidRDefault="00122E57">
            <w:pPr>
              <w:pStyle w:val="TableParagraph"/>
              <w:spacing w:line="226" w:lineRule="exact"/>
              <w:ind w:left="12"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5813-109</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381" w:type="dxa"/>
          </w:tcPr>
          <w:p w:rsidR="008D4080" w:rsidRDefault="00122E57">
            <w:pPr>
              <w:pStyle w:val="TableParagraph"/>
              <w:spacing w:before="34" w:line="220" w:lineRule="exact"/>
              <w:ind w:left="130"/>
              <w:rPr>
                <w:sz w:val="20"/>
              </w:rPr>
            </w:pPr>
            <w:r>
              <w:rPr>
                <w:w w:val="105"/>
                <w:sz w:val="20"/>
              </w:rPr>
              <w:t>Say Q</w:t>
            </w:r>
          </w:p>
        </w:tc>
        <w:tc>
          <w:tcPr>
            <w:tcW w:w="1482" w:type="dxa"/>
          </w:tcPr>
          <w:p w:rsidR="008D4080" w:rsidRDefault="00122E57">
            <w:pPr>
              <w:pStyle w:val="TableParagraph"/>
              <w:spacing w:before="34" w:line="220" w:lineRule="exact"/>
              <w:ind w:left="187"/>
              <w:rPr>
                <w:sz w:val="20"/>
              </w:rPr>
            </w:pPr>
            <w:r>
              <w:rPr>
                <w:sz w:val="20"/>
              </w:rPr>
              <w:t>The Clorox</w:t>
            </w:r>
          </w:p>
        </w:tc>
        <w:tc>
          <w:tcPr>
            <w:tcW w:w="1655" w:type="dxa"/>
          </w:tcPr>
          <w:p w:rsidR="008D4080" w:rsidRDefault="00122E57">
            <w:pPr>
              <w:pStyle w:val="TableParagraph"/>
              <w:spacing w:before="34" w:line="220" w:lineRule="exact"/>
              <w:ind w:left="176"/>
              <w:rPr>
                <w:sz w:val="20"/>
              </w:rPr>
            </w:pPr>
            <w:r>
              <w:rPr>
                <w:w w:val="110"/>
                <w:sz w:val="20"/>
              </w:rPr>
              <w:t>Rotavirus</w:t>
            </w:r>
          </w:p>
        </w:tc>
        <w:tc>
          <w:tcPr>
            <w:tcW w:w="1068" w:type="dxa"/>
          </w:tcPr>
          <w:p w:rsidR="008D4080" w:rsidRDefault="00122E57">
            <w:pPr>
              <w:pStyle w:val="TableParagraph"/>
              <w:spacing w:before="34" w:line="220" w:lineRule="exact"/>
              <w:ind w:left="112"/>
              <w:rPr>
                <w:sz w:val="20"/>
              </w:rPr>
            </w:pPr>
            <w:r>
              <w:rPr>
                <w:w w:val="110"/>
                <w:sz w:val="20"/>
              </w:rPr>
              <w:t>10</w:t>
            </w:r>
          </w:p>
        </w:tc>
        <w:tc>
          <w:tcPr>
            <w:tcW w:w="1362" w:type="dxa"/>
          </w:tcPr>
          <w:p w:rsidR="008D4080" w:rsidRDefault="00122E57">
            <w:pPr>
              <w:pStyle w:val="TableParagraph"/>
              <w:spacing w:before="34" w:line="220" w:lineRule="exact"/>
              <w:ind w:left="85"/>
              <w:rPr>
                <w:sz w:val="20"/>
              </w:rPr>
            </w:pPr>
            <w:r>
              <w:rPr>
                <w:w w:val="110"/>
                <w:sz w:val="20"/>
              </w:rPr>
              <w:t>Ready-to-use</w:t>
            </w:r>
          </w:p>
        </w:tc>
        <w:tc>
          <w:tcPr>
            <w:tcW w:w="1167" w:type="dxa"/>
          </w:tcPr>
          <w:p w:rsidR="008D4080" w:rsidRDefault="00122E57">
            <w:pPr>
              <w:pStyle w:val="TableParagraph"/>
              <w:spacing w:before="34" w:line="220" w:lineRule="exact"/>
              <w:ind w:left="89"/>
              <w:rPr>
                <w:sz w:val="20"/>
              </w:rPr>
            </w:pPr>
            <w:r>
              <w:rPr>
                <w:w w:val="105"/>
                <w:sz w:val="20"/>
              </w:rPr>
              <w:t>Hard</w:t>
            </w:r>
          </w:p>
        </w:tc>
        <w:tc>
          <w:tcPr>
            <w:tcW w:w="1276" w:type="dxa"/>
          </w:tcPr>
          <w:p w:rsidR="008D4080" w:rsidRDefault="00122E57">
            <w:pPr>
              <w:pStyle w:val="TableParagraph"/>
              <w:spacing w:before="34" w:line="220" w:lineRule="exact"/>
              <w:ind w:left="65" w:right="44"/>
              <w:jc w:val="center"/>
              <w:rPr>
                <w:sz w:val="20"/>
              </w:rPr>
            </w:pPr>
            <w:r>
              <w:rPr>
                <w:w w:val="110"/>
                <w:sz w:val="20"/>
              </w:rPr>
              <w:t>Institutional;</w:t>
            </w:r>
          </w:p>
        </w:tc>
        <w:tc>
          <w:tcPr>
            <w:tcW w:w="1116" w:type="dxa"/>
          </w:tcPr>
          <w:p w:rsidR="008D4080" w:rsidRDefault="00122E57">
            <w:pPr>
              <w:pStyle w:val="TableParagraph"/>
              <w:spacing w:before="34" w:line="220" w:lineRule="exact"/>
              <w:ind w:left="89"/>
              <w:rPr>
                <w:sz w:val="20"/>
              </w:rPr>
            </w:pPr>
            <w:r>
              <w:rPr>
                <w:w w:val="115"/>
                <w:sz w:val="20"/>
              </w:rPr>
              <w:t>Yes</w:t>
            </w:r>
          </w:p>
        </w:tc>
        <w:tc>
          <w:tcPr>
            <w:tcW w:w="1150" w:type="dxa"/>
          </w:tcPr>
          <w:p w:rsidR="008D4080" w:rsidRDefault="00122E57">
            <w:pPr>
              <w:pStyle w:val="TableParagraph"/>
              <w:spacing w:before="34" w:line="220" w:lineRule="exact"/>
              <w:ind w:left="86"/>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87"/>
              <w:rPr>
                <w:sz w:val="20"/>
              </w:rPr>
            </w:pPr>
            <w:r>
              <w:rPr>
                <w:w w:val="110"/>
                <w:sz w:val="20"/>
              </w:rPr>
              <w:t>Company</w:t>
            </w: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9"/>
              <w:rPr>
                <w:sz w:val="20"/>
              </w:rPr>
            </w:pPr>
            <w:r>
              <w:rPr>
                <w:w w:val="105"/>
                <w:sz w:val="20"/>
              </w:rPr>
              <w:t>Nonporous</w:t>
            </w:r>
          </w:p>
        </w:tc>
        <w:tc>
          <w:tcPr>
            <w:tcW w:w="1276" w:type="dxa"/>
          </w:tcPr>
          <w:p w:rsidR="008D4080" w:rsidRDefault="00122E57">
            <w:pPr>
              <w:pStyle w:val="TableParagraph"/>
              <w:spacing w:line="214" w:lineRule="exact"/>
              <w:ind w:left="12"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9"/>
              <w:rPr>
                <w:sz w:val="20"/>
              </w:rPr>
            </w:pPr>
            <w:r>
              <w:rPr>
                <w:sz w:val="20"/>
              </w:rPr>
              <w:t>(HN)</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5813-113</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381" w:type="dxa"/>
            <w:shd w:val="clear" w:color="auto" w:fill="F3F3F3"/>
          </w:tcPr>
          <w:p w:rsidR="008D4080" w:rsidRDefault="00122E57">
            <w:pPr>
              <w:pStyle w:val="TableParagraph"/>
              <w:spacing w:before="34" w:line="220" w:lineRule="exact"/>
              <w:ind w:left="130"/>
              <w:rPr>
                <w:sz w:val="20"/>
              </w:rPr>
            </w:pPr>
            <w:r>
              <w:rPr>
                <w:sz w:val="20"/>
              </w:rPr>
              <w:t>CDW</w:t>
            </w:r>
          </w:p>
        </w:tc>
        <w:tc>
          <w:tcPr>
            <w:tcW w:w="1482" w:type="dxa"/>
            <w:shd w:val="clear" w:color="auto" w:fill="F3F3F3"/>
          </w:tcPr>
          <w:p w:rsidR="008D4080" w:rsidRDefault="00122E57">
            <w:pPr>
              <w:pStyle w:val="TableParagraph"/>
              <w:spacing w:before="34" w:line="220" w:lineRule="exact"/>
              <w:ind w:left="187"/>
              <w:rPr>
                <w:sz w:val="20"/>
              </w:rPr>
            </w:pPr>
            <w:r>
              <w:rPr>
                <w:sz w:val="20"/>
              </w:rPr>
              <w:t>The Clorox</w:t>
            </w:r>
          </w:p>
        </w:tc>
        <w:tc>
          <w:tcPr>
            <w:tcW w:w="1655" w:type="dxa"/>
            <w:shd w:val="clear" w:color="auto" w:fill="F3F3F3"/>
          </w:tcPr>
          <w:p w:rsidR="008D4080" w:rsidRDefault="00122E57">
            <w:pPr>
              <w:pStyle w:val="TableParagraph"/>
              <w:spacing w:before="34" w:line="220" w:lineRule="exact"/>
              <w:ind w:left="176"/>
              <w:rPr>
                <w:sz w:val="20"/>
              </w:rPr>
            </w:pPr>
            <w:r>
              <w:rPr>
                <w:w w:val="110"/>
                <w:sz w:val="20"/>
              </w:rPr>
              <w:t>Rotavirus</w:t>
            </w:r>
          </w:p>
        </w:tc>
        <w:tc>
          <w:tcPr>
            <w:tcW w:w="1068" w:type="dxa"/>
            <w:shd w:val="clear" w:color="auto" w:fill="F3F3F3"/>
          </w:tcPr>
          <w:p w:rsidR="008D4080" w:rsidRDefault="00122E57">
            <w:pPr>
              <w:pStyle w:val="TableParagraph"/>
              <w:spacing w:before="34" w:line="220" w:lineRule="exact"/>
              <w:ind w:left="112"/>
              <w:rPr>
                <w:sz w:val="20"/>
              </w:rPr>
            </w:pPr>
            <w:r>
              <w:rPr>
                <w:w w:val="112"/>
                <w:sz w:val="20"/>
              </w:rPr>
              <w:t>4</w:t>
            </w:r>
          </w:p>
        </w:tc>
        <w:tc>
          <w:tcPr>
            <w:tcW w:w="1362" w:type="dxa"/>
            <w:shd w:val="clear" w:color="auto" w:fill="F3F3F3"/>
          </w:tcPr>
          <w:p w:rsidR="008D4080" w:rsidRDefault="00122E57">
            <w:pPr>
              <w:pStyle w:val="TableParagraph"/>
              <w:spacing w:before="34" w:line="220" w:lineRule="exact"/>
              <w:ind w:left="85"/>
              <w:rPr>
                <w:sz w:val="20"/>
              </w:rPr>
            </w:pPr>
            <w:r>
              <w:rPr>
                <w:sz w:val="20"/>
              </w:rPr>
              <w:t>Wipe</w:t>
            </w:r>
          </w:p>
        </w:tc>
        <w:tc>
          <w:tcPr>
            <w:tcW w:w="1167" w:type="dxa"/>
            <w:shd w:val="clear" w:color="auto" w:fill="F3F3F3"/>
          </w:tcPr>
          <w:p w:rsidR="008D4080" w:rsidRDefault="00122E57">
            <w:pPr>
              <w:pStyle w:val="TableParagraph"/>
              <w:spacing w:before="34" w:line="220" w:lineRule="exact"/>
              <w:ind w:left="89"/>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65" w:right="44"/>
              <w:jc w:val="center"/>
              <w:rPr>
                <w:sz w:val="20"/>
              </w:rPr>
            </w:pPr>
            <w:r>
              <w:rPr>
                <w:w w:val="110"/>
                <w:sz w:val="20"/>
              </w:rPr>
              <w:t>Institutional;</w:t>
            </w:r>
          </w:p>
        </w:tc>
        <w:tc>
          <w:tcPr>
            <w:tcW w:w="1116" w:type="dxa"/>
            <w:shd w:val="clear" w:color="auto" w:fill="F3F3F3"/>
          </w:tcPr>
          <w:p w:rsidR="008D4080" w:rsidRDefault="00122E57">
            <w:pPr>
              <w:pStyle w:val="TableParagraph"/>
              <w:spacing w:before="34" w:line="220" w:lineRule="exact"/>
              <w:ind w:left="89"/>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6"/>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87"/>
              <w:rPr>
                <w:sz w:val="20"/>
              </w:rPr>
            </w:pPr>
            <w:r>
              <w:rPr>
                <w:w w:val="110"/>
                <w:sz w:val="20"/>
              </w:rPr>
              <w:t>Company</w:t>
            </w: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9"/>
              <w:rPr>
                <w:sz w:val="20"/>
              </w:rPr>
            </w:pPr>
            <w:r>
              <w:rPr>
                <w:w w:val="105"/>
                <w:sz w:val="20"/>
              </w:rPr>
              <w:t>Nonporous</w:t>
            </w:r>
          </w:p>
        </w:tc>
        <w:tc>
          <w:tcPr>
            <w:tcW w:w="1276" w:type="dxa"/>
            <w:shd w:val="clear" w:color="auto" w:fill="F3F3F3"/>
          </w:tcPr>
          <w:p w:rsidR="008D4080" w:rsidRDefault="00122E57">
            <w:pPr>
              <w:pStyle w:val="TableParagraph"/>
              <w:spacing w:line="214" w:lineRule="exact"/>
              <w:ind w:left="12"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9"/>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5813-118</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381" w:type="dxa"/>
          </w:tcPr>
          <w:p w:rsidR="008D4080" w:rsidRDefault="00122E57">
            <w:pPr>
              <w:pStyle w:val="TableParagraph"/>
              <w:spacing w:before="34" w:line="220" w:lineRule="exact"/>
              <w:ind w:left="130"/>
              <w:rPr>
                <w:sz w:val="20"/>
              </w:rPr>
            </w:pPr>
            <w:r>
              <w:rPr>
                <w:w w:val="110"/>
                <w:sz w:val="20"/>
              </w:rPr>
              <w:t>Dash</w:t>
            </w:r>
          </w:p>
        </w:tc>
        <w:tc>
          <w:tcPr>
            <w:tcW w:w="1482" w:type="dxa"/>
          </w:tcPr>
          <w:p w:rsidR="008D4080" w:rsidRDefault="00122E57">
            <w:pPr>
              <w:pStyle w:val="TableParagraph"/>
              <w:spacing w:before="34" w:line="220" w:lineRule="exact"/>
              <w:ind w:left="187"/>
              <w:rPr>
                <w:sz w:val="20"/>
              </w:rPr>
            </w:pPr>
            <w:r>
              <w:rPr>
                <w:sz w:val="20"/>
              </w:rPr>
              <w:t>The Clorox</w:t>
            </w:r>
          </w:p>
        </w:tc>
        <w:tc>
          <w:tcPr>
            <w:tcW w:w="1655" w:type="dxa"/>
          </w:tcPr>
          <w:p w:rsidR="008D4080" w:rsidRDefault="00122E57">
            <w:pPr>
              <w:pStyle w:val="TableParagraph"/>
              <w:spacing w:before="34" w:line="220" w:lineRule="exact"/>
              <w:ind w:left="176"/>
              <w:rPr>
                <w:sz w:val="20"/>
              </w:rPr>
            </w:pPr>
            <w:r>
              <w:rPr>
                <w:w w:val="110"/>
                <w:sz w:val="20"/>
              </w:rPr>
              <w:t>Rotavirus</w:t>
            </w:r>
          </w:p>
        </w:tc>
        <w:tc>
          <w:tcPr>
            <w:tcW w:w="1068" w:type="dxa"/>
          </w:tcPr>
          <w:p w:rsidR="008D4080" w:rsidRDefault="00122E57">
            <w:pPr>
              <w:pStyle w:val="TableParagraph"/>
              <w:spacing w:before="34" w:line="220" w:lineRule="exact"/>
              <w:ind w:left="112"/>
              <w:rPr>
                <w:sz w:val="20"/>
              </w:rPr>
            </w:pPr>
            <w:r>
              <w:rPr>
                <w:w w:val="110"/>
                <w:sz w:val="20"/>
              </w:rPr>
              <w:t>10</w:t>
            </w:r>
          </w:p>
        </w:tc>
        <w:tc>
          <w:tcPr>
            <w:tcW w:w="1362" w:type="dxa"/>
          </w:tcPr>
          <w:p w:rsidR="008D4080" w:rsidRDefault="00122E57">
            <w:pPr>
              <w:pStyle w:val="TableParagraph"/>
              <w:spacing w:before="34" w:line="220" w:lineRule="exact"/>
              <w:ind w:left="85"/>
              <w:rPr>
                <w:sz w:val="20"/>
              </w:rPr>
            </w:pPr>
            <w:r>
              <w:rPr>
                <w:w w:val="110"/>
                <w:sz w:val="20"/>
              </w:rPr>
              <w:t>Ready-to-use</w:t>
            </w:r>
          </w:p>
        </w:tc>
        <w:tc>
          <w:tcPr>
            <w:tcW w:w="1167" w:type="dxa"/>
          </w:tcPr>
          <w:p w:rsidR="008D4080" w:rsidRDefault="00122E57">
            <w:pPr>
              <w:pStyle w:val="TableParagraph"/>
              <w:spacing w:before="34" w:line="220" w:lineRule="exact"/>
              <w:ind w:left="89"/>
              <w:rPr>
                <w:sz w:val="20"/>
              </w:rPr>
            </w:pPr>
            <w:r>
              <w:rPr>
                <w:w w:val="105"/>
                <w:sz w:val="20"/>
              </w:rPr>
              <w:t>Hard</w:t>
            </w:r>
          </w:p>
        </w:tc>
        <w:tc>
          <w:tcPr>
            <w:tcW w:w="1276" w:type="dxa"/>
          </w:tcPr>
          <w:p w:rsidR="008D4080" w:rsidRDefault="00122E57">
            <w:pPr>
              <w:pStyle w:val="TableParagraph"/>
              <w:spacing w:before="34" w:line="220" w:lineRule="exact"/>
              <w:ind w:left="12" w:right="102"/>
              <w:jc w:val="center"/>
              <w:rPr>
                <w:sz w:val="20"/>
              </w:rPr>
            </w:pPr>
            <w:r>
              <w:rPr>
                <w:w w:val="110"/>
                <w:sz w:val="20"/>
              </w:rPr>
              <w:t>Residential</w:t>
            </w:r>
          </w:p>
        </w:tc>
        <w:tc>
          <w:tcPr>
            <w:tcW w:w="1116" w:type="dxa"/>
          </w:tcPr>
          <w:p w:rsidR="008D4080" w:rsidRDefault="00122E57">
            <w:pPr>
              <w:pStyle w:val="TableParagraph"/>
              <w:spacing w:before="34" w:line="220" w:lineRule="exact"/>
              <w:ind w:left="89"/>
              <w:rPr>
                <w:sz w:val="20"/>
              </w:rPr>
            </w:pPr>
            <w:r>
              <w:rPr>
                <w:w w:val="115"/>
                <w:sz w:val="20"/>
              </w:rPr>
              <w:t>Yes</w:t>
            </w:r>
          </w:p>
        </w:tc>
        <w:tc>
          <w:tcPr>
            <w:tcW w:w="1150" w:type="dxa"/>
          </w:tcPr>
          <w:p w:rsidR="008D4080" w:rsidRDefault="00122E57">
            <w:pPr>
              <w:pStyle w:val="TableParagraph"/>
              <w:spacing w:before="34" w:line="220" w:lineRule="exact"/>
              <w:ind w:left="86"/>
              <w:jc w:val="center"/>
              <w:rPr>
                <w:sz w:val="20"/>
              </w:rPr>
            </w:pPr>
            <w:r>
              <w:rPr>
                <w:w w:val="115"/>
                <w:sz w:val="20"/>
              </w:rPr>
              <w:t>03/13/2020</w:t>
            </w:r>
          </w:p>
        </w:tc>
      </w:tr>
    </w:tbl>
    <w:p w:rsidR="008D4080" w:rsidRDefault="008D4080">
      <w:pPr>
        <w:spacing w:line="220" w:lineRule="exact"/>
        <w:jc w:val="center"/>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10"/>
        <w:gridCol w:w="1533"/>
        <w:gridCol w:w="1591"/>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10" w:type="dxa"/>
            <w:shd w:val="clear" w:color="auto" w:fill="2D4154"/>
          </w:tcPr>
          <w:p w:rsidR="008D4080" w:rsidRDefault="00122E57">
            <w:pPr>
              <w:pStyle w:val="TableParagraph"/>
              <w:spacing w:before="32" w:line="258" w:lineRule="exact"/>
              <w:ind w:left="490" w:right="219" w:hanging="95"/>
              <w:rPr>
                <w:rFonts w:ascii="Lucida Sans"/>
              </w:rPr>
            </w:pPr>
            <w:r>
              <w:rPr>
                <w:rFonts w:ascii="Lucida Sans"/>
                <w:color w:val="FFFFFF"/>
                <w:w w:val="95"/>
              </w:rPr>
              <w:t xml:space="preserve">Product </w:t>
            </w:r>
            <w:r>
              <w:rPr>
                <w:rFonts w:ascii="Lucida Sans"/>
                <w:color w:val="FFFFFF"/>
              </w:rPr>
              <w:t>Name</w:t>
            </w:r>
          </w:p>
        </w:tc>
        <w:tc>
          <w:tcPr>
            <w:tcW w:w="1533" w:type="dxa"/>
            <w:shd w:val="clear" w:color="auto" w:fill="2D4154"/>
          </w:tcPr>
          <w:p w:rsidR="008D4080" w:rsidRDefault="00122E57">
            <w:pPr>
              <w:pStyle w:val="TableParagraph"/>
              <w:spacing w:before="26"/>
              <w:ind w:left="360"/>
              <w:rPr>
                <w:rFonts w:ascii="Lucida Sans"/>
              </w:rPr>
            </w:pPr>
            <w:r>
              <w:rPr>
                <w:rFonts w:ascii="Lucida Sans"/>
                <w:color w:val="FFFFFF"/>
              </w:rPr>
              <w:t>Company</w:t>
            </w:r>
          </w:p>
        </w:tc>
        <w:tc>
          <w:tcPr>
            <w:tcW w:w="1591" w:type="dxa"/>
            <w:shd w:val="clear" w:color="auto" w:fill="2D4154"/>
          </w:tcPr>
          <w:p w:rsidR="008D4080" w:rsidRDefault="00122E57">
            <w:pPr>
              <w:pStyle w:val="TableParagraph"/>
              <w:spacing w:before="32" w:line="258" w:lineRule="exact"/>
              <w:ind w:left="529"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10" w:type="dxa"/>
            <w:shd w:val="clear" w:color="auto" w:fill="2D4154"/>
          </w:tcPr>
          <w:p w:rsidR="008D4080" w:rsidRDefault="008D4080">
            <w:pPr>
              <w:pStyle w:val="TableParagraph"/>
              <w:rPr>
                <w:rFonts w:ascii="Times New Roman"/>
                <w:sz w:val="18"/>
              </w:rPr>
            </w:pPr>
          </w:p>
        </w:tc>
        <w:tc>
          <w:tcPr>
            <w:tcW w:w="1533" w:type="dxa"/>
            <w:shd w:val="clear" w:color="auto" w:fill="2D4154"/>
          </w:tcPr>
          <w:p w:rsidR="008D4080" w:rsidRDefault="008D4080">
            <w:pPr>
              <w:pStyle w:val="TableParagraph"/>
              <w:rPr>
                <w:rFonts w:ascii="Times New Roman"/>
                <w:sz w:val="18"/>
              </w:rPr>
            </w:pPr>
          </w:p>
        </w:tc>
        <w:tc>
          <w:tcPr>
            <w:tcW w:w="1591" w:type="dxa"/>
            <w:shd w:val="clear" w:color="auto" w:fill="2D4154"/>
          </w:tcPr>
          <w:p w:rsidR="008D4080" w:rsidRDefault="00122E57">
            <w:pPr>
              <w:pStyle w:val="TableParagraph"/>
              <w:spacing w:line="238" w:lineRule="exact"/>
              <w:ind w:left="241"/>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10" w:type="dxa"/>
            <w:shd w:val="clear" w:color="auto" w:fill="2D4154"/>
          </w:tcPr>
          <w:p w:rsidR="008D4080" w:rsidRDefault="008D4080">
            <w:pPr>
              <w:pStyle w:val="TableParagraph"/>
              <w:rPr>
                <w:rFonts w:ascii="Times New Roman"/>
                <w:sz w:val="18"/>
              </w:rPr>
            </w:pPr>
          </w:p>
        </w:tc>
        <w:tc>
          <w:tcPr>
            <w:tcW w:w="1533" w:type="dxa"/>
            <w:shd w:val="clear" w:color="auto" w:fill="2D4154"/>
          </w:tcPr>
          <w:p w:rsidR="008D4080" w:rsidRDefault="008D4080">
            <w:pPr>
              <w:pStyle w:val="TableParagraph"/>
              <w:rPr>
                <w:rFonts w:ascii="Times New Roman"/>
                <w:sz w:val="18"/>
              </w:rPr>
            </w:pPr>
          </w:p>
        </w:tc>
        <w:tc>
          <w:tcPr>
            <w:tcW w:w="1591" w:type="dxa"/>
            <w:shd w:val="clear" w:color="auto" w:fill="2D4154"/>
          </w:tcPr>
          <w:p w:rsidR="008D4080" w:rsidRDefault="00122E57">
            <w:pPr>
              <w:pStyle w:val="TableParagraph"/>
              <w:spacing w:line="238" w:lineRule="exact"/>
              <w:ind w:left="522"/>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10" w:type="dxa"/>
            <w:shd w:val="clear" w:color="auto" w:fill="2D4154"/>
          </w:tcPr>
          <w:p w:rsidR="008D4080" w:rsidRDefault="008D4080">
            <w:pPr>
              <w:pStyle w:val="TableParagraph"/>
              <w:rPr>
                <w:rFonts w:ascii="Times New Roman"/>
                <w:sz w:val="18"/>
              </w:rPr>
            </w:pPr>
          </w:p>
        </w:tc>
        <w:tc>
          <w:tcPr>
            <w:tcW w:w="1533" w:type="dxa"/>
            <w:shd w:val="clear" w:color="auto" w:fill="2D4154"/>
          </w:tcPr>
          <w:p w:rsidR="008D4080" w:rsidRDefault="008D4080">
            <w:pPr>
              <w:pStyle w:val="TableParagraph"/>
              <w:rPr>
                <w:rFonts w:ascii="Times New Roman"/>
                <w:sz w:val="18"/>
              </w:rPr>
            </w:pPr>
          </w:p>
        </w:tc>
        <w:tc>
          <w:tcPr>
            <w:tcW w:w="1591" w:type="dxa"/>
            <w:shd w:val="clear" w:color="auto" w:fill="2D4154"/>
          </w:tcPr>
          <w:p w:rsidR="008D4080" w:rsidRDefault="00122E57">
            <w:pPr>
              <w:pStyle w:val="TableParagraph"/>
              <w:spacing w:line="238" w:lineRule="exact"/>
              <w:ind w:left="246"/>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10" w:type="dxa"/>
            <w:shd w:val="clear" w:color="auto" w:fill="2D4154"/>
          </w:tcPr>
          <w:p w:rsidR="008D4080" w:rsidRDefault="008D4080">
            <w:pPr>
              <w:pStyle w:val="TableParagraph"/>
              <w:rPr>
                <w:rFonts w:ascii="Times New Roman"/>
                <w:sz w:val="18"/>
              </w:rPr>
            </w:pPr>
          </w:p>
        </w:tc>
        <w:tc>
          <w:tcPr>
            <w:tcW w:w="1533" w:type="dxa"/>
            <w:shd w:val="clear" w:color="auto" w:fill="2D4154"/>
          </w:tcPr>
          <w:p w:rsidR="008D4080" w:rsidRDefault="008D4080">
            <w:pPr>
              <w:pStyle w:val="TableParagraph"/>
              <w:rPr>
                <w:rFonts w:ascii="Times New Roman"/>
                <w:sz w:val="18"/>
              </w:rPr>
            </w:pPr>
          </w:p>
        </w:tc>
        <w:tc>
          <w:tcPr>
            <w:tcW w:w="1591"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10" w:type="dxa"/>
            <w:shd w:val="clear" w:color="auto" w:fill="2D4154"/>
          </w:tcPr>
          <w:p w:rsidR="008D4080" w:rsidRDefault="008D4080">
            <w:pPr>
              <w:pStyle w:val="TableParagraph"/>
              <w:rPr>
                <w:rFonts w:ascii="Times New Roman"/>
                <w:sz w:val="18"/>
              </w:rPr>
            </w:pPr>
          </w:p>
        </w:tc>
        <w:tc>
          <w:tcPr>
            <w:tcW w:w="1533" w:type="dxa"/>
            <w:shd w:val="clear" w:color="auto" w:fill="2D4154"/>
          </w:tcPr>
          <w:p w:rsidR="008D4080" w:rsidRDefault="008D4080">
            <w:pPr>
              <w:pStyle w:val="TableParagraph"/>
              <w:rPr>
                <w:rFonts w:ascii="Times New Roman"/>
                <w:sz w:val="18"/>
              </w:rPr>
            </w:pPr>
          </w:p>
        </w:tc>
        <w:tc>
          <w:tcPr>
            <w:tcW w:w="1591"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10" w:type="dxa"/>
            <w:shd w:val="clear" w:color="auto" w:fill="2D4154"/>
          </w:tcPr>
          <w:p w:rsidR="008D4080" w:rsidRDefault="008D4080">
            <w:pPr>
              <w:pStyle w:val="TableParagraph"/>
              <w:rPr>
                <w:rFonts w:ascii="Times New Roman"/>
                <w:sz w:val="20"/>
              </w:rPr>
            </w:pPr>
          </w:p>
        </w:tc>
        <w:tc>
          <w:tcPr>
            <w:tcW w:w="1533" w:type="dxa"/>
            <w:shd w:val="clear" w:color="auto" w:fill="2D4154"/>
          </w:tcPr>
          <w:p w:rsidR="008D4080" w:rsidRDefault="008D4080">
            <w:pPr>
              <w:pStyle w:val="TableParagraph"/>
              <w:rPr>
                <w:rFonts w:ascii="Times New Roman"/>
                <w:sz w:val="20"/>
              </w:rPr>
            </w:pPr>
          </w:p>
        </w:tc>
        <w:tc>
          <w:tcPr>
            <w:tcW w:w="1591" w:type="dxa"/>
            <w:shd w:val="clear" w:color="auto" w:fill="2D4154"/>
          </w:tcPr>
          <w:p w:rsidR="008D4080" w:rsidRDefault="00122E57">
            <w:pPr>
              <w:pStyle w:val="TableParagraph"/>
              <w:spacing w:line="245" w:lineRule="exact"/>
              <w:ind w:left="393"/>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10" w:type="dxa"/>
          </w:tcPr>
          <w:p w:rsidR="008D4080" w:rsidRDefault="008D4080">
            <w:pPr>
              <w:pStyle w:val="TableParagraph"/>
              <w:rPr>
                <w:rFonts w:ascii="Times New Roman"/>
                <w:sz w:val="20"/>
              </w:rPr>
            </w:pPr>
          </w:p>
        </w:tc>
        <w:tc>
          <w:tcPr>
            <w:tcW w:w="1533" w:type="dxa"/>
          </w:tcPr>
          <w:p w:rsidR="008D4080" w:rsidRDefault="00122E57">
            <w:pPr>
              <w:pStyle w:val="TableParagraph"/>
              <w:spacing w:before="34" w:line="220" w:lineRule="exact"/>
              <w:ind w:left="171"/>
              <w:rPr>
                <w:sz w:val="20"/>
              </w:rPr>
            </w:pPr>
            <w:r>
              <w:rPr>
                <w:w w:val="110"/>
                <w:sz w:val="20"/>
              </w:rPr>
              <w:t>Company</w:t>
            </w:r>
          </w:p>
        </w:tc>
        <w:tc>
          <w:tcPr>
            <w:tcW w:w="1591"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before="34" w:line="220" w:lineRule="exact"/>
              <w:ind w:left="84"/>
              <w:rPr>
                <w:sz w:val="20"/>
              </w:rPr>
            </w:pPr>
            <w:r>
              <w:rPr>
                <w:w w:val="105"/>
                <w:sz w:val="20"/>
              </w:rPr>
              <w:t>Nonporous</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10" w:type="dxa"/>
          </w:tcPr>
          <w:p w:rsidR="008D4080" w:rsidRDefault="008D4080">
            <w:pPr>
              <w:pStyle w:val="TableParagraph"/>
              <w:rPr>
                <w:rFonts w:ascii="Times New Roman"/>
                <w:sz w:val="20"/>
              </w:rPr>
            </w:pPr>
          </w:p>
        </w:tc>
        <w:tc>
          <w:tcPr>
            <w:tcW w:w="1533" w:type="dxa"/>
          </w:tcPr>
          <w:p w:rsidR="008D4080" w:rsidRDefault="008D4080">
            <w:pPr>
              <w:pStyle w:val="TableParagraph"/>
              <w:rPr>
                <w:rFonts w:ascii="Times New Roman"/>
                <w:sz w:val="20"/>
              </w:rPr>
            </w:pPr>
          </w:p>
        </w:tc>
        <w:tc>
          <w:tcPr>
            <w:tcW w:w="1591"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6659-3</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10" w:type="dxa"/>
            <w:shd w:val="clear" w:color="auto" w:fill="F3F3F3"/>
          </w:tcPr>
          <w:p w:rsidR="008D4080" w:rsidRDefault="00122E57">
            <w:pPr>
              <w:pStyle w:val="TableParagraph"/>
              <w:spacing w:before="34" w:line="220" w:lineRule="exact"/>
              <w:ind w:left="143"/>
              <w:rPr>
                <w:sz w:val="20"/>
              </w:rPr>
            </w:pPr>
            <w:r>
              <w:rPr>
                <w:w w:val="110"/>
                <w:sz w:val="20"/>
              </w:rPr>
              <w:t>Spray Nine</w:t>
            </w:r>
          </w:p>
        </w:tc>
        <w:tc>
          <w:tcPr>
            <w:tcW w:w="1533" w:type="dxa"/>
            <w:shd w:val="clear" w:color="auto" w:fill="F3F3F3"/>
          </w:tcPr>
          <w:p w:rsidR="008D4080" w:rsidRDefault="00122E57">
            <w:pPr>
              <w:pStyle w:val="TableParagraph"/>
              <w:spacing w:before="34" w:line="220" w:lineRule="exact"/>
              <w:ind w:left="171"/>
              <w:rPr>
                <w:sz w:val="20"/>
              </w:rPr>
            </w:pPr>
            <w:r>
              <w:rPr>
                <w:w w:val="105"/>
                <w:sz w:val="20"/>
              </w:rPr>
              <w:t>ITW Permatex</w:t>
            </w:r>
          </w:p>
        </w:tc>
        <w:tc>
          <w:tcPr>
            <w:tcW w:w="1591" w:type="dxa"/>
            <w:shd w:val="clear" w:color="auto" w:fill="F3F3F3"/>
          </w:tcPr>
          <w:p w:rsidR="008D4080" w:rsidRDefault="00122E57">
            <w:pPr>
              <w:pStyle w:val="TableParagraph"/>
              <w:spacing w:before="34" w:line="220" w:lineRule="exact"/>
              <w:ind w:left="109"/>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0.5 (30</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122E57">
            <w:pPr>
              <w:pStyle w:val="TableParagraph"/>
              <w:spacing w:line="214" w:lineRule="exact"/>
              <w:ind w:left="171"/>
              <w:rPr>
                <w:sz w:val="20"/>
              </w:rPr>
            </w:pPr>
            <w:r>
              <w:rPr>
                <w:w w:val="115"/>
                <w:sz w:val="20"/>
              </w:rPr>
              <w:t>Inc</w:t>
            </w:r>
          </w:p>
        </w:tc>
        <w:tc>
          <w:tcPr>
            <w:tcW w:w="1591" w:type="dxa"/>
            <w:shd w:val="clear" w:color="auto" w:fill="F3F3F3"/>
          </w:tcPr>
          <w:p w:rsidR="008D4080" w:rsidRDefault="00122E57">
            <w:pPr>
              <w:pStyle w:val="TableParagraph"/>
              <w:spacing w:line="214" w:lineRule="exact"/>
              <w:ind w:left="109"/>
              <w:rPr>
                <w:sz w:val="20"/>
              </w:rPr>
            </w:pPr>
            <w:r>
              <w:rPr>
                <w:w w:val="105"/>
                <w:sz w:val="20"/>
              </w:rPr>
              <w:t>Rhinovirus;</w:t>
            </w:r>
          </w:p>
        </w:tc>
        <w:tc>
          <w:tcPr>
            <w:tcW w:w="1069" w:type="dxa"/>
            <w:shd w:val="clear" w:color="auto" w:fill="F3F3F3"/>
          </w:tcPr>
          <w:p w:rsidR="008D4080" w:rsidRDefault="00122E57">
            <w:pPr>
              <w:pStyle w:val="TableParagraph"/>
              <w:spacing w:line="214" w:lineRule="exact"/>
              <w:ind w:left="109"/>
              <w:rPr>
                <w:sz w:val="20"/>
              </w:rPr>
            </w:pPr>
            <w:r>
              <w:rPr>
                <w:w w:val="115"/>
                <w:sz w:val="20"/>
              </w:rPr>
              <w:t>seconds)</w:t>
            </w: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8D4080">
            <w:pPr>
              <w:pStyle w:val="TableParagraph"/>
              <w:rPr>
                <w:rFonts w:ascii="Times New Roman"/>
                <w:sz w:val="16"/>
              </w:rPr>
            </w:pPr>
          </w:p>
        </w:tc>
        <w:tc>
          <w:tcPr>
            <w:tcW w:w="1591" w:type="dxa"/>
            <w:shd w:val="clear" w:color="auto" w:fill="F3F3F3"/>
          </w:tcPr>
          <w:p w:rsidR="008D4080" w:rsidRDefault="00122E57">
            <w:pPr>
              <w:pStyle w:val="TableParagraph"/>
              <w:spacing w:line="214" w:lineRule="exact"/>
              <w:ind w:left="109"/>
              <w:rPr>
                <w:sz w:val="20"/>
              </w:rPr>
            </w:pPr>
            <w:r>
              <w:rPr>
                <w:w w:val="110"/>
                <w:sz w:val="20"/>
              </w:rPr>
              <w:t>Poliovirus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8D4080">
            <w:pPr>
              <w:pStyle w:val="TableParagraph"/>
              <w:rPr>
                <w:rFonts w:ascii="Times New Roman"/>
                <w:sz w:val="16"/>
              </w:rPr>
            </w:pP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8D4080">
            <w:pPr>
              <w:pStyle w:val="TableParagraph"/>
              <w:rPr>
                <w:rFonts w:ascii="Times New Roman"/>
                <w:sz w:val="16"/>
              </w:rPr>
            </w:pP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8D4080">
            <w:pPr>
              <w:pStyle w:val="TableParagraph"/>
              <w:rPr>
                <w:rFonts w:ascii="Times New Roman"/>
                <w:sz w:val="16"/>
              </w:rPr>
            </w:pP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10" w:type="dxa"/>
            <w:shd w:val="clear" w:color="auto" w:fill="F3F3F3"/>
          </w:tcPr>
          <w:p w:rsidR="008D4080" w:rsidRDefault="008D4080">
            <w:pPr>
              <w:pStyle w:val="TableParagraph"/>
              <w:rPr>
                <w:rFonts w:ascii="Times New Roman"/>
                <w:sz w:val="20"/>
              </w:rPr>
            </w:pPr>
          </w:p>
        </w:tc>
        <w:tc>
          <w:tcPr>
            <w:tcW w:w="1533" w:type="dxa"/>
            <w:shd w:val="clear" w:color="auto" w:fill="F3F3F3"/>
          </w:tcPr>
          <w:p w:rsidR="008D4080" w:rsidRDefault="008D4080">
            <w:pPr>
              <w:pStyle w:val="TableParagraph"/>
              <w:rPr>
                <w:rFonts w:ascii="Times New Roman"/>
                <w:sz w:val="20"/>
              </w:rPr>
            </w:pPr>
          </w:p>
        </w:tc>
        <w:tc>
          <w:tcPr>
            <w:tcW w:w="1591"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74559-10</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10" w:type="dxa"/>
          </w:tcPr>
          <w:p w:rsidR="008D4080" w:rsidRDefault="00122E57">
            <w:pPr>
              <w:pStyle w:val="TableParagraph"/>
              <w:spacing w:before="34" w:line="220" w:lineRule="exact"/>
              <w:ind w:left="143"/>
              <w:rPr>
                <w:sz w:val="20"/>
              </w:rPr>
            </w:pPr>
            <w:r>
              <w:rPr>
                <w:sz w:val="20"/>
              </w:rPr>
              <w:t>Oxy-1 Wipes</w:t>
            </w:r>
          </w:p>
        </w:tc>
        <w:tc>
          <w:tcPr>
            <w:tcW w:w="1533" w:type="dxa"/>
          </w:tcPr>
          <w:p w:rsidR="008D4080" w:rsidRDefault="00122E57">
            <w:pPr>
              <w:pStyle w:val="TableParagraph"/>
              <w:spacing w:before="34" w:line="220" w:lineRule="exact"/>
              <w:ind w:left="171"/>
              <w:rPr>
                <w:sz w:val="20"/>
              </w:rPr>
            </w:pPr>
            <w:proofErr w:type="spellStart"/>
            <w:r>
              <w:rPr>
                <w:sz w:val="20"/>
              </w:rPr>
              <w:t>Virox</w:t>
            </w:r>
            <w:proofErr w:type="spellEnd"/>
          </w:p>
        </w:tc>
        <w:tc>
          <w:tcPr>
            <w:tcW w:w="1591" w:type="dxa"/>
          </w:tcPr>
          <w:p w:rsidR="008D4080" w:rsidRDefault="00122E57">
            <w:pPr>
              <w:pStyle w:val="TableParagraph"/>
              <w:spacing w:before="34" w:line="220" w:lineRule="exact"/>
              <w:ind w:left="109"/>
              <w:rPr>
                <w:sz w:val="20"/>
              </w:rPr>
            </w:pPr>
            <w:r>
              <w:rPr>
                <w:w w:val="110"/>
                <w:sz w:val="20"/>
              </w:rPr>
              <w:t>Poliovirus</w:t>
            </w:r>
          </w:p>
        </w:tc>
        <w:tc>
          <w:tcPr>
            <w:tcW w:w="1069" w:type="dxa"/>
          </w:tcPr>
          <w:p w:rsidR="008D4080" w:rsidRDefault="00122E57">
            <w:pPr>
              <w:pStyle w:val="TableParagraph"/>
              <w:spacing w:before="34" w:line="220" w:lineRule="exact"/>
              <w:ind w:left="109"/>
              <w:rPr>
                <w:sz w:val="20"/>
              </w:rPr>
            </w:pPr>
            <w:r>
              <w:rPr>
                <w:w w:val="110"/>
                <w:sz w:val="20"/>
              </w:rPr>
              <w:t>0.5 (30</w:t>
            </w:r>
          </w:p>
        </w:tc>
        <w:tc>
          <w:tcPr>
            <w:tcW w:w="1363" w:type="dxa"/>
          </w:tcPr>
          <w:p w:rsidR="008D4080" w:rsidRDefault="00122E57">
            <w:pPr>
              <w:pStyle w:val="TableParagraph"/>
              <w:spacing w:before="34" w:line="220" w:lineRule="exact"/>
              <w:ind w:left="81"/>
              <w:rPr>
                <w:sz w:val="20"/>
              </w:rPr>
            </w:pPr>
            <w:r>
              <w:rPr>
                <w:sz w:val="20"/>
              </w:rPr>
              <w:t>Wipe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0" w:type="dxa"/>
          </w:tcPr>
          <w:p w:rsidR="008D4080" w:rsidRDefault="008D4080">
            <w:pPr>
              <w:pStyle w:val="TableParagraph"/>
              <w:rPr>
                <w:rFonts w:ascii="Times New Roman"/>
                <w:sz w:val="16"/>
              </w:rPr>
            </w:pPr>
          </w:p>
        </w:tc>
        <w:tc>
          <w:tcPr>
            <w:tcW w:w="1533" w:type="dxa"/>
          </w:tcPr>
          <w:p w:rsidR="008D4080" w:rsidRDefault="00122E57">
            <w:pPr>
              <w:pStyle w:val="TableParagraph"/>
              <w:spacing w:line="214" w:lineRule="exact"/>
              <w:ind w:left="171"/>
              <w:rPr>
                <w:sz w:val="20"/>
              </w:rPr>
            </w:pPr>
            <w:r>
              <w:rPr>
                <w:w w:val="110"/>
                <w:sz w:val="20"/>
              </w:rPr>
              <w:t>Technologies</w:t>
            </w:r>
          </w:p>
        </w:tc>
        <w:tc>
          <w:tcPr>
            <w:tcW w:w="1591" w:type="dxa"/>
          </w:tcPr>
          <w:p w:rsidR="008D4080" w:rsidRDefault="008D4080">
            <w:pPr>
              <w:pStyle w:val="TableParagraph"/>
              <w:rPr>
                <w:rFonts w:ascii="Times New Roman"/>
                <w:sz w:val="16"/>
              </w:rPr>
            </w:pPr>
          </w:p>
        </w:tc>
        <w:tc>
          <w:tcPr>
            <w:tcW w:w="1069" w:type="dxa"/>
          </w:tcPr>
          <w:p w:rsidR="008D4080" w:rsidRDefault="00122E57">
            <w:pPr>
              <w:pStyle w:val="TableParagraph"/>
              <w:spacing w:line="214" w:lineRule="exact"/>
              <w:ind w:left="109"/>
              <w:rPr>
                <w:sz w:val="20"/>
              </w:rPr>
            </w:pPr>
            <w:r>
              <w:rPr>
                <w:w w:val="115"/>
                <w:sz w:val="20"/>
              </w:rPr>
              <w:t>seconds)</w:t>
            </w: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10" w:type="dxa"/>
          </w:tcPr>
          <w:p w:rsidR="008D4080" w:rsidRDefault="008D4080">
            <w:pPr>
              <w:pStyle w:val="TableParagraph"/>
              <w:rPr>
                <w:rFonts w:ascii="Times New Roman"/>
                <w:sz w:val="20"/>
              </w:rPr>
            </w:pPr>
          </w:p>
        </w:tc>
        <w:tc>
          <w:tcPr>
            <w:tcW w:w="1533" w:type="dxa"/>
          </w:tcPr>
          <w:p w:rsidR="008D4080" w:rsidRDefault="00122E57">
            <w:pPr>
              <w:pStyle w:val="TableParagraph"/>
              <w:spacing w:line="226" w:lineRule="exact"/>
              <w:ind w:left="171"/>
              <w:rPr>
                <w:sz w:val="20"/>
              </w:rPr>
            </w:pPr>
            <w:r>
              <w:rPr>
                <w:w w:val="115"/>
                <w:sz w:val="20"/>
              </w:rPr>
              <w:t>Inc</w:t>
            </w:r>
          </w:p>
        </w:tc>
        <w:tc>
          <w:tcPr>
            <w:tcW w:w="1591"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67619-20</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10" w:type="dxa"/>
            <w:shd w:val="clear" w:color="auto" w:fill="F3F3F3"/>
          </w:tcPr>
          <w:p w:rsidR="008D4080" w:rsidRDefault="00122E57">
            <w:pPr>
              <w:pStyle w:val="TableParagraph"/>
              <w:spacing w:before="34" w:line="220" w:lineRule="exact"/>
              <w:ind w:left="143"/>
              <w:rPr>
                <w:sz w:val="20"/>
              </w:rPr>
            </w:pPr>
            <w:r>
              <w:rPr>
                <w:w w:val="105"/>
                <w:sz w:val="20"/>
              </w:rPr>
              <w:t>Rex</w:t>
            </w:r>
          </w:p>
        </w:tc>
        <w:tc>
          <w:tcPr>
            <w:tcW w:w="1533" w:type="dxa"/>
            <w:shd w:val="clear" w:color="auto" w:fill="F3F3F3"/>
          </w:tcPr>
          <w:p w:rsidR="008D4080" w:rsidRDefault="00122E57">
            <w:pPr>
              <w:pStyle w:val="TableParagraph"/>
              <w:spacing w:before="34" w:line="220" w:lineRule="exact"/>
              <w:ind w:left="171"/>
              <w:rPr>
                <w:sz w:val="20"/>
              </w:rPr>
            </w:pPr>
            <w:r>
              <w:rPr>
                <w:sz w:val="20"/>
              </w:rPr>
              <w:t>Clorox</w:t>
            </w:r>
          </w:p>
        </w:tc>
        <w:tc>
          <w:tcPr>
            <w:tcW w:w="1591" w:type="dxa"/>
            <w:shd w:val="clear" w:color="auto" w:fill="F3F3F3"/>
          </w:tcPr>
          <w:p w:rsidR="008D4080" w:rsidRDefault="00122E57">
            <w:pPr>
              <w:pStyle w:val="TableParagraph"/>
              <w:spacing w:before="34" w:line="220" w:lineRule="exact"/>
              <w:ind w:left="109"/>
              <w:rPr>
                <w:sz w:val="20"/>
              </w:rPr>
            </w:pPr>
            <w:r>
              <w:rPr>
                <w:w w:val="105"/>
                <w:sz w:val="20"/>
              </w:rPr>
              <w:t>Hepatitis A</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122E57">
            <w:pPr>
              <w:pStyle w:val="TableParagraph"/>
              <w:spacing w:line="214" w:lineRule="exact"/>
              <w:ind w:left="171"/>
              <w:rPr>
                <w:sz w:val="20"/>
              </w:rPr>
            </w:pPr>
            <w:r>
              <w:rPr>
                <w:w w:val="115"/>
                <w:sz w:val="20"/>
              </w:rPr>
              <w:t>Professional</w:t>
            </w:r>
          </w:p>
        </w:tc>
        <w:tc>
          <w:tcPr>
            <w:tcW w:w="1591" w:type="dxa"/>
            <w:shd w:val="clear" w:color="auto" w:fill="F3F3F3"/>
          </w:tcPr>
          <w:p w:rsidR="008D4080" w:rsidRDefault="00122E57">
            <w:pPr>
              <w:pStyle w:val="TableParagraph"/>
              <w:spacing w:line="214" w:lineRule="exact"/>
              <w:ind w:left="109"/>
              <w:rPr>
                <w:sz w:val="20"/>
              </w:rPr>
            </w:pPr>
            <w:r>
              <w:rPr>
                <w:w w:val="110"/>
                <w:sz w:val="20"/>
              </w:rPr>
              <w:t>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122E57">
            <w:pPr>
              <w:pStyle w:val="TableParagraph"/>
              <w:spacing w:line="214" w:lineRule="exact"/>
              <w:ind w:left="171"/>
              <w:rPr>
                <w:sz w:val="20"/>
              </w:rPr>
            </w:pPr>
            <w:r>
              <w:rPr>
                <w:w w:val="110"/>
                <w:sz w:val="20"/>
              </w:rPr>
              <w:t>Products</w:t>
            </w: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122E57">
            <w:pPr>
              <w:pStyle w:val="TableParagraph"/>
              <w:spacing w:line="214" w:lineRule="exact"/>
              <w:ind w:left="171"/>
              <w:rPr>
                <w:sz w:val="20"/>
              </w:rPr>
            </w:pPr>
            <w:r>
              <w:rPr>
                <w:w w:val="110"/>
                <w:sz w:val="20"/>
              </w:rPr>
              <w:t>Company</w:t>
            </w: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8D4080">
            <w:pPr>
              <w:pStyle w:val="TableParagraph"/>
              <w:rPr>
                <w:rFonts w:ascii="Times New Roman"/>
                <w:sz w:val="16"/>
              </w:rPr>
            </w:pP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8D4080">
            <w:pPr>
              <w:pStyle w:val="TableParagraph"/>
              <w:rPr>
                <w:rFonts w:ascii="Times New Roman"/>
                <w:sz w:val="16"/>
              </w:rPr>
            </w:pP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10" w:type="dxa"/>
            <w:shd w:val="clear" w:color="auto" w:fill="F3F3F3"/>
          </w:tcPr>
          <w:p w:rsidR="008D4080" w:rsidRDefault="008D4080">
            <w:pPr>
              <w:pStyle w:val="TableParagraph"/>
              <w:rPr>
                <w:rFonts w:ascii="Times New Roman"/>
                <w:sz w:val="20"/>
              </w:rPr>
            </w:pPr>
          </w:p>
        </w:tc>
        <w:tc>
          <w:tcPr>
            <w:tcW w:w="1533" w:type="dxa"/>
            <w:shd w:val="clear" w:color="auto" w:fill="F3F3F3"/>
          </w:tcPr>
          <w:p w:rsidR="008D4080" w:rsidRDefault="008D4080">
            <w:pPr>
              <w:pStyle w:val="TableParagraph"/>
              <w:rPr>
                <w:rFonts w:ascii="Times New Roman"/>
                <w:sz w:val="20"/>
              </w:rPr>
            </w:pPr>
          </w:p>
        </w:tc>
        <w:tc>
          <w:tcPr>
            <w:tcW w:w="1591"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67619-26</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10" w:type="dxa"/>
          </w:tcPr>
          <w:p w:rsidR="008D4080" w:rsidRDefault="00122E57">
            <w:pPr>
              <w:pStyle w:val="TableParagraph"/>
              <w:spacing w:before="34" w:line="220" w:lineRule="exact"/>
              <w:ind w:left="143"/>
              <w:rPr>
                <w:sz w:val="20"/>
              </w:rPr>
            </w:pPr>
            <w:r>
              <w:rPr>
                <w:w w:val="110"/>
                <w:sz w:val="20"/>
              </w:rPr>
              <w:t>Boris</w:t>
            </w:r>
          </w:p>
        </w:tc>
        <w:tc>
          <w:tcPr>
            <w:tcW w:w="1533" w:type="dxa"/>
          </w:tcPr>
          <w:p w:rsidR="008D4080" w:rsidRDefault="00122E57">
            <w:pPr>
              <w:pStyle w:val="TableParagraph"/>
              <w:spacing w:before="34" w:line="220" w:lineRule="exact"/>
              <w:ind w:left="171"/>
              <w:rPr>
                <w:sz w:val="20"/>
              </w:rPr>
            </w:pPr>
            <w:r>
              <w:rPr>
                <w:sz w:val="20"/>
              </w:rPr>
              <w:t>Clorox</w:t>
            </w:r>
          </w:p>
        </w:tc>
        <w:tc>
          <w:tcPr>
            <w:tcW w:w="1591" w:type="dxa"/>
          </w:tcPr>
          <w:p w:rsidR="008D4080" w:rsidRDefault="00122E57">
            <w:pPr>
              <w:pStyle w:val="TableParagraph"/>
              <w:spacing w:before="34" w:line="220" w:lineRule="exact"/>
              <w:ind w:left="109"/>
              <w:rPr>
                <w:sz w:val="20"/>
              </w:rPr>
            </w:pPr>
            <w:r>
              <w:rPr>
                <w:w w:val="110"/>
                <w:sz w:val="20"/>
              </w:rPr>
              <w:t>Canine</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0" w:type="dxa"/>
          </w:tcPr>
          <w:p w:rsidR="008D4080" w:rsidRDefault="008D4080">
            <w:pPr>
              <w:pStyle w:val="TableParagraph"/>
              <w:rPr>
                <w:rFonts w:ascii="Times New Roman"/>
                <w:sz w:val="16"/>
              </w:rPr>
            </w:pPr>
          </w:p>
        </w:tc>
        <w:tc>
          <w:tcPr>
            <w:tcW w:w="1533" w:type="dxa"/>
          </w:tcPr>
          <w:p w:rsidR="008D4080" w:rsidRDefault="00122E57">
            <w:pPr>
              <w:pStyle w:val="TableParagraph"/>
              <w:spacing w:line="214" w:lineRule="exact"/>
              <w:ind w:left="171"/>
              <w:rPr>
                <w:sz w:val="20"/>
              </w:rPr>
            </w:pPr>
            <w:r>
              <w:rPr>
                <w:w w:val="115"/>
                <w:sz w:val="20"/>
              </w:rPr>
              <w:t>Professional</w:t>
            </w:r>
          </w:p>
        </w:tc>
        <w:tc>
          <w:tcPr>
            <w:tcW w:w="1591" w:type="dxa"/>
          </w:tcPr>
          <w:p w:rsidR="008D4080" w:rsidRDefault="00122E57">
            <w:pPr>
              <w:pStyle w:val="TableParagraph"/>
              <w:spacing w:line="214" w:lineRule="exact"/>
              <w:ind w:left="109"/>
              <w:rPr>
                <w:sz w:val="20"/>
              </w:rPr>
            </w:pPr>
            <w:r>
              <w:rPr>
                <w:w w:val="110"/>
                <w:sz w:val="20"/>
              </w:rPr>
              <w:t>parvovirus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0" w:type="dxa"/>
          </w:tcPr>
          <w:p w:rsidR="008D4080" w:rsidRDefault="008D4080">
            <w:pPr>
              <w:pStyle w:val="TableParagraph"/>
              <w:rPr>
                <w:rFonts w:ascii="Times New Roman"/>
                <w:sz w:val="16"/>
              </w:rPr>
            </w:pPr>
          </w:p>
        </w:tc>
        <w:tc>
          <w:tcPr>
            <w:tcW w:w="1533" w:type="dxa"/>
          </w:tcPr>
          <w:p w:rsidR="008D4080" w:rsidRDefault="00122E57">
            <w:pPr>
              <w:pStyle w:val="TableParagraph"/>
              <w:spacing w:line="214" w:lineRule="exact"/>
              <w:ind w:left="171"/>
              <w:rPr>
                <w:sz w:val="20"/>
              </w:rPr>
            </w:pPr>
            <w:r>
              <w:rPr>
                <w:w w:val="110"/>
                <w:sz w:val="20"/>
              </w:rPr>
              <w:t>Products</w:t>
            </w:r>
          </w:p>
        </w:tc>
        <w:tc>
          <w:tcPr>
            <w:tcW w:w="1591"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10" w:type="dxa"/>
          </w:tcPr>
          <w:p w:rsidR="008D4080" w:rsidRDefault="008D4080">
            <w:pPr>
              <w:pStyle w:val="TableParagraph"/>
              <w:rPr>
                <w:rFonts w:ascii="Times New Roman"/>
                <w:sz w:val="20"/>
              </w:rPr>
            </w:pPr>
          </w:p>
        </w:tc>
        <w:tc>
          <w:tcPr>
            <w:tcW w:w="1533" w:type="dxa"/>
          </w:tcPr>
          <w:p w:rsidR="008D4080" w:rsidRDefault="00122E57">
            <w:pPr>
              <w:pStyle w:val="TableParagraph"/>
              <w:spacing w:line="226" w:lineRule="exact"/>
              <w:ind w:left="171"/>
              <w:rPr>
                <w:sz w:val="20"/>
              </w:rPr>
            </w:pPr>
            <w:r>
              <w:rPr>
                <w:w w:val="110"/>
                <w:sz w:val="20"/>
              </w:rPr>
              <w:t>Company</w:t>
            </w:r>
          </w:p>
        </w:tc>
        <w:tc>
          <w:tcPr>
            <w:tcW w:w="1591"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67619-35</w:t>
            </w:r>
          </w:p>
        </w:tc>
        <w:tc>
          <w:tcPr>
            <w:tcW w:w="2287" w:type="dxa"/>
            <w:shd w:val="clear" w:color="auto" w:fill="F3F3F3"/>
          </w:tcPr>
          <w:p w:rsidR="008D4080" w:rsidRDefault="00122E57">
            <w:pPr>
              <w:pStyle w:val="TableParagraph"/>
              <w:spacing w:before="34" w:line="220" w:lineRule="exact"/>
              <w:ind w:left="81"/>
              <w:rPr>
                <w:sz w:val="20"/>
              </w:rPr>
            </w:pPr>
            <w:r>
              <w:rPr>
                <w:w w:val="115"/>
                <w:sz w:val="20"/>
              </w:rPr>
              <w:t>Peroxyacetic acid</w:t>
            </w:r>
          </w:p>
        </w:tc>
        <w:tc>
          <w:tcPr>
            <w:tcW w:w="1410" w:type="dxa"/>
            <w:shd w:val="clear" w:color="auto" w:fill="F3F3F3"/>
          </w:tcPr>
          <w:p w:rsidR="008D4080" w:rsidRDefault="00122E57">
            <w:pPr>
              <w:pStyle w:val="TableParagraph"/>
              <w:spacing w:before="34" w:line="220" w:lineRule="exact"/>
              <w:ind w:left="143"/>
              <w:rPr>
                <w:sz w:val="20"/>
              </w:rPr>
            </w:pPr>
            <w:r>
              <w:rPr>
                <w:w w:val="115"/>
                <w:sz w:val="20"/>
              </w:rPr>
              <w:t>Blacksmith</w:t>
            </w:r>
          </w:p>
        </w:tc>
        <w:tc>
          <w:tcPr>
            <w:tcW w:w="1533" w:type="dxa"/>
            <w:shd w:val="clear" w:color="auto" w:fill="F3F3F3"/>
          </w:tcPr>
          <w:p w:rsidR="008D4080" w:rsidRDefault="00122E57">
            <w:pPr>
              <w:pStyle w:val="TableParagraph"/>
              <w:spacing w:before="34" w:line="220" w:lineRule="exact"/>
              <w:ind w:left="171"/>
              <w:rPr>
                <w:sz w:val="20"/>
              </w:rPr>
            </w:pPr>
            <w:r>
              <w:rPr>
                <w:sz w:val="20"/>
              </w:rPr>
              <w:t>Clorox</w:t>
            </w:r>
          </w:p>
        </w:tc>
        <w:tc>
          <w:tcPr>
            <w:tcW w:w="1591" w:type="dxa"/>
            <w:shd w:val="clear" w:color="auto" w:fill="F3F3F3"/>
          </w:tcPr>
          <w:p w:rsidR="008D4080" w:rsidRDefault="00122E57">
            <w:pPr>
              <w:pStyle w:val="TableParagraph"/>
              <w:spacing w:before="34" w:line="220" w:lineRule="exact"/>
              <w:ind w:left="109"/>
              <w:rPr>
                <w:sz w:val="20"/>
              </w:rPr>
            </w:pPr>
            <w:r>
              <w:rPr>
                <w:w w:val="110"/>
                <w:sz w:val="20"/>
              </w:rPr>
              <w:t>Rhinovirus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1</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15"/>
                <w:sz w:val="20"/>
              </w:rPr>
              <w:t>(Peracetic acid);</w:t>
            </w: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122E57">
            <w:pPr>
              <w:pStyle w:val="TableParagraph"/>
              <w:spacing w:line="214" w:lineRule="exact"/>
              <w:ind w:left="171"/>
              <w:rPr>
                <w:sz w:val="20"/>
              </w:rPr>
            </w:pPr>
            <w:r>
              <w:rPr>
                <w:w w:val="115"/>
                <w:sz w:val="20"/>
              </w:rPr>
              <w:t>Professional</w:t>
            </w: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05"/>
                <w:sz w:val="20"/>
              </w:rPr>
              <w:t>Hydrogen peroxide</w:t>
            </w:r>
          </w:p>
        </w:tc>
        <w:tc>
          <w:tcPr>
            <w:tcW w:w="1410" w:type="dxa"/>
            <w:shd w:val="clear" w:color="auto" w:fill="F3F3F3"/>
          </w:tcPr>
          <w:p w:rsidR="008D4080" w:rsidRDefault="008D4080">
            <w:pPr>
              <w:pStyle w:val="TableParagraph"/>
              <w:rPr>
                <w:rFonts w:ascii="Times New Roman"/>
                <w:sz w:val="16"/>
              </w:rPr>
            </w:pPr>
          </w:p>
        </w:tc>
        <w:tc>
          <w:tcPr>
            <w:tcW w:w="1533" w:type="dxa"/>
            <w:shd w:val="clear" w:color="auto" w:fill="F3F3F3"/>
          </w:tcPr>
          <w:p w:rsidR="008D4080" w:rsidRDefault="00122E57">
            <w:pPr>
              <w:pStyle w:val="TableParagraph"/>
              <w:spacing w:line="214" w:lineRule="exact"/>
              <w:ind w:left="171"/>
              <w:rPr>
                <w:sz w:val="20"/>
              </w:rPr>
            </w:pPr>
            <w:r>
              <w:rPr>
                <w:w w:val="110"/>
                <w:sz w:val="20"/>
              </w:rPr>
              <w:t>Products</w:t>
            </w:r>
          </w:p>
        </w:tc>
        <w:tc>
          <w:tcPr>
            <w:tcW w:w="1591"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10" w:type="dxa"/>
            <w:shd w:val="clear" w:color="auto" w:fill="F3F3F3"/>
          </w:tcPr>
          <w:p w:rsidR="008D4080" w:rsidRDefault="008D4080">
            <w:pPr>
              <w:pStyle w:val="TableParagraph"/>
              <w:rPr>
                <w:rFonts w:ascii="Times New Roman"/>
                <w:sz w:val="20"/>
              </w:rPr>
            </w:pPr>
          </w:p>
        </w:tc>
        <w:tc>
          <w:tcPr>
            <w:tcW w:w="1533" w:type="dxa"/>
            <w:shd w:val="clear" w:color="auto" w:fill="F3F3F3"/>
          </w:tcPr>
          <w:p w:rsidR="008D4080" w:rsidRDefault="00122E57">
            <w:pPr>
              <w:pStyle w:val="TableParagraph"/>
              <w:spacing w:line="226" w:lineRule="exact"/>
              <w:ind w:left="171"/>
              <w:rPr>
                <w:sz w:val="20"/>
              </w:rPr>
            </w:pPr>
            <w:r>
              <w:rPr>
                <w:w w:val="110"/>
                <w:sz w:val="20"/>
              </w:rPr>
              <w:t>Company</w:t>
            </w:r>
          </w:p>
        </w:tc>
        <w:tc>
          <w:tcPr>
            <w:tcW w:w="1591"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67619-41</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10" w:type="dxa"/>
          </w:tcPr>
          <w:p w:rsidR="008D4080" w:rsidRDefault="00122E57">
            <w:pPr>
              <w:pStyle w:val="TableParagraph"/>
              <w:spacing w:before="34" w:line="220" w:lineRule="exact"/>
              <w:ind w:left="143"/>
              <w:rPr>
                <w:sz w:val="20"/>
              </w:rPr>
            </w:pPr>
            <w:r>
              <w:rPr>
                <w:w w:val="110"/>
                <w:sz w:val="20"/>
              </w:rPr>
              <w:t>PPD Dash</w:t>
            </w:r>
          </w:p>
        </w:tc>
        <w:tc>
          <w:tcPr>
            <w:tcW w:w="1533" w:type="dxa"/>
          </w:tcPr>
          <w:p w:rsidR="008D4080" w:rsidRDefault="00122E57">
            <w:pPr>
              <w:pStyle w:val="TableParagraph"/>
              <w:spacing w:before="34" w:line="220" w:lineRule="exact"/>
              <w:ind w:left="171"/>
              <w:rPr>
                <w:sz w:val="20"/>
              </w:rPr>
            </w:pPr>
            <w:r>
              <w:rPr>
                <w:sz w:val="20"/>
              </w:rPr>
              <w:t>Clorox</w:t>
            </w:r>
          </w:p>
        </w:tc>
        <w:tc>
          <w:tcPr>
            <w:tcW w:w="1591" w:type="dxa"/>
          </w:tcPr>
          <w:p w:rsidR="008D4080" w:rsidRDefault="00122E57">
            <w:pPr>
              <w:pStyle w:val="TableParagraph"/>
              <w:spacing w:before="34" w:line="220" w:lineRule="exact"/>
              <w:ind w:left="109"/>
              <w:rPr>
                <w:sz w:val="20"/>
              </w:rPr>
            </w:pPr>
            <w:r>
              <w:rPr>
                <w:w w:val="110"/>
                <w:sz w:val="20"/>
              </w:rPr>
              <w:t>Rotavirus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0" w:type="dxa"/>
          </w:tcPr>
          <w:p w:rsidR="008D4080" w:rsidRDefault="008D4080">
            <w:pPr>
              <w:pStyle w:val="TableParagraph"/>
              <w:rPr>
                <w:rFonts w:ascii="Times New Roman"/>
                <w:sz w:val="16"/>
              </w:rPr>
            </w:pPr>
          </w:p>
        </w:tc>
        <w:tc>
          <w:tcPr>
            <w:tcW w:w="1533" w:type="dxa"/>
          </w:tcPr>
          <w:p w:rsidR="008D4080" w:rsidRDefault="00122E57">
            <w:pPr>
              <w:pStyle w:val="TableParagraph"/>
              <w:spacing w:line="214" w:lineRule="exact"/>
              <w:ind w:left="171"/>
              <w:rPr>
                <w:sz w:val="20"/>
              </w:rPr>
            </w:pPr>
            <w:r>
              <w:rPr>
                <w:w w:val="115"/>
                <w:sz w:val="20"/>
              </w:rPr>
              <w:t>Professional</w:t>
            </w:r>
          </w:p>
        </w:tc>
        <w:tc>
          <w:tcPr>
            <w:tcW w:w="1591"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0" w:type="dxa"/>
          </w:tcPr>
          <w:p w:rsidR="008D4080" w:rsidRDefault="008D4080">
            <w:pPr>
              <w:pStyle w:val="TableParagraph"/>
              <w:rPr>
                <w:rFonts w:ascii="Times New Roman"/>
                <w:sz w:val="16"/>
              </w:rPr>
            </w:pPr>
          </w:p>
        </w:tc>
        <w:tc>
          <w:tcPr>
            <w:tcW w:w="1533" w:type="dxa"/>
          </w:tcPr>
          <w:p w:rsidR="008D4080" w:rsidRDefault="00122E57">
            <w:pPr>
              <w:pStyle w:val="TableParagraph"/>
              <w:spacing w:line="214" w:lineRule="exact"/>
              <w:ind w:left="171"/>
              <w:rPr>
                <w:sz w:val="20"/>
              </w:rPr>
            </w:pPr>
            <w:r>
              <w:rPr>
                <w:w w:val="110"/>
                <w:sz w:val="20"/>
              </w:rPr>
              <w:t>Products</w:t>
            </w:r>
          </w:p>
        </w:tc>
        <w:tc>
          <w:tcPr>
            <w:tcW w:w="1591"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10" w:type="dxa"/>
          </w:tcPr>
          <w:p w:rsidR="008D4080" w:rsidRDefault="008D4080">
            <w:pPr>
              <w:pStyle w:val="TableParagraph"/>
              <w:rPr>
                <w:rFonts w:ascii="Times New Roman"/>
                <w:sz w:val="20"/>
              </w:rPr>
            </w:pPr>
          </w:p>
        </w:tc>
        <w:tc>
          <w:tcPr>
            <w:tcW w:w="1533" w:type="dxa"/>
          </w:tcPr>
          <w:p w:rsidR="008D4080" w:rsidRDefault="00122E57">
            <w:pPr>
              <w:pStyle w:val="TableParagraph"/>
              <w:spacing w:line="226" w:lineRule="exact"/>
              <w:ind w:left="171"/>
              <w:rPr>
                <w:sz w:val="20"/>
              </w:rPr>
            </w:pPr>
            <w:r>
              <w:rPr>
                <w:w w:val="110"/>
                <w:sz w:val="20"/>
              </w:rPr>
              <w:t>Company</w:t>
            </w:r>
          </w:p>
        </w:tc>
        <w:tc>
          <w:tcPr>
            <w:tcW w:w="1591"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314"/>
        </w:trPr>
        <w:tc>
          <w:tcPr>
            <w:tcW w:w="1277" w:type="dxa"/>
            <w:shd w:val="clear" w:color="auto" w:fill="F3F3F3"/>
          </w:tcPr>
          <w:p w:rsidR="008D4080" w:rsidRDefault="00122E57">
            <w:pPr>
              <w:pStyle w:val="TableParagraph"/>
              <w:spacing w:before="34"/>
              <w:rPr>
                <w:sz w:val="20"/>
              </w:rPr>
            </w:pPr>
            <w:r>
              <w:rPr>
                <w:w w:val="110"/>
                <w:sz w:val="20"/>
              </w:rPr>
              <w:t>67619-9</w:t>
            </w:r>
          </w:p>
        </w:tc>
        <w:tc>
          <w:tcPr>
            <w:tcW w:w="2287" w:type="dxa"/>
            <w:shd w:val="clear" w:color="auto" w:fill="F3F3F3"/>
          </w:tcPr>
          <w:p w:rsidR="008D4080" w:rsidRDefault="00122E57">
            <w:pPr>
              <w:pStyle w:val="TableParagraph"/>
              <w:spacing w:before="34"/>
              <w:ind w:left="81"/>
              <w:rPr>
                <w:sz w:val="20"/>
              </w:rPr>
            </w:pPr>
            <w:r>
              <w:rPr>
                <w:w w:val="110"/>
                <w:sz w:val="20"/>
              </w:rPr>
              <w:t>Quaternary ammonium</w:t>
            </w:r>
          </w:p>
        </w:tc>
        <w:tc>
          <w:tcPr>
            <w:tcW w:w="1410" w:type="dxa"/>
            <w:shd w:val="clear" w:color="auto" w:fill="F3F3F3"/>
          </w:tcPr>
          <w:p w:rsidR="008D4080" w:rsidRDefault="00122E57">
            <w:pPr>
              <w:pStyle w:val="TableParagraph"/>
              <w:spacing w:before="34"/>
              <w:ind w:left="143"/>
              <w:rPr>
                <w:sz w:val="20"/>
              </w:rPr>
            </w:pPr>
            <w:r>
              <w:rPr>
                <w:w w:val="110"/>
                <w:sz w:val="20"/>
              </w:rPr>
              <w:t>PJW-622</w:t>
            </w:r>
          </w:p>
        </w:tc>
        <w:tc>
          <w:tcPr>
            <w:tcW w:w="1533" w:type="dxa"/>
            <w:shd w:val="clear" w:color="auto" w:fill="F3F3F3"/>
          </w:tcPr>
          <w:p w:rsidR="008D4080" w:rsidRDefault="00122E57">
            <w:pPr>
              <w:pStyle w:val="TableParagraph"/>
              <w:spacing w:before="34"/>
              <w:ind w:left="171"/>
              <w:rPr>
                <w:sz w:val="20"/>
              </w:rPr>
            </w:pPr>
            <w:r>
              <w:rPr>
                <w:sz w:val="20"/>
              </w:rPr>
              <w:t>Clorox</w:t>
            </w:r>
          </w:p>
        </w:tc>
        <w:tc>
          <w:tcPr>
            <w:tcW w:w="1591" w:type="dxa"/>
            <w:shd w:val="clear" w:color="auto" w:fill="F3F3F3"/>
          </w:tcPr>
          <w:p w:rsidR="008D4080" w:rsidRDefault="00122E57">
            <w:pPr>
              <w:pStyle w:val="TableParagraph"/>
              <w:spacing w:before="34"/>
              <w:ind w:left="109"/>
              <w:rPr>
                <w:sz w:val="20"/>
              </w:rPr>
            </w:pPr>
            <w:r>
              <w:rPr>
                <w:w w:val="110"/>
                <w:sz w:val="20"/>
              </w:rPr>
              <w:t>Rotavirus</w:t>
            </w:r>
          </w:p>
        </w:tc>
        <w:tc>
          <w:tcPr>
            <w:tcW w:w="1069" w:type="dxa"/>
            <w:shd w:val="clear" w:color="auto" w:fill="F3F3F3"/>
          </w:tcPr>
          <w:p w:rsidR="008D4080" w:rsidRDefault="00122E57">
            <w:pPr>
              <w:pStyle w:val="TableParagraph"/>
              <w:spacing w:before="34"/>
              <w:ind w:left="109"/>
              <w:rPr>
                <w:sz w:val="20"/>
              </w:rPr>
            </w:pPr>
            <w:r>
              <w:rPr>
                <w:w w:val="112"/>
                <w:sz w:val="20"/>
              </w:rPr>
              <w:t>3</w:t>
            </w:r>
          </w:p>
        </w:tc>
        <w:tc>
          <w:tcPr>
            <w:tcW w:w="1363" w:type="dxa"/>
            <w:shd w:val="clear" w:color="auto" w:fill="F3F3F3"/>
          </w:tcPr>
          <w:p w:rsidR="008D4080" w:rsidRDefault="00122E57">
            <w:pPr>
              <w:pStyle w:val="TableParagraph"/>
              <w:spacing w:before="34"/>
              <w:ind w:left="81"/>
              <w:rPr>
                <w:sz w:val="20"/>
              </w:rPr>
            </w:pPr>
            <w:r>
              <w:rPr>
                <w:sz w:val="20"/>
              </w:rPr>
              <w:t>Wipe</w:t>
            </w:r>
          </w:p>
        </w:tc>
        <w:tc>
          <w:tcPr>
            <w:tcW w:w="1168" w:type="dxa"/>
            <w:shd w:val="clear" w:color="auto" w:fill="F3F3F3"/>
          </w:tcPr>
          <w:p w:rsidR="008D4080" w:rsidRDefault="00122E57">
            <w:pPr>
              <w:pStyle w:val="TableParagraph"/>
              <w:spacing w:before="34"/>
              <w:ind w:left="84"/>
              <w:rPr>
                <w:sz w:val="20"/>
              </w:rPr>
            </w:pPr>
            <w:r>
              <w:rPr>
                <w:w w:val="105"/>
                <w:sz w:val="20"/>
              </w:rPr>
              <w:t>Hard</w:t>
            </w:r>
          </w:p>
        </w:tc>
        <w:tc>
          <w:tcPr>
            <w:tcW w:w="1277" w:type="dxa"/>
            <w:shd w:val="clear" w:color="auto" w:fill="F3F3F3"/>
          </w:tcPr>
          <w:p w:rsidR="008D4080" w:rsidRDefault="00122E57">
            <w:pPr>
              <w:pStyle w:val="TableParagraph"/>
              <w:spacing w:before="34"/>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ind w:left="82"/>
              <w:rPr>
                <w:sz w:val="20"/>
              </w:rPr>
            </w:pPr>
            <w:r>
              <w:rPr>
                <w:w w:val="115"/>
                <w:sz w:val="20"/>
              </w:rPr>
              <w:t>Yes</w:t>
            </w:r>
          </w:p>
        </w:tc>
        <w:tc>
          <w:tcPr>
            <w:tcW w:w="1151" w:type="dxa"/>
            <w:shd w:val="clear" w:color="auto" w:fill="F3F3F3"/>
          </w:tcPr>
          <w:p w:rsidR="008D4080" w:rsidRDefault="00122E57">
            <w:pPr>
              <w:pStyle w:val="TableParagraph"/>
              <w:spacing w:before="34"/>
              <w:ind w:left="69"/>
              <w:jc w:val="center"/>
              <w:rPr>
                <w:sz w:val="20"/>
              </w:rPr>
            </w:pPr>
            <w:r>
              <w:rPr>
                <w:w w:val="115"/>
                <w:sz w:val="20"/>
              </w:rPr>
              <w:t>03/13/2020</w:t>
            </w:r>
          </w:p>
        </w:tc>
      </w:tr>
    </w:tbl>
    <w:p w:rsidR="008D4080" w:rsidRDefault="008D4080">
      <w:pPr>
        <w:jc w:val="center"/>
        <w:rPr>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350"/>
        <w:gridCol w:w="1250"/>
        <w:gridCol w:w="1532"/>
        <w:gridCol w:w="1629"/>
        <w:gridCol w:w="1072"/>
        <w:gridCol w:w="1358"/>
        <w:gridCol w:w="1167"/>
        <w:gridCol w:w="1278"/>
        <w:gridCol w:w="1158"/>
        <w:gridCol w:w="1104"/>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350"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250" w:type="dxa"/>
            <w:shd w:val="clear" w:color="auto" w:fill="2D4154"/>
          </w:tcPr>
          <w:p w:rsidR="008D4080" w:rsidRDefault="00122E57">
            <w:pPr>
              <w:pStyle w:val="TableParagraph"/>
              <w:spacing w:before="26"/>
              <w:ind w:left="363" w:right="186" w:hanging="95"/>
              <w:rPr>
                <w:rFonts w:ascii="Lucida Sans"/>
              </w:rPr>
            </w:pPr>
            <w:r>
              <w:rPr>
                <w:rFonts w:ascii="Lucida Sans"/>
                <w:color w:val="FFFFFF"/>
                <w:w w:val="95"/>
              </w:rPr>
              <w:t xml:space="preserve">Product </w:t>
            </w:r>
            <w:r>
              <w:rPr>
                <w:rFonts w:ascii="Lucida Sans"/>
                <w:color w:val="FFFFFF"/>
              </w:rPr>
              <w:t>Name</w:t>
            </w:r>
          </w:p>
        </w:tc>
        <w:tc>
          <w:tcPr>
            <w:tcW w:w="1532" w:type="dxa"/>
            <w:shd w:val="clear" w:color="auto" w:fill="2D4154"/>
          </w:tcPr>
          <w:p w:rsidR="008D4080" w:rsidRDefault="00122E57">
            <w:pPr>
              <w:pStyle w:val="TableParagraph"/>
              <w:spacing w:before="26"/>
              <w:ind w:left="393"/>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3" w:right="102"/>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68"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8" w:right="8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297" w:hanging="89"/>
              <w:rPr>
                <w:rFonts w:ascii="Lucida Sans"/>
              </w:rPr>
            </w:pPr>
            <w:r>
              <w:rPr>
                <w:rFonts w:ascii="Lucida Sans"/>
                <w:color w:val="FFFFFF"/>
                <w:w w:val="95"/>
              </w:rPr>
              <w:t xml:space="preserve">Surface </w:t>
            </w:r>
            <w:r>
              <w:rPr>
                <w:rFonts w:ascii="Lucida Sans"/>
                <w:color w:val="FFFFFF"/>
              </w:rPr>
              <w:t>Types</w:t>
            </w:r>
          </w:p>
        </w:tc>
        <w:tc>
          <w:tcPr>
            <w:tcW w:w="1278" w:type="dxa"/>
            <w:shd w:val="clear" w:color="auto" w:fill="2D4154"/>
          </w:tcPr>
          <w:p w:rsidR="008D4080" w:rsidRDefault="00122E57">
            <w:pPr>
              <w:pStyle w:val="TableParagraph"/>
              <w:spacing w:before="26"/>
              <w:ind w:left="184"/>
              <w:rPr>
                <w:rFonts w:ascii="Lucida Sans"/>
              </w:rPr>
            </w:pPr>
            <w:r>
              <w:rPr>
                <w:rFonts w:ascii="Lucida Sans"/>
                <w:color w:val="FFFFFF"/>
              </w:rPr>
              <w:t>Use Sites</w:t>
            </w:r>
          </w:p>
        </w:tc>
        <w:tc>
          <w:tcPr>
            <w:tcW w:w="1158" w:type="dxa"/>
            <w:shd w:val="clear" w:color="auto" w:fill="2D4154"/>
          </w:tcPr>
          <w:p w:rsidR="008D4080" w:rsidRDefault="00122E57">
            <w:pPr>
              <w:pStyle w:val="TableParagraph"/>
              <w:spacing w:before="26"/>
              <w:ind w:left="83"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85" w:right="4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783"/>
        </w:trPr>
        <w:tc>
          <w:tcPr>
            <w:tcW w:w="6473" w:type="dxa"/>
            <w:gridSpan w:val="4"/>
            <w:shd w:val="clear" w:color="auto" w:fill="F3F3F3"/>
          </w:tcPr>
          <w:p w:rsidR="008D4080" w:rsidRDefault="00122E57">
            <w:pPr>
              <w:pStyle w:val="TableParagraph"/>
              <w:spacing w:before="34" w:line="242" w:lineRule="auto"/>
              <w:ind w:left="5145"/>
              <w:rPr>
                <w:sz w:val="20"/>
              </w:rPr>
            </w:pPr>
            <w:r>
              <w:rPr>
                <w:w w:val="110"/>
                <w:sz w:val="20"/>
              </w:rPr>
              <w:t>Professional Products Company</w:t>
            </w:r>
          </w:p>
        </w:tc>
        <w:tc>
          <w:tcPr>
            <w:tcW w:w="5226" w:type="dxa"/>
            <w:gridSpan w:val="4"/>
            <w:shd w:val="clear" w:color="auto" w:fill="F3F3F3"/>
          </w:tcPr>
          <w:p w:rsidR="008D4080" w:rsidRDefault="00122E57">
            <w:pPr>
              <w:pStyle w:val="TableParagraph"/>
              <w:spacing w:before="34" w:line="242" w:lineRule="auto"/>
              <w:ind w:left="4141"/>
              <w:rPr>
                <w:sz w:val="20"/>
              </w:rPr>
            </w:pPr>
            <w:r>
              <w:rPr>
                <w:sz w:val="20"/>
              </w:rPr>
              <w:t>Nonporous (HN)</w:t>
            </w:r>
          </w:p>
        </w:tc>
        <w:tc>
          <w:tcPr>
            <w:tcW w:w="3540" w:type="dxa"/>
            <w:gridSpan w:val="3"/>
            <w:shd w:val="clear" w:color="auto" w:fill="F3F3F3"/>
          </w:tcPr>
          <w:p w:rsidR="008D4080" w:rsidRDefault="00122E57">
            <w:pPr>
              <w:pStyle w:val="TableParagraph"/>
              <w:spacing w:before="34" w:line="242" w:lineRule="auto"/>
              <w:ind w:left="93" w:right="1454"/>
              <w:rPr>
                <w:sz w:val="20"/>
              </w:rPr>
            </w:pPr>
            <w:r>
              <w:rPr>
                <w:w w:val="105"/>
                <w:sz w:val="20"/>
              </w:rPr>
              <w:t xml:space="preserve">Institutional; </w:t>
            </w: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406"/>
        <w:gridCol w:w="1383"/>
        <w:gridCol w:w="1567"/>
        <w:gridCol w:w="929"/>
        <w:gridCol w:w="1482"/>
        <w:gridCol w:w="1377"/>
        <w:gridCol w:w="1277"/>
        <w:gridCol w:w="804"/>
        <w:gridCol w:w="1464"/>
      </w:tblGrid>
      <w:tr w:rsidR="008D4080">
        <w:trPr>
          <w:trHeight w:val="468"/>
        </w:trPr>
        <w:tc>
          <w:tcPr>
            <w:tcW w:w="1100" w:type="dxa"/>
          </w:tcPr>
          <w:p w:rsidR="008D4080" w:rsidRDefault="00122E57">
            <w:pPr>
              <w:pStyle w:val="TableParagraph"/>
              <w:spacing w:line="232" w:lineRule="exact"/>
              <w:rPr>
                <w:sz w:val="20"/>
              </w:rPr>
            </w:pPr>
            <w:r>
              <w:rPr>
                <w:w w:val="110"/>
                <w:sz w:val="20"/>
              </w:rPr>
              <w:t>6836-136</w:t>
            </w:r>
          </w:p>
        </w:tc>
        <w:tc>
          <w:tcPr>
            <w:tcW w:w="2456" w:type="dxa"/>
          </w:tcPr>
          <w:p w:rsidR="008D4080" w:rsidRDefault="00122E57">
            <w:pPr>
              <w:pStyle w:val="TableParagraph"/>
              <w:spacing w:line="232" w:lineRule="exact"/>
              <w:ind w:right="149"/>
              <w:jc w:val="right"/>
              <w:rPr>
                <w:sz w:val="20"/>
              </w:rPr>
            </w:pPr>
            <w:r>
              <w:rPr>
                <w:w w:val="105"/>
                <w:sz w:val="20"/>
              </w:rPr>
              <w:t>Quaternary ammonium</w:t>
            </w:r>
          </w:p>
        </w:tc>
        <w:tc>
          <w:tcPr>
            <w:tcW w:w="1406" w:type="dxa"/>
          </w:tcPr>
          <w:p w:rsidR="008D4080" w:rsidRDefault="00122E57">
            <w:pPr>
              <w:pStyle w:val="TableParagraph"/>
              <w:spacing w:line="232" w:lineRule="exact"/>
              <w:ind w:left="151"/>
              <w:rPr>
                <w:sz w:val="20"/>
              </w:rPr>
            </w:pPr>
            <w:r>
              <w:rPr>
                <w:w w:val="115"/>
                <w:sz w:val="20"/>
              </w:rPr>
              <w:t>Lonza</w:t>
            </w:r>
          </w:p>
          <w:p w:rsidR="008D4080" w:rsidRDefault="00122E57">
            <w:pPr>
              <w:pStyle w:val="TableParagraph"/>
              <w:spacing w:before="2" w:line="215" w:lineRule="exact"/>
              <w:ind w:left="151"/>
              <w:rPr>
                <w:sz w:val="20"/>
              </w:rPr>
            </w:pPr>
            <w:r>
              <w:rPr>
                <w:w w:val="110"/>
                <w:sz w:val="20"/>
              </w:rPr>
              <w:t>Formulation</w:t>
            </w:r>
          </w:p>
        </w:tc>
        <w:tc>
          <w:tcPr>
            <w:tcW w:w="1383" w:type="dxa"/>
          </w:tcPr>
          <w:p w:rsidR="008D4080" w:rsidRDefault="00122E57">
            <w:pPr>
              <w:pStyle w:val="TableParagraph"/>
              <w:spacing w:line="232" w:lineRule="exact"/>
              <w:ind w:left="183"/>
              <w:rPr>
                <w:sz w:val="20"/>
              </w:rPr>
            </w:pPr>
            <w:r>
              <w:rPr>
                <w:w w:val="110"/>
                <w:sz w:val="20"/>
              </w:rPr>
              <w:t>Lonza LLC</w:t>
            </w:r>
          </w:p>
        </w:tc>
        <w:tc>
          <w:tcPr>
            <w:tcW w:w="1567" w:type="dxa"/>
          </w:tcPr>
          <w:p w:rsidR="008D4080" w:rsidRDefault="00122E57">
            <w:pPr>
              <w:pStyle w:val="TableParagraph"/>
              <w:spacing w:line="232" w:lineRule="exact"/>
              <w:ind w:left="271"/>
              <w:rPr>
                <w:sz w:val="20"/>
              </w:rPr>
            </w:pPr>
            <w:r>
              <w:rPr>
                <w:w w:val="110"/>
                <w:sz w:val="20"/>
              </w:rPr>
              <w:t>Feline</w:t>
            </w:r>
          </w:p>
          <w:p w:rsidR="008D4080" w:rsidRDefault="00122E57">
            <w:pPr>
              <w:pStyle w:val="TableParagraph"/>
              <w:spacing w:before="2" w:line="215" w:lineRule="exact"/>
              <w:ind w:left="271"/>
              <w:rPr>
                <w:sz w:val="20"/>
              </w:rPr>
            </w:pPr>
            <w:r>
              <w:rPr>
                <w:w w:val="115"/>
                <w:sz w:val="20"/>
              </w:rPr>
              <w:t>calicivirus</w:t>
            </w:r>
          </w:p>
        </w:tc>
        <w:tc>
          <w:tcPr>
            <w:tcW w:w="929" w:type="dxa"/>
          </w:tcPr>
          <w:p w:rsidR="008D4080" w:rsidRDefault="00122E57">
            <w:pPr>
              <w:pStyle w:val="TableParagraph"/>
              <w:spacing w:line="232" w:lineRule="exact"/>
              <w:ind w:left="295"/>
              <w:rPr>
                <w:sz w:val="20"/>
              </w:rPr>
            </w:pPr>
            <w:r>
              <w:rPr>
                <w:w w:val="110"/>
                <w:sz w:val="20"/>
              </w:rPr>
              <w:t>10</w:t>
            </w:r>
          </w:p>
        </w:tc>
        <w:tc>
          <w:tcPr>
            <w:tcW w:w="1482" w:type="dxa"/>
          </w:tcPr>
          <w:p w:rsidR="008D4080" w:rsidRDefault="00122E57">
            <w:pPr>
              <w:pStyle w:val="TableParagraph"/>
              <w:spacing w:line="232" w:lineRule="exact"/>
              <w:ind w:right="292"/>
              <w:jc w:val="right"/>
              <w:rPr>
                <w:sz w:val="20"/>
              </w:rPr>
            </w:pPr>
            <w:proofErr w:type="spellStart"/>
            <w:r>
              <w:rPr>
                <w:w w:val="105"/>
                <w:sz w:val="20"/>
              </w:rPr>
              <w:t>Dilutable</w:t>
            </w:r>
            <w:proofErr w:type="spellEnd"/>
          </w:p>
        </w:tc>
        <w:tc>
          <w:tcPr>
            <w:tcW w:w="1377" w:type="dxa"/>
          </w:tcPr>
          <w:p w:rsidR="008D4080" w:rsidRDefault="00122E57">
            <w:pPr>
              <w:pStyle w:val="TableParagraph"/>
              <w:spacing w:line="232" w:lineRule="exact"/>
              <w:ind w:left="291"/>
              <w:rPr>
                <w:sz w:val="20"/>
              </w:rPr>
            </w:pPr>
            <w:r>
              <w:rPr>
                <w:w w:val="105"/>
                <w:sz w:val="20"/>
              </w:rPr>
              <w:t>Hard</w:t>
            </w:r>
          </w:p>
          <w:p w:rsidR="008D4080" w:rsidRDefault="00122E57">
            <w:pPr>
              <w:pStyle w:val="TableParagraph"/>
              <w:spacing w:before="2" w:line="215" w:lineRule="exact"/>
              <w:ind w:left="291"/>
              <w:rPr>
                <w:sz w:val="20"/>
              </w:rPr>
            </w:pPr>
            <w:r>
              <w:rPr>
                <w:w w:val="105"/>
                <w:sz w:val="20"/>
              </w:rPr>
              <w:t>Nonporous</w:t>
            </w:r>
          </w:p>
        </w:tc>
        <w:tc>
          <w:tcPr>
            <w:tcW w:w="1277" w:type="dxa"/>
          </w:tcPr>
          <w:p w:rsidR="008D4080" w:rsidRDefault="00122E57">
            <w:pPr>
              <w:pStyle w:val="TableParagraph"/>
              <w:spacing w:line="232" w:lineRule="exact"/>
              <w:ind w:left="92"/>
              <w:rPr>
                <w:sz w:val="20"/>
              </w:rPr>
            </w:pPr>
            <w:r>
              <w:rPr>
                <w:w w:val="110"/>
                <w:sz w:val="20"/>
              </w:rPr>
              <w:t>Healthcare;</w:t>
            </w:r>
          </w:p>
          <w:p w:rsidR="008D4080" w:rsidRDefault="00122E57">
            <w:pPr>
              <w:pStyle w:val="TableParagraph"/>
              <w:spacing w:before="2" w:line="215" w:lineRule="exact"/>
              <w:ind w:left="92"/>
              <w:rPr>
                <w:sz w:val="20"/>
              </w:rPr>
            </w:pPr>
            <w:r>
              <w:rPr>
                <w:w w:val="110"/>
                <w:sz w:val="20"/>
              </w:rPr>
              <w:t>Institutional;</w:t>
            </w:r>
          </w:p>
        </w:tc>
        <w:tc>
          <w:tcPr>
            <w:tcW w:w="804" w:type="dxa"/>
          </w:tcPr>
          <w:p w:rsidR="008D4080" w:rsidRDefault="00122E57">
            <w:pPr>
              <w:pStyle w:val="TableParagraph"/>
              <w:spacing w:line="232" w:lineRule="exact"/>
              <w:ind w:left="80"/>
              <w:rPr>
                <w:sz w:val="20"/>
              </w:rPr>
            </w:pPr>
            <w:r>
              <w:rPr>
                <w:w w:val="115"/>
                <w:sz w:val="20"/>
              </w:rPr>
              <w:t>Yes</w:t>
            </w:r>
          </w:p>
        </w:tc>
        <w:tc>
          <w:tcPr>
            <w:tcW w:w="1464" w:type="dxa"/>
          </w:tcPr>
          <w:p w:rsidR="008D4080" w:rsidRDefault="00122E57">
            <w:pPr>
              <w:pStyle w:val="TableParagraph"/>
              <w:spacing w:line="232" w:lineRule="exact"/>
              <w:ind w:right="9"/>
              <w:jc w:val="right"/>
              <w:rPr>
                <w:sz w:val="20"/>
              </w:rPr>
            </w:pPr>
            <w:r>
              <w:rPr>
                <w:w w:val="115"/>
                <w:sz w:val="20"/>
              </w:rPr>
              <w:t>03/13/2020</w:t>
            </w: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06" w:type="dxa"/>
          </w:tcPr>
          <w:p w:rsidR="008D4080" w:rsidRDefault="00122E57">
            <w:pPr>
              <w:pStyle w:val="TableParagraph"/>
              <w:spacing w:line="232" w:lineRule="exact"/>
              <w:ind w:left="151"/>
              <w:rPr>
                <w:sz w:val="20"/>
              </w:rPr>
            </w:pPr>
            <w:r>
              <w:rPr>
                <w:w w:val="115"/>
                <w:sz w:val="20"/>
              </w:rPr>
              <w:t>S-18F</w:t>
            </w:r>
          </w:p>
        </w:tc>
        <w:tc>
          <w:tcPr>
            <w:tcW w:w="1383" w:type="dxa"/>
          </w:tcPr>
          <w:p w:rsidR="008D4080" w:rsidRDefault="008D4080">
            <w:pPr>
              <w:pStyle w:val="TableParagraph"/>
              <w:rPr>
                <w:rFonts w:ascii="Times New Roman"/>
                <w:sz w:val="20"/>
              </w:rPr>
            </w:pPr>
          </w:p>
        </w:tc>
        <w:tc>
          <w:tcPr>
            <w:tcW w:w="1567"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377" w:type="dxa"/>
          </w:tcPr>
          <w:p w:rsidR="008D4080" w:rsidRDefault="00122E57">
            <w:pPr>
              <w:pStyle w:val="TableParagraph"/>
              <w:spacing w:line="232" w:lineRule="exact"/>
              <w:ind w:left="291"/>
              <w:rPr>
                <w:sz w:val="20"/>
              </w:rPr>
            </w:pPr>
            <w:r>
              <w:rPr>
                <w:sz w:val="20"/>
              </w:rPr>
              <w:t>(HN)</w:t>
            </w:r>
          </w:p>
        </w:tc>
        <w:tc>
          <w:tcPr>
            <w:tcW w:w="1277" w:type="dxa"/>
          </w:tcPr>
          <w:p w:rsidR="008D4080" w:rsidRDefault="00122E57">
            <w:pPr>
              <w:pStyle w:val="TableParagraph"/>
              <w:spacing w:line="232" w:lineRule="exact"/>
              <w:ind w:left="1" w:right="108"/>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6836-139</w:t>
            </w:r>
          </w:p>
        </w:tc>
        <w:tc>
          <w:tcPr>
            <w:tcW w:w="2456"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406" w:type="dxa"/>
            <w:shd w:val="clear" w:color="auto" w:fill="F3F3F3"/>
          </w:tcPr>
          <w:p w:rsidR="008D4080" w:rsidRDefault="00122E57">
            <w:pPr>
              <w:pStyle w:val="TableParagraph"/>
              <w:spacing w:before="39" w:line="215" w:lineRule="exact"/>
              <w:ind w:left="151"/>
              <w:rPr>
                <w:sz w:val="20"/>
              </w:rPr>
            </w:pPr>
            <w:r>
              <w:rPr>
                <w:w w:val="115"/>
                <w:sz w:val="20"/>
              </w:rPr>
              <w:t>Lonza</w:t>
            </w:r>
          </w:p>
        </w:tc>
        <w:tc>
          <w:tcPr>
            <w:tcW w:w="1383" w:type="dxa"/>
            <w:shd w:val="clear" w:color="auto" w:fill="F3F3F3"/>
          </w:tcPr>
          <w:p w:rsidR="008D4080" w:rsidRDefault="00122E57">
            <w:pPr>
              <w:pStyle w:val="TableParagraph"/>
              <w:spacing w:before="39" w:line="215" w:lineRule="exact"/>
              <w:ind w:left="183"/>
              <w:rPr>
                <w:sz w:val="20"/>
              </w:rPr>
            </w:pPr>
            <w:r>
              <w:rPr>
                <w:w w:val="110"/>
                <w:sz w:val="20"/>
              </w:rPr>
              <w:t>Lonza LLC</w:t>
            </w:r>
          </w:p>
        </w:tc>
        <w:tc>
          <w:tcPr>
            <w:tcW w:w="1567" w:type="dxa"/>
            <w:shd w:val="clear" w:color="auto" w:fill="F3F3F3"/>
          </w:tcPr>
          <w:p w:rsidR="008D4080" w:rsidRDefault="00122E57">
            <w:pPr>
              <w:pStyle w:val="TableParagraph"/>
              <w:spacing w:before="39" w:line="215" w:lineRule="exact"/>
              <w:ind w:left="271"/>
              <w:rPr>
                <w:sz w:val="20"/>
              </w:rPr>
            </w:pPr>
            <w:r>
              <w:rPr>
                <w:w w:val="110"/>
                <w:sz w:val="20"/>
              </w:rPr>
              <w:t>Feline</w:t>
            </w:r>
          </w:p>
        </w:tc>
        <w:tc>
          <w:tcPr>
            <w:tcW w:w="929" w:type="dxa"/>
            <w:shd w:val="clear" w:color="auto" w:fill="F3F3F3"/>
          </w:tcPr>
          <w:p w:rsidR="008D4080" w:rsidRDefault="00122E57">
            <w:pPr>
              <w:pStyle w:val="TableParagraph"/>
              <w:spacing w:before="39" w:line="215" w:lineRule="exact"/>
              <w:ind w:left="295"/>
              <w:rPr>
                <w:sz w:val="20"/>
              </w:rPr>
            </w:pPr>
            <w:r>
              <w:rPr>
                <w:w w:val="110"/>
                <w:sz w:val="20"/>
              </w:rPr>
              <w:t>10</w:t>
            </w:r>
          </w:p>
        </w:tc>
        <w:tc>
          <w:tcPr>
            <w:tcW w:w="1482" w:type="dxa"/>
            <w:shd w:val="clear" w:color="auto" w:fill="F3F3F3"/>
          </w:tcPr>
          <w:p w:rsidR="008D4080" w:rsidRDefault="00122E57">
            <w:pPr>
              <w:pStyle w:val="TableParagraph"/>
              <w:spacing w:before="39" w:line="215" w:lineRule="exact"/>
              <w:ind w:right="292"/>
              <w:jc w:val="right"/>
              <w:rPr>
                <w:sz w:val="20"/>
              </w:rPr>
            </w:pPr>
            <w:proofErr w:type="spellStart"/>
            <w:r>
              <w:rPr>
                <w:w w:val="105"/>
                <w:sz w:val="20"/>
              </w:rPr>
              <w:t>Dilutable</w:t>
            </w:r>
            <w:proofErr w:type="spellEnd"/>
          </w:p>
        </w:tc>
        <w:tc>
          <w:tcPr>
            <w:tcW w:w="1377" w:type="dxa"/>
            <w:shd w:val="clear" w:color="auto" w:fill="F3F3F3"/>
          </w:tcPr>
          <w:p w:rsidR="008D4080" w:rsidRDefault="00122E57">
            <w:pPr>
              <w:pStyle w:val="TableParagraph"/>
              <w:spacing w:before="39" w:line="215" w:lineRule="exact"/>
              <w:ind w:left="291"/>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1"/>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80"/>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9"/>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6" w:type="dxa"/>
            <w:shd w:val="clear" w:color="auto" w:fill="F3F3F3"/>
          </w:tcPr>
          <w:p w:rsidR="008D4080" w:rsidRDefault="00122E57">
            <w:pPr>
              <w:pStyle w:val="TableParagraph"/>
              <w:spacing w:line="214" w:lineRule="exact"/>
              <w:ind w:left="151"/>
              <w:rPr>
                <w:sz w:val="20"/>
              </w:rPr>
            </w:pPr>
            <w:r>
              <w:rPr>
                <w:w w:val="110"/>
                <w:sz w:val="20"/>
              </w:rPr>
              <w:t>Formulation</w:t>
            </w:r>
          </w:p>
        </w:tc>
        <w:tc>
          <w:tcPr>
            <w:tcW w:w="1383" w:type="dxa"/>
            <w:shd w:val="clear" w:color="auto" w:fill="F3F3F3"/>
          </w:tcPr>
          <w:p w:rsidR="008D4080" w:rsidRDefault="008D4080">
            <w:pPr>
              <w:pStyle w:val="TableParagraph"/>
              <w:rPr>
                <w:rFonts w:ascii="Times New Roman"/>
                <w:sz w:val="16"/>
              </w:rPr>
            </w:pPr>
          </w:p>
        </w:tc>
        <w:tc>
          <w:tcPr>
            <w:tcW w:w="1567" w:type="dxa"/>
            <w:shd w:val="clear" w:color="auto" w:fill="F3F3F3"/>
          </w:tcPr>
          <w:p w:rsidR="008D4080" w:rsidRDefault="00122E57">
            <w:pPr>
              <w:pStyle w:val="TableParagraph"/>
              <w:spacing w:line="214" w:lineRule="exact"/>
              <w:ind w:left="271"/>
              <w:rPr>
                <w:sz w:val="20"/>
              </w:rPr>
            </w:pPr>
            <w:r>
              <w:rPr>
                <w:w w:val="115"/>
                <w:sz w:val="20"/>
              </w:rPr>
              <w:t>calicivirus</w:t>
            </w:r>
          </w:p>
        </w:tc>
        <w:tc>
          <w:tcPr>
            <w:tcW w:w="929"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377" w:type="dxa"/>
            <w:shd w:val="clear" w:color="auto" w:fill="F3F3F3"/>
          </w:tcPr>
          <w:p w:rsidR="008D4080" w:rsidRDefault="00122E57">
            <w:pPr>
              <w:pStyle w:val="TableParagraph"/>
              <w:spacing w:line="214" w:lineRule="exact"/>
              <w:ind w:left="291"/>
              <w:rPr>
                <w:sz w:val="20"/>
              </w:rPr>
            </w:pPr>
            <w:r>
              <w:rPr>
                <w:w w:val="105"/>
                <w:sz w:val="20"/>
              </w:rPr>
              <w:t>Nonporous</w:t>
            </w:r>
          </w:p>
        </w:tc>
        <w:tc>
          <w:tcPr>
            <w:tcW w:w="1277" w:type="dxa"/>
            <w:shd w:val="clear" w:color="auto" w:fill="F3F3F3"/>
          </w:tcPr>
          <w:p w:rsidR="008D4080" w:rsidRDefault="00122E57">
            <w:pPr>
              <w:pStyle w:val="TableParagraph"/>
              <w:spacing w:line="214" w:lineRule="exact"/>
              <w:ind w:left="67" w:right="63"/>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06" w:type="dxa"/>
            <w:shd w:val="clear" w:color="auto" w:fill="F3F3F3"/>
          </w:tcPr>
          <w:p w:rsidR="008D4080" w:rsidRDefault="00122E57">
            <w:pPr>
              <w:pStyle w:val="TableParagraph"/>
              <w:spacing w:line="232" w:lineRule="exact"/>
              <w:ind w:left="151"/>
              <w:rPr>
                <w:sz w:val="20"/>
              </w:rPr>
            </w:pPr>
            <w:r>
              <w:rPr>
                <w:w w:val="105"/>
                <w:sz w:val="20"/>
              </w:rPr>
              <w:t>R-82F</w:t>
            </w:r>
          </w:p>
        </w:tc>
        <w:tc>
          <w:tcPr>
            <w:tcW w:w="1383" w:type="dxa"/>
            <w:shd w:val="clear" w:color="auto" w:fill="F3F3F3"/>
          </w:tcPr>
          <w:p w:rsidR="008D4080" w:rsidRDefault="008D4080">
            <w:pPr>
              <w:pStyle w:val="TableParagraph"/>
              <w:rPr>
                <w:rFonts w:ascii="Times New Roman"/>
                <w:sz w:val="20"/>
              </w:rPr>
            </w:pPr>
          </w:p>
        </w:tc>
        <w:tc>
          <w:tcPr>
            <w:tcW w:w="1567" w:type="dxa"/>
            <w:shd w:val="clear" w:color="auto" w:fill="F3F3F3"/>
          </w:tcPr>
          <w:p w:rsidR="008D4080" w:rsidRDefault="008D4080">
            <w:pPr>
              <w:pStyle w:val="TableParagraph"/>
              <w:rPr>
                <w:rFonts w:ascii="Times New Roman"/>
                <w:sz w:val="20"/>
              </w:rPr>
            </w:pPr>
          </w:p>
        </w:tc>
        <w:tc>
          <w:tcPr>
            <w:tcW w:w="929"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377" w:type="dxa"/>
            <w:shd w:val="clear" w:color="auto" w:fill="F3F3F3"/>
          </w:tcPr>
          <w:p w:rsidR="008D4080" w:rsidRDefault="00122E57">
            <w:pPr>
              <w:pStyle w:val="TableParagraph"/>
              <w:spacing w:line="232" w:lineRule="exact"/>
              <w:ind w:left="291"/>
              <w:rPr>
                <w:sz w:val="20"/>
              </w:rPr>
            </w:pPr>
            <w:r>
              <w:rPr>
                <w:sz w:val="20"/>
              </w:rPr>
              <w:t>(HN)</w:t>
            </w:r>
          </w:p>
        </w:tc>
        <w:tc>
          <w:tcPr>
            <w:tcW w:w="1277" w:type="dxa"/>
            <w:shd w:val="clear" w:color="auto" w:fill="F3F3F3"/>
          </w:tcPr>
          <w:p w:rsidR="008D4080" w:rsidRDefault="00122E57">
            <w:pPr>
              <w:pStyle w:val="TableParagraph"/>
              <w:spacing w:line="232" w:lineRule="exact"/>
              <w:ind w:left="1" w:right="108"/>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6836-277</w:t>
            </w:r>
          </w:p>
        </w:tc>
        <w:tc>
          <w:tcPr>
            <w:tcW w:w="2456" w:type="dxa"/>
          </w:tcPr>
          <w:p w:rsidR="008D4080" w:rsidRDefault="00122E57">
            <w:pPr>
              <w:pStyle w:val="TableParagraph"/>
              <w:spacing w:before="39" w:line="215" w:lineRule="exact"/>
              <w:ind w:right="149"/>
              <w:jc w:val="right"/>
              <w:rPr>
                <w:sz w:val="20"/>
              </w:rPr>
            </w:pPr>
            <w:r>
              <w:rPr>
                <w:w w:val="105"/>
                <w:sz w:val="20"/>
              </w:rPr>
              <w:t>Quaternary ammonium</w:t>
            </w:r>
          </w:p>
        </w:tc>
        <w:tc>
          <w:tcPr>
            <w:tcW w:w="1406" w:type="dxa"/>
          </w:tcPr>
          <w:p w:rsidR="008D4080" w:rsidRDefault="00122E57">
            <w:pPr>
              <w:pStyle w:val="TableParagraph"/>
              <w:spacing w:before="39" w:line="215" w:lineRule="exact"/>
              <w:ind w:left="151"/>
              <w:rPr>
                <w:sz w:val="20"/>
              </w:rPr>
            </w:pPr>
            <w:r>
              <w:rPr>
                <w:sz w:val="20"/>
              </w:rPr>
              <w:t>BARDAC</w:t>
            </w:r>
          </w:p>
        </w:tc>
        <w:tc>
          <w:tcPr>
            <w:tcW w:w="1383" w:type="dxa"/>
          </w:tcPr>
          <w:p w:rsidR="008D4080" w:rsidRDefault="00122E57">
            <w:pPr>
              <w:pStyle w:val="TableParagraph"/>
              <w:spacing w:before="39" w:line="215" w:lineRule="exact"/>
              <w:ind w:left="183"/>
              <w:rPr>
                <w:sz w:val="20"/>
              </w:rPr>
            </w:pPr>
            <w:r>
              <w:rPr>
                <w:w w:val="110"/>
                <w:sz w:val="20"/>
              </w:rPr>
              <w:t>Lonza LLC</w:t>
            </w:r>
          </w:p>
        </w:tc>
        <w:tc>
          <w:tcPr>
            <w:tcW w:w="1567" w:type="dxa"/>
          </w:tcPr>
          <w:p w:rsidR="008D4080" w:rsidRDefault="00122E57">
            <w:pPr>
              <w:pStyle w:val="TableParagraph"/>
              <w:spacing w:before="39" w:line="215" w:lineRule="exact"/>
              <w:ind w:left="271"/>
              <w:rPr>
                <w:sz w:val="20"/>
              </w:rPr>
            </w:pPr>
            <w:r>
              <w:rPr>
                <w:w w:val="105"/>
                <w:sz w:val="20"/>
              </w:rPr>
              <w:t>Norovirus</w:t>
            </w:r>
          </w:p>
        </w:tc>
        <w:tc>
          <w:tcPr>
            <w:tcW w:w="929" w:type="dxa"/>
          </w:tcPr>
          <w:p w:rsidR="008D4080" w:rsidRDefault="00122E57">
            <w:pPr>
              <w:pStyle w:val="TableParagraph"/>
              <w:spacing w:before="39" w:line="215" w:lineRule="exact"/>
              <w:ind w:left="295"/>
              <w:rPr>
                <w:sz w:val="20"/>
              </w:rPr>
            </w:pPr>
            <w:r>
              <w:rPr>
                <w:w w:val="110"/>
                <w:sz w:val="20"/>
              </w:rPr>
              <w:t>10</w:t>
            </w:r>
          </w:p>
        </w:tc>
        <w:tc>
          <w:tcPr>
            <w:tcW w:w="1482" w:type="dxa"/>
          </w:tcPr>
          <w:p w:rsidR="008D4080" w:rsidRDefault="00122E57">
            <w:pPr>
              <w:pStyle w:val="TableParagraph"/>
              <w:spacing w:before="39" w:line="215" w:lineRule="exact"/>
              <w:ind w:right="292"/>
              <w:jc w:val="right"/>
              <w:rPr>
                <w:sz w:val="20"/>
              </w:rPr>
            </w:pPr>
            <w:proofErr w:type="spellStart"/>
            <w:r>
              <w:rPr>
                <w:w w:val="105"/>
                <w:sz w:val="20"/>
              </w:rPr>
              <w:t>Dilutable</w:t>
            </w:r>
            <w:proofErr w:type="spellEnd"/>
          </w:p>
        </w:tc>
        <w:tc>
          <w:tcPr>
            <w:tcW w:w="1377" w:type="dxa"/>
          </w:tcPr>
          <w:p w:rsidR="008D4080" w:rsidRDefault="00122E57">
            <w:pPr>
              <w:pStyle w:val="TableParagraph"/>
              <w:spacing w:before="39" w:line="215" w:lineRule="exact"/>
              <w:ind w:left="291"/>
              <w:rPr>
                <w:sz w:val="20"/>
              </w:rPr>
            </w:pPr>
            <w:r>
              <w:rPr>
                <w:w w:val="105"/>
                <w:sz w:val="20"/>
              </w:rPr>
              <w:t>Hard</w:t>
            </w:r>
          </w:p>
        </w:tc>
        <w:tc>
          <w:tcPr>
            <w:tcW w:w="1277" w:type="dxa"/>
          </w:tcPr>
          <w:p w:rsidR="008D4080" w:rsidRDefault="00122E57">
            <w:pPr>
              <w:pStyle w:val="TableParagraph"/>
              <w:spacing w:before="39" w:line="215" w:lineRule="exact"/>
              <w:ind w:left="1" w:right="81"/>
              <w:jc w:val="center"/>
              <w:rPr>
                <w:sz w:val="20"/>
              </w:rPr>
            </w:pPr>
            <w:r>
              <w:rPr>
                <w:w w:val="110"/>
                <w:sz w:val="20"/>
              </w:rPr>
              <w:t>Healthcare;</w:t>
            </w:r>
          </w:p>
        </w:tc>
        <w:tc>
          <w:tcPr>
            <w:tcW w:w="804" w:type="dxa"/>
          </w:tcPr>
          <w:p w:rsidR="008D4080" w:rsidRDefault="00122E57">
            <w:pPr>
              <w:pStyle w:val="TableParagraph"/>
              <w:spacing w:before="39" w:line="215" w:lineRule="exact"/>
              <w:ind w:left="80"/>
              <w:rPr>
                <w:sz w:val="20"/>
              </w:rPr>
            </w:pPr>
            <w:r>
              <w:rPr>
                <w:w w:val="115"/>
                <w:sz w:val="20"/>
              </w:rPr>
              <w:t>Yes</w:t>
            </w:r>
          </w:p>
        </w:tc>
        <w:tc>
          <w:tcPr>
            <w:tcW w:w="1464" w:type="dxa"/>
          </w:tcPr>
          <w:p w:rsidR="008D4080" w:rsidRDefault="00122E57">
            <w:pPr>
              <w:pStyle w:val="TableParagraph"/>
              <w:spacing w:before="39" w:line="215" w:lineRule="exact"/>
              <w:ind w:right="9"/>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06" w:type="dxa"/>
          </w:tcPr>
          <w:p w:rsidR="008D4080" w:rsidRDefault="00122E57">
            <w:pPr>
              <w:pStyle w:val="TableParagraph"/>
              <w:spacing w:line="214" w:lineRule="exact"/>
              <w:ind w:left="151"/>
              <w:rPr>
                <w:sz w:val="20"/>
              </w:rPr>
            </w:pPr>
            <w:r>
              <w:rPr>
                <w:w w:val="110"/>
                <w:sz w:val="20"/>
              </w:rPr>
              <w:t>205M-1.30</w:t>
            </w:r>
          </w:p>
        </w:tc>
        <w:tc>
          <w:tcPr>
            <w:tcW w:w="1383" w:type="dxa"/>
          </w:tcPr>
          <w:p w:rsidR="008D4080" w:rsidRDefault="008D4080">
            <w:pPr>
              <w:pStyle w:val="TableParagraph"/>
              <w:rPr>
                <w:rFonts w:ascii="Times New Roman"/>
                <w:sz w:val="16"/>
              </w:rPr>
            </w:pPr>
          </w:p>
        </w:tc>
        <w:tc>
          <w:tcPr>
            <w:tcW w:w="1567"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377" w:type="dxa"/>
          </w:tcPr>
          <w:p w:rsidR="008D4080" w:rsidRDefault="00122E57">
            <w:pPr>
              <w:pStyle w:val="TableParagraph"/>
              <w:spacing w:line="214" w:lineRule="exact"/>
              <w:ind w:left="291"/>
              <w:rPr>
                <w:sz w:val="20"/>
              </w:rPr>
            </w:pPr>
            <w:r>
              <w:rPr>
                <w:w w:val="105"/>
                <w:sz w:val="20"/>
              </w:rPr>
              <w:t>Nonporous</w:t>
            </w:r>
          </w:p>
        </w:tc>
        <w:tc>
          <w:tcPr>
            <w:tcW w:w="1277" w:type="dxa"/>
          </w:tcPr>
          <w:p w:rsidR="008D4080" w:rsidRDefault="00122E57">
            <w:pPr>
              <w:pStyle w:val="TableParagraph"/>
              <w:spacing w:line="214" w:lineRule="exact"/>
              <w:ind w:left="67" w:right="63"/>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06" w:type="dxa"/>
          </w:tcPr>
          <w:p w:rsidR="008D4080" w:rsidRDefault="008D4080">
            <w:pPr>
              <w:pStyle w:val="TableParagraph"/>
              <w:rPr>
                <w:rFonts w:ascii="Times New Roman"/>
                <w:sz w:val="20"/>
              </w:rPr>
            </w:pPr>
          </w:p>
        </w:tc>
        <w:tc>
          <w:tcPr>
            <w:tcW w:w="1383" w:type="dxa"/>
          </w:tcPr>
          <w:p w:rsidR="008D4080" w:rsidRDefault="008D4080">
            <w:pPr>
              <w:pStyle w:val="TableParagraph"/>
              <w:rPr>
                <w:rFonts w:ascii="Times New Roman"/>
                <w:sz w:val="20"/>
              </w:rPr>
            </w:pPr>
          </w:p>
        </w:tc>
        <w:tc>
          <w:tcPr>
            <w:tcW w:w="1567"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377" w:type="dxa"/>
          </w:tcPr>
          <w:p w:rsidR="008D4080" w:rsidRDefault="00122E57">
            <w:pPr>
              <w:pStyle w:val="TableParagraph"/>
              <w:spacing w:line="232" w:lineRule="exact"/>
              <w:ind w:left="291"/>
              <w:rPr>
                <w:sz w:val="20"/>
              </w:rPr>
            </w:pPr>
            <w:r>
              <w:rPr>
                <w:sz w:val="20"/>
              </w:rPr>
              <w:t>(HN)</w:t>
            </w:r>
          </w:p>
        </w:tc>
        <w:tc>
          <w:tcPr>
            <w:tcW w:w="1277" w:type="dxa"/>
          </w:tcPr>
          <w:p w:rsidR="008D4080" w:rsidRDefault="00122E57">
            <w:pPr>
              <w:pStyle w:val="TableParagraph"/>
              <w:spacing w:line="232" w:lineRule="exact"/>
              <w:ind w:left="1" w:right="108"/>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6836-303</w:t>
            </w:r>
          </w:p>
        </w:tc>
        <w:tc>
          <w:tcPr>
            <w:tcW w:w="2456"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406" w:type="dxa"/>
            <w:shd w:val="clear" w:color="auto" w:fill="F3F3F3"/>
          </w:tcPr>
          <w:p w:rsidR="008D4080" w:rsidRDefault="00122E57">
            <w:pPr>
              <w:pStyle w:val="TableParagraph"/>
              <w:spacing w:before="39" w:line="215" w:lineRule="exact"/>
              <w:ind w:left="151"/>
              <w:rPr>
                <w:sz w:val="20"/>
              </w:rPr>
            </w:pPr>
            <w:r>
              <w:rPr>
                <w:sz w:val="20"/>
              </w:rPr>
              <w:t>BARDAC</w:t>
            </w:r>
          </w:p>
        </w:tc>
        <w:tc>
          <w:tcPr>
            <w:tcW w:w="1383" w:type="dxa"/>
            <w:shd w:val="clear" w:color="auto" w:fill="F3F3F3"/>
          </w:tcPr>
          <w:p w:rsidR="008D4080" w:rsidRDefault="00122E57">
            <w:pPr>
              <w:pStyle w:val="TableParagraph"/>
              <w:spacing w:before="39" w:line="215" w:lineRule="exact"/>
              <w:ind w:left="183"/>
              <w:rPr>
                <w:sz w:val="20"/>
              </w:rPr>
            </w:pPr>
            <w:r>
              <w:rPr>
                <w:w w:val="110"/>
                <w:sz w:val="20"/>
              </w:rPr>
              <w:t>Lonza LLC</w:t>
            </w:r>
          </w:p>
        </w:tc>
        <w:tc>
          <w:tcPr>
            <w:tcW w:w="1567" w:type="dxa"/>
            <w:shd w:val="clear" w:color="auto" w:fill="F3F3F3"/>
          </w:tcPr>
          <w:p w:rsidR="008D4080" w:rsidRDefault="00122E57">
            <w:pPr>
              <w:pStyle w:val="TableParagraph"/>
              <w:spacing w:before="39" w:line="215" w:lineRule="exact"/>
              <w:ind w:left="271"/>
              <w:rPr>
                <w:sz w:val="20"/>
              </w:rPr>
            </w:pPr>
            <w:r>
              <w:rPr>
                <w:w w:val="105"/>
                <w:sz w:val="20"/>
              </w:rPr>
              <w:t>Norovirus</w:t>
            </w:r>
          </w:p>
        </w:tc>
        <w:tc>
          <w:tcPr>
            <w:tcW w:w="929" w:type="dxa"/>
            <w:shd w:val="clear" w:color="auto" w:fill="F3F3F3"/>
          </w:tcPr>
          <w:p w:rsidR="008D4080" w:rsidRDefault="00122E57">
            <w:pPr>
              <w:pStyle w:val="TableParagraph"/>
              <w:spacing w:before="39" w:line="215" w:lineRule="exact"/>
              <w:ind w:left="295"/>
              <w:rPr>
                <w:sz w:val="20"/>
              </w:rPr>
            </w:pPr>
            <w:r>
              <w:rPr>
                <w:w w:val="110"/>
                <w:sz w:val="20"/>
              </w:rPr>
              <w:t>10</w:t>
            </w:r>
          </w:p>
        </w:tc>
        <w:tc>
          <w:tcPr>
            <w:tcW w:w="1482" w:type="dxa"/>
            <w:shd w:val="clear" w:color="auto" w:fill="F3F3F3"/>
          </w:tcPr>
          <w:p w:rsidR="008D4080" w:rsidRDefault="00122E57">
            <w:pPr>
              <w:pStyle w:val="TableParagraph"/>
              <w:spacing w:before="39" w:line="215" w:lineRule="exact"/>
              <w:ind w:right="292"/>
              <w:jc w:val="right"/>
              <w:rPr>
                <w:sz w:val="20"/>
              </w:rPr>
            </w:pPr>
            <w:proofErr w:type="spellStart"/>
            <w:r>
              <w:rPr>
                <w:w w:val="105"/>
                <w:sz w:val="20"/>
              </w:rPr>
              <w:t>Dilutable</w:t>
            </w:r>
            <w:proofErr w:type="spellEnd"/>
          </w:p>
        </w:tc>
        <w:tc>
          <w:tcPr>
            <w:tcW w:w="1377" w:type="dxa"/>
            <w:shd w:val="clear" w:color="auto" w:fill="F3F3F3"/>
          </w:tcPr>
          <w:p w:rsidR="008D4080" w:rsidRDefault="00122E57">
            <w:pPr>
              <w:pStyle w:val="TableParagraph"/>
              <w:spacing w:before="39" w:line="215" w:lineRule="exact"/>
              <w:ind w:left="291"/>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1"/>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80"/>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9"/>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6" w:type="dxa"/>
            <w:shd w:val="clear" w:color="auto" w:fill="F3F3F3"/>
          </w:tcPr>
          <w:p w:rsidR="008D4080" w:rsidRDefault="00122E57">
            <w:pPr>
              <w:pStyle w:val="TableParagraph"/>
              <w:spacing w:line="214" w:lineRule="exact"/>
              <w:ind w:left="151"/>
              <w:rPr>
                <w:sz w:val="20"/>
              </w:rPr>
            </w:pPr>
            <w:r>
              <w:rPr>
                <w:w w:val="110"/>
                <w:sz w:val="20"/>
              </w:rPr>
              <w:t>205M-5.2</w:t>
            </w:r>
          </w:p>
        </w:tc>
        <w:tc>
          <w:tcPr>
            <w:tcW w:w="1383" w:type="dxa"/>
            <w:shd w:val="clear" w:color="auto" w:fill="F3F3F3"/>
          </w:tcPr>
          <w:p w:rsidR="008D4080" w:rsidRDefault="008D4080">
            <w:pPr>
              <w:pStyle w:val="TableParagraph"/>
              <w:rPr>
                <w:rFonts w:ascii="Times New Roman"/>
                <w:sz w:val="16"/>
              </w:rPr>
            </w:pPr>
          </w:p>
        </w:tc>
        <w:tc>
          <w:tcPr>
            <w:tcW w:w="1567"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377" w:type="dxa"/>
            <w:shd w:val="clear" w:color="auto" w:fill="F3F3F3"/>
          </w:tcPr>
          <w:p w:rsidR="008D4080" w:rsidRDefault="00122E57">
            <w:pPr>
              <w:pStyle w:val="TableParagraph"/>
              <w:spacing w:line="214" w:lineRule="exact"/>
              <w:ind w:left="291"/>
              <w:rPr>
                <w:sz w:val="20"/>
              </w:rPr>
            </w:pPr>
            <w:r>
              <w:rPr>
                <w:w w:val="105"/>
                <w:sz w:val="20"/>
              </w:rPr>
              <w:t>Nonporous</w:t>
            </w:r>
          </w:p>
        </w:tc>
        <w:tc>
          <w:tcPr>
            <w:tcW w:w="1277" w:type="dxa"/>
            <w:shd w:val="clear" w:color="auto" w:fill="F3F3F3"/>
          </w:tcPr>
          <w:p w:rsidR="008D4080" w:rsidRDefault="00122E57">
            <w:pPr>
              <w:pStyle w:val="TableParagraph"/>
              <w:spacing w:line="214" w:lineRule="exact"/>
              <w:ind w:left="67" w:right="63"/>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06" w:type="dxa"/>
            <w:shd w:val="clear" w:color="auto" w:fill="F3F3F3"/>
          </w:tcPr>
          <w:p w:rsidR="008D4080" w:rsidRDefault="008D4080">
            <w:pPr>
              <w:pStyle w:val="TableParagraph"/>
              <w:rPr>
                <w:rFonts w:ascii="Times New Roman"/>
                <w:sz w:val="20"/>
              </w:rPr>
            </w:pPr>
          </w:p>
        </w:tc>
        <w:tc>
          <w:tcPr>
            <w:tcW w:w="1383" w:type="dxa"/>
            <w:shd w:val="clear" w:color="auto" w:fill="F3F3F3"/>
          </w:tcPr>
          <w:p w:rsidR="008D4080" w:rsidRDefault="008D4080">
            <w:pPr>
              <w:pStyle w:val="TableParagraph"/>
              <w:rPr>
                <w:rFonts w:ascii="Times New Roman"/>
                <w:sz w:val="20"/>
              </w:rPr>
            </w:pPr>
          </w:p>
        </w:tc>
        <w:tc>
          <w:tcPr>
            <w:tcW w:w="1567" w:type="dxa"/>
            <w:shd w:val="clear" w:color="auto" w:fill="F3F3F3"/>
          </w:tcPr>
          <w:p w:rsidR="008D4080" w:rsidRDefault="008D4080">
            <w:pPr>
              <w:pStyle w:val="TableParagraph"/>
              <w:rPr>
                <w:rFonts w:ascii="Times New Roman"/>
                <w:sz w:val="20"/>
              </w:rPr>
            </w:pPr>
          </w:p>
        </w:tc>
        <w:tc>
          <w:tcPr>
            <w:tcW w:w="929"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377" w:type="dxa"/>
            <w:shd w:val="clear" w:color="auto" w:fill="F3F3F3"/>
          </w:tcPr>
          <w:p w:rsidR="008D4080" w:rsidRDefault="00122E57">
            <w:pPr>
              <w:pStyle w:val="TableParagraph"/>
              <w:spacing w:line="232" w:lineRule="exact"/>
              <w:ind w:left="291"/>
              <w:rPr>
                <w:sz w:val="20"/>
              </w:rPr>
            </w:pPr>
            <w:r>
              <w:rPr>
                <w:sz w:val="20"/>
              </w:rPr>
              <w:t>(HN)</w:t>
            </w:r>
          </w:p>
        </w:tc>
        <w:tc>
          <w:tcPr>
            <w:tcW w:w="1277" w:type="dxa"/>
            <w:shd w:val="clear" w:color="auto" w:fill="F3F3F3"/>
          </w:tcPr>
          <w:p w:rsidR="008D4080" w:rsidRDefault="00122E57">
            <w:pPr>
              <w:pStyle w:val="TableParagraph"/>
              <w:spacing w:line="232" w:lineRule="exact"/>
              <w:ind w:left="1" w:right="108"/>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6836-346</w:t>
            </w:r>
          </w:p>
        </w:tc>
        <w:tc>
          <w:tcPr>
            <w:tcW w:w="2456" w:type="dxa"/>
          </w:tcPr>
          <w:p w:rsidR="008D4080" w:rsidRDefault="00122E57">
            <w:pPr>
              <w:pStyle w:val="TableParagraph"/>
              <w:spacing w:before="39" w:line="215" w:lineRule="exact"/>
              <w:ind w:right="149"/>
              <w:jc w:val="right"/>
              <w:rPr>
                <w:sz w:val="20"/>
              </w:rPr>
            </w:pPr>
            <w:r>
              <w:rPr>
                <w:w w:val="105"/>
                <w:sz w:val="20"/>
              </w:rPr>
              <w:t>Quaternary ammonium</w:t>
            </w:r>
          </w:p>
        </w:tc>
        <w:tc>
          <w:tcPr>
            <w:tcW w:w="1406" w:type="dxa"/>
          </w:tcPr>
          <w:p w:rsidR="008D4080" w:rsidRDefault="00122E57">
            <w:pPr>
              <w:pStyle w:val="TableParagraph"/>
              <w:spacing w:before="39" w:line="215" w:lineRule="exact"/>
              <w:ind w:left="151"/>
              <w:rPr>
                <w:sz w:val="20"/>
              </w:rPr>
            </w:pPr>
            <w:proofErr w:type="spellStart"/>
            <w:r>
              <w:rPr>
                <w:w w:val="115"/>
                <w:sz w:val="20"/>
              </w:rPr>
              <w:t>Lonzagard</w:t>
            </w:r>
            <w:proofErr w:type="spellEnd"/>
          </w:p>
        </w:tc>
        <w:tc>
          <w:tcPr>
            <w:tcW w:w="1383" w:type="dxa"/>
          </w:tcPr>
          <w:p w:rsidR="008D4080" w:rsidRDefault="00122E57">
            <w:pPr>
              <w:pStyle w:val="TableParagraph"/>
              <w:spacing w:before="39" w:line="215" w:lineRule="exact"/>
              <w:ind w:left="183"/>
              <w:rPr>
                <w:sz w:val="20"/>
              </w:rPr>
            </w:pPr>
            <w:r>
              <w:rPr>
                <w:w w:val="110"/>
                <w:sz w:val="20"/>
              </w:rPr>
              <w:t>Lonza LLC</w:t>
            </w:r>
          </w:p>
        </w:tc>
        <w:tc>
          <w:tcPr>
            <w:tcW w:w="1567" w:type="dxa"/>
          </w:tcPr>
          <w:p w:rsidR="008D4080" w:rsidRDefault="00122E57">
            <w:pPr>
              <w:pStyle w:val="TableParagraph"/>
              <w:spacing w:before="39" w:line="215" w:lineRule="exact"/>
              <w:ind w:left="271"/>
              <w:rPr>
                <w:sz w:val="20"/>
              </w:rPr>
            </w:pPr>
            <w:r>
              <w:rPr>
                <w:w w:val="105"/>
                <w:sz w:val="20"/>
              </w:rPr>
              <w:t>Norovirus</w:t>
            </w:r>
          </w:p>
        </w:tc>
        <w:tc>
          <w:tcPr>
            <w:tcW w:w="929" w:type="dxa"/>
          </w:tcPr>
          <w:p w:rsidR="008D4080" w:rsidRDefault="00122E57">
            <w:pPr>
              <w:pStyle w:val="TableParagraph"/>
              <w:spacing w:before="39" w:line="215" w:lineRule="exact"/>
              <w:ind w:left="295"/>
              <w:rPr>
                <w:sz w:val="20"/>
              </w:rPr>
            </w:pPr>
            <w:r>
              <w:rPr>
                <w:w w:val="112"/>
                <w:sz w:val="20"/>
              </w:rPr>
              <w:t>5</w:t>
            </w:r>
          </w:p>
        </w:tc>
        <w:tc>
          <w:tcPr>
            <w:tcW w:w="1482" w:type="dxa"/>
          </w:tcPr>
          <w:p w:rsidR="008D4080" w:rsidRDefault="00122E57">
            <w:pPr>
              <w:pStyle w:val="TableParagraph"/>
              <w:spacing w:before="39" w:line="215" w:lineRule="exact"/>
              <w:ind w:right="292"/>
              <w:jc w:val="right"/>
              <w:rPr>
                <w:sz w:val="20"/>
              </w:rPr>
            </w:pPr>
            <w:proofErr w:type="spellStart"/>
            <w:r>
              <w:rPr>
                <w:w w:val="105"/>
                <w:sz w:val="20"/>
              </w:rPr>
              <w:t>Dilutable</w:t>
            </w:r>
            <w:proofErr w:type="spellEnd"/>
          </w:p>
        </w:tc>
        <w:tc>
          <w:tcPr>
            <w:tcW w:w="1377" w:type="dxa"/>
          </w:tcPr>
          <w:p w:rsidR="008D4080" w:rsidRDefault="00122E57">
            <w:pPr>
              <w:pStyle w:val="TableParagraph"/>
              <w:spacing w:before="39" w:line="215" w:lineRule="exact"/>
              <w:ind w:left="291"/>
              <w:rPr>
                <w:sz w:val="20"/>
              </w:rPr>
            </w:pPr>
            <w:r>
              <w:rPr>
                <w:w w:val="105"/>
                <w:sz w:val="20"/>
              </w:rPr>
              <w:t>Hard</w:t>
            </w:r>
          </w:p>
        </w:tc>
        <w:tc>
          <w:tcPr>
            <w:tcW w:w="1277" w:type="dxa"/>
          </w:tcPr>
          <w:p w:rsidR="008D4080" w:rsidRDefault="00122E57">
            <w:pPr>
              <w:pStyle w:val="TableParagraph"/>
              <w:spacing w:before="39" w:line="215" w:lineRule="exact"/>
              <w:ind w:left="1" w:right="81"/>
              <w:jc w:val="center"/>
              <w:rPr>
                <w:sz w:val="20"/>
              </w:rPr>
            </w:pPr>
            <w:r>
              <w:rPr>
                <w:w w:val="110"/>
                <w:sz w:val="20"/>
              </w:rPr>
              <w:t>Healthcare;</w:t>
            </w:r>
          </w:p>
        </w:tc>
        <w:tc>
          <w:tcPr>
            <w:tcW w:w="804" w:type="dxa"/>
          </w:tcPr>
          <w:p w:rsidR="008D4080" w:rsidRDefault="00122E57">
            <w:pPr>
              <w:pStyle w:val="TableParagraph"/>
              <w:spacing w:before="39" w:line="215" w:lineRule="exact"/>
              <w:ind w:left="80"/>
              <w:rPr>
                <w:sz w:val="20"/>
              </w:rPr>
            </w:pPr>
            <w:r>
              <w:rPr>
                <w:w w:val="115"/>
                <w:sz w:val="20"/>
              </w:rPr>
              <w:t>Yes</w:t>
            </w:r>
          </w:p>
        </w:tc>
        <w:tc>
          <w:tcPr>
            <w:tcW w:w="1464" w:type="dxa"/>
          </w:tcPr>
          <w:p w:rsidR="008D4080" w:rsidRDefault="00122E57">
            <w:pPr>
              <w:pStyle w:val="TableParagraph"/>
              <w:spacing w:before="39" w:line="215" w:lineRule="exact"/>
              <w:ind w:right="9"/>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06" w:type="dxa"/>
          </w:tcPr>
          <w:p w:rsidR="008D4080" w:rsidRDefault="00122E57">
            <w:pPr>
              <w:pStyle w:val="TableParagraph"/>
              <w:spacing w:line="214" w:lineRule="exact"/>
              <w:ind w:left="151"/>
              <w:rPr>
                <w:sz w:val="20"/>
              </w:rPr>
            </w:pPr>
            <w:r>
              <w:rPr>
                <w:w w:val="105"/>
                <w:sz w:val="20"/>
              </w:rPr>
              <w:t>RCS-256</w:t>
            </w:r>
          </w:p>
        </w:tc>
        <w:tc>
          <w:tcPr>
            <w:tcW w:w="1383" w:type="dxa"/>
          </w:tcPr>
          <w:p w:rsidR="008D4080" w:rsidRDefault="008D4080">
            <w:pPr>
              <w:pStyle w:val="TableParagraph"/>
              <w:rPr>
                <w:rFonts w:ascii="Times New Roman"/>
                <w:sz w:val="16"/>
              </w:rPr>
            </w:pPr>
          </w:p>
        </w:tc>
        <w:tc>
          <w:tcPr>
            <w:tcW w:w="1567"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377" w:type="dxa"/>
          </w:tcPr>
          <w:p w:rsidR="008D4080" w:rsidRDefault="00122E57">
            <w:pPr>
              <w:pStyle w:val="TableParagraph"/>
              <w:spacing w:line="214" w:lineRule="exact"/>
              <w:ind w:left="291"/>
              <w:rPr>
                <w:sz w:val="20"/>
              </w:rPr>
            </w:pPr>
            <w:r>
              <w:rPr>
                <w:w w:val="105"/>
                <w:sz w:val="20"/>
              </w:rPr>
              <w:t>Nonporous</w:t>
            </w:r>
          </w:p>
        </w:tc>
        <w:tc>
          <w:tcPr>
            <w:tcW w:w="1277" w:type="dxa"/>
          </w:tcPr>
          <w:p w:rsidR="008D4080" w:rsidRDefault="00122E57">
            <w:pPr>
              <w:pStyle w:val="TableParagraph"/>
              <w:spacing w:line="214" w:lineRule="exact"/>
              <w:ind w:left="67" w:right="63"/>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06" w:type="dxa"/>
          </w:tcPr>
          <w:p w:rsidR="008D4080" w:rsidRDefault="008D4080">
            <w:pPr>
              <w:pStyle w:val="TableParagraph"/>
              <w:rPr>
                <w:rFonts w:ascii="Times New Roman"/>
                <w:sz w:val="20"/>
              </w:rPr>
            </w:pPr>
          </w:p>
        </w:tc>
        <w:tc>
          <w:tcPr>
            <w:tcW w:w="1383" w:type="dxa"/>
          </w:tcPr>
          <w:p w:rsidR="008D4080" w:rsidRDefault="008D4080">
            <w:pPr>
              <w:pStyle w:val="TableParagraph"/>
              <w:rPr>
                <w:rFonts w:ascii="Times New Roman"/>
                <w:sz w:val="20"/>
              </w:rPr>
            </w:pPr>
          </w:p>
        </w:tc>
        <w:tc>
          <w:tcPr>
            <w:tcW w:w="1567"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377" w:type="dxa"/>
          </w:tcPr>
          <w:p w:rsidR="008D4080" w:rsidRDefault="00122E57">
            <w:pPr>
              <w:pStyle w:val="TableParagraph"/>
              <w:spacing w:line="232" w:lineRule="exact"/>
              <w:ind w:left="291"/>
              <w:rPr>
                <w:sz w:val="20"/>
              </w:rPr>
            </w:pPr>
            <w:r>
              <w:rPr>
                <w:sz w:val="20"/>
              </w:rPr>
              <w:t>(HN)</w:t>
            </w:r>
          </w:p>
        </w:tc>
        <w:tc>
          <w:tcPr>
            <w:tcW w:w="1277" w:type="dxa"/>
          </w:tcPr>
          <w:p w:rsidR="008D4080" w:rsidRDefault="00122E57">
            <w:pPr>
              <w:pStyle w:val="TableParagraph"/>
              <w:spacing w:line="232" w:lineRule="exact"/>
              <w:ind w:left="1" w:right="108"/>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6836-347</w:t>
            </w:r>
          </w:p>
        </w:tc>
        <w:tc>
          <w:tcPr>
            <w:tcW w:w="2456"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406" w:type="dxa"/>
            <w:shd w:val="clear" w:color="auto" w:fill="F3F3F3"/>
          </w:tcPr>
          <w:p w:rsidR="008D4080" w:rsidRDefault="00122E57">
            <w:pPr>
              <w:pStyle w:val="TableParagraph"/>
              <w:spacing w:before="39" w:line="215" w:lineRule="exact"/>
              <w:ind w:left="151"/>
              <w:rPr>
                <w:sz w:val="20"/>
              </w:rPr>
            </w:pPr>
            <w:proofErr w:type="spellStart"/>
            <w:r>
              <w:rPr>
                <w:w w:val="115"/>
                <w:sz w:val="20"/>
              </w:rPr>
              <w:t>Lonzagard</w:t>
            </w:r>
            <w:proofErr w:type="spellEnd"/>
          </w:p>
        </w:tc>
        <w:tc>
          <w:tcPr>
            <w:tcW w:w="1383" w:type="dxa"/>
            <w:shd w:val="clear" w:color="auto" w:fill="F3F3F3"/>
          </w:tcPr>
          <w:p w:rsidR="008D4080" w:rsidRDefault="00122E57">
            <w:pPr>
              <w:pStyle w:val="TableParagraph"/>
              <w:spacing w:before="39" w:line="215" w:lineRule="exact"/>
              <w:ind w:left="183"/>
              <w:rPr>
                <w:sz w:val="20"/>
              </w:rPr>
            </w:pPr>
            <w:r>
              <w:rPr>
                <w:w w:val="110"/>
                <w:sz w:val="20"/>
              </w:rPr>
              <w:t>Lonza LLC</w:t>
            </w:r>
          </w:p>
        </w:tc>
        <w:tc>
          <w:tcPr>
            <w:tcW w:w="1567" w:type="dxa"/>
            <w:shd w:val="clear" w:color="auto" w:fill="F3F3F3"/>
          </w:tcPr>
          <w:p w:rsidR="008D4080" w:rsidRDefault="00122E57">
            <w:pPr>
              <w:pStyle w:val="TableParagraph"/>
              <w:spacing w:before="39" w:line="215" w:lineRule="exact"/>
              <w:ind w:left="271"/>
              <w:rPr>
                <w:sz w:val="20"/>
              </w:rPr>
            </w:pPr>
            <w:r>
              <w:rPr>
                <w:w w:val="110"/>
                <w:sz w:val="20"/>
              </w:rPr>
              <w:t>Feline</w:t>
            </w:r>
          </w:p>
        </w:tc>
        <w:tc>
          <w:tcPr>
            <w:tcW w:w="929" w:type="dxa"/>
            <w:shd w:val="clear" w:color="auto" w:fill="F3F3F3"/>
          </w:tcPr>
          <w:p w:rsidR="008D4080" w:rsidRDefault="00122E57">
            <w:pPr>
              <w:pStyle w:val="TableParagraph"/>
              <w:spacing w:before="39" w:line="215" w:lineRule="exact"/>
              <w:ind w:left="295"/>
              <w:rPr>
                <w:sz w:val="20"/>
              </w:rPr>
            </w:pPr>
            <w:r>
              <w:rPr>
                <w:w w:val="112"/>
                <w:sz w:val="20"/>
              </w:rPr>
              <w:t>5</w:t>
            </w:r>
          </w:p>
        </w:tc>
        <w:tc>
          <w:tcPr>
            <w:tcW w:w="1482" w:type="dxa"/>
            <w:shd w:val="clear" w:color="auto" w:fill="F3F3F3"/>
          </w:tcPr>
          <w:p w:rsidR="008D4080" w:rsidRDefault="00122E57">
            <w:pPr>
              <w:pStyle w:val="TableParagraph"/>
              <w:spacing w:before="39" w:line="215" w:lineRule="exact"/>
              <w:ind w:right="292"/>
              <w:jc w:val="right"/>
              <w:rPr>
                <w:sz w:val="20"/>
              </w:rPr>
            </w:pPr>
            <w:proofErr w:type="spellStart"/>
            <w:r>
              <w:rPr>
                <w:w w:val="105"/>
                <w:sz w:val="20"/>
              </w:rPr>
              <w:t>Dilutable</w:t>
            </w:r>
            <w:proofErr w:type="spellEnd"/>
          </w:p>
        </w:tc>
        <w:tc>
          <w:tcPr>
            <w:tcW w:w="1377" w:type="dxa"/>
            <w:shd w:val="clear" w:color="auto" w:fill="F3F3F3"/>
          </w:tcPr>
          <w:p w:rsidR="008D4080" w:rsidRDefault="00122E57">
            <w:pPr>
              <w:pStyle w:val="TableParagraph"/>
              <w:spacing w:before="39" w:line="215" w:lineRule="exact"/>
              <w:ind w:left="291"/>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1"/>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80"/>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9"/>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6" w:type="dxa"/>
            <w:shd w:val="clear" w:color="auto" w:fill="F3F3F3"/>
          </w:tcPr>
          <w:p w:rsidR="008D4080" w:rsidRDefault="00122E57">
            <w:pPr>
              <w:pStyle w:val="TableParagraph"/>
              <w:spacing w:line="214" w:lineRule="exact"/>
              <w:ind w:left="151"/>
              <w:rPr>
                <w:sz w:val="20"/>
              </w:rPr>
            </w:pPr>
            <w:r>
              <w:rPr>
                <w:w w:val="105"/>
                <w:sz w:val="20"/>
              </w:rPr>
              <w:t>RCS-128</w:t>
            </w:r>
          </w:p>
        </w:tc>
        <w:tc>
          <w:tcPr>
            <w:tcW w:w="1383" w:type="dxa"/>
            <w:shd w:val="clear" w:color="auto" w:fill="F3F3F3"/>
          </w:tcPr>
          <w:p w:rsidR="008D4080" w:rsidRDefault="008D4080">
            <w:pPr>
              <w:pStyle w:val="TableParagraph"/>
              <w:rPr>
                <w:rFonts w:ascii="Times New Roman"/>
                <w:sz w:val="16"/>
              </w:rPr>
            </w:pPr>
          </w:p>
        </w:tc>
        <w:tc>
          <w:tcPr>
            <w:tcW w:w="1567" w:type="dxa"/>
            <w:shd w:val="clear" w:color="auto" w:fill="F3F3F3"/>
          </w:tcPr>
          <w:p w:rsidR="008D4080" w:rsidRDefault="00122E57">
            <w:pPr>
              <w:pStyle w:val="TableParagraph"/>
              <w:spacing w:line="214" w:lineRule="exact"/>
              <w:ind w:left="271"/>
              <w:rPr>
                <w:sz w:val="20"/>
              </w:rPr>
            </w:pPr>
            <w:r>
              <w:rPr>
                <w:w w:val="115"/>
                <w:sz w:val="20"/>
              </w:rPr>
              <w:t>calicivirus;</w:t>
            </w:r>
          </w:p>
        </w:tc>
        <w:tc>
          <w:tcPr>
            <w:tcW w:w="929"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377" w:type="dxa"/>
            <w:shd w:val="clear" w:color="auto" w:fill="F3F3F3"/>
          </w:tcPr>
          <w:p w:rsidR="008D4080" w:rsidRDefault="00122E57">
            <w:pPr>
              <w:pStyle w:val="TableParagraph"/>
              <w:spacing w:line="214" w:lineRule="exact"/>
              <w:ind w:left="291"/>
              <w:rPr>
                <w:sz w:val="20"/>
              </w:rPr>
            </w:pPr>
            <w:r>
              <w:rPr>
                <w:w w:val="105"/>
                <w:sz w:val="20"/>
              </w:rPr>
              <w:t>Nonporous</w:t>
            </w:r>
          </w:p>
        </w:tc>
        <w:tc>
          <w:tcPr>
            <w:tcW w:w="1277" w:type="dxa"/>
            <w:shd w:val="clear" w:color="auto" w:fill="F3F3F3"/>
          </w:tcPr>
          <w:p w:rsidR="008D4080" w:rsidRDefault="00122E57">
            <w:pPr>
              <w:pStyle w:val="TableParagraph"/>
              <w:spacing w:line="214" w:lineRule="exact"/>
              <w:ind w:left="67" w:right="63"/>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06" w:type="dxa"/>
            <w:shd w:val="clear" w:color="auto" w:fill="F3F3F3"/>
          </w:tcPr>
          <w:p w:rsidR="008D4080" w:rsidRDefault="008D4080">
            <w:pPr>
              <w:pStyle w:val="TableParagraph"/>
              <w:rPr>
                <w:rFonts w:ascii="Times New Roman"/>
                <w:sz w:val="20"/>
              </w:rPr>
            </w:pPr>
          </w:p>
        </w:tc>
        <w:tc>
          <w:tcPr>
            <w:tcW w:w="1383" w:type="dxa"/>
            <w:shd w:val="clear" w:color="auto" w:fill="F3F3F3"/>
          </w:tcPr>
          <w:p w:rsidR="008D4080" w:rsidRDefault="008D4080">
            <w:pPr>
              <w:pStyle w:val="TableParagraph"/>
              <w:rPr>
                <w:rFonts w:ascii="Times New Roman"/>
                <w:sz w:val="20"/>
              </w:rPr>
            </w:pPr>
          </w:p>
        </w:tc>
        <w:tc>
          <w:tcPr>
            <w:tcW w:w="1567" w:type="dxa"/>
            <w:shd w:val="clear" w:color="auto" w:fill="F3F3F3"/>
          </w:tcPr>
          <w:p w:rsidR="008D4080" w:rsidRDefault="00122E57">
            <w:pPr>
              <w:pStyle w:val="TableParagraph"/>
              <w:spacing w:line="232" w:lineRule="exact"/>
              <w:ind w:left="271"/>
              <w:rPr>
                <w:sz w:val="20"/>
              </w:rPr>
            </w:pPr>
            <w:r>
              <w:rPr>
                <w:w w:val="105"/>
                <w:sz w:val="20"/>
              </w:rPr>
              <w:t>Enterovirus</w:t>
            </w:r>
          </w:p>
        </w:tc>
        <w:tc>
          <w:tcPr>
            <w:tcW w:w="929"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377" w:type="dxa"/>
            <w:shd w:val="clear" w:color="auto" w:fill="F3F3F3"/>
          </w:tcPr>
          <w:p w:rsidR="008D4080" w:rsidRDefault="00122E57">
            <w:pPr>
              <w:pStyle w:val="TableParagraph"/>
              <w:spacing w:line="232" w:lineRule="exact"/>
              <w:ind w:left="291"/>
              <w:rPr>
                <w:sz w:val="20"/>
              </w:rPr>
            </w:pPr>
            <w:r>
              <w:rPr>
                <w:sz w:val="20"/>
              </w:rPr>
              <w:t>(HN)</w:t>
            </w:r>
          </w:p>
        </w:tc>
        <w:tc>
          <w:tcPr>
            <w:tcW w:w="1277" w:type="dxa"/>
            <w:shd w:val="clear" w:color="auto" w:fill="F3F3F3"/>
          </w:tcPr>
          <w:p w:rsidR="008D4080" w:rsidRDefault="00122E57">
            <w:pPr>
              <w:pStyle w:val="TableParagraph"/>
              <w:spacing w:line="232" w:lineRule="exact"/>
              <w:ind w:left="1" w:right="108"/>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6836-348</w:t>
            </w:r>
          </w:p>
        </w:tc>
        <w:tc>
          <w:tcPr>
            <w:tcW w:w="2456" w:type="dxa"/>
          </w:tcPr>
          <w:p w:rsidR="008D4080" w:rsidRDefault="00122E57">
            <w:pPr>
              <w:pStyle w:val="TableParagraph"/>
              <w:spacing w:before="39" w:line="215" w:lineRule="exact"/>
              <w:ind w:right="149"/>
              <w:jc w:val="right"/>
              <w:rPr>
                <w:sz w:val="20"/>
              </w:rPr>
            </w:pPr>
            <w:r>
              <w:rPr>
                <w:w w:val="105"/>
                <w:sz w:val="20"/>
              </w:rPr>
              <w:t>Quaternary ammonium</w:t>
            </w:r>
          </w:p>
        </w:tc>
        <w:tc>
          <w:tcPr>
            <w:tcW w:w="1406" w:type="dxa"/>
          </w:tcPr>
          <w:p w:rsidR="008D4080" w:rsidRDefault="00122E57">
            <w:pPr>
              <w:pStyle w:val="TableParagraph"/>
              <w:spacing w:before="39" w:line="215" w:lineRule="exact"/>
              <w:ind w:left="151"/>
              <w:rPr>
                <w:sz w:val="20"/>
              </w:rPr>
            </w:pPr>
            <w:proofErr w:type="spellStart"/>
            <w:r>
              <w:rPr>
                <w:w w:val="115"/>
                <w:sz w:val="20"/>
              </w:rPr>
              <w:t>Lonzagard</w:t>
            </w:r>
            <w:proofErr w:type="spellEnd"/>
          </w:p>
        </w:tc>
        <w:tc>
          <w:tcPr>
            <w:tcW w:w="1383" w:type="dxa"/>
          </w:tcPr>
          <w:p w:rsidR="008D4080" w:rsidRDefault="00122E57">
            <w:pPr>
              <w:pStyle w:val="TableParagraph"/>
              <w:spacing w:before="39" w:line="215" w:lineRule="exact"/>
              <w:ind w:left="183"/>
              <w:rPr>
                <w:sz w:val="20"/>
              </w:rPr>
            </w:pPr>
            <w:r>
              <w:rPr>
                <w:w w:val="110"/>
                <w:sz w:val="20"/>
              </w:rPr>
              <w:t>Lonza LLC</w:t>
            </w:r>
          </w:p>
        </w:tc>
        <w:tc>
          <w:tcPr>
            <w:tcW w:w="1567" w:type="dxa"/>
          </w:tcPr>
          <w:p w:rsidR="008D4080" w:rsidRDefault="00122E57">
            <w:pPr>
              <w:pStyle w:val="TableParagraph"/>
              <w:spacing w:before="39" w:line="215" w:lineRule="exact"/>
              <w:ind w:left="271"/>
              <w:rPr>
                <w:sz w:val="20"/>
              </w:rPr>
            </w:pPr>
            <w:r>
              <w:rPr>
                <w:w w:val="110"/>
                <w:sz w:val="20"/>
              </w:rPr>
              <w:t>Feline</w:t>
            </w:r>
          </w:p>
        </w:tc>
        <w:tc>
          <w:tcPr>
            <w:tcW w:w="929" w:type="dxa"/>
          </w:tcPr>
          <w:p w:rsidR="008D4080" w:rsidRDefault="00122E57">
            <w:pPr>
              <w:pStyle w:val="TableParagraph"/>
              <w:spacing w:before="39" w:line="215" w:lineRule="exact"/>
              <w:ind w:left="295"/>
              <w:rPr>
                <w:sz w:val="20"/>
              </w:rPr>
            </w:pPr>
            <w:r>
              <w:rPr>
                <w:w w:val="112"/>
                <w:sz w:val="20"/>
              </w:rPr>
              <w:t>5</w:t>
            </w:r>
          </w:p>
        </w:tc>
        <w:tc>
          <w:tcPr>
            <w:tcW w:w="1482" w:type="dxa"/>
          </w:tcPr>
          <w:p w:rsidR="008D4080" w:rsidRDefault="00122E57">
            <w:pPr>
              <w:pStyle w:val="TableParagraph"/>
              <w:spacing w:before="39" w:line="215" w:lineRule="exact"/>
              <w:ind w:right="292"/>
              <w:jc w:val="right"/>
              <w:rPr>
                <w:sz w:val="20"/>
              </w:rPr>
            </w:pPr>
            <w:proofErr w:type="spellStart"/>
            <w:r>
              <w:rPr>
                <w:w w:val="105"/>
                <w:sz w:val="20"/>
              </w:rPr>
              <w:t>Dilutable</w:t>
            </w:r>
            <w:proofErr w:type="spellEnd"/>
          </w:p>
        </w:tc>
        <w:tc>
          <w:tcPr>
            <w:tcW w:w="1377" w:type="dxa"/>
          </w:tcPr>
          <w:p w:rsidR="008D4080" w:rsidRDefault="00122E57">
            <w:pPr>
              <w:pStyle w:val="TableParagraph"/>
              <w:spacing w:before="39" w:line="215" w:lineRule="exact"/>
              <w:ind w:left="291"/>
              <w:rPr>
                <w:sz w:val="20"/>
              </w:rPr>
            </w:pPr>
            <w:r>
              <w:rPr>
                <w:w w:val="105"/>
                <w:sz w:val="20"/>
              </w:rPr>
              <w:t>Hard</w:t>
            </w:r>
          </w:p>
        </w:tc>
        <w:tc>
          <w:tcPr>
            <w:tcW w:w="1277" w:type="dxa"/>
          </w:tcPr>
          <w:p w:rsidR="008D4080" w:rsidRDefault="00122E57">
            <w:pPr>
              <w:pStyle w:val="TableParagraph"/>
              <w:spacing w:before="39" w:line="215" w:lineRule="exact"/>
              <w:ind w:left="1" w:right="81"/>
              <w:jc w:val="center"/>
              <w:rPr>
                <w:sz w:val="20"/>
              </w:rPr>
            </w:pPr>
            <w:r>
              <w:rPr>
                <w:w w:val="110"/>
                <w:sz w:val="20"/>
              </w:rPr>
              <w:t>Healthcare;</w:t>
            </w:r>
          </w:p>
        </w:tc>
        <w:tc>
          <w:tcPr>
            <w:tcW w:w="804" w:type="dxa"/>
          </w:tcPr>
          <w:p w:rsidR="008D4080" w:rsidRDefault="00122E57">
            <w:pPr>
              <w:pStyle w:val="TableParagraph"/>
              <w:spacing w:before="39" w:line="215" w:lineRule="exact"/>
              <w:ind w:left="80"/>
              <w:rPr>
                <w:sz w:val="20"/>
              </w:rPr>
            </w:pPr>
            <w:r>
              <w:rPr>
                <w:w w:val="115"/>
                <w:sz w:val="20"/>
              </w:rPr>
              <w:t>Yes</w:t>
            </w:r>
          </w:p>
        </w:tc>
        <w:tc>
          <w:tcPr>
            <w:tcW w:w="1464" w:type="dxa"/>
          </w:tcPr>
          <w:p w:rsidR="008D4080" w:rsidRDefault="00122E57">
            <w:pPr>
              <w:pStyle w:val="TableParagraph"/>
              <w:spacing w:before="39" w:line="215" w:lineRule="exact"/>
              <w:ind w:right="9"/>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06" w:type="dxa"/>
          </w:tcPr>
          <w:p w:rsidR="008D4080" w:rsidRDefault="00122E57">
            <w:pPr>
              <w:pStyle w:val="TableParagraph"/>
              <w:spacing w:line="214" w:lineRule="exact"/>
              <w:ind w:left="151"/>
              <w:rPr>
                <w:sz w:val="20"/>
              </w:rPr>
            </w:pPr>
            <w:r>
              <w:rPr>
                <w:w w:val="105"/>
                <w:sz w:val="20"/>
              </w:rPr>
              <w:t>RCS-128</w:t>
            </w:r>
          </w:p>
        </w:tc>
        <w:tc>
          <w:tcPr>
            <w:tcW w:w="1383" w:type="dxa"/>
          </w:tcPr>
          <w:p w:rsidR="008D4080" w:rsidRDefault="008D4080">
            <w:pPr>
              <w:pStyle w:val="TableParagraph"/>
              <w:rPr>
                <w:rFonts w:ascii="Times New Roman"/>
                <w:sz w:val="16"/>
              </w:rPr>
            </w:pPr>
          </w:p>
        </w:tc>
        <w:tc>
          <w:tcPr>
            <w:tcW w:w="1567" w:type="dxa"/>
          </w:tcPr>
          <w:p w:rsidR="008D4080" w:rsidRDefault="00122E57">
            <w:pPr>
              <w:pStyle w:val="TableParagraph"/>
              <w:spacing w:line="214" w:lineRule="exact"/>
              <w:ind w:left="271"/>
              <w:rPr>
                <w:sz w:val="20"/>
              </w:rPr>
            </w:pPr>
            <w:r>
              <w:rPr>
                <w:w w:val="115"/>
                <w:sz w:val="20"/>
              </w:rPr>
              <w:t>calicivirus;</w:t>
            </w:r>
          </w:p>
        </w:tc>
        <w:tc>
          <w:tcPr>
            <w:tcW w:w="929"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377" w:type="dxa"/>
          </w:tcPr>
          <w:p w:rsidR="008D4080" w:rsidRDefault="00122E57">
            <w:pPr>
              <w:pStyle w:val="TableParagraph"/>
              <w:spacing w:line="214" w:lineRule="exact"/>
              <w:ind w:left="291"/>
              <w:rPr>
                <w:sz w:val="20"/>
              </w:rPr>
            </w:pPr>
            <w:r>
              <w:rPr>
                <w:w w:val="105"/>
                <w:sz w:val="20"/>
              </w:rPr>
              <w:t>Nonporous</w:t>
            </w:r>
          </w:p>
        </w:tc>
        <w:tc>
          <w:tcPr>
            <w:tcW w:w="1277" w:type="dxa"/>
          </w:tcPr>
          <w:p w:rsidR="008D4080" w:rsidRDefault="00122E57">
            <w:pPr>
              <w:pStyle w:val="TableParagraph"/>
              <w:spacing w:line="214" w:lineRule="exact"/>
              <w:ind w:left="67" w:right="63"/>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06" w:type="dxa"/>
          </w:tcPr>
          <w:p w:rsidR="008D4080" w:rsidRDefault="00122E57">
            <w:pPr>
              <w:pStyle w:val="TableParagraph"/>
              <w:spacing w:line="232" w:lineRule="exact"/>
              <w:ind w:left="151"/>
              <w:rPr>
                <w:sz w:val="20"/>
              </w:rPr>
            </w:pPr>
            <w:r>
              <w:rPr>
                <w:w w:val="110"/>
                <w:sz w:val="20"/>
              </w:rPr>
              <w:t>PLUS</w:t>
            </w:r>
          </w:p>
        </w:tc>
        <w:tc>
          <w:tcPr>
            <w:tcW w:w="1383" w:type="dxa"/>
          </w:tcPr>
          <w:p w:rsidR="008D4080" w:rsidRDefault="008D4080">
            <w:pPr>
              <w:pStyle w:val="TableParagraph"/>
              <w:rPr>
                <w:rFonts w:ascii="Times New Roman"/>
                <w:sz w:val="20"/>
              </w:rPr>
            </w:pPr>
          </w:p>
        </w:tc>
        <w:tc>
          <w:tcPr>
            <w:tcW w:w="1567" w:type="dxa"/>
          </w:tcPr>
          <w:p w:rsidR="008D4080" w:rsidRDefault="00122E57">
            <w:pPr>
              <w:pStyle w:val="TableParagraph"/>
              <w:spacing w:line="232" w:lineRule="exact"/>
              <w:ind w:left="271"/>
              <w:rPr>
                <w:sz w:val="20"/>
              </w:rPr>
            </w:pPr>
            <w:r>
              <w:rPr>
                <w:w w:val="105"/>
                <w:sz w:val="20"/>
              </w:rPr>
              <w:t>Enterovirus</w:t>
            </w:r>
          </w:p>
        </w:tc>
        <w:tc>
          <w:tcPr>
            <w:tcW w:w="929"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377" w:type="dxa"/>
          </w:tcPr>
          <w:p w:rsidR="008D4080" w:rsidRDefault="00122E57">
            <w:pPr>
              <w:pStyle w:val="TableParagraph"/>
              <w:spacing w:line="232" w:lineRule="exact"/>
              <w:ind w:left="291"/>
              <w:rPr>
                <w:sz w:val="20"/>
              </w:rPr>
            </w:pPr>
            <w:r>
              <w:rPr>
                <w:sz w:val="20"/>
              </w:rPr>
              <w:t>(HN)</w:t>
            </w:r>
          </w:p>
        </w:tc>
        <w:tc>
          <w:tcPr>
            <w:tcW w:w="1277" w:type="dxa"/>
          </w:tcPr>
          <w:p w:rsidR="008D4080" w:rsidRDefault="00122E57">
            <w:pPr>
              <w:pStyle w:val="TableParagraph"/>
              <w:spacing w:line="232" w:lineRule="exact"/>
              <w:ind w:left="1" w:right="108"/>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6836-362</w:t>
            </w:r>
          </w:p>
        </w:tc>
        <w:tc>
          <w:tcPr>
            <w:tcW w:w="2456"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406" w:type="dxa"/>
            <w:shd w:val="clear" w:color="auto" w:fill="F3F3F3"/>
          </w:tcPr>
          <w:p w:rsidR="008D4080" w:rsidRDefault="00122E57">
            <w:pPr>
              <w:pStyle w:val="TableParagraph"/>
              <w:spacing w:before="39" w:line="215" w:lineRule="exact"/>
              <w:ind w:left="151"/>
              <w:rPr>
                <w:sz w:val="20"/>
              </w:rPr>
            </w:pPr>
            <w:proofErr w:type="spellStart"/>
            <w:r>
              <w:rPr>
                <w:w w:val="110"/>
                <w:sz w:val="20"/>
              </w:rPr>
              <w:t>Nugen</w:t>
            </w:r>
            <w:proofErr w:type="spellEnd"/>
          </w:p>
        </w:tc>
        <w:tc>
          <w:tcPr>
            <w:tcW w:w="1383" w:type="dxa"/>
            <w:shd w:val="clear" w:color="auto" w:fill="F3F3F3"/>
          </w:tcPr>
          <w:p w:rsidR="008D4080" w:rsidRDefault="00122E57">
            <w:pPr>
              <w:pStyle w:val="TableParagraph"/>
              <w:spacing w:before="39" w:line="215" w:lineRule="exact"/>
              <w:ind w:left="183"/>
              <w:rPr>
                <w:sz w:val="20"/>
              </w:rPr>
            </w:pPr>
            <w:r>
              <w:rPr>
                <w:w w:val="110"/>
                <w:sz w:val="20"/>
              </w:rPr>
              <w:t>Lonza LLC</w:t>
            </w:r>
          </w:p>
        </w:tc>
        <w:tc>
          <w:tcPr>
            <w:tcW w:w="1567" w:type="dxa"/>
            <w:shd w:val="clear" w:color="auto" w:fill="F3F3F3"/>
          </w:tcPr>
          <w:p w:rsidR="008D4080" w:rsidRDefault="00122E57">
            <w:pPr>
              <w:pStyle w:val="TableParagraph"/>
              <w:spacing w:before="39" w:line="215" w:lineRule="exact"/>
              <w:ind w:left="271"/>
              <w:rPr>
                <w:sz w:val="20"/>
              </w:rPr>
            </w:pPr>
            <w:r>
              <w:rPr>
                <w:w w:val="105"/>
                <w:sz w:val="20"/>
              </w:rPr>
              <w:t>Norovirus</w:t>
            </w:r>
          </w:p>
        </w:tc>
        <w:tc>
          <w:tcPr>
            <w:tcW w:w="929" w:type="dxa"/>
            <w:shd w:val="clear" w:color="auto" w:fill="F3F3F3"/>
          </w:tcPr>
          <w:p w:rsidR="008D4080" w:rsidRDefault="00122E57">
            <w:pPr>
              <w:pStyle w:val="TableParagraph"/>
              <w:spacing w:before="39" w:line="215" w:lineRule="exact"/>
              <w:ind w:left="295"/>
              <w:rPr>
                <w:sz w:val="20"/>
              </w:rPr>
            </w:pPr>
            <w:r>
              <w:rPr>
                <w:w w:val="112"/>
                <w:sz w:val="20"/>
              </w:rPr>
              <w:t>5</w:t>
            </w:r>
          </w:p>
        </w:tc>
        <w:tc>
          <w:tcPr>
            <w:tcW w:w="1482" w:type="dxa"/>
            <w:shd w:val="clear" w:color="auto" w:fill="F3F3F3"/>
          </w:tcPr>
          <w:p w:rsidR="008D4080" w:rsidRDefault="00122E57">
            <w:pPr>
              <w:pStyle w:val="TableParagraph"/>
              <w:spacing w:before="39" w:line="215" w:lineRule="exact"/>
              <w:ind w:right="292"/>
              <w:jc w:val="right"/>
              <w:rPr>
                <w:sz w:val="20"/>
              </w:rPr>
            </w:pPr>
            <w:proofErr w:type="spellStart"/>
            <w:r>
              <w:rPr>
                <w:w w:val="105"/>
                <w:sz w:val="20"/>
              </w:rPr>
              <w:t>Dilutable</w:t>
            </w:r>
            <w:proofErr w:type="spellEnd"/>
          </w:p>
        </w:tc>
        <w:tc>
          <w:tcPr>
            <w:tcW w:w="1377" w:type="dxa"/>
            <w:shd w:val="clear" w:color="auto" w:fill="F3F3F3"/>
          </w:tcPr>
          <w:p w:rsidR="008D4080" w:rsidRDefault="00122E57">
            <w:pPr>
              <w:pStyle w:val="TableParagraph"/>
              <w:spacing w:before="39" w:line="215" w:lineRule="exact"/>
              <w:ind w:left="291"/>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1"/>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80"/>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9"/>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06" w:type="dxa"/>
            <w:shd w:val="clear" w:color="auto" w:fill="F3F3F3"/>
          </w:tcPr>
          <w:p w:rsidR="008D4080" w:rsidRDefault="00122E57">
            <w:pPr>
              <w:pStyle w:val="TableParagraph"/>
              <w:spacing w:line="214" w:lineRule="exact"/>
              <w:ind w:left="151"/>
              <w:rPr>
                <w:sz w:val="20"/>
              </w:rPr>
            </w:pPr>
            <w:r>
              <w:rPr>
                <w:w w:val="110"/>
                <w:sz w:val="20"/>
              </w:rPr>
              <w:t>MB5A-128</w:t>
            </w:r>
          </w:p>
        </w:tc>
        <w:tc>
          <w:tcPr>
            <w:tcW w:w="1383" w:type="dxa"/>
            <w:shd w:val="clear" w:color="auto" w:fill="F3F3F3"/>
          </w:tcPr>
          <w:p w:rsidR="008D4080" w:rsidRDefault="008D4080">
            <w:pPr>
              <w:pStyle w:val="TableParagraph"/>
              <w:rPr>
                <w:rFonts w:ascii="Times New Roman"/>
                <w:sz w:val="16"/>
              </w:rPr>
            </w:pPr>
          </w:p>
        </w:tc>
        <w:tc>
          <w:tcPr>
            <w:tcW w:w="1567" w:type="dxa"/>
            <w:shd w:val="clear" w:color="auto" w:fill="F3F3F3"/>
          </w:tcPr>
          <w:p w:rsidR="008D4080" w:rsidRDefault="008D4080">
            <w:pPr>
              <w:pStyle w:val="TableParagraph"/>
              <w:rPr>
                <w:rFonts w:ascii="Times New Roman"/>
                <w:sz w:val="16"/>
              </w:rPr>
            </w:pPr>
          </w:p>
        </w:tc>
        <w:tc>
          <w:tcPr>
            <w:tcW w:w="929"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377" w:type="dxa"/>
            <w:shd w:val="clear" w:color="auto" w:fill="F3F3F3"/>
          </w:tcPr>
          <w:p w:rsidR="008D4080" w:rsidRDefault="00122E57">
            <w:pPr>
              <w:pStyle w:val="TableParagraph"/>
              <w:spacing w:line="214" w:lineRule="exact"/>
              <w:ind w:left="291"/>
              <w:rPr>
                <w:sz w:val="20"/>
              </w:rPr>
            </w:pPr>
            <w:r>
              <w:rPr>
                <w:w w:val="105"/>
                <w:sz w:val="20"/>
              </w:rPr>
              <w:t>Nonporous</w:t>
            </w:r>
          </w:p>
        </w:tc>
        <w:tc>
          <w:tcPr>
            <w:tcW w:w="1277" w:type="dxa"/>
            <w:shd w:val="clear" w:color="auto" w:fill="F3F3F3"/>
          </w:tcPr>
          <w:p w:rsidR="008D4080" w:rsidRDefault="00122E57">
            <w:pPr>
              <w:pStyle w:val="TableParagraph"/>
              <w:spacing w:line="214" w:lineRule="exact"/>
              <w:ind w:left="67" w:right="63"/>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06" w:type="dxa"/>
            <w:shd w:val="clear" w:color="auto" w:fill="F3F3F3"/>
          </w:tcPr>
          <w:p w:rsidR="008D4080" w:rsidRDefault="008D4080">
            <w:pPr>
              <w:pStyle w:val="TableParagraph"/>
              <w:rPr>
                <w:rFonts w:ascii="Times New Roman"/>
                <w:sz w:val="20"/>
              </w:rPr>
            </w:pPr>
          </w:p>
        </w:tc>
        <w:tc>
          <w:tcPr>
            <w:tcW w:w="1383" w:type="dxa"/>
            <w:shd w:val="clear" w:color="auto" w:fill="F3F3F3"/>
          </w:tcPr>
          <w:p w:rsidR="008D4080" w:rsidRDefault="008D4080">
            <w:pPr>
              <w:pStyle w:val="TableParagraph"/>
              <w:rPr>
                <w:rFonts w:ascii="Times New Roman"/>
                <w:sz w:val="20"/>
              </w:rPr>
            </w:pPr>
          </w:p>
        </w:tc>
        <w:tc>
          <w:tcPr>
            <w:tcW w:w="1567" w:type="dxa"/>
            <w:shd w:val="clear" w:color="auto" w:fill="F3F3F3"/>
          </w:tcPr>
          <w:p w:rsidR="008D4080" w:rsidRDefault="008D4080">
            <w:pPr>
              <w:pStyle w:val="TableParagraph"/>
              <w:rPr>
                <w:rFonts w:ascii="Times New Roman"/>
                <w:sz w:val="20"/>
              </w:rPr>
            </w:pPr>
          </w:p>
        </w:tc>
        <w:tc>
          <w:tcPr>
            <w:tcW w:w="929"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377" w:type="dxa"/>
            <w:shd w:val="clear" w:color="auto" w:fill="F3F3F3"/>
          </w:tcPr>
          <w:p w:rsidR="008D4080" w:rsidRDefault="00122E57">
            <w:pPr>
              <w:pStyle w:val="TableParagraph"/>
              <w:spacing w:line="232" w:lineRule="exact"/>
              <w:ind w:left="291"/>
              <w:rPr>
                <w:sz w:val="20"/>
              </w:rPr>
            </w:pPr>
            <w:r>
              <w:rPr>
                <w:sz w:val="20"/>
              </w:rPr>
              <w:t>(HN)</w:t>
            </w:r>
          </w:p>
        </w:tc>
        <w:tc>
          <w:tcPr>
            <w:tcW w:w="1277" w:type="dxa"/>
            <w:shd w:val="clear" w:color="auto" w:fill="F3F3F3"/>
          </w:tcPr>
          <w:p w:rsidR="008D4080" w:rsidRDefault="00122E57">
            <w:pPr>
              <w:pStyle w:val="TableParagraph"/>
              <w:spacing w:line="232" w:lineRule="exact"/>
              <w:ind w:left="1" w:right="108"/>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6836-363</w:t>
            </w:r>
          </w:p>
        </w:tc>
        <w:tc>
          <w:tcPr>
            <w:tcW w:w="2456" w:type="dxa"/>
          </w:tcPr>
          <w:p w:rsidR="008D4080" w:rsidRDefault="00122E57">
            <w:pPr>
              <w:pStyle w:val="TableParagraph"/>
              <w:spacing w:before="39" w:line="215" w:lineRule="exact"/>
              <w:ind w:right="149"/>
              <w:jc w:val="right"/>
              <w:rPr>
                <w:sz w:val="20"/>
              </w:rPr>
            </w:pPr>
            <w:r>
              <w:rPr>
                <w:w w:val="105"/>
                <w:sz w:val="20"/>
              </w:rPr>
              <w:t>Quaternary ammonium</w:t>
            </w:r>
          </w:p>
        </w:tc>
        <w:tc>
          <w:tcPr>
            <w:tcW w:w="1406" w:type="dxa"/>
          </w:tcPr>
          <w:p w:rsidR="008D4080" w:rsidRDefault="00122E57">
            <w:pPr>
              <w:pStyle w:val="TableParagraph"/>
              <w:spacing w:before="39" w:line="215" w:lineRule="exact"/>
              <w:ind w:left="151"/>
              <w:rPr>
                <w:sz w:val="20"/>
              </w:rPr>
            </w:pPr>
            <w:proofErr w:type="spellStart"/>
            <w:r>
              <w:rPr>
                <w:w w:val="110"/>
                <w:sz w:val="20"/>
              </w:rPr>
              <w:t>Nugen</w:t>
            </w:r>
            <w:proofErr w:type="spellEnd"/>
          </w:p>
        </w:tc>
        <w:tc>
          <w:tcPr>
            <w:tcW w:w="1383" w:type="dxa"/>
          </w:tcPr>
          <w:p w:rsidR="008D4080" w:rsidRDefault="00122E57">
            <w:pPr>
              <w:pStyle w:val="TableParagraph"/>
              <w:spacing w:before="39" w:line="215" w:lineRule="exact"/>
              <w:ind w:left="183"/>
              <w:rPr>
                <w:sz w:val="20"/>
              </w:rPr>
            </w:pPr>
            <w:r>
              <w:rPr>
                <w:w w:val="110"/>
                <w:sz w:val="20"/>
              </w:rPr>
              <w:t>Lonza LLC</w:t>
            </w:r>
          </w:p>
        </w:tc>
        <w:tc>
          <w:tcPr>
            <w:tcW w:w="1567" w:type="dxa"/>
          </w:tcPr>
          <w:p w:rsidR="008D4080" w:rsidRDefault="00122E57">
            <w:pPr>
              <w:pStyle w:val="TableParagraph"/>
              <w:spacing w:before="39" w:line="215" w:lineRule="exact"/>
              <w:ind w:left="271"/>
              <w:rPr>
                <w:sz w:val="20"/>
              </w:rPr>
            </w:pPr>
            <w:r>
              <w:rPr>
                <w:w w:val="105"/>
                <w:sz w:val="20"/>
              </w:rPr>
              <w:t>Norovirus</w:t>
            </w:r>
          </w:p>
        </w:tc>
        <w:tc>
          <w:tcPr>
            <w:tcW w:w="929" w:type="dxa"/>
          </w:tcPr>
          <w:p w:rsidR="008D4080" w:rsidRDefault="00122E57">
            <w:pPr>
              <w:pStyle w:val="TableParagraph"/>
              <w:spacing w:before="39" w:line="215" w:lineRule="exact"/>
              <w:ind w:left="295"/>
              <w:rPr>
                <w:sz w:val="20"/>
              </w:rPr>
            </w:pPr>
            <w:r>
              <w:rPr>
                <w:w w:val="112"/>
                <w:sz w:val="20"/>
              </w:rPr>
              <w:t>5</w:t>
            </w:r>
          </w:p>
        </w:tc>
        <w:tc>
          <w:tcPr>
            <w:tcW w:w="1482" w:type="dxa"/>
          </w:tcPr>
          <w:p w:rsidR="008D4080" w:rsidRDefault="00122E57">
            <w:pPr>
              <w:pStyle w:val="TableParagraph"/>
              <w:spacing w:before="39" w:line="215" w:lineRule="exact"/>
              <w:ind w:right="292"/>
              <w:jc w:val="right"/>
              <w:rPr>
                <w:sz w:val="20"/>
              </w:rPr>
            </w:pPr>
            <w:proofErr w:type="spellStart"/>
            <w:r>
              <w:rPr>
                <w:w w:val="105"/>
                <w:sz w:val="20"/>
              </w:rPr>
              <w:t>Dilutable</w:t>
            </w:r>
            <w:proofErr w:type="spellEnd"/>
          </w:p>
        </w:tc>
        <w:tc>
          <w:tcPr>
            <w:tcW w:w="1377" w:type="dxa"/>
          </w:tcPr>
          <w:p w:rsidR="008D4080" w:rsidRDefault="00122E57">
            <w:pPr>
              <w:pStyle w:val="TableParagraph"/>
              <w:spacing w:before="39" w:line="215" w:lineRule="exact"/>
              <w:ind w:left="291"/>
              <w:rPr>
                <w:sz w:val="20"/>
              </w:rPr>
            </w:pPr>
            <w:r>
              <w:rPr>
                <w:w w:val="105"/>
                <w:sz w:val="20"/>
              </w:rPr>
              <w:t>Hard</w:t>
            </w:r>
          </w:p>
        </w:tc>
        <w:tc>
          <w:tcPr>
            <w:tcW w:w="1277" w:type="dxa"/>
          </w:tcPr>
          <w:p w:rsidR="008D4080" w:rsidRDefault="00122E57">
            <w:pPr>
              <w:pStyle w:val="TableParagraph"/>
              <w:spacing w:before="39" w:line="215" w:lineRule="exact"/>
              <w:ind w:left="1" w:right="81"/>
              <w:jc w:val="center"/>
              <w:rPr>
                <w:sz w:val="20"/>
              </w:rPr>
            </w:pPr>
            <w:r>
              <w:rPr>
                <w:w w:val="110"/>
                <w:sz w:val="20"/>
              </w:rPr>
              <w:t>Healthcare;</w:t>
            </w:r>
          </w:p>
        </w:tc>
        <w:tc>
          <w:tcPr>
            <w:tcW w:w="804" w:type="dxa"/>
          </w:tcPr>
          <w:p w:rsidR="008D4080" w:rsidRDefault="00122E57">
            <w:pPr>
              <w:pStyle w:val="TableParagraph"/>
              <w:spacing w:before="39" w:line="215" w:lineRule="exact"/>
              <w:ind w:left="80"/>
              <w:rPr>
                <w:sz w:val="20"/>
              </w:rPr>
            </w:pPr>
            <w:r>
              <w:rPr>
                <w:w w:val="115"/>
                <w:sz w:val="20"/>
              </w:rPr>
              <w:t>Yes</w:t>
            </w:r>
          </w:p>
        </w:tc>
        <w:tc>
          <w:tcPr>
            <w:tcW w:w="1464" w:type="dxa"/>
          </w:tcPr>
          <w:p w:rsidR="008D4080" w:rsidRDefault="00122E57">
            <w:pPr>
              <w:pStyle w:val="TableParagraph"/>
              <w:spacing w:before="39" w:line="215" w:lineRule="exact"/>
              <w:ind w:right="9"/>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06" w:type="dxa"/>
          </w:tcPr>
          <w:p w:rsidR="008D4080" w:rsidRDefault="00122E57">
            <w:pPr>
              <w:pStyle w:val="TableParagraph"/>
              <w:spacing w:line="214" w:lineRule="exact"/>
              <w:ind w:left="151"/>
              <w:rPr>
                <w:sz w:val="20"/>
              </w:rPr>
            </w:pPr>
            <w:r>
              <w:rPr>
                <w:w w:val="105"/>
                <w:sz w:val="20"/>
              </w:rPr>
              <w:t>MB5A-64</w:t>
            </w:r>
          </w:p>
        </w:tc>
        <w:tc>
          <w:tcPr>
            <w:tcW w:w="1383" w:type="dxa"/>
          </w:tcPr>
          <w:p w:rsidR="008D4080" w:rsidRDefault="008D4080">
            <w:pPr>
              <w:pStyle w:val="TableParagraph"/>
              <w:rPr>
                <w:rFonts w:ascii="Times New Roman"/>
                <w:sz w:val="16"/>
              </w:rPr>
            </w:pPr>
          </w:p>
        </w:tc>
        <w:tc>
          <w:tcPr>
            <w:tcW w:w="1567" w:type="dxa"/>
          </w:tcPr>
          <w:p w:rsidR="008D4080" w:rsidRDefault="008D4080">
            <w:pPr>
              <w:pStyle w:val="TableParagraph"/>
              <w:rPr>
                <w:rFonts w:ascii="Times New Roman"/>
                <w:sz w:val="16"/>
              </w:rPr>
            </w:pPr>
          </w:p>
        </w:tc>
        <w:tc>
          <w:tcPr>
            <w:tcW w:w="929"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377" w:type="dxa"/>
          </w:tcPr>
          <w:p w:rsidR="008D4080" w:rsidRDefault="00122E57">
            <w:pPr>
              <w:pStyle w:val="TableParagraph"/>
              <w:spacing w:line="214" w:lineRule="exact"/>
              <w:ind w:left="291"/>
              <w:rPr>
                <w:sz w:val="20"/>
              </w:rPr>
            </w:pPr>
            <w:r>
              <w:rPr>
                <w:w w:val="105"/>
                <w:sz w:val="20"/>
              </w:rPr>
              <w:t>Nonporous</w:t>
            </w:r>
          </w:p>
        </w:tc>
        <w:tc>
          <w:tcPr>
            <w:tcW w:w="1277" w:type="dxa"/>
          </w:tcPr>
          <w:p w:rsidR="008D4080" w:rsidRDefault="00122E57">
            <w:pPr>
              <w:pStyle w:val="TableParagraph"/>
              <w:spacing w:line="214" w:lineRule="exact"/>
              <w:ind w:left="67" w:right="63"/>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06" w:type="dxa"/>
          </w:tcPr>
          <w:p w:rsidR="008D4080" w:rsidRDefault="008D4080">
            <w:pPr>
              <w:pStyle w:val="TableParagraph"/>
              <w:rPr>
                <w:rFonts w:ascii="Times New Roman"/>
                <w:sz w:val="20"/>
              </w:rPr>
            </w:pPr>
          </w:p>
        </w:tc>
        <w:tc>
          <w:tcPr>
            <w:tcW w:w="1383" w:type="dxa"/>
          </w:tcPr>
          <w:p w:rsidR="008D4080" w:rsidRDefault="008D4080">
            <w:pPr>
              <w:pStyle w:val="TableParagraph"/>
              <w:rPr>
                <w:rFonts w:ascii="Times New Roman"/>
                <w:sz w:val="20"/>
              </w:rPr>
            </w:pPr>
          </w:p>
        </w:tc>
        <w:tc>
          <w:tcPr>
            <w:tcW w:w="1567" w:type="dxa"/>
          </w:tcPr>
          <w:p w:rsidR="008D4080" w:rsidRDefault="008D4080">
            <w:pPr>
              <w:pStyle w:val="TableParagraph"/>
              <w:rPr>
                <w:rFonts w:ascii="Times New Roman"/>
                <w:sz w:val="20"/>
              </w:rPr>
            </w:pPr>
          </w:p>
        </w:tc>
        <w:tc>
          <w:tcPr>
            <w:tcW w:w="929"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377" w:type="dxa"/>
          </w:tcPr>
          <w:p w:rsidR="008D4080" w:rsidRDefault="00122E57">
            <w:pPr>
              <w:pStyle w:val="TableParagraph"/>
              <w:spacing w:line="232" w:lineRule="exact"/>
              <w:ind w:left="291"/>
              <w:rPr>
                <w:sz w:val="20"/>
              </w:rPr>
            </w:pPr>
            <w:r>
              <w:rPr>
                <w:sz w:val="20"/>
              </w:rPr>
              <w:t>(HN)</w:t>
            </w:r>
          </w:p>
        </w:tc>
        <w:tc>
          <w:tcPr>
            <w:tcW w:w="1277" w:type="dxa"/>
          </w:tcPr>
          <w:p w:rsidR="008D4080" w:rsidRDefault="00122E57">
            <w:pPr>
              <w:pStyle w:val="TableParagraph"/>
              <w:spacing w:line="232" w:lineRule="exact"/>
              <w:ind w:left="1" w:right="108"/>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314"/>
        </w:trPr>
        <w:tc>
          <w:tcPr>
            <w:tcW w:w="1100" w:type="dxa"/>
            <w:shd w:val="clear" w:color="auto" w:fill="F3F3F3"/>
          </w:tcPr>
          <w:p w:rsidR="008D4080" w:rsidRDefault="00122E57">
            <w:pPr>
              <w:pStyle w:val="TableParagraph"/>
              <w:spacing w:before="39"/>
              <w:rPr>
                <w:sz w:val="20"/>
              </w:rPr>
            </w:pPr>
            <w:r>
              <w:rPr>
                <w:w w:val="110"/>
                <w:sz w:val="20"/>
              </w:rPr>
              <w:t>6836-366</w:t>
            </w:r>
          </w:p>
        </w:tc>
        <w:tc>
          <w:tcPr>
            <w:tcW w:w="2456" w:type="dxa"/>
            <w:shd w:val="clear" w:color="auto" w:fill="F3F3F3"/>
          </w:tcPr>
          <w:p w:rsidR="008D4080" w:rsidRDefault="00122E57">
            <w:pPr>
              <w:pStyle w:val="TableParagraph"/>
              <w:spacing w:before="39"/>
              <w:ind w:right="149"/>
              <w:jc w:val="right"/>
              <w:rPr>
                <w:sz w:val="20"/>
              </w:rPr>
            </w:pPr>
            <w:r>
              <w:rPr>
                <w:w w:val="105"/>
                <w:sz w:val="20"/>
              </w:rPr>
              <w:t>Quaternary ammonium</w:t>
            </w:r>
          </w:p>
        </w:tc>
        <w:tc>
          <w:tcPr>
            <w:tcW w:w="1406" w:type="dxa"/>
            <w:shd w:val="clear" w:color="auto" w:fill="F3F3F3"/>
          </w:tcPr>
          <w:p w:rsidR="008D4080" w:rsidRDefault="00122E57">
            <w:pPr>
              <w:pStyle w:val="TableParagraph"/>
              <w:spacing w:before="39"/>
              <w:ind w:left="151"/>
              <w:rPr>
                <w:sz w:val="20"/>
              </w:rPr>
            </w:pPr>
            <w:proofErr w:type="spellStart"/>
            <w:r>
              <w:rPr>
                <w:w w:val="110"/>
                <w:sz w:val="20"/>
              </w:rPr>
              <w:t>Nugen</w:t>
            </w:r>
            <w:proofErr w:type="spellEnd"/>
          </w:p>
        </w:tc>
        <w:tc>
          <w:tcPr>
            <w:tcW w:w="1383" w:type="dxa"/>
            <w:shd w:val="clear" w:color="auto" w:fill="F3F3F3"/>
          </w:tcPr>
          <w:p w:rsidR="008D4080" w:rsidRDefault="00122E57">
            <w:pPr>
              <w:pStyle w:val="TableParagraph"/>
              <w:spacing w:before="39"/>
              <w:ind w:left="183"/>
              <w:rPr>
                <w:sz w:val="20"/>
              </w:rPr>
            </w:pPr>
            <w:r>
              <w:rPr>
                <w:w w:val="110"/>
                <w:sz w:val="20"/>
              </w:rPr>
              <w:t>Lonza LLC</w:t>
            </w:r>
          </w:p>
        </w:tc>
        <w:tc>
          <w:tcPr>
            <w:tcW w:w="1567" w:type="dxa"/>
            <w:shd w:val="clear" w:color="auto" w:fill="F3F3F3"/>
          </w:tcPr>
          <w:p w:rsidR="008D4080" w:rsidRDefault="00122E57">
            <w:pPr>
              <w:pStyle w:val="TableParagraph"/>
              <w:spacing w:before="39"/>
              <w:ind w:left="271"/>
              <w:rPr>
                <w:sz w:val="20"/>
              </w:rPr>
            </w:pPr>
            <w:r>
              <w:rPr>
                <w:w w:val="105"/>
                <w:sz w:val="20"/>
              </w:rPr>
              <w:t>Norovirus</w:t>
            </w:r>
          </w:p>
        </w:tc>
        <w:tc>
          <w:tcPr>
            <w:tcW w:w="929" w:type="dxa"/>
            <w:shd w:val="clear" w:color="auto" w:fill="F3F3F3"/>
          </w:tcPr>
          <w:p w:rsidR="008D4080" w:rsidRDefault="00122E57">
            <w:pPr>
              <w:pStyle w:val="TableParagraph"/>
              <w:spacing w:before="39"/>
              <w:ind w:left="295"/>
              <w:rPr>
                <w:sz w:val="20"/>
              </w:rPr>
            </w:pPr>
            <w:r>
              <w:rPr>
                <w:w w:val="112"/>
                <w:sz w:val="20"/>
              </w:rPr>
              <w:t>5</w:t>
            </w:r>
          </w:p>
        </w:tc>
        <w:tc>
          <w:tcPr>
            <w:tcW w:w="1482" w:type="dxa"/>
            <w:shd w:val="clear" w:color="auto" w:fill="F3F3F3"/>
          </w:tcPr>
          <w:p w:rsidR="008D4080" w:rsidRDefault="00122E57">
            <w:pPr>
              <w:pStyle w:val="TableParagraph"/>
              <w:spacing w:before="39"/>
              <w:ind w:right="292"/>
              <w:jc w:val="right"/>
              <w:rPr>
                <w:sz w:val="20"/>
              </w:rPr>
            </w:pPr>
            <w:proofErr w:type="spellStart"/>
            <w:r>
              <w:rPr>
                <w:w w:val="105"/>
                <w:sz w:val="20"/>
              </w:rPr>
              <w:t>Dilutable</w:t>
            </w:r>
            <w:proofErr w:type="spellEnd"/>
          </w:p>
        </w:tc>
        <w:tc>
          <w:tcPr>
            <w:tcW w:w="1377" w:type="dxa"/>
            <w:shd w:val="clear" w:color="auto" w:fill="F3F3F3"/>
          </w:tcPr>
          <w:p w:rsidR="008D4080" w:rsidRDefault="00122E57">
            <w:pPr>
              <w:pStyle w:val="TableParagraph"/>
              <w:spacing w:before="39"/>
              <w:ind w:left="291"/>
              <w:rPr>
                <w:sz w:val="20"/>
              </w:rPr>
            </w:pPr>
            <w:r>
              <w:rPr>
                <w:w w:val="105"/>
                <w:sz w:val="20"/>
              </w:rPr>
              <w:t>Hard</w:t>
            </w:r>
          </w:p>
        </w:tc>
        <w:tc>
          <w:tcPr>
            <w:tcW w:w="1277" w:type="dxa"/>
            <w:shd w:val="clear" w:color="auto" w:fill="F3F3F3"/>
          </w:tcPr>
          <w:p w:rsidR="008D4080" w:rsidRDefault="00122E57">
            <w:pPr>
              <w:pStyle w:val="TableParagraph"/>
              <w:spacing w:before="39"/>
              <w:ind w:left="1" w:right="81"/>
              <w:jc w:val="center"/>
              <w:rPr>
                <w:sz w:val="20"/>
              </w:rPr>
            </w:pPr>
            <w:r>
              <w:rPr>
                <w:w w:val="110"/>
                <w:sz w:val="20"/>
              </w:rPr>
              <w:t>Healthcare;</w:t>
            </w:r>
          </w:p>
        </w:tc>
        <w:tc>
          <w:tcPr>
            <w:tcW w:w="804" w:type="dxa"/>
            <w:shd w:val="clear" w:color="auto" w:fill="F3F3F3"/>
          </w:tcPr>
          <w:p w:rsidR="008D4080" w:rsidRDefault="00122E57">
            <w:pPr>
              <w:pStyle w:val="TableParagraph"/>
              <w:spacing w:before="39"/>
              <w:ind w:left="80"/>
              <w:rPr>
                <w:sz w:val="20"/>
              </w:rPr>
            </w:pPr>
            <w:r>
              <w:rPr>
                <w:w w:val="115"/>
                <w:sz w:val="20"/>
              </w:rPr>
              <w:t>Yes</w:t>
            </w:r>
          </w:p>
        </w:tc>
        <w:tc>
          <w:tcPr>
            <w:tcW w:w="1464" w:type="dxa"/>
            <w:shd w:val="clear" w:color="auto" w:fill="F3F3F3"/>
          </w:tcPr>
          <w:p w:rsidR="008D4080" w:rsidRDefault="00122E57">
            <w:pPr>
              <w:pStyle w:val="TableParagraph"/>
              <w:spacing w:before="39"/>
              <w:ind w:right="9"/>
              <w:jc w:val="right"/>
              <w:rPr>
                <w:sz w:val="20"/>
              </w:rPr>
            </w:pPr>
            <w:r>
              <w:rPr>
                <w:w w:val="115"/>
                <w:sz w:val="20"/>
              </w:rPr>
              <w:t>03/13/2020</w:t>
            </w:r>
          </w:p>
        </w:tc>
      </w:tr>
    </w:tbl>
    <w:p w:rsidR="008D4080" w:rsidRDefault="008D4080">
      <w:pPr>
        <w:jc w:val="right"/>
        <w:rPr>
          <w:sz w:val="20"/>
        </w:rPr>
        <w:sectPr w:rsidR="008D4080">
          <w:footerReference w:type="default" r:id="rId102"/>
          <w:pgSz w:w="16840" w:h="11910" w:orient="landscape"/>
          <w:pgMar w:top="800" w:right="700" w:bottom="760" w:left="680" w:header="0" w:footer="577"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470"/>
        <w:gridCol w:w="1437"/>
        <w:gridCol w:w="1629"/>
        <w:gridCol w:w="1072"/>
        <w:gridCol w:w="1358"/>
        <w:gridCol w:w="1167"/>
        <w:gridCol w:w="1278"/>
        <w:gridCol w:w="1158"/>
        <w:gridCol w:w="1104"/>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470" w:type="dxa"/>
            <w:shd w:val="clear" w:color="auto" w:fill="2D4154"/>
          </w:tcPr>
          <w:p w:rsidR="008D4080" w:rsidRDefault="00122E57">
            <w:pPr>
              <w:pStyle w:val="TableParagraph"/>
              <w:spacing w:before="26"/>
              <w:ind w:left="489" w:right="280" w:hanging="95"/>
              <w:rPr>
                <w:rFonts w:ascii="Lucida Sans"/>
              </w:rPr>
            </w:pPr>
            <w:r>
              <w:rPr>
                <w:rFonts w:ascii="Lucida Sans"/>
                <w:color w:val="FFFFFF"/>
                <w:w w:val="95"/>
              </w:rPr>
              <w:t xml:space="preserve">Product </w:t>
            </w:r>
            <w:r>
              <w:rPr>
                <w:rFonts w:ascii="Lucida Sans"/>
                <w:color w:val="FFFFFF"/>
              </w:rPr>
              <w:t>Name</w:t>
            </w:r>
          </w:p>
        </w:tc>
        <w:tc>
          <w:tcPr>
            <w:tcW w:w="1437" w:type="dxa"/>
            <w:shd w:val="clear" w:color="auto" w:fill="2D4154"/>
          </w:tcPr>
          <w:p w:rsidR="008D4080" w:rsidRDefault="00122E57">
            <w:pPr>
              <w:pStyle w:val="TableParagraph"/>
              <w:spacing w:before="26"/>
              <w:ind w:left="299"/>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78" w:type="dxa"/>
            <w:shd w:val="clear" w:color="auto" w:fill="2D4154"/>
          </w:tcPr>
          <w:p w:rsidR="008D4080" w:rsidRDefault="00122E57">
            <w:pPr>
              <w:pStyle w:val="TableParagraph"/>
              <w:spacing w:before="26"/>
              <w:ind w:left="185"/>
              <w:rPr>
                <w:rFonts w:ascii="Lucida Sans"/>
              </w:rPr>
            </w:pPr>
            <w:r>
              <w:rPr>
                <w:rFonts w:ascii="Lucida Sans"/>
                <w:color w:val="FFFFFF"/>
              </w:rPr>
              <w:t>Use Sites</w:t>
            </w:r>
          </w:p>
        </w:tc>
        <w:tc>
          <w:tcPr>
            <w:tcW w:w="1158" w:type="dxa"/>
            <w:shd w:val="clear" w:color="auto" w:fill="2D4154"/>
          </w:tcPr>
          <w:p w:rsidR="008D4080" w:rsidRDefault="00122E57">
            <w:pPr>
              <w:pStyle w:val="TableParagraph"/>
              <w:spacing w:before="26"/>
              <w:ind w:left="84" w:right="125"/>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87" w:right="4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548"/>
        </w:trPr>
        <w:tc>
          <w:tcPr>
            <w:tcW w:w="5035" w:type="dxa"/>
            <w:gridSpan w:val="3"/>
            <w:shd w:val="clear" w:color="auto" w:fill="F3F3F3"/>
          </w:tcPr>
          <w:p w:rsidR="008D4080" w:rsidRDefault="00122E57">
            <w:pPr>
              <w:pStyle w:val="TableParagraph"/>
              <w:spacing w:before="34"/>
              <w:ind w:right="491"/>
              <w:jc w:val="right"/>
              <w:rPr>
                <w:sz w:val="20"/>
              </w:rPr>
            </w:pPr>
            <w:r>
              <w:rPr>
                <w:w w:val="105"/>
                <w:sz w:val="20"/>
              </w:rPr>
              <w:t>MB5N-64</w:t>
            </w:r>
          </w:p>
        </w:tc>
        <w:tc>
          <w:tcPr>
            <w:tcW w:w="6663" w:type="dxa"/>
            <w:gridSpan w:val="5"/>
            <w:shd w:val="clear" w:color="auto" w:fill="F3F3F3"/>
          </w:tcPr>
          <w:p w:rsidR="008D4080" w:rsidRDefault="00122E57">
            <w:pPr>
              <w:pStyle w:val="TableParagraph"/>
              <w:spacing w:before="34" w:line="242" w:lineRule="auto"/>
              <w:ind w:left="5579"/>
              <w:rPr>
                <w:sz w:val="20"/>
              </w:rPr>
            </w:pPr>
            <w:r>
              <w:rPr>
                <w:sz w:val="20"/>
              </w:rPr>
              <w:t>Nonporous (HN)</w:t>
            </w:r>
          </w:p>
        </w:tc>
        <w:tc>
          <w:tcPr>
            <w:tcW w:w="3540" w:type="dxa"/>
            <w:gridSpan w:val="3"/>
            <w:shd w:val="clear" w:color="auto" w:fill="F3F3F3"/>
          </w:tcPr>
          <w:p w:rsidR="008D4080" w:rsidRDefault="00122E57">
            <w:pPr>
              <w:pStyle w:val="TableParagraph"/>
              <w:spacing w:before="34" w:line="242" w:lineRule="auto"/>
              <w:ind w:left="94" w:right="1454"/>
              <w:rPr>
                <w:sz w:val="20"/>
              </w:rPr>
            </w:pPr>
            <w:r>
              <w:rPr>
                <w:w w:val="105"/>
                <w:sz w:val="20"/>
              </w:rPr>
              <w:t xml:space="preserve">Institutional; </w:t>
            </w: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044"/>
        <w:gridCol w:w="2513"/>
        <w:gridCol w:w="1482"/>
        <w:gridCol w:w="1474"/>
        <w:gridCol w:w="1388"/>
        <w:gridCol w:w="1242"/>
        <w:gridCol w:w="1369"/>
        <w:gridCol w:w="1190"/>
        <w:gridCol w:w="1277"/>
        <w:gridCol w:w="804"/>
        <w:gridCol w:w="1464"/>
      </w:tblGrid>
      <w:tr w:rsidR="008D4080">
        <w:trPr>
          <w:trHeight w:val="743"/>
        </w:trPr>
        <w:tc>
          <w:tcPr>
            <w:tcW w:w="1044" w:type="dxa"/>
          </w:tcPr>
          <w:p w:rsidR="008D4080" w:rsidRDefault="00122E57">
            <w:pPr>
              <w:pStyle w:val="TableParagraph"/>
              <w:spacing w:line="232" w:lineRule="exact"/>
              <w:rPr>
                <w:sz w:val="20"/>
              </w:rPr>
            </w:pPr>
            <w:r>
              <w:rPr>
                <w:w w:val="110"/>
                <w:sz w:val="20"/>
              </w:rPr>
              <w:t>72977-5</w:t>
            </w:r>
          </w:p>
        </w:tc>
        <w:tc>
          <w:tcPr>
            <w:tcW w:w="2513" w:type="dxa"/>
          </w:tcPr>
          <w:p w:rsidR="008D4080" w:rsidRDefault="00122E57">
            <w:pPr>
              <w:pStyle w:val="TableParagraph"/>
              <w:spacing w:line="232" w:lineRule="exact"/>
              <w:ind w:left="314"/>
              <w:rPr>
                <w:sz w:val="20"/>
              </w:rPr>
            </w:pPr>
            <w:r>
              <w:rPr>
                <w:w w:val="110"/>
                <w:sz w:val="20"/>
              </w:rPr>
              <w:t>Silver ion; Citric acid</w:t>
            </w:r>
          </w:p>
        </w:tc>
        <w:tc>
          <w:tcPr>
            <w:tcW w:w="1482" w:type="dxa"/>
          </w:tcPr>
          <w:p w:rsidR="008D4080" w:rsidRDefault="00122E57">
            <w:pPr>
              <w:pStyle w:val="TableParagraph"/>
              <w:spacing w:line="232" w:lineRule="exact"/>
              <w:ind w:left="150"/>
              <w:rPr>
                <w:sz w:val="20"/>
              </w:rPr>
            </w:pPr>
            <w:r>
              <w:rPr>
                <w:w w:val="120"/>
                <w:sz w:val="20"/>
              </w:rPr>
              <w:t>Sdc3a</w:t>
            </w:r>
          </w:p>
        </w:tc>
        <w:tc>
          <w:tcPr>
            <w:tcW w:w="1474" w:type="dxa"/>
          </w:tcPr>
          <w:p w:rsidR="008D4080" w:rsidRDefault="00122E57">
            <w:pPr>
              <w:pStyle w:val="TableParagraph"/>
              <w:spacing w:line="232" w:lineRule="exact"/>
              <w:ind w:left="106"/>
              <w:rPr>
                <w:sz w:val="20"/>
              </w:rPr>
            </w:pPr>
            <w:r>
              <w:rPr>
                <w:w w:val="105"/>
                <w:sz w:val="20"/>
              </w:rPr>
              <w:t>ETI H2O Inc</w:t>
            </w:r>
          </w:p>
        </w:tc>
        <w:tc>
          <w:tcPr>
            <w:tcW w:w="1388" w:type="dxa"/>
          </w:tcPr>
          <w:p w:rsidR="008D4080" w:rsidRDefault="00122E57">
            <w:pPr>
              <w:pStyle w:val="TableParagraph"/>
              <w:spacing w:line="242" w:lineRule="auto"/>
              <w:ind w:left="103"/>
              <w:rPr>
                <w:sz w:val="20"/>
              </w:rPr>
            </w:pPr>
            <w:r>
              <w:rPr>
                <w:w w:val="105"/>
                <w:sz w:val="20"/>
              </w:rPr>
              <w:t>Rhinovirus; Norovirus</w:t>
            </w:r>
          </w:p>
        </w:tc>
        <w:tc>
          <w:tcPr>
            <w:tcW w:w="1242" w:type="dxa"/>
          </w:tcPr>
          <w:p w:rsidR="008D4080" w:rsidRDefault="00122E57">
            <w:pPr>
              <w:pStyle w:val="TableParagraph"/>
              <w:spacing w:line="232" w:lineRule="exact"/>
              <w:ind w:left="306"/>
              <w:rPr>
                <w:sz w:val="20"/>
              </w:rPr>
            </w:pPr>
            <w:r>
              <w:rPr>
                <w:w w:val="112"/>
                <w:sz w:val="20"/>
              </w:rPr>
              <w:t>1</w:t>
            </w:r>
          </w:p>
        </w:tc>
        <w:tc>
          <w:tcPr>
            <w:tcW w:w="1369" w:type="dxa"/>
          </w:tcPr>
          <w:p w:rsidR="008D4080" w:rsidRDefault="00122E57">
            <w:pPr>
              <w:pStyle w:val="TableParagraph"/>
              <w:spacing w:line="232" w:lineRule="exact"/>
              <w:ind w:left="105"/>
              <w:rPr>
                <w:sz w:val="20"/>
              </w:rPr>
            </w:pPr>
            <w:r>
              <w:rPr>
                <w:w w:val="110"/>
                <w:sz w:val="20"/>
              </w:rPr>
              <w:t>Ready-to-use</w:t>
            </w:r>
          </w:p>
        </w:tc>
        <w:tc>
          <w:tcPr>
            <w:tcW w:w="1190" w:type="dxa"/>
          </w:tcPr>
          <w:p w:rsidR="008D4080" w:rsidRDefault="00122E57">
            <w:pPr>
              <w:pStyle w:val="TableParagraph"/>
              <w:spacing w:line="242" w:lineRule="auto"/>
              <w:ind w:left="102"/>
              <w:rPr>
                <w:sz w:val="20"/>
              </w:rPr>
            </w:pPr>
            <w:r>
              <w:rPr>
                <w:w w:val="105"/>
                <w:sz w:val="20"/>
              </w:rPr>
              <w:t>Hard Nonporous (HN)</w:t>
            </w:r>
          </w:p>
        </w:tc>
        <w:tc>
          <w:tcPr>
            <w:tcW w:w="1277" w:type="dxa"/>
          </w:tcPr>
          <w:p w:rsidR="008D4080" w:rsidRDefault="00122E57">
            <w:pPr>
              <w:pStyle w:val="TableParagraph"/>
              <w:spacing w:line="242" w:lineRule="auto"/>
              <w:ind w:left="90"/>
              <w:rPr>
                <w:sz w:val="20"/>
              </w:rPr>
            </w:pPr>
            <w:r>
              <w:rPr>
                <w:w w:val="110"/>
                <w:sz w:val="20"/>
              </w:rPr>
              <w:t xml:space="preserve">Healthcare; </w:t>
            </w:r>
            <w:r>
              <w:rPr>
                <w:w w:val="105"/>
                <w:sz w:val="20"/>
              </w:rPr>
              <w:t xml:space="preserve">Institutional; </w:t>
            </w:r>
            <w:r>
              <w:rPr>
                <w:w w:val="110"/>
                <w:sz w:val="20"/>
              </w:rPr>
              <w:t>Residential</w:t>
            </w:r>
          </w:p>
        </w:tc>
        <w:tc>
          <w:tcPr>
            <w:tcW w:w="804" w:type="dxa"/>
          </w:tcPr>
          <w:p w:rsidR="008D4080" w:rsidRDefault="00122E57">
            <w:pPr>
              <w:pStyle w:val="TableParagraph"/>
              <w:spacing w:line="232" w:lineRule="exact"/>
              <w:ind w:left="78"/>
              <w:rPr>
                <w:sz w:val="20"/>
              </w:rPr>
            </w:pPr>
            <w:r>
              <w:rPr>
                <w:w w:val="115"/>
                <w:sz w:val="20"/>
              </w:rPr>
              <w:t>Yes</w:t>
            </w:r>
          </w:p>
        </w:tc>
        <w:tc>
          <w:tcPr>
            <w:tcW w:w="1464" w:type="dxa"/>
          </w:tcPr>
          <w:p w:rsidR="008D4080" w:rsidRDefault="00122E57">
            <w:pPr>
              <w:pStyle w:val="TableParagraph"/>
              <w:spacing w:line="232" w:lineRule="exact"/>
              <w:ind w:right="11"/>
              <w:jc w:val="right"/>
              <w:rPr>
                <w:sz w:val="20"/>
              </w:rPr>
            </w:pPr>
            <w:r>
              <w:rPr>
                <w:w w:val="115"/>
                <w:sz w:val="20"/>
              </w:rPr>
              <w:t>06/24/2020</w:t>
            </w:r>
          </w:p>
        </w:tc>
      </w:tr>
      <w:tr w:rsidR="008D4080">
        <w:trPr>
          <w:trHeight w:val="274"/>
        </w:trPr>
        <w:tc>
          <w:tcPr>
            <w:tcW w:w="1044" w:type="dxa"/>
            <w:shd w:val="clear" w:color="auto" w:fill="F3F3F3"/>
          </w:tcPr>
          <w:p w:rsidR="008D4080" w:rsidRDefault="00122E57">
            <w:pPr>
              <w:pStyle w:val="TableParagraph"/>
              <w:spacing w:before="39" w:line="215" w:lineRule="exact"/>
              <w:rPr>
                <w:sz w:val="20"/>
              </w:rPr>
            </w:pPr>
            <w:r>
              <w:rPr>
                <w:w w:val="110"/>
                <w:sz w:val="20"/>
              </w:rPr>
              <w:t>74559-1</w:t>
            </w:r>
          </w:p>
        </w:tc>
        <w:tc>
          <w:tcPr>
            <w:tcW w:w="2513" w:type="dxa"/>
            <w:shd w:val="clear" w:color="auto" w:fill="F3F3F3"/>
          </w:tcPr>
          <w:p w:rsidR="008D4080" w:rsidRDefault="00122E57">
            <w:pPr>
              <w:pStyle w:val="TableParagraph"/>
              <w:spacing w:before="39" w:line="215" w:lineRule="exact"/>
              <w:ind w:left="314"/>
              <w:rPr>
                <w:sz w:val="20"/>
              </w:rPr>
            </w:pPr>
            <w:r>
              <w:rPr>
                <w:w w:val="105"/>
                <w:sz w:val="20"/>
              </w:rPr>
              <w:t>Hydrogen peroxide</w:t>
            </w:r>
          </w:p>
        </w:tc>
        <w:tc>
          <w:tcPr>
            <w:tcW w:w="1482" w:type="dxa"/>
            <w:shd w:val="clear" w:color="auto" w:fill="F3F3F3"/>
          </w:tcPr>
          <w:p w:rsidR="008D4080" w:rsidRDefault="00122E57">
            <w:pPr>
              <w:pStyle w:val="TableParagraph"/>
              <w:spacing w:before="39" w:line="215" w:lineRule="exact"/>
              <w:ind w:left="150"/>
              <w:rPr>
                <w:sz w:val="20"/>
              </w:rPr>
            </w:pPr>
            <w:r>
              <w:rPr>
                <w:w w:val="105"/>
                <w:sz w:val="20"/>
              </w:rPr>
              <w:t>Accel TB</w:t>
            </w:r>
          </w:p>
        </w:tc>
        <w:tc>
          <w:tcPr>
            <w:tcW w:w="1474" w:type="dxa"/>
            <w:shd w:val="clear" w:color="auto" w:fill="F3F3F3"/>
          </w:tcPr>
          <w:p w:rsidR="008D4080" w:rsidRDefault="00122E57">
            <w:pPr>
              <w:pStyle w:val="TableParagraph"/>
              <w:spacing w:before="39" w:line="215" w:lineRule="exact"/>
              <w:ind w:left="106"/>
              <w:rPr>
                <w:sz w:val="20"/>
              </w:rPr>
            </w:pPr>
            <w:proofErr w:type="spellStart"/>
            <w:r>
              <w:rPr>
                <w:sz w:val="20"/>
              </w:rPr>
              <w:t>Virox</w:t>
            </w:r>
            <w:proofErr w:type="spellEnd"/>
          </w:p>
        </w:tc>
        <w:tc>
          <w:tcPr>
            <w:tcW w:w="1388" w:type="dxa"/>
            <w:shd w:val="clear" w:color="auto" w:fill="F3F3F3"/>
          </w:tcPr>
          <w:p w:rsidR="008D4080" w:rsidRDefault="00122E57">
            <w:pPr>
              <w:pStyle w:val="TableParagraph"/>
              <w:spacing w:before="39" w:line="215" w:lineRule="exact"/>
              <w:ind w:left="103"/>
              <w:rPr>
                <w:sz w:val="20"/>
              </w:rPr>
            </w:pPr>
            <w:r>
              <w:rPr>
                <w:w w:val="110"/>
                <w:sz w:val="20"/>
              </w:rPr>
              <w:t>Poliovirus;</w:t>
            </w:r>
          </w:p>
        </w:tc>
        <w:tc>
          <w:tcPr>
            <w:tcW w:w="1242" w:type="dxa"/>
            <w:shd w:val="clear" w:color="auto" w:fill="F3F3F3"/>
          </w:tcPr>
          <w:p w:rsidR="008D4080" w:rsidRDefault="00122E57">
            <w:pPr>
              <w:pStyle w:val="TableParagraph"/>
              <w:spacing w:before="39" w:line="215" w:lineRule="exact"/>
              <w:ind w:left="306"/>
              <w:rPr>
                <w:sz w:val="20"/>
              </w:rPr>
            </w:pPr>
            <w:r>
              <w:rPr>
                <w:w w:val="112"/>
                <w:sz w:val="20"/>
              </w:rPr>
              <w:t>1</w:t>
            </w:r>
          </w:p>
        </w:tc>
        <w:tc>
          <w:tcPr>
            <w:tcW w:w="1369" w:type="dxa"/>
            <w:shd w:val="clear" w:color="auto" w:fill="F3F3F3"/>
          </w:tcPr>
          <w:p w:rsidR="008D4080" w:rsidRDefault="00122E57">
            <w:pPr>
              <w:pStyle w:val="TableParagraph"/>
              <w:spacing w:before="39" w:line="215" w:lineRule="exact"/>
              <w:ind w:left="105"/>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5"/>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8"/>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1"/>
              <w:jc w:val="right"/>
              <w:rPr>
                <w:sz w:val="20"/>
              </w:rPr>
            </w:pPr>
            <w:r>
              <w:rPr>
                <w:w w:val="115"/>
                <w:sz w:val="20"/>
              </w:rPr>
              <w:t>03/13/2020</w:t>
            </w:r>
          </w:p>
        </w:tc>
      </w:tr>
      <w:tr w:rsidR="008D4080">
        <w:trPr>
          <w:trHeight w:val="234"/>
        </w:trPr>
        <w:tc>
          <w:tcPr>
            <w:tcW w:w="1044" w:type="dxa"/>
            <w:shd w:val="clear" w:color="auto" w:fill="F3F3F3"/>
          </w:tcPr>
          <w:p w:rsidR="008D4080" w:rsidRDefault="008D4080">
            <w:pPr>
              <w:pStyle w:val="TableParagraph"/>
              <w:rPr>
                <w:rFonts w:ascii="Times New Roman"/>
                <w:sz w:val="16"/>
              </w:rPr>
            </w:pPr>
          </w:p>
        </w:tc>
        <w:tc>
          <w:tcPr>
            <w:tcW w:w="2513"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122E57">
            <w:pPr>
              <w:pStyle w:val="TableParagraph"/>
              <w:spacing w:line="214" w:lineRule="exact"/>
              <w:ind w:left="106"/>
              <w:rPr>
                <w:sz w:val="20"/>
              </w:rPr>
            </w:pPr>
            <w:r>
              <w:rPr>
                <w:w w:val="110"/>
                <w:sz w:val="20"/>
              </w:rPr>
              <w:t>Technologies</w:t>
            </w:r>
          </w:p>
        </w:tc>
        <w:tc>
          <w:tcPr>
            <w:tcW w:w="1388" w:type="dxa"/>
            <w:shd w:val="clear" w:color="auto" w:fill="F3F3F3"/>
          </w:tcPr>
          <w:p w:rsidR="008D4080" w:rsidRDefault="00122E57">
            <w:pPr>
              <w:pStyle w:val="TableParagraph"/>
              <w:spacing w:line="214" w:lineRule="exact"/>
              <w:ind w:left="103"/>
              <w:rPr>
                <w:sz w:val="20"/>
              </w:rPr>
            </w:pPr>
            <w:r>
              <w:rPr>
                <w:w w:val="110"/>
                <w:sz w:val="20"/>
              </w:rPr>
              <w:t>Feline</w:t>
            </w: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044" w:type="dxa"/>
            <w:shd w:val="clear" w:color="auto" w:fill="F3F3F3"/>
          </w:tcPr>
          <w:p w:rsidR="008D4080" w:rsidRDefault="008D4080">
            <w:pPr>
              <w:pStyle w:val="TableParagraph"/>
              <w:rPr>
                <w:rFonts w:ascii="Times New Roman"/>
                <w:sz w:val="20"/>
              </w:rPr>
            </w:pPr>
          </w:p>
        </w:tc>
        <w:tc>
          <w:tcPr>
            <w:tcW w:w="2513"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122E57">
            <w:pPr>
              <w:pStyle w:val="TableParagraph"/>
              <w:spacing w:line="232" w:lineRule="exact"/>
              <w:ind w:left="106"/>
              <w:rPr>
                <w:sz w:val="20"/>
              </w:rPr>
            </w:pPr>
            <w:r>
              <w:rPr>
                <w:w w:val="115"/>
                <w:sz w:val="20"/>
              </w:rPr>
              <w:t>Inc</w:t>
            </w:r>
          </w:p>
        </w:tc>
        <w:tc>
          <w:tcPr>
            <w:tcW w:w="1388" w:type="dxa"/>
            <w:shd w:val="clear" w:color="auto" w:fill="F3F3F3"/>
          </w:tcPr>
          <w:p w:rsidR="008D4080" w:rsidRDefault="00122E57">
            <w:pPr>
              <w:pStyle w:val="TableParagraph"/>
              <w:spacing w:line="232" w:lineRule="exact"/>
              <w:ind w:left="103"/>
              <w:rPr>
                <w:sz w:val="20"/>
              </w:rPr>
            </w:pPr>
            <w:r>
              <w:rPr>
                <w:w w:val="115"/>
                <w:sz w:val="20"/>
              </w:rPr>
              <w:t>calicivirus</w:t>
            </w:r>
          </w:p>
        </w:tc>
        <w:tc>
          <w:tcPr>
            <w:tcW w:w="1242"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2"/>
              <w:rPr>
                <w:sz w:val="20"/>
              </w:rPr>
            </w:pPr>
            <w:r>
              <w:rPr>
                <w:sz w:val="20"/>
              </w:rPr>
              <w:t>(HN)</w:t>
            </w:r>
          </w:p>
        </w:tc>
        <w:tc>
          <w:tcPr>
            <w:tcW w:w="1277" w:type="dxa"/>
            <w:shd w:val="clear" w:color="auto" w:fill="F3F3F3"/>
          </w:tcPr>
          <w:p w:rsidR="008D4080" w:rsidRDefault="00122E57">
            <w:pPr>
              <w:pStyle w:val="TableParagraph"/>
              <w:spacing w:line="232" w:lineRule="exact"/>
              <w:ind w:left="1" w:right="112"/>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044" w:type="dxa"/>
          </w:tcPr>
          <w:p w:rsidR="008D4080" w:rsidRDefault="00122E57">
            <w:pPr>
              <w:pStyle w:val="TableParagraph"/>
              <w:spacing w:before="39" w:line="215" w:lineRule="exact"/>
              <w:rPr>
                <w:sz w:val="20"/>
              </w:rPr>
            </w:pPr>
            <w:r>
              <w:rPr>
                <w:w w:val="110"/>
                <w:sz w:val="20"/>
              </w:rPr>
              <w:t>74559-9</w:t>
            </w:r>
          </w:p>
        </w:tc>
        <w:tc>
          <w:tcPr>
            <w:tcW w:w="2513" w:type="dxa"/>
          </w:tcPr>
          <w:p w:rsidR="008D4080" w:rsidRDefault="00122E57">
            <w:pPr>
              <w:pStyle w:val="TableParagraph"/>
              <w:spacing w:before="39" w:line="215" w:lineRule="exact"/>
              <w:ind w:left="314"/>
              <w:rPr>
                <w:sz w:val="20"/>
              </w:rPr>
            </w:pPr>
            <w:r>
              <w:rPr>
                <w:w w:val="105"/>
                <w:sz w:val="20"/>
              </w:rPr>
              <w:t>Hydrogen peroxide</w:t>
            </w:r>
          </w:p>
        </w:tc>
        <w:tc>
          <w:tcPr>
            <w:tcW w:w="1482" w:type="dxa"/>
          </w:tcPr>
          <w:p w:rsidR="008D4080" w:rsidRDefault="00122E57">
            <w:pPr>
              <w:pStyle w:val="TableParagraph"/>
              <w:spacing w:before="39" w:line="215" w:lineRule="exact"/>
              <w:ind w:left="150"/>
              <w:rPr>
                <w:sz w:val="20"/>
              </w:rPr>
            </w:pPr>
            <w:r>
              <w:rPr>
                <w:sz w:val="20"/>
              </w:rPr>
              <w:t>Oxy-1 RTU</w:t>
            </w:r>
          </w:p>
        </w:tc>
        <w:tc>
          <w:tcPr>
            <w:tcW w:w="1474" w:type="dxa"/>
          </w:tcPr>
          <w:p w:rsidR="008D4080" w:rsidRDefault="00122E57">
            <w:pPr>
              <w:pStyle w:val="TableParagraph"/>
              <w:spacing w:before="39" w:line="215" w:lineRule="exact"/>
              <w:ind w:left="106"/>
              <w:rPr>
                <w:sz w:val="20"/>
              </w:rPr>
            </w:pPr>
            <w:proofErr w:type="spellStart"/>
            <w:r>
              <w:rPr>
                <w:sz w:val="20"/>
              </w:rPr>
              <w:t>Virox</w:t>
            </w:r>
            <w:proofErr w:type="spellEnd"/>
          </w:p>
        </w:tc>
        <w:tc>
          <w:tcPr>
            <w:tcW w:w="1388" w:type="dxa"/>
          </w:tcPr>
          <w:p w:rsidR="008D4080" w:rsidRDefault="00122E57">
            <w:pPr>
              <w:pStyle w:val="TableParagraph"/>
              <w:spacing w:before="39" w:line="215" w:lineRule="exact"/>
              <w:ind w:left="103"/>
              <w:rPr>
                <w:sz w:val="20"/>
              </w:rPr>
            </w:pPr>
            <w:r>
              <w:rPr>
                <w:w w:val="110"/>
                <w:sz w:val="20"/>
              </w:rPr>
              <w:t>Poliovirus</w:t>
            </w:r>
          </w:p>
        </w:tc>
        <w:tc>
          <w:tcPr>
            <w:tcW w:w="1242" w:type="dxa"/>
          </w:tcPr>
          <w:p w:rsidR="008D4080" w:rsidRDefault="00122E57">
            <w:pPr>
              <w:pStyle w:val="TableParagraph"/>
              <w:spacing w:before="39" w:line="215" w:lineRule="exact"/>
              <w:ind w:left="306"/>
              <w:rPr>
                <w:sz w:val="20"/>
              </w:rPr>
            </w:pPr>
            <w:r>
              <w:rPr>
                <w:w w:val="110"/>
                <w:sz w:val="20"/>
              </w:rPr>
              <w:t>0.5 (30</w:t>
            </w:r>
          </w:p>
        </w:tc>
        <w:tc>
          <w:tcPr>
            <w:tcW w:w="1369" w:type="dxa"/>
          </w:tcPr>
          <w:p w:rsidR="008D4080" w:rsidRDefault="00122E57">
            <w:pPr>
              <w:pStyle w:val="TableParagraph"/>
              <w:spacing w:before="39" w:line="215" w:lineRule="exact"/>
              <w:ind w:left="105"/>
              <w:rPr>
                <w:sz w:val="20"/>
              </w:rPr>
            </w:pPr>
            <w:r>
              <w:rPr>
                <w:w w:val="110"/>
                <w:sz w:val="20"/>
              </w:rPr>
              <w:t>Ready-to-use</w:t>
            </w:r>
          </w:p>
        </w:tc>
        <w:tc>
          <w:tcPr>
            <w:tcW w:w="1190" w:type="dxa"/>
          </w:tcPr>
          <w:p w:rsidR="008D4080" w:rsidRDefault="00122E57">
            <w:pPr>
              <w:pStyle w:val="TableParagraph"/>
              <w:spacing w:before="39" w:line="215" w:lineRule="exact"/>
              <w:ind w:left="102"/>
              <w:rPr>
                <w:sz w:val="20"/>
              </w:rPr>
            </w:pPr>
            <w:r>
              <w:rPr>
                <w:w w:val="105"/>
                <w:sz w:val="20"/>
              </w:rPr>
              <w:t>Hard</w:t>
            </w:r>
          </w:p>
        </w:tc>
        <w:tc>
          <w:tcPr>
            <w:tcW w:w="1277" w:type="dxa"/>
          </w:tcPr>
          <w:p w:rsidR="008D4080" w:rsidRDefault="00122E57">
            <w:pPr>
              <w:pStyle w:val="TableParagraph"/>
              <w:spacing w:before="39" w:line="215" w:lineRule="exact"/>
              <w:ind w:left="1" w:right="85"/>
              <w:jc w:val="center"/>
              <w:rPr>
                <w:sz w:val="20"/>
              </w:rPr>
            </w:pPr>
            <w:r>
              <w:rPr>
                <w:w w:val="110"/>
                <w:sz w:val="20"/>
              </w:rPr>
              <w:t>Healthcare;</w:t>
            </w:r>
          </w:p>
        </w:tc>
        <w:tc>
          <w:tcPr>
            <w:tcW w:w="804" w:type="dxa"/>
          </w:tcPr>
          <w:p w:rsidR="008D4080" w:rsidRDefault="00122E57">
            <w:pPr>
              <w:pStyle w:val="TableParagraph"/>
              <w:spacing w:before="39" w:line="215" w:lineRule="exact"/>
              <w:ind w:left="78"/>
              <w:rPr>
                <w:sz w:val="20"/>
              </w:rPr>
            </w:pPr>
            <w:r>
              <w:rPr>
                <w:w w:val="115"/>
                <w:sz w:val="20"/>
              </w:rPr>
              <w:t>Yes</w:t>
            </w:r>
          </w:p>
        </w:tc>
        <w:tc>
          <w:tcPr>
            <w:tcW w:w="1464" w:type="dxa"/>
          </w:tcPr>
          <w:p w:rsidR="008D4080" w:rsidRDefault="00122E57">
            <w:pPr>
              <w:pStyle w:val="TableParagraph"/>
              <w:spacing w:before="39" w:line="215" w:lineRule="exact"/>
              <w:ind w:right="11"/>
              <w:jc w:val="right"/>
              <w:rPr>
                <w:sz w:val="20"/>
              </w:rPr>
            </w:pPr>
            <w:r>
              <w:rPr>
                <w:w w:val="115"/>
                <w:sz w:val="20"/>
              </w:rPr>
              <w:t>03/13/2020</w:t>
            </w:r>
          </w:p>
        </w:tc>
      </w:tr>
      <w:tr w:rsidR="008D4080">
        <w:trPr>
          <w:trHeight w:val="234"/>
        </w:trPr>
        <w:tc>
          <w:tcPr>
            <w:tcW w:w="1044" w:type="dxa"/>
          </w:tcPr>
          <w:p w:rsidR="008D4080" w:rsidRDefault="008D4080">
            <w:pPr>
              <w:pStyle w:val="TableParagraph"/>
              <w:rPr>
                <w:rFonts w:ascii="Times New Roman"/>
                <w:sz w:val="16"/>
              </w:rPr>
            </w:pPr>
          </w:p>
        </w:tc>
        <w:tc>
          <w:tcPr>
            <w:tcW w:w="2513"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474" w:type="dxa"/>
          </w:tcPr>
          <w:p w:rsidR="008D4080" w:rsidRDefault="00122E57">
            <w:pPr>
              <w:pStyle w:val="TableParagraph"/>
              <w:spacing w:line="214" w:lineRule="exact"/>
              <w:ind w:left="106"/>
              <w:rPr>
                <w:sz w:val="20"/>
              </w:rPr>
            </w:pPr>
            <w:r>
              <w:rPr>
                <w:w w:val="110"/>
                <w:sz w:val="20"/>
              </w:rPr>
              <w:t>Technologies</w:t>
            </w:r>
          </w:p>
        </w:tc>
        <w:tc>
          <w:tcPr>
            <w:tcW w:w="1388" w:type="dxa"/>
          </w:tcPr>
          <w:p w:rsidR="008D4080" w:rsidRDefault="008D4080">
            <w:pPr>
              <w:pStyle w:val="TableParagraph"/>
              <w:rPr>
                <w:rFonts w:ascii="Times New Roman"/>
                <w:sz w:val="16"/>
              </w:rPr>
            </w:pPr>
          </w:p>
        </w:tc>
        <w:tc>
          <w:tcPr>
            <w:tcW w:w="1242" w:type="dxa"/>
          </w:tcPr>
          <w:p w:rsidR="008D4080" w:rsidRDefault="00122E57">
            <w:pPr>
              <w:pStyle w:val="TableParagraph"/>
              <w:spacing w:line="214" w:lineRule="exact"/>
              <w:ind w:left="306"/>
              <w:rPr>
                <w:sz w:val="20"/>
              </w:rPr>
            </w:pPr>
            <w:r>
              <w:rPr>
                <w:w w:val="115"/>
                <w:sz w:val="20"/>
              </w:rPr>
              <w:t>seconds)</w:t>
            </w: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05"/>
                <w:sz w:val="20"/>
              </w:rPr>
              <w:t>Nonporous</w:t>
            </w:r>
          </w:p>
        </w:tc>
        <w:tc>
          <w:tcPr>
            <w:tcW w:w="1277" w:type="dxa"/>
          </w:tcPr>
          <w:p w:rsidR="008D4080" w:rsidRDefault="00122E57">
            <w:pPr>
              <w:pStyle w:val="TableParagraph"/>
              <w:spacing w:line="214" w:lineRule="exact"/>
              <w:ind w:left="1" w:right="1"/>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044" w:type="dxa"/>
          </w:tcPr>
          <w:p w:rsidR="008D4080" w:rsidRDefault="008D4080">
            <w:pPr>
              <w:pStyle w:val="TableParagraph"/>
              <w:rPr>
                <w:rFonts w:ascii="Times New Roman"/>
                <w:sz w:val="20"/>
              </w:rPr>
            </w:pPr>
          </w:p>
        </w:tc>
        <w:tc>
          <w:tcPr>
            <w:tcW w:w="2513"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474" w:type="dxa"/>
          </w:tcPr>
          <w:p w:rsidR="008D4080" w:rsidRDefault="00122E57">
            <w:pPr>
              <w:pStyle w:val="TableParagraph"/>
              <w:spacing w:line="232" w:lineRule="exact"/>
              <w:ind w:left="106"/>
              <w:rPr>
                <w:sz w:val="20"/>
              </w:rPr>
            </w:pPr>
            <w:r>
              <w:rPr>
                <w:w w:val="115"/>
                <w:sz w:val="20"/>
              </w:rPr>
              <w:t>Inc</w:t>
            </w:r>
          </w:p>
        </w:tc>
        <w:tc>
          <w:tcPr>
            <w:tcW w:w="1388" w:type="dxa"/>
          </w:tcPr>
          <w:p w:rsidR="008D4080" w:rsidRDefault="008D4080">
            <w:pPr>
              <w:pStyle w:val="TableParagraph"/>
              <w:rPr>
                <w:rFonts w:ascii="Times New Roman"/>
                <w:sz w:val="20"/>
              </w:rPr>
            </w:pPr>
          </w:p>
        </w:tc>
        <w:tc>
          <w:tcPr>
            <w:tcW w:w="1242" w:type="dxa"/>
          </w:tcPr>
          <w:p w:rsidR="008D4080" w:rsidRDefault="008D4080">
            <w:pPr>
              <w:pStyle w:val="TableParagraph"/>
              <w:rPr>
                <w:rFonts w:ascii="Times New Roman"/>
                <w:sz w:val="20"/>
              </w:rPr>
            </w:pPr>
          </w:p>
        </w:tc>
        <w:tc>
          <w:tcPr>
            <w:tcW w:w="1369"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2"/>
              <w:rPr>
                <w:sz w:val="20"/>
              </w:rPr>
            </w:pPr>
            <w:r>
              <w:rPr>
                <w:sz w:val="20"/>
              </w:rPr>
              <w:t>(HN)</w:t>
            </w:r>
          </w:p>
        </w:tc>
        <w:tc>
          <w:tcPr>
            <w:tcW w:w="1277" w:type="dxa"/>
          </w:tcPr>
          <w:p w:rsidR="008D4080" w:rsidRDefault="00122E57">
            <w:pPr>
              <w:pStyle w:val="TableParagraph"/>
              <w:spacing w:line="232" w:lineRule="exact"/>
              <w:ind w:left="1" w:right="112"/>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044" w:type="dxa"/>
            <w:shd w:val="clear" w:color="auto" w:fill="F3F3F3"/>
          </w:tcPr>
          <w:p w:rsidR="008D4080" w:rsidRDefault="00122E57">
            <w:pPr>
              <w:pStyle w:val="TableParagraph"/>
              <w:spacing w:before="39" w:line="215" w:lineRule="exact"/>
              <w:rPr>
                <w:sz w:val="20"/>
              </w:rPr>
            </w:pPr>
            <w:r>
              <w:rPr>
                <w:w w:val="110"/>
                <w:sz w:val="20"/>
              </w:rPr>
              <w:t>74559-3</w:t>
            </w:r>
          </w:p>
        </w:tc>
        <w:tc>
          <w:tcPr>
            <w:tcW w:w="2513" w:type="dxa"/>
            <w:shd w:val="clear" w:color="auto" w:fill="F3F3F3"/>
          </w:tcPr>
          <w:p w:rsidR="008D4080" w:rsidRDefault="00122E57">
            <w:pPr>
              <w:pStyle w:val="TableParagraph"/>
              <w:spacing w:before="39" w:line="215" w:lineRule="exact"/>
              <w:ind w:left="314"/>
              <w:rPr>
                <w:sz w:val="20"/>
              </w:rPr>
            </w:pPr>
            <w:r>
              <w:rPr>
                <w:w w:val="105"/>
                <w:sz w:val="20"/>
              </w:rPr>
              <w:t>Hydrogen peroxide</w:t>
            </w:r>
          </w:p>
        </w:tc>
        <w:tc>
          <w:tcPr>
            <w:tcW w:w="1482" w:type="dxa"/>
            <w:shd w:val="clear" w:color="auto" w:fill="F3F3F3"/>
          </w:tcPr>
          <w:p w:rsidR="008D4080" w:rsidRDefault="00122E57">
            <w:pPr>
              <w:pStyle w:val="TableParagraph"/>
              <w:spacing w:before="39" w:line="215" w:lineRule="exact"/>
              <w:ind w:left="150"/>
              <w:rPr>
                <w:sz w:val="20"/>
              </w:rPr>
            </w:pPr>
            <w:r>
              <w:rPr>
                <w:w w:val="105"/>
                <w:sz w:val="20"/>
              </w:rPr>
              <w:t>Accel TB</w:t>
            </w:r>
          </w:p>
        </w:tc>
        <w:tc>
          <w:tcPr>
            <w:tcW w:w="1474" w:type="dxa"/>
            <w:shd w:val="clear" w:color="auto" w:fill="F3F3F3"/>
          </w:tcPr>
          <w:p w:rsidR="008D4080" w:rsidRDefault="00122E57">
            <w:pPr>
              <w:pStyle w:val="TableParagraph"/>
              <w:spacing w:before="39" w:line="215" w:lineRule="exact"/>
              <w:ind w:left="106"/>
              <w:rPr>
                <w:sz w:val="20"/>
              </w:rPr>
            </w:pPr>
            <w:proofErr w:type="spellStart"/>
            <w:r>
              <w:rPr>
                <w:sz w:val="20"/>
              </w:rPr>
              <w:t>Virox</w:t>
            </w:r>
            <w:proofErr w:type="spellEnd"/>
          </w:p>
        </w:tc>
        <w:tc>
          <w:tcPr>
            <w:tcW w:w="1388" w:type="dxa"/>
            <w:shd w:val="clear" w:color="auto" w:fill="F3F3F3"/>
          </w:tcPr>
          <w:p w:rsidR="008D4080" w:rsidRDefault="00122E57">
            <w:pPr>
              <w:pStyle w:val="TableParagraph"/>
              <w:spacing w:before="39" w:line="215" w:lineRule="exact"/>
              <w:ind w:left="103"/>
              <w:rPr>
                <w:sz w:val="20"/>
              </w:rPr>
            </w:pPr>
            <w:r>
              <w:rPr>
                <w:w w:val="110"/>
                <w:sz w:val="20"/>
              </w:rPr>
              <w:t>Poliovirus</w:t>
            </w:r>
          </w:p>
        </w:tc>
        <w:tc>
          <w:tcPr>
            <w:tcW w:w="1242" w:type="dxa"/>
            <w:shd w:val="clear" w:color="auto" w:fill="F3F3F3"/>
          </w:tcPr>
          <w:p w:rsidR="008D4080" w:rsidRDefault="00122E57">
            <w:pPr>
              <w:pStyle w:val="TableParagraph"/>
              <w:spacing w:before="39" w:line="215" w:lineRule="exact"/>
              <w:ind w:left="306"/>
              <w:rPr>
                <w:sz w:val="20"/>
              </w:rPr>
            </w:pPr>
            <w:r>
              <w:rPr>
                <w:w w:val="112"/>
                <w:sz w:val="20"/>
              </w:rPr>
              <w:t>1</w:t>
            </w:r>
          </w:p>
        </w:tc>
        <w:tc>
          <w:tcPr>
            <w:tcW w:w="1369" w:type="dxa"/>
            <w:shd w:val="clear" w:color="auto" w:fill="F3F3F3"/>
          </w:tcPr>
          <w:p w:rsidR="008D4080" w:rsidRDefault="00122E57">
            <w:pPr>
              <w:pStyle w:val="TableParagraph"/>
              <w:spacing w:before="39" w:line="215" w:lineRule="exact"/>
              <w:ind w:left="105"/>
              <w:rPr>
                <w:sz w:val="20"/>
              </w:rPr>
            </w:pPr>
            <w:r>
              <w:rPr>
                <w:sz w:val="20"/>
              </w:rPr>
              <w:t>Wipe</w:t>
            </w:r>
          </w:p>
        </w:tc>
        <w:tc>
          <w:tcPr>
            <w:tcW w:w="1190"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5"/>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8"/>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1"/>
              <w:jc w:val="right"/>
              <w:rPr>
                <w:sz w:val="20"/>
              </w:rPr>
            </w:pPr>
            <w:r>
              <w:rPr>
                <w:w w:val="115"/>
                <w:sz w:val="20"/>
              </w:rPr>
              <w:t>03/13/2020</w:t>
            </w:r>
          </w:p>
        </w:tc>
      </w:tr>
      <w:tr w:rsidR="008D4080">
        <w:trPr>
          <w:trHeight w:val="234"/>
        </w:trPr>
        <w:tc>
          <w:tcPr>
            <w:tcW w:w="1044" w:type="dxa"/>
            <w:shd w:val="clear" w:color="auto" w:fill="F3F3F3"/>
          </w:tcPr>
          <w:p w:rsidR="008D4080" w:rsidRDefault="008D4080">
            <w:pPr>
              <w:pStyle w:val="TableParagraph"/>
              <w:rPr>
                <w:rFonts w:ascii="Times New Roman"/>
                <w:sz w:val="16"/>
              </w:rPr>
            </w:pPr>
          </w:p>
        </w:tc>
        <w:tc>
          <w:tcPr>
            <w:tcW w:w="2513"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50"/>
              <w:rPr>
                <w:sz w:val="20"/>
              </w:rPr>
            </w:pPr>
            <w:r>
              <w:rPr>
                <w:w w:val="105"/>
                <w:sz w:val="20"/>
              </w:rPr>
              <w:t>Wipes</w:t>
            </w:r>
          </w:p>
        </w:tc>
        <w:tc>
          <w:tcPr>
            <w:tcW w:w="1474" w:type="dxa"/>
            <w:shd w:val="clear" w:color="auto" w:fill="F3F3F3"/>
          </w:tcPr>
          <w:p w:rsidR="008D4080" w:rsidRDefault="00122E57">
            <w:pPr>
              <w:pStyle w:val="TableParagraph"/>
              <w:spacing w:line="214" w:lineRule="exact"/>
              <w:ind w:left="106"/>
              <w:rPr>
                <w:sz w:val="20"/>
              </w:rPr>
            </w:pPr>
            <w:r>
              <w:rPr>
                <w:w w:val="110"/>
                <w:sz w:val="20"/>
              </w:rPr>
              <w:t>Technologies</w:t>
            </w: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044" w:type="dxa"/>
            <w:shd w:val="clear" w:color="auto" w:fill="F3F3F3"/>
          </w:tcPr>
          <w:p w:rsidR="008D4080" w:rsidRDefault="008D4080">
            <w:pPr>
              <w:pStyle w:val="TableParagraph"/>
              <w:rPr>
                <w:rFonts w:ascii="Times New Roman"/>
                <w:sz w:val="20"/>
              </w:rPr>
            </w:pPr>
          </w:p>
        </w:tc>
        <w:tc>
          <w:tcPr>
            <w:tcW w:w="2513"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122E57">
            <w:pPr>
              <w:pStyle w:val="TableParagraph"/>
              <w:spacing w:line="232" w:lineRule="exact"/>
              <w:ind w:left="106"/>
              <w:rPr>
                <w:sz w:val="20"/>
              </w:rPr>
            </w:pPr>
            <w:r>
              <w:rPr>
                <w:w w:val="115"/>
                <w:sz w:val="20"/>
              </w:rPr>
              <w:t>Inc</w:t>
            </w:r>
          </w:p>
        </w:tc>
        <w:tc>
          <w:tcPr>
            <w:tcW w:w="1388" w:type="dxa"/>
            <w:shd w:val="clear" w:color="auto" w:fill="F3F3F3"/>
          </w:tcPr>
          <w:p w:rsidR="008D4080" w:rsidRDefault="008D4080">
            <w:pPr>
              <w:pStyle w:val="TableParagraph"/>
              <w:rPr>
                <w:rFonts w:ascii="Times New Roman"/>
                <w:sz w:val="20"/>
              </w:rPr>
            </w:pPr>
          </w:p>
        </w:tc>
        <w:tc>
          <w:tcPr>
            <w:tcW w:w="1242"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2"/>
              <w:rPr>
                <w:sz w:val="20"/>
              </w:rPr>
            </w:pPr>
            <w:r>
              <w:rPr>
                <w:sz w:val="20"/>
              </w:rPr>
              <w:t>(HN)</w:t>
            </w:r>
          </w:p>
        </w:tc>
        <w:tc>
          <w:tcPr>
            <w:tcW w:w="1277" w:type="dxa"/>
            <w:shd w:val="clear" w:color="auto" w:fill="F3F3F3"/>
          </w:tcPr>
          <w:p w:rsidR="008D4080" w:rsidRDefault="00122E57">
            <w:pPr>
              <w:pStyle w:val="TableParagraph"/>
              <w:spacing w:line="232" w:lineRule="exact"/>
              <w:ind w:left="1" w:right="112"/>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044" w:type="dxa"/>
          </w:tcPr>
          <w:p w:rsidR="008D4080" w:rsidRDefault="00122E57">
            <w:pPr>
              <w:pStyle w:val="TableParagraph"/>
              <w:spacing w:before="39" w:line="215" w:lineRule="exact"/>
              <w:rPr>
                <w:sz w:val="20"/>
              </w:rPr>
            </w:pPr>
            <w:r>
              <w:rPr>
                <w:w w:val="110"/>
                <w:sz w:val="20"/>
              </w:rPr>
              <w:t>74559-4</w:t>
            </w:r>
          </w:p>
        </w:tc>
        <w:tc>
          <w:tcPr>
            <w:tcW w:w="2513" w:type="dxa"/>
          </w:tcPr>
          <w:p w:rsidR="008D4080" w:rsidRDefault="00122E57">
            <w:pPr>
              <w:pStyle w:val="TableParagraph"/>
              <w:spacing w:before="39" w:line="215" w:lineRule="exact"/>
              <w:ind w:left="314"/>
              <w:rPr>
                <w:sz w:val="20"/>
              </w:rPr>
            </w:pPr>
            <w:r>
              <w:rPr>
                <w:w w:val="105"/>
                <w:sz w:val="20"/>
              </w:rPr>
              <w:t>Hydrogen peroxide</w:t>
            </w:r>
          </w:p>
        </w:tc>
        <w:tc>
          <w:tcPr>
            <w:tcW w:w="1482" w:type="dxa"/>
          </w:tcPr>
          <w:p w:rsidR="008D4080" w:rsidRDefault="00122E57">
            <w:pPr>
              <w:pStyle w:val="TableParagraph"/>
              <w:spacing w:before="39" w:line="215" w:lineRule="exact"/>
              <w:ind w:left="150"/>
              <w:rPr>
                <w:sz w:val="20"/>
              </w:rPr>
            </w:pPr>
            <w:r>
              <w:rPr>
                <w:w w:val="110"/>
                <w:sz w:val="20"/>
              </w:rPr>
              <w:t>Accel</w:t>
            </w:r>
          </w:p>
        </w:tc>
        <w:tc>
          <w:tcPr>
            <w:tcW w:w="1474" w:type="dxa"/>
          </w:tcPr>
          <w:p w:rsidR="008D4080" w:rsidRDefault="00122E57">
            <w:pPr>
              <w:pStyle w:val="TableParagraph"/>
              <w:spacing w:before="39" w:line="215" w:lineRule="exact"/>
              <w:ind w:left="106"/>
              <w:rPr>
                <w:sz w:val="20"/>
              </w:rPr>
            </w:pPr>
            <w:proofErr w:type="spellStart"/>
            <w:r>
              <w:rPr>
                <w:sz w:val="20"/>
              </w:rPr>
              <w:t>Virox</w:t>
            </w:r>
            <w:proofErr w:type="spellEnd"/>
          </w:p>
        </w:tc>
        <w:tc>
          <w:tcPr>
            <w:tcW w:w="1388" w:type="dxa"/>
          </w:tcPr>
          <w:p w:rsidR="008D4080" w:rsidRDefault="00122E57">
            <w:pPr>
              <w:pStyle w:val="TableParagraph"/>
              <w:spacing w:before="39" w:line="215" w:lineRule="exact"/>
              <w:ind w:left="103"/>
              <w:rPr>
                <w:sz w:val="20"/>
              </w:rPr>
            </w:pPr>
            <w:r>
              <w:rPr>
                <w:w w:val="110"/>
                <w:sz w:val="20"/>
              </w:rPr>
              <w:t>Poliovirus</w:t>
            </w:r>
          </w:p>
        </w:tc>
        <w:tc>
          <w:tcPr>
            <w:tcW w:w="1242" w:type="dxa"/>
          </w:tcPr>
          <w:p w:rsidR="008D4080" w:rsidRDefault="00122E57">
            <w:pPr>
              <w:pStyle w:val="TableParagraph"/>
              <w:spacing w:before="39" w:line="215" w:lineRule="exact"/>
              <w:ind w:left="306"/>
              <w:rPr>
                <w:sz w:val="20"/>
              </w:rPr>
            </w:pPr>
            <w:r>
              <w:rPr>
                <w:w w:val="112"/>
                <w:sz w:val="20"/>
              </w:rPr>
              <w:t>5</w:t>
            </w:r>
          </w:p>
        </w:tc>
        <w:tc>
          <w:tcPr>
            <w:tcW w:w="1369" w:type="dxa"/>
          </w:tcPr>
          <w:p w:rsidR="008D4080" w:rsidRDefault="00122E57">
            <w:pPr>
              <w:pStyle w:val="TableParagraph"/>
              <w:spacing w:before="39" w:line="215" w:lineRule="exact"/>
              <w:ind w:left="105"/>
              <w:rPr>
                <w:sz w:val="20"/>
              </w:rPr>
            </w:pPr>
            <w:proofErr w:type="spellStart"/>
            <w:r>
              <w:rPr>
                <w:w w:val="105"/>
                <w:sz w:val="20"/>
              </w:rPr>
              <w:t>Dilutable</w:t>
            </w:r>
            <w:proofErr w:type="spellEnd"/>
          </w:p>
        </w:tc>
        <w:tc>
          <w:tcPr>
            <w:tcW w:w="1190" w:type="dxa"/>
          </w:tcPr>
          <w:p w:rsidR="008D4080" w:rsidRDefault="00122E57">
            <w:pPr>
              <w:pStyle w:val="TableParagraph"/>
              <w:spacing w:before="39" w:line="215" w:lineRule="exact"/>
              <w:ind w:left="102"/>
              <w:rPr>
                <w:sz w:val="20"/>
              </w:rPr>
            </w:pPr>
            <w:r>
              <w:rPr>
                <w:w w:val="105"/>
                <w:sz w:val="20"/>
              </w:rPr>
              <w:t>Hard</w:t>
            </w:r>
          </w:p>
        </w:tc>
        <w:tc>
          <w:tcPr>
            <w:tcW w:w="1277" w:type="dxa"/>
          </w:tcPr>
          <w:p w:rsidR="008D4080" w:rsidRDefault="00122E57">
            <w:pPr>
              <w:pStyle w:val="TableParagraph"/>
              <w:spacing w:before="39" w:line="215" w:lineRule="exact"/>
              <w:ind w:left="1" w:right="85"/>
              <w:jc w:val="center"/>
              <w:rPr>
                <w:sz w:val="20"/>
              </w:rPr>
            </w:pPr>
            <w:r>
              <w:rPr>
                <w:w w:val="110"/>
                <w:sz w:val="20"/>
              </w:rPr>
              <w:t>Healthcare;</w:t>
            </w:r>
          </w:p>
        </w:tc>
        <w:tc>
          <w:tcPr>
            <w:tcW w:w="804" w:type="dxa"/>
          </w:tcPr>
          <w:p w:rsidR="008D4080" w:rsidRDefault="00122E57">
            <w:pPr>
              <w:pStyle w:val="TableParagraph"/>
              <w:spacing w:before="39" w:line="215" w:lineRule="exact"/>
              <w:ind w:left="78"/>
              <w:rPr>
                <w:sz w:val="20"/>
              </w:rPr>
            </w:pPr>
            <w:r>
              <w:rPr>
                <w:w w:val="115"/>
                <w:sz w:val="20"/>
              </w:rPr>
              <w:t>Yes</w:t>
            </w:r>
          </w:p>
        </w:tc>
        <w:tc>
          <w:tcPr>
            <w:tcW w:w="1464" w:type="dxa"/>
          </w:tcPr>
          <w:p w:rsidR="008D4080" w:rsidRDefault="00122E57">
            <w:pPr>
              <w:pStyle w:val="TableParagraph"/>
              <w:spacing w:before="39" w:line="215" w:lineRule="exact"/>
              <w:ind w:right="11"/>
              <w:jc w:val="right"/>
              <w:rPr>
                <w:sz w:val="20"/>
              </w:rPr>
            </w:pPr>
            <w:r>
              <w:rPr>
                <w:w w:val="115"/>
                <w:sz w:val="20"/>
              </w:rPr>
              <w:t>03/13/2020</w:t>
            </w:r>
          </w:p>
        </w:tc>
      </w:tr>
      <w:tr w:rsidR="008D4080">
        <w:trPr>
          <w:trHeight w:val="234"/>
        </w:trPr>
        <w:tc>
          <w:tcPr>
            <w:tcW w:w="1044" w:type="dxa"/>
          </w:tcPr>
          <w:p w:rsidR="008D4080" w:rsidRDefault="008D4080">
            <w:pPr>
              <w:pStyle w:val="TableParagraph"/>
              <w:rPr>
                <w:rFonts w:ascii="Times New Roman"/>
                <w:sz w:val="16"/>
              </w:rPr>
            </w:pPr>
          </w:p>
        </w:tc>
        <w:tc>
          <w:tcPr>
            <w:tcW w:w="2513"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50"/>
              <w:rPr>
                <w:sz w:val="20"/>
              </w:rPr>
            </w:pPr>
            <w:r>
              <w:rPr>
                <w:w w:val="105"/>
                <w:sz w:val="20"/>
              </w:rPr>
              <w:t>(Concentrate)</w:t>
            </w:r>
          </w:p>
        </w:tc>
        <w:tc>
          <w:tcPr>
            <w:tcW w:w="1474" w:type="dxa"/>
          </w:tcPr>
          <w:p w:rsidR="008D4080" w:rsidRDefault="00122E57">
            <w:pPr>
              <w:pStyle w:val="TableParagraph"/>
              <w:spacing w:line="214" w:lineRule="exact"/>
              <w:ind w:left="106"/>
              <w:rPr>
                <w:sz w:val="20"/>
              </w:rPr>
            </w:pPr>
            <w:r>
              <w:rPr>
                <w:w w:val="110"/>
                <w:sz w:val="20"/>
              </w:rPr>
              <w:t>Technologies</w:t>
            </w:r>
          </w:p>
        </w:tc>
        <w:tc>
          <w:tcPr>
            <w:tcW w:w="1388" w:type="dxa"/>
          </w:tcPr>
          <w:p w:rsidR="008D4080" w:rsidRDefault="008D4080">
            <w:pPr>
              <w:pStyle w:val="TableParagraph"/>
              <w:rPr>
                <w:rFonts w:ascii="Times New Roman"/>
                <w:sz w:val="16"/>
              </w:rPr>
            </w:pPr>
          </w:p>
        </w:tc>
        <w:tc>
          <w:tcPr>
            <w:tcW w:w="1242"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05"/>
                <w:sz w:val="20"/>
              </w:rPr>
              <w:t>Nonporous</w:t>
            </w:r>
          </w:p>
        </w:tc>
        <w:tc>
          <w:tcPr>
            <w:tcW w:w="1277" w:type="dxa"/>
          </w:tcPr>
          <w:p w:rsidR="008D4080" w:rsidRDefault="00122E57">
            <w:pPr>
              <w:pStyle w:val="TableParagraph"/>
              <w:spacing w:line="214" w:lineRule="exact"/>
              <w:ind w:left="1" w:right="1"/>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044" w:type="dxa"/>
          </w:tcPr>
          <w:p w:rsidR="008D4080" w:rsidRDefault="008D4080">
            <w:pPr>
              <w:pStyle w:val="TableParagraph"/>
              <w:rPr>
                <w:rFonts w:ascii="Times New Roman"/>
                <w:sz w:val="16"/>
              </w:rPr>
            </w:pPr>
          </w:p>
        </w:tc>
        <w:tc>
          <w:tcPr>
            <w:tcW w:w="2513"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50"/>
              <w:rPr>
                <w:sz w:val="20"/>
              </w:rPr>
            </w:pPr>
            <w:r>
              <w:rPr>
                <w:w w:val="110"/>
                <w:sz w:val="20"/>
              </w:rPr>
              <w:t>Disinfectant</w:t>
            </w:r>
          </w:p>
        </w:tc>
        <w:tc>
          <w:tcPr>
            <w:tcW w:w="1474" w:type="dxa"/>
          </w:tcPr>
          <w:p w:rsidR="008D4080" w:rsidRDefault="00122E57">
            <w:pPr>
              <w:pStyle w:val="TableParagraph"/>
              <w:spacing w:line="214" w:lineRule="exact"/>
              <w:ind w:left="106"/>
              <w:rPr>
                <w:sz w:val="20"/>
              </w:rPr>
            </w:pPr>
            <w:r>
              <w:rPr>
                <w:w w:val="115"/>
                <w:sz w:val="20"/>
              </w:rPr>
              <w:t>Inc</w:t>
            </w:r>
          </w:p>
        </w:tc>
        <w:tc>
          <w:tcPr>
            <w:tcW w:w="1388" w:type="dxa"/>
          </w:tcPr>
          <w:p w:rsidR="008D4080" w:rsidRDefault="008D4080">
            <w:pPr>
              <w:pStyle w:val="TableParagraph"/>
              <w:rPr>
                <w:rFonts w:ascii="Times New Roman"/>
                <w:sz w:val="16"/>
              </w:rPr>
            </w:pPr>
          </w:p>
        </w:tc>
        <w:tc>
          <w:tcPr>
            <w:tcW w:w="1242"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sz w:val="20"/>
              </w:rPr>
              <w:t>(HN)</w:t>
            </w:r>
          </w:p>
        </w:tc>
        <w:tc>
          <w:tcPr>
            <w:tcW w:w="1277" w:type="dxa"/>
          </w:tcPr>
          <w:p w:rsidR="008D4080" w:rsidRDefault="00122E57">
            <w:pPr>
              <w:pStyle w:val="TableParagraph"/>
              <w:spacing w:line="214" w:lineRule="exact"/>
              <w:ind w:left="1" w:right="112"/>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044" w:type="dxa"/>
          </w:tcPr>
          <w:p w:rsidR="008D4080" w:rsidRDefault="008D4080">
            <w:pPr>
              <w:pStyle w:val="TableParagraph"/>
              <w:rPr>
                <w:rFonts w:ascii="Times New Roman"/>
                <w:sz w:val="20"/>
              </w:rPr>
            </w:pPr>
          </w:p>
        </w:tc>
        <w:tc>
          <w:tcPr>
            <w:tcW w:w="2513" w:type="dxa"/>
          </w:tcPr>
          <w:p w:rsidR="008D4080" w:rsidRDefault="008D4080">
            <w:pPr>
              <w:pStyle w:val="TableParagraph"/>
              <w:rPr>
                <w:rFonts w:ascii="Times New Roman"/>
                <w:sz w:val="20"/>
              </w:rPr>
            </w:pPr>
          </w:p>
        </w:tc>
        <w:tc>
          <w:tcPr>
            <w:tcW w:w="1482" w:type="dxa"/>
          </w:tcPr>
          <w:p w:rsidR="008D4080" w:rsidRDefault="00122E57">
            <w:pPr>
              <w:pStyle w:val="TableParagraph"/>
              <w:spacing w:line="232" w:lineRule="exact"/>
              <w:ind w:left="150"/>
              <w:rPr>
                <w:sz w:val="20"/>
              </w:rPr>
            </w:pPr>
            <w:r>
              <w:rPr>
                <w:w w:val="105"/>
                <w:sz w:val="20"/>
              </w:rPr>
              <w:t>Cleaner</w:t>
            </w:r>
          </w:p>
        </w:tc>
        <w:tc>
          <w:tcPr>
            <w:tcW w:w="1474" w:type="dxa"/>
          </w:tcPr>
          <w:p w:rsidR="008D4080" w:rsidRDefault="008D4080">
            <w:pPr>
              <w:pStyle w:val="TableParagraph"/>
              <w:rPr>
                <w:rFonts w:ascii="Times New Roman"/>
                <w:sz w:val="20"/>
              </w:rPr>
            </w:pPr>
          </w:p>
        </w:tc>
        <w:tc>
          <w:tcPr>
            <w:tcW w:w="1388" w:type="dxa"/>
          </w:tcPr>
          <w:p w:rsidR="008D4080" w:rsidRDefault="008D4080">
            <w:pPr>
              <w:pStyle w:val="TableParagraph"/>
              <w:rPr>
                <w:rFonts w:ascii="Times New Roman"/>
                <w:sz w:val="20"/>
              </w:rPr>
            </w:pPr>
          </w:p>
        </w:tc>
        <w:tc>
          <w:tcPr>
            <w:tcW w:w="1242" w:type="dxa"/>
          </w:tcPr>
          <w:p w:rsidR="008D4080" w:rsidRDefault="008D4080">
            <w:pPr>
              <w:pStyle w:val="TableParagraph"/>
              <w:rPr>
                <w:rFonts w:ascii="Times New Roman"/>
                <w:sz w:val="20"/>
              </w:rPr>
            </w:pPr>
          </w:p>
        </w:tc>
        <w:tc>
          <w:tcPr>
            <w:tcW w:w="1369" w:type="dxa"/>
          </w:tcPr>
          <w:p w:rsidR="008D4080" w:rsidRDefault="008D4080">
            <w:pPr>
              <w:pStyle w:val="TableParagraph"/>
              <w:rPr>
                <w:rFonts w:ascii="Times New Roman"/>
                <w:sz w:val="20"/>
              </w:rPr>
            </w:pPr>
          </w:p>
        </w:tc>
        <w:tc>
          <w:tcPr>
            <w:tcW w:w="1190"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044" w:type="dxa"/>
            <w:shd w:val="clear" w:color="auto" w:fill="F3F3F3"/>
          </w:tcPr>
          <w:p w:rsidR="008D4080" w:rsidRDefault="00122E57">
            <w:pPr>
              <w:pStyle w:val="TableParagraph"/>
              <w:spacing w:before="39" w:line="215" w:lineRule="exact"/>
              <w:rPr>
                <w:sz w:val="20"/>
              </w:rPr>
            </w:pPr>
            <w:r>
              <w:rPr>
                <w:w w:val="110"/>
                <w:sz w:val="20"/>
              </w:rPr>
              <w:t>777-114</w:t>
            </w:r>
          </w:p>
        </w:tc>
        <w:tc>
          <w:tcPr>
            <w:tcW w:w="2513" w:type="dxa"/>
            <w:shd w:val="clear" w:color="auto" w:fill="F3F3F3"/>
          </w:tcPr>
          <w:p w:rsidR="008D4080" w:rsidRDefault="00122E57">
            <w:pPr>
              <w:pStyle w:val="TableParagraph"/>
              <w:spacing w:before="39" w:line="215" w:lineRule="exact"/>
              <w:ind w:left="314"/>
              <w:rPr>
                <w:sz w:val="20"/>
              </w:rPr>
            </w:pPr>
            <w:r>
              <w:rPr>
                <w:w w:val="110"/>
                <w:sz w:val="20"/>
              </w:rPr>
              <w:t>Quaternary ammonium</w:t>
            </w:r>
          </w:p>
        </w:tc>
        <w:tc>
          <w:tcPr>
            <w:tcW w:w="1482" w:type="dxa"/>
            <w:shd w:val="clear" w:color="auto" w:fill="F3F3F3"/>
          </w:tcPr>
          <w:p w:rsidR="008D4080" w:rsidRDefault="00122E57">
            <w:pPr>
              <w:pStyle w:val="TableParagraph"/>
              <w:spacing w:before="39" w:line="215" w:lineRule="exact"/>
              <w:ind w:left="150"/>
              <w:rPr>
                <w:sz w:val="20"/>
              </w:rPr>
            </w:pPr>
            <w:r>
              <w:rPr>
                <w:w w:val="110"/>
                <w:sz w:val="20"/>
              </w:rPr>
              <w:t>Lysol®</w:t>
            </w:r>
          </w:p>
        </w:tc>
        <w:tc>
          <w:tcPr>
            <w:tcW w:w="1474" w:type="dxa"/>
            <w:shd w:val="clear" w:color="auto" w:fill="F3F3F3"/>
          </w:tcPr>
          <w:p w:rsidR="008D4080" w:rsidRDefault="00122E57">
            <w:pPr>
              <w:pStyle w:val="TableParagraph"/>
              <w:spacing w:before="39" w:line="215" w:lineRule="exact"/>
              <w:ind w:left="106"/>
              <w:rPr>
                <w:sz w:val="20"/>
              </w:rPr>
            </w:pPr>
            <w:r>
              <w:rPr>
                <w:w w:val="105"/>
                <w:sz w:val="20"/>
              </w:rPr>
              <w:t>Reckitt</w:t>
            </w:r>
          </w:p>
        </w:tc>
        <w:tc>
          <w:tcPr>
            <w:tcW w:w="1388" w:type="dxa"/>
            <w:shd w:val="clear" w:color="auto" w:fill="F3F3F3"/>
          </w:tcPr>
          <w:p w:rsidR="008D4080" w:rsidRDefault="00122E57">
            <w:pPr>
              <w:pStyle w:val="TableParagraph"/>
              <w:spacing w:before="39" w:line="215" w:lineRule="exact"/>
              <w:ind w:left="103"/>
              <w:rPr>
                <w:sz w:val="20"/>
              </w:rPr>
            </w:pPr>
            <w:r>
              <w:rPr>
                <w:w w:val="110"/>
                <w:sz w:val="20"/>
              </w:rPr>
              <w:t>Rotavirus</w:t>
            </w:r>
          </w:p>
        </w:tc>
        <w:tc>
          <w:tcPr>
            <w:tcW w:w="1242" w:type="dxa"/>
            <w:shd w:val="clear" w:color="auto" w:fill="F3F3F3"/>
          </w:tcPr>
          <w:p w:rsidR="008D4080" w:rsidRDefault="00122E57">
            <w:pPr>
              <w:pStyle w:val="TableParagraph"/>
              <w:spacing w:before="39" w:line="215" w:lineRule="exact"/>
              <w:ind w:left="306"/>
              <w:rPr>
                <w:sz w:val="20"/>
              </w:rPr>
            </w:pPr>
            <w:r>
              <w:rPr>
                <w:w w:val="110"/>
                <w:sz w:val="20"/>
              </w:rPr>
              <w:t>10</w:t>
            </w:r>
          </w:p>
        </w:tc>
        <w:tc>
          <w:tcPr>
            <w:tcW w:w="1369" w:type="dxa"/>
            <w:shd w:val="clear" w:color="auto" w:fill="F3F3F3"/>
          </w:tcPr>
          <w:p w:rsidR="008D4080" w:rsidRDefault="00122E57">
            <w:pPr>
              <w:pStyle w:val="TableParagraph"/>
              <w:spacing w:before="39" w:line="215" w:lineRule="exact"/>
              <w:ind w:left="105"/>
              <w:rPr>
                <w:sz w:val="20"/>
              </w:rPr>
            </w:pPr>
            <w:r>
              <w:rPr>
                <w:sz w:val="20"/>
              </w:rPr>
              <w:t>Wipe</w:t>
            </w:r>
          </w:p>
        </w:tc>
        <w:tc>
          <w:tcPr>
            <w:tcW w:w="1190"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5"/>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8"/>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1"/>
              <w:jc w:val="right"/>
              <w:rPr>
                <w:sz w:val="20"/>
              </w:rPr>
            </w:pPr>
            <w:r>
              <w:rPr>
                <w:w w:val="115"/>
                <w:sz w:val="20"/>
              </w:rPr>
              <w:t>03/13/2020</w:t>
            </w:r>
          </w:p>
        </w:tc>
      </w:tr>
      <w:tr w:rsidR="008D4080">
        <w:trPr>
          <w:trHeight w:val="234"/>
        </w:trPr>
        <w:tc>
          <w:tcPr>
            <w:tcW w:w="1044" w:type="dxa"/>
            <w:shd w:val="clear" w:color="auto" w:fill="F3F3F3"/>
          </w:tcPr>
          <w:p w:rsidR="008D4080" w:rsidRDefault="008D4080">
            <w:pPr>
              <w:pStyle w:val="TableParagraph"/>
              <w:rPr>
                <w:rFonts w:ascii="Times New Roman"/>
                <w:sz w:val="16"/>
              </w:rPr>
            </w:pPr>
          </w:p>
        </w:tc>
        <w:tc>
          <w:tcPr>
            <w:tcW w:w="2513"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50"/>
              <w:rPr>
                <w:sz w:val="20"/>
              </w:rPr>
            </w:pPr>
            <w:r>
              <w:rPr>
                <w:w w:val="110"/>
                <w:sz w:val="20"/>
              </w:rPr>
              <w:t>Disinfecting</w:t>
            </w:r>
          </w:p>
        </w:tc>
        <w:tc>
          <w:tcPr>
            <w:tcW w:w="1474" w:type="dxa"/>
            <w:shd w:val="clear" w:color="auto" w:fill="F3F3F3"/>
          </w:tcPr>
          <w:p w:rsidR="008D4080" w:rsidRDefault="00122E57">
            <w:pPr>
              <w:pStyle w:val="TableParagraph"/>
              <w:spacing w:line="214" w:lineRule="exact"/>
              <w:ind w:left="106"/>
              <w:rPr>
                <w:sz w:val="20"/>
              </w:rPr>
            </w:pPr>
            <w:r>
              <w:rPr>
                <w:w w:val="105"/>
                <w:sz w:val="20"/>
              </w:rPr>
              <w:t>Benckiser LLC</w:t>
            </w: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044" w:type="dxa"/>
            <w:shd w:val="clear" w:color="auto" w:fill="F3F3F3"/>
          </w:tcPr>
          <w:p w:rsidR="008D4080" w:rsidRDefault="008D4080">
            <w:pPr>
              <w:pStyle w:val="TableParagraph"/>
              <w:rPr>
                <w:rFonts w:ascii="Times New Roman"/>
                <w:sz w:val="16"/>
              </w:rPr>
            </w:pPr>
          </w:p>
        </w:tc>
        <w:tc>
          <w:tcPr>
            <w:tcW w:w="2513"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50"/>
              <w:rPr>
                <w:sz w:val="20"/>
              </w:rPr>
            </w:pPr>
            <w:r>
              <w:rPr>
                <w:w w:val="105"/>
                <w:sz w:val="20"/>
              </w:rPr>
              <w:t>Wipes (All</w:t>
            </w:r>
          </w:p>
        </w:tc>
        <w:tc>
          <w:tcPr>
            <w:tcW w:w="1474"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12"/>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044" w:type="dxa"/>
            <w:shd w:val="clear" w:color="auto" w:fill="F3F3F3"/>
          </w:tcPr>
          <w:p w:rsidR="008D4080" w:rsidRDefault="008D4080">
            <w:pPr>
              <w:pStyle w:val="TableParagraph"/>
              <w:rPr>
                <w:rFonts w:ascii="Times New Roman"/>
                <w:sz w:val="16"/>
              </w:rPr>
            </w:pPr>
          </w:p>
        </w:tc>
        <w:tc>
          <w:tcPr>
            <w:tcW w:w="2513"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50"/>
              <w:rPr>
                <w:sz w:val="20"/>
              </w:rPr>
            </w:pPr>
            <w:r>
              <w:rPr>
                <w:w w:val="115"/>
                <w:sz w:val="20"/>
              </w:rPr>
              <w:t>Scents)</w:t>
            </w:r>
          </w:p>
        </w:tc>
        <w:tc>
          <w:tcPr>
            <w:tcW w:w="1474"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044" w:type="dxa"/>
            <w:shd w:val="clear" w:color="auto" w:fill="F3F3F3"/>
          </w:tcPr>
          <w:p w:rsidR="008D4080" w:rsidRDefault="008D4080">
            <w:pPr>
              <w:pStyle w:val="TableParagraph"/>
              <w:rPr>
                <w:rFonts w:ascii="Times New Roman"/>
                <w:sz w:val="16"/>
              </w:rPr>
            </w:pPr>
          </w:p>
        </w:tc>
        <w:tc>
          <w:tcPr>
            <w:tcW w:w="2513"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044" w:type="dxa"/>
            <w:shd w:val="clear" w:color="auto" w:fill="F3F3F3"/>
          </w:tcPr>
          <w:p w:rsidR="008D4080" w:rsidRDefault="008D4080">
            <w:pPr>
              <w:pStyle w:val="TableParagraph"/>
              <w:rPr>
                <w:rFonts w:ascii="Times New Roman"/>
                <w:sz w:val="16"/>
              </w:rPr>
            </w:pPr>
          </w:p>
        </w:tc>
        <w:tc>
          <w:tcPr>
            <w:tcW w:w="2513"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044" w:type="dxa"/>
            <w:shd w:val="clear" w:color="auto" w:fill="F3F3F3"/>
          </w:tcPr>
          <w:p w:rsidR="008D4080" w:rsidRDefault="008D4080">
            <w:pPr>
              <w:pStyle w:val="TableParagraph"/>
              <w:rPr>
                <w:rFonts w:ascii="Times New Roman"/>
                <w:sz w:val="20"/>
              </w:rPr>
            </w:pPr>
          </w:p>
        </w:tc>
        <w:tc>
          <w:tcPr>
            <w:tcW w:w="2513"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8D4080">
            <w:pPr>
              <w:pStyle w:val="TableParagraph"/>
              <w:rPr>
                <w:rFonts w:ascii="Times New Roman"/>
                <w:sz w:val="20"/>
              </w:rPr>
            </w:pPr>
          </w:p>
        </w:tc>
        <w:tc>
          <w:tcPr>
            <w:tcW w:w="1388" w:type="dxa"/>
            <w:shd w:val="clear" w:color="auto" w:fill="F3F3F3"/>
          </w:tcPr>
          <w:p w:rsidR="008D4080" w:rsidRDefault="008D4080">
            <w:pPr>
              <w:pStyle w:val="TableParagraph"/>
              <w:rPr>
                <w:rFonts w:ascii="Times New Roman"/>
                <w:sz w:val="20"/>
              </w:rPr>
            </w:pPr>
          </w:p>
        </w:tc>
        <w:tc>
          <w:tcPr>
            <w:tcW w:w="1242"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2"/>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044" w:type="dxa"/>
          </w:tcPr>
          <w:p w:rsidR="008D4080" w:rsidRDefault="00122E57">
            <w:pPr>
              <w:pStyle w:val="TableParagraph"/>
              <w:spacing w:before="39" w:line="215" w:lineRule="exact"/>
              <w:rPr>
                <w:sz w:val="20"/>
              </w:rPr>
            </w:pPr>
            <w:r>
              <w:rPr>
                <w:w w:val="110"/>
                <w:sz w:val="20"/>
              </w:rPr>
              <w:t>83614-1</w:t>
            </w:r>
          </w:p>
        </w:tc>
        <w:tc>
          <w:tcPr>
            <w:tcW w:w="2513" w:type="dxa"/>
          </w:tcPr>
          <w:p w:rsidR="008D4080" w:rsidRDefault="00122E57">
            <w:pPr>
              <w:pStyle w:val="TableParagraph"/>
              <w:spacing w:before="39" w:line="215" w:lineRule="exact"/>
              <w:ind w:left="314"/>
              <w:rPr>
                <w:sz w:val="20"/>
              </w:rPr>
            </w:pPr>
            <w:r>
              <w:rPr>
                <w:w w:val="110"/>
                <w:sz w:val="20"/>
              </w:rPr>
              <w:t>Quaternary ammonium</w:t>
            </w:r>
          </w:p>
        </w:tc>
        <w:tc>
          <w:tcPr>
            <w:tcW w:w="1482" w:type="dxa"/>
          </w:tcPr>
          <w:p w:rsidR="008D4080" w:rsidRDefault="00122E57">
            <w:pPr>
              <w:pStyle w:val="TableParagraph"/>
              <w:spacing w:before="39" w:line="215" w:lineRule="exact"/>
              <w:ind w:left="150"/>
              <w:rPr>
                <w:sz w:val="20"/>
              </w:rPr>
            </w:pPr>
            <w:proofErr w:type="spellStart"/>
            <w:r>
              <w:rPr>
                <w:w w:val="105"/>
                <w:sz w:val="20"/>
              </w:rPr>
              <w:t>Byotrol</w:t>
            </w:r>
            <w:proofErr w:type="spellEnd"/>
            <w:r>
              <w:rPr>
                <w:w w:val="105"/>
                <w:sz w:val="20"/>
              </w:rPr>
              <w:t xml:space="preserve"> 24</w:t>
            </w:r>
          </w:p>
        </w:tc>
        <w:tc>
          <w:tcPr>
            <w:tcW w:w="1474" w:type="dxa"/>
          </w:tcPr>
          <w:p w:rsidR="008D4080" w:rsidRDefault="00122E57">
            <w:pPr>
              <w:pStyle w:val="TableParagraph"/>
              <w:spacing w:before="39" w:line="215" w:lineRule="exact"/>
              <w:ind w:left="106"/>
              <w:rPr>
                <w:sz w:val="20"/>
              </w:rPr>
            </w:pPr>
            <w:proofErr w:type="spellStart"/>
            <w:r>
              <w:rPr>
                <w:w w:val="110"/>
                <w:sz w:val="20"/>
              </w:rPr>
              <w:t>Byotrol</w:t>
            </w:r>
            <w:proofErr w:type="spellEnd"/>
            <w:r>
              <w:rPr>
                <w:w w:val="110"/>
                <w:sz w:val="20"/>
              </w:rPr>
              <w:t xml:space="preserve"> Inc</w:t>
            </w:r>
          </w:p>
        </w:tc>
        <w:tc>
          <w:tcPr>
            <w:tcW w:w="1388" w:type="dxa"/>
          </w:tcPr>
          <w:p w:rsidR="008D4080" w:rsidRDefault="00122E57">
            <w:pPr>
              <w:pStyle w:val="TableParagraph"/>
              <w:spacing w:before="39" w:line="215" w:lineRule="exact"/>
              <w:ind w:left="103"/>
              <w:rPr>
                <w:sz w:val="20"/>
              </w:rPr>
            </w:pPr>
            <w:r>
              <w:rPr>
                <w:w w:val="110"/>
                <w:sz w:val="20"/>
              </w:rPr>
              <w:t>Feline</w:t>
            </w:r>
          </w:p>
        </w:tc>
        <w:tc>
          <w:tcPr>
            <w:tcW w:w="1242" w:type="dxa"/>
          </w:tcPr>
          <w:p w:rsidR="008D4080" w:rsidRDefault="00122E57">
            <w:pPr>
              <w:pStyle w:val="TableParagraph"/>
              <w:spacing w:before="39" w:line="215" w:lineRule="exact"/>
              <w:ind w:left="306"/>
              <w:rPr>
                <w:sz w:val="20"/>
              </w:rPr>
            </w:pPr>
            <w:r>
              <w:rPr>
                <w:w w:val="112"/>
                <w:sz w:val="20"/>
              </w:rPr>
              <w:t>5</w:t>
            </w:r>
          </w:p>
        </w:tc>
        <w:tc>
          <w:tcPr>
            <w:tcW w:w="1369" w:type="dxa"/>
          </w:tcPr>
          <w:p w:rsidR="008D4080" w:rsidRDefault="00122E57">
            <w:pPr>
              <w:pStyle w:val="TableParagraph"/>
              <w:spacing w:before="39" w:line="215" w:lineRule="exact"/>
              <w:ind w:left="105"/>
              <w:rPr>
                <w:sz w:val="20"/>
              </w:rPr>
            </w:pPr>
            <w:r>
              <w:rPr>
                <w:w w:val="110"/>
                <w:sz w:val="20"/>
              </w:rPr>
              <w:t>Ready-to-use</w:t>
            </w:r>
          </w:p>
        </w:tc>
        <w:tc>
          <w:tcPr>
            <w:tcW w:w="1190" w:type="dxa"/>
          </w:tcPr>
          <w:p w:rsidR="008D4080" w:rsidRDefault="00122E57">
            <w:pPr>
              <w:pStyle w:val="TableParagraph"/>
              <w:spacing w:before="39" w:line="215" w:lineRule="exact"/>
              <w:ind w:left="102"/>
              <w:rPr>
                <w:sz w:val="20"/>
              </w:rPr>
            </w:pPr>
            <w:r>
              <w:rPr>
                <w:w w:val="105"/>
                <w:sz w:val="20"/>
              </w:rPr>
              <w:t>Hard</w:t>
            </w:r>
          </w:p>
        </w:tc>
        <w:tc>
          <w:tcPr>
            <w:tcW w:w="1277" w:type="dxa"/>
          </w:tcPr>
          <w:p w:rsidR="008D4080" w:rsidRDefault="00122E57">
            <w:pPr>
              <w:pStyle w:val="TableParagraph"/>
              <w:spacing w:before="39" w:line="215" w:lineRule="exact"/>
              <w:ind w:left="1" w:right="85"/>
              <w:jc w:val="center"/>
              <w:rPr>
                <w:sz w:val="20"/>
              </w:rPr>
            </w:pPr>
            <w:r>
              <w:rPr>
                <w:w w:val="110"/>
                <w:sz w:val="20"/>
              </w:rPr>
              <w:t>Healthcare;</w:t>
            </w:r>
          </w:p>
        </w:tc>
        <w:tc>
          <w:tcPr>
            <w:tcW w:w="804" w:type="dxa"/>
          </w:tcPr>
          <w:p w:rsidR="008D4080" w:rsidRDefault="00122E57">
            <w:pPr>
              <w:pStyle w:val="TableParagraph"/>
              <w:spacing w:before="39" w:line="215" w:lineRule="exact"/>
              <w:ind w:left="78"/>
              <w:rPr>
                <w:sz w:val="20"/>
              </w:rPr>
            </w:pPr>
            <w:r>
              <w:rPr>
                <w:w w:val="115"/>
                <w:sz w:val="20"/>
              </w:rPr>
              <w:t>Yes</w:t>
            </w:r>
          </w:p>
        </w:tc>
        <w:tc>
          <w:tcPr>
            <w:tcW w:w="1464" w:type="dxa"/>
          </w:tcPr>
          <w:p w:rsidR="008D4080" w:rsidRDefault="00122E57">
            <w:pPr>
              <w:pStyle w:val="TableParagraph"/>
              <w:spacing w:before="39" w:line="215" w:lineRule="exact"/>
              <w:ind w:right="11"/>
              <w:jc w:val="right"/>
              <w:rPr>
                <w:sz w:val="20"/>
              </w:rPr>
            </w:pPr>
            <w:r>
              <w:rPr>
                <w:w w:val="115"/>
                <w:sz w:val="20"/>
              </w:rPr>
              <w:t>03/13/2020</w:t>
            </w:r>
          </w:p>
        </w:tc>
      </w:tr>
      <w:tr w:rsidR="008D4080">
        <w:trPr>
          <w:trHeight w:val="234"/>
        </w:trPr>
        <w:tc>
          <w:tcPr>
            <w:tcW w:w="1044" w:type="dxa"/>
          </w:tcPr>
          <w:p w:rsidR="008D4080" w:rsidRDefault="008D4080">
            <w:pPr>
              <w:pStyle w:val="TableParagraph"/>
              <w:rPr>
                <w:rFonts w:ascii="Times New Roman"/>
                <w:sz w:val="16"/>
              </w:rPr>
            </w:pPr>
          </w:p>
        </w:tc>
        <w:tc>
          <w:tcPr>
            <w:tcW w:w="2513"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388" w:type="dxa"/>
          </w:tcPr>
          <w:p w:rsidR="008D4080" w:rsidRDefault="00122E57">
            <w:pPr>
              <w:pStyle w:val="TableParagraph"/>
              <w:spacing w:line="214" w:lineRule="exact"/>
              <w:ind w:left="103"/>
              <w:rPr>
                <w:sz w:val="20"/>
              </w:rPr>
            </w:pPr>
            <w:r>
              <w:rPr>
                <w:w w:val="115"/>
                <w:sz w:val="20"/>
              </w:rPr>
              <w:t>calicivirus</w:t>
            </w:r>
          </w:p>
        </w:tc>
        <w:tc>
          <w:tcPr>
            <w:tcW w:w="1242"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05"/>
                <w:sz w:val="20"/>
              </w:rPr>
              <w:t>Nonporous</w:t>
            </w:r>
          </w:p>
        </w:tc>
        <w:tc>
          <w:tcPr>
            <w:tcW w:w="1277" w:type="dxa"/>
          </w:tcPr>
          <w:p w:rsidR="008D4080" w:rsidRDefault="00122E57">
            <w:pPr>
              <w:pStyle w:val="TableParagraph"/>
              <w:spacing w:line="214" w:lineRule="exact"/>
              <w:ind w:left="1" w:right="1"/>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044" w:type="dxa"/>
          </w:tcPr>
          <w:p w:rsidR="008D4080" w:rsidRDefault="008D4080">
            <w:pPr>
              <w:pStyle w:val="TableParagraph"/>
              <w:rPr>
                <w:rFonts w:ascii="Times New Roman"/>
                <w:sz w:val="20"/>
              </w:rPr>
            </w:pPr>
          </w:p>
        </w:tc>
        <w:tc>
          <w:tcPr>
            <w:tcW w:w="2513"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474" w:type="dxa"/>
          </w:tcPr>
          <w:p w:rsidR="008D4080" w:rsidRDefault="008D4080">
            <w:pPr>
              <w:pStyle w:val="TableParagraph"/>
              <w:rPr>
                <w:rFonts w:ascii="Times New Roman"/>
                <w:sz w:val="20"/>
              </w:rPr>
            </w:pPr>
          </w:p>
        </w:tc>
        <w:tc>
          <w:tcPr>
            <w:tcW w:w="1388" w:type="dxa"/>
          </w:tcPr>
          <w:p w:rsidR="008D4080" w:rsidRDefault="008D4080">
            <w:pPr>
              <w:pStyle w:val="TableParagraph"/>
              <w:rPr>
                <w:rFonts w:ascii="Times New Roman"/>
                <w:sz w:val="20"/>
              </w:rPr>
            </w:pPr>
          </w:p>
        </w:tc>
        <w:tc>
          <w:tcPr>
            <w:tcW w:w="1242" w:type="dxa"/>
          </w:tcPr>
          <w:p w:rsidR="008D4080" w:rsidRDefault="008D4080">
            <w:pPr>
              <w:pStyle w:val="TableParagraph"/>
              <w:rPr>
                <w:rFonts w:ascii="Times New Roman"/>
                <w:sz w:val="20"/>
              </w:rPr>
            </w:pPr>
          </w:p>
        </w:tc>
        <w:tc>
          <w:tcPr>
            <w:tcW w:w="1369"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2"/>
              <w:rPr>
                <w:sz w:val="20"/>
              </w:rPr>
            </w:pPr>
            <w:r>
              <w:rPr>
                <w:sz w:val="20"/>
              </w:rPr>
              <w:t>(HN)</w:t>
            </w:r>
          </w:p>
        </w:tc>
        <w:tc>
          <w:tcPr>
            <w:tcW w:w="1277" w:type="dxa"/>
          </w:tcPr>
          <w:p w:rsidR="008D4080" w:rsidRDefault="00122E57">
            <w:pPr>
              <w:pStyle w:val="TableParagraph"/>
              <w:spacing w:line="232" w:lineRule="exact"/>
              <w:ind w:left="1" w:right="112"/>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044" w:type="dxa"/>
            <w:shd w:val="clear" w:color="auto" w:fill="F3F3F3"/>
          </w:tcPr>
          <w:p w:rsidR="008D4080" w:rsidRDefault="00122E57">
            <w:pPr>
              <w:pStyle w:val="TableParagraph"/>
              <w:spacing w:before="39" w:line="215" w:lineRule="exact"/>
              <w:rPr>
                <w:sz w:val="20"/>
              </w:rPr>
            </w:pPr>
            <w:r>
              <w:rPr>
                <w:w w:val="110"/>
                <w:sz w:val="20"/>
              </w:rPr>
              <w:t>84150-2</w:t>
            </w:r>
          </w:p>
        </w:tc>
        <w:tc>
          <w:tcPr>
            <w:tcW w:w="2513" w:type="dxa"/>
            <w:shd w:val="clear" w:color="auto" w:fill="F3F3F3"/>
          </w:tcPr>
          <w:p w:rsidR="008D4080" w:rsidRDefault="00122E57">
            <w:pPr>
              <w:pStyle w:val="TableParagraph"/>
              <w:spacing w:before="39" w:line="215" w:lineRule="exact"/>
              <w:ind w:left="314"/>
              <w:rPr>
                <w:sz w:val="20"/>
              </w:rPr>
            </w:pPr>
            <w:r>
              <w:rPr>
                <w:w w:val="110"/>
                <w:sz w:val="20"/>
              </w:rPr>
              <w:t>Ethanol (Ethyl alcohol)</w:t>
            </w:r>
          </w:p>
        </w:tc>
        <w:tc>
          <w:tcPr>
            <w:tcW w:w="1482" w:type="dxa"/>
            <w:shd w:val="clear" w:color="auto" w:fill="F3F3F3"/>
          </w:tcPr>
          <w:p w:rsidR="008D4080" w:rsidRDefault="00122E57">
            <w:pPr>
              <w:pStyle w:val="TableParagraph"/>
              <w:spacing w:before="39" w:line="215" w:lineRule="exact"/>
              <w:ind w:left="150"/>
              <w:rPr>
                <w:sz w:val="20"/>
              </w:rPr>
            </w:pPr>
            <w:proofErr w:type="spellStart"/>
            <w:r>
              <w:rPr>
                <w:w w:val="110"/>
                <w:sz w:val="20"/>
              </w:rPr>
              <w:t>Mitersaw</w:t>
            </w:r>
            <w:proofErr w:type="spellEnd"/>
          </w:p>
        </w:tc>
        <w:tc>
          <w:tcPr>
            <w:tcW w:w="1474" w:type="dxa"/>
            <w:shd w:val="clear" w:color="auto" w:fill="F3F3F3"/>
          </w:tcPr>
          <w:p w:rsidR="008D4080" w:rsidRDefault="00122E57">
            <w:pPr>
              <w:pStyle w:val="TableParagraph"/>
              <w:spacing w:before="39" w:line="215" w:lineRule="exact"/>
              <w:ind w:left="106"/>
              <w:rPr>
                <w:sz w:val="20"/>
              </w:rPr>
            </w:pPr>
            <w:r>
              <w:rPr>
                <w:sz w:val="20"/>
              </w:rPr>
              <w:t>GOJO</w:t>
            </w:r>
          </w:p>
        </w:tc>
        <w:tc>
          <w:tcPr>
            <w:tcW w:w="1388" w:type="dxa"/>
            <w:shd w:val="clear" w:color="auto" w:fill="F3F3F3"/>
          </w:tcPr>
          <w:p w:rsidR="008D4080" w:rsidRDefault="00122E57">
            <w:pPr>
              <w:pStyle w:val="TableParagraph"/>
              <w:spacing w:before="39" w:line="215" w:lineRule="exact"/>
              <w:ind w:left="103"/>
              <w:rPr>
                <w:sz w:val="20"/>
              </w:rPr>
            </w:pPr>
            <w:r>
              <w:rPr>
                <w:w w:val="110"/>
                <w:sz w:val="20"/>
              </w:rPr>
              <w:t>Feline</w:t>
            </w:r>
          </w:p>
        </w:tc>
        <w:tc>
          <w:tcPr>
            <w:tcW w:w="1242" w:type="dxa"/>
            <w:shd w:val="clear" w:color="auto" w:fill="F3F3F3"/>
          </w:tcPr>
          <w:p w:rsidR="008D4080" w:rsidRDefault="00122E57">
            <w:pPr>
              <w:pStyle w:val="TableParagraph"/>
              <w:spacing w:before="39" w:line="215" w:lineRule="exact"/>
              <w:ind w:left="306"/>
              <w:rPr>
                <w:sz w:val="20"/>
              </w:rPr>
            </w:pPr>
            <w:r>
              <w:rPr>
                <w:w w:val="112"/>
                <w:sz w:val="20"/>
              </w:rPr>
              <w:t>5</w:t>
            </w:r>
          </w:p>
        </w:tc>
        <w:tc>
          <w:tcPr>
            <w:tcW w:w="1369" w:type="dxa"/>
            <w:shd w:val="clear" w:color="auto" w:fill="F3F3F3"/>
          </w:tcPr>
          <w:p w:rsidR="008D4080" w:rsidRDefault="00122E57">
            <w:pPr>
              <w:pStyle w:val="TableParagraph"/>
              <w:spacing w:before="39" w:line="215" w:lineRule="exact"/>
              <w:ind w:left="105"/>
              <w:rPr>
                <w:sz w:val="20"/>
              </w:rPr>
            </w:pPr>
            <w:r>
              <w:rPr>
                <w:sz w:val="20"/>
              </w:rPr>
              <w:t>Wipe</w:t>
            </w:r>
          </w:p>
        </w:tc>
        <w:tc>
          <w:tcPr>
            <w:tcW w:w="1190"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1"/>
              <w:jc w:val="center"/>
              <w:rPr>
                <w:sz w:val="20"/>
              </w:rPr>
            </w:pPr>
            <w:r>
              <w:rPr>
                <w:w w:val="110"/>
                <w:sz w:val="20"/>
              </w:rPr>
              <w:t>Institutional;</w:t>
            </w:r>
          </w:p>
        </w:tc>
        <w:tc>
          <w:tcPr>
            <w:tcW w:w="804" w:type="dxa"/>
            <w:shd w:val="clear" w:color="auto" w:fill="F3F3F3"/>
          </w:tcPr>
          <w:p w:rsidR="008D4080" w:rsidRDefault="00122E57">
            <w:pPr>
              <w:pStyle w:val="TableParagraph"/>
              <w:spacing w:before="39" w:line="215" w:lineRule="exact"/>
              <w:ind w:left="78"/>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1"/>
              <w:jc w:val="right"/>
              <w:rPr>
                <w:sz w:val="20"/>
              </w:rPr>
            </w:pPr>
            <w:r>
              <w:rPr>
                <w:w w:val="115"/>
                <w:sz w:val="20"/>
              </w:rPr>
              <w:t>03/13/2020</w:t>
            </w:r>
          </w:p>
        </w:tc>
      </w:tr>
      <w:tr w:rsidR="008D4080">
        <w:trPr>
          <w:trHeight w:val="234"/>
        </w:trPr>
        <w:tc>
          <w:tcPr>
            <w:tcW w:w="1044" w:type="dxa"/>
            <w:shd w:val="clear" w:color="auto" w:fill="F3F3F3"/>
          </w:tcPr>
          <w:p w:rsidR="008D4080" w:rsidRDefault="008D4080">
            <w:pPr>
              <w:pStyle w:val="TableParagraph"/>
              <w:rPr>
                <w:rFonts w:ascii="Times New Roman"/>
                <w:sz w:val="16"/>
              </w:rPr>
            </w:pPr>
          </w:p>
        </w:tc>
        <w:tc>
          <w:tcPr>
            <w:tcW w:w="2513"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122E57">
            <w:pPr>
              <w:pStyle w:val="TableParagraph"/>
              <w:spacing w:line="214" w:lineRule="exact"/>
              <w:ind w:left="106"/>
              <w:rPr>
                <w:sz w:val="20"/>
              </w:rPr>
            </w:pPr>
            <w:r>
              <w:rPr>
                <w:w w:val="110"/>
                <w:sz w:val="20"/>
              </w:rPr>
              <w:t>Industries Inc</w:t>
            </w:r>
          </w:p>
        </w:tc>
        <w:tc>
          <w:tcPr>
            <w:tcW w:w="1388" w:type="dxa"/>
            <w:shd w:val="clear" w:color="auto" w:fill="F3F3F3"/>
          </w:tcPr>
          <w:p w:rsidR="008D4080" w:rsidRDefault="00122E57">
            <w:pPr>
              <w:pStyle w:val="TableParagraph"/>
              <w:spacing w:line="214" w:lineRule="exact"/>
              <w:ind w:left="103"/>
              <w:rPr>
                <w:sz w:val="20"/>
              </w:rPr>
            </w:pPr>
            <w:r>
              <w:rPr>
                <w:w w:val="115"/>
                <w:sz w:val="20"/>
              </w:rPr>
              <w:t>calicivirus</w:t>
            </w: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12"/>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044" w:type="dxa"/>
            <w:shd w:val="clear" w:color="auto" w:fill="F3F3F3"/>
          </w:tcPr>
          <w:p w:rsidR="008D4080" w:rsidRDefault="008D4080">
            <w:pPr>
              <w:pStyle w:val="TableParagraph"/>
              <w:rPr>
                <w:rFonts w:ascii="Times New Roman"/>
                <w:sz w:val="20"/>
              </w:rPr>
            </w:pPr>
          </w:p>
        </w:tc>
        <w:tc>
          <w:tcPr>
            <w:tcW w:w="2513"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8D4080">
            <w:pPr>
              <w:pStyle w:val="TableParagraph"/>
              <w:rPr>
                <w:rFonts w:ascii="Times New Roman"/>
                <w:sz w:val="20"/>
              </w:rPr>
            </w:pPr>
          </w:p>
        </w:tc>
        <w:tc>
          <w:tcPr>
            <w:tcW w:w="1388" w:type="dxa"/>
            <w:shd w:val="clear" w:color="auto" w:fill="F3F3F3"/>
          </w:tcPr>
          <w:p w:rsidR="008D4080" w:rsidRDefault="008D4080">
            <w:pPr>
              <w:pStyle w:val="TableParagraph"/>
              <w:rPr>
                <w:rFonts w:ascii="Times New Roman"/>
                <w:sz w:val="20"/>
              </w:rPr>
            </w:pPr>
          </w:p>
        </w:tc>
        <w:tc>
          <w:tcPr>
            <w:tcW w:w="1242"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2"/>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footerReference w:type="default" r:id="rId103"/>
          <w:pgSz w:w="16840" w:h="11910" w:orient="landscape"/>
          <w:pgMar w:top="800" w:right="700" w:bottom="780" w:left="680" w:header="0" w:footer="583" w:gutter="0"/>
          <w:pgNumType w:start="34"/>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98"/>
        <w:gridCol w:w="1449"/>
        <w:gridCol w:w="1587"/>
        <w:gridCol w:w="1069"/>
        <w:gridCol w:w="1363"/>
        <w:gridCol w:w="1177"/>
        <w:gridCol w:w="1267"/>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98" w:type="dxa"/>
            <w:shd w:val="clear" w:color="auto" w:fill="2D4154"/>
          </w:tcPr>
          <w:p w:rsidR="008D4080" w:rsidRDefault="00122E57">
            <w:pPr>
              <w:pStyle w:val="TableParagraph"/>
              <w:spacing w:before="32" w:line="258" w:lineRule="exact"/>
              <w:ind w:left="490" w:right="307" w:hanging="95"/>
              <w:rPr>
                <w:rFonts w:ascii="Lucida Sans"/>
              </w:rPr>
            </w:pPr>
            <w:r>
              <w:rPr>
                <w:rFonts w:ascii="Lucida Sans"/>
                <w:color w:val="FFFFFF"/>
                <w:w w:val="95"/>
              </w:rPr>
              <w:t xml:space="preserve">Product </w:t>
            </w:r>
            <w:r>
              <w:rPr>
                <w:rFonts w:ascii="Lucida Sans"/>
                <w:color w:val="FFFFFF"/>
              </w:rPr>
              <w:t>Name</w:t>
            </w:r>
          </w:p>
        </w:tc>
        <w:tc>
          <w:tcPr>
            <w:tcW w:w="1449" w:type="dxa"/>
            <w:shd w:val="clear" w:color="auto" w:fill="2D4154"/>
          </w:tcPr>
          <w:p w:rsidR="008D4080" w:rsidRDefault="00122E57">
            <w:pPr>
              <w:pStyle w:val="TableParagraph"/>
              <w:spacing w:before="26"/>
              <w:ind w:left="272"/>
              <w:rPr>
                <w:rFonts w:ascii="Lucida Sans"/>
              </w:rPr>
            </w:pPr>
            <w:r>
              <w:rPr>
                <w:rFonts w:ascii="Lucida Sans"/>
                <w:color w:val="FFFFFF"/>
              </w:rPr>
              <w:t>Company</w:t>
            </w:r>
          </w:p>
        </w:tc>
        <w:tc>
          <w:tcPr>
            <w:tcW w:w="1587" w:type="dxa"/>
            <w:shd w:val="clear" w:color="auto" w:fill="2D4154"/>
          </w:tcPr>
          <w:p w:rsidR="008D4080" w:rsidRDefault="00122E57">
            <w:pPr>
              <w:pStyle w:val="TableParagraph"/>
              <w:spacing w:before="32" w:line="258" w:lineRule="exact"/>
              <w:ind w:left="525"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77"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67" w:type="dxa"/>
            <w:shd w:val="clear" w:color="auto" w:fill="2D4154"/>
          </w:tcPr>
          <w:p w:rsidR="008D4080" w:rsidRDefault="00122E57">
            <w:pPr>
              <w:pStyle w:val="TableParagraph"/>
              <w:spacing w:before="26"/>
              <w:ind w:left="59" w:right="51"/>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35"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0"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98"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237"/>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87"/>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7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8"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518"/>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3"/>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8"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242"/>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8"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8" w:type="dxa"/>
            <w:shd w:val="clear" w:color="auto" w:fill="2D4154"/>
          </w:tcPr>
          <w:p w:rsidR="008D4080" w:rsidRDefault="008D4080">
            <w:pPr>
              <w:pStyle w:val="TableParagraph"/>
              <w:rPr>
                <w:rFonts w:ascii="Times New Roman"/>
                <w:sz w:val="18"/>
              </w:rPr>
            </w:pPr>
          </w:p>
        </w:tc>
        <w:tc>
          <w:tcPr>
            <w:tcW w:w="1449"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98" w:type="dxa"/>
            <w:shd w:val="clear" w:color="auto" w:fill="2D4154"/>
          </w:tcPr>
          <w:p w:rsidR="008D4080" w:rsidRDefault="008D4080">
            <w:pPr>
              <w:pStyle w:val="TableParagraph"/>
              <w:rPr>
                <w:rFonts w:ascii="Times New Roman"/>
                <w:sz w:val="20"/>
              </w:rPr>
            </w:pPr>
          </w:p>
        </w:tc>
        <w:tc>
          <w:tcPr>
            <w:tcW w:w="1449" w:type="dxa"/>
            <w:shd w:val="clear" w:color="auto" w:fill="2D4154"/>
          </w:tcPr>
          <w:p w:rsidR="008D4080" w:rsidRDefault="008D4080">
            <w:pPr>
              <w:pStyle w:val="TableParagraph"/>
              <w:rPr>
                <w:rFonts w:ascii="Times New Roman"/>
                <w:sz w:val="20"/>
              </w:rPr>
            </w:pPr>
          </w:p>
        </w:tc>
        <w:tc>
          <w:tcPr>
            <w:tcW w:w="1587" w:type="dxa"/>
            <w:shd w:val="clear" w:color="auto" w:fill="2D4154"/>
          </w:tcPr>
          <w:p w:rsidR="008D4080" w:rsidRDefault="00122E57">
            <w:pPr>
              <w:pStyle w:val="TableParagraph"/>
              <w:spacing w:line="245" w:lineRule="exact"/>
              <w:ind w:left="389"/>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77" w:type="dxa"/>
            <w:shd w:val="clear" w:color="auto" w:fill="2D4154"/>
          </w:tcPr>
          <w:p w:rsidR="008D4080" w:rsidRDefault="008D4080">
            <w:pPr>
              <w:pStyle w:val="TableParagraph"/>
              <w:rPr>
                <w:rFonts w:ascii="Times New Roman"/>
                <w:sz w:val="20"/>
              </w:rPr>
            </w:pPr>
          </w:p>
        </w:tc>
        <w:tc>
          <w:tcPr>
            <w:tcW w:w="1267"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87742-1</w:t>
            </w:r>
          </w:p>
        </w:tc>
        <w:tc>
          <w:tcPr>
            <w:tcW w:w="2287" w:type="dxa"/>
          </w:tcPr>
          <w:p w:rsidR="008D4080" w:rsidRDefault="00122E57">
            <w:pPr>
              <w:pStyle w:val="TableParagraph"/>
              <w:spacing w:before="34" w:line="220" w:lineRule="exact"/>
              <w:ind w:left="81"/>
              <w:rPr>
                <w:sz w:val="20"/>
              </w:rPr>
            </w:pPr>
            <w:r>
              <w:rPr>
                <w:w w:val="105"/>
                <w:sz w:val="20"/>
              </w:rPr>
              <w:t>Thymol</w:t>
            </w:r>
          </w:p>
        </w:tc>
        <w:tc>
          <w:tcPr>
            <w:tcW w:w="1498" w:type="dxa"/>
          </w:tcPr>
          <w:p w:rsidR="008D4080" w:rsidRDefault="00122E57">
            <w:pPr>
              <w:pStyle w:val="TableParagraph"/>
              <w:spacing w:before="34" w:line="220" w:lineRule="exact"/>
              <w:ind w:left="143"/>
              <w:rPr>
                <w:sz w:val="20"/>
              </w:rPr>
            </w:pPr>
            <w:proofErr w:type="spellStart"/>
            <w:r>
              <w:rPr>
                <w:w w:val="105"/>
                <w:sz w:val="20"/>
              </w:rPr>
              <w:t>Thymox</w:t>
            </w:r>
            <w:proofErr w:type="spellEnd"/>
          </w:p>
        </w:tc>
        <w:tc>
          <w:tcPr>
            <w:tcW w:w="1449" w:type="dxa"/>
          </w:tcPr>
          <w:p w:rsidR="008D4080" w:rsidRDefault="00122E57">
            <w:pPr>
              <w:pStyle w:val="TableParagraph"/>
              <w:spacing w:before="34" w:line="220" w:lineRule="exact"/>
              <w:ind w:left="83"/>
              <w:rPr>
                <w:sz w:val="20"/>
              </w:rPr>
            </w:pPr>
            <w:proofErr w:type="spellStart"/>
            <w:r>
              <w:rPr>
                <w:w w:val="105"/>
                <w:sz w:val="20"/>
              </w:rPr>
              <w:t>Laboratorie</w:t>
            </w:r>
            <w:proofErr w:type="spellEnd"/>
          </w:p>
        </w:tc>
        <w:tc>
          <w:tcPr>
            <w:tcW w:w="1587" w:type="dxa"/>
          </w:tcPr>
          <w:p w:rsidR="008D4080" w:rsidRDefault="00122E57">
            <w:pPr>
              <w:pStyle w:val="TableParagraph"/>
              <w:spacing w:before="34" w:line="220" w:lineRule="exact"/>
              <w:ind w:left="105"/>
              <w:rPr>
                <w:sz w:val="20"/>
              </w:rPr>
            </w:pPr>
            <w:r>
              <w:rPr>
                <w:w w:val="105"/>
                <w:sz w:val="20"/>
              </w:rPr>
              <w:t>Norovirus</w:t>
            </w:r>
          </w:p>
        </w:tc>
        <w:tc>
          <w:tcPr>
            <w:tcW w:w="1069" w:type="dxa"/>
          </w:tcPr>
          <w:p w:rsidR="008D4080" w:rsidRDefault="00122E57">
            <w:pPr>
              <w:pStyle w:val="TableParagraph"/>
              <w:spacing w:before="34" w:line="220" w:lineRule="exact"/>
              <w:ind w:left="109"/>
              <w:rPr>
                <w:sz w:val="20"/>
              </w:rPr>
            </w:pPr>
            <w:r>
              <w:rPr>
                <w:w w:val="112"/>
                <w:sz w:val="20"/>
              </w:rPr>
              <w:t>4</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77" w:type="dxa"/>
          </w:tcPr>
          <w:p w:rsidR="008D4080" w:rsidRDefault="00122E57">
            <w:pPr>
              <w:pStyle w:val="TableParagraph"/>
              <w:spacing w:before="34" w:line="220" w:lineRule="exact"/>
              <w:ind w:left="84"/>
              <w:rPr>
                <w:sz w:val="20"/>
              </w:rPr>
            </w:pPr>
            <w:r>
              <w:rPr>
                <w:w w:val="105"/>
                <w:sz w:val="20"/>
              </w:rPr>
              <w:t>Hard</w:t>
            </w:r>
          </w:p>
        </w:tc>
        <w:tc>
          <w:tcPr>
            <w:tcW w:w="1267" w:type="dxa"/>
          </w:tcPr>
          <w:p w:rsidR="008D4080" w:rsidRDefault="00122E57">
            <w:pPr>
              <w:pStyle w:val="TableParagraph"/>
              <w:spacing w:before="34" w:line="220" w:lineRule="exact"/>
              <w:ind w:left="23" w:right="107"/>
              <w:jc w:val="center"/>
              <w:rPr>
                <w:sz w:val="20"/>
              </w:rPr>
            </w:pPr>
            <w:r>
              <w:rPr>
                <w:w w:val="110"/>
                <w:sz w:val="20"/>
              </w:rPr>
              <w:t>Healthcare;</w:t>
            </w:r>
          </w:p>
        </w:tc>
        <w:tc>
          <w:tcPr>
            <w:tcW w:w="1116" w:type="dxa"/>
          </w:tcPr>
          <w:p w:rsidR="008D4080" w:rsidRDefault="00122E57">
            <w:pPr>
              <w:pStyle w:val="TableParagraph"/>
              <w:spacing w:before="34" w:line="220" w:lineRule="exact"/>
              <w:ind w:left="83"/>
              <w:rPr>
                <w:sz w:val="20"/>
              </w:rPr>
            </w:pPr>
            <w:r>
              <w:rPr>
                <w:w w:val="115"/>
                <w:sz w:val="20"/>
              </w:rPr>
              <w:t>Yes</w:t>
            </w:r>
          </w:p>
        </w:tc>
        <w:tc>
          <w:tcPr>
            <w:tcW w:w="1150" w:type="dxa"/>
          </w:tcPr>
          <w:p w:rsidR="008D4080" w:rsidRDefault="00122E57">
            <w:pPr>
              <w:pStyle w:val="TableParagraph"/>
              <w:spacing w:before="34" w:line="220" w:lineRule="exact"/>
              <w:ind w:left="7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8" w:type="dxa"/>
          </w:tcPr>
          <w:p w:rsidR="008D4080" w:rsidRDefault="00122E57">
            <w:pPr>
              <w:pStyle w:val="TableParagraph"/>
              <w:spacing w:line="214" w:lineRule="exact"/>
              <w:ind w:left="143"/>
              <w:rPr>
                <w:sz w:val="20"/>
              </w:rPr>
            </w:pPr>
            <w:r>
              <w:rPr>
                <w:w w:val="110"/>
                <w:sz w:val="20"/>
              </w:rPr>
              <w:t>Disinfectant</w:t>
            </w:r>
          </w:p>
        </w:tc>
        <w:tc>
          <w:tcPr>
            <w:tcW w:w="1449" w:type="dxa"/>
          </w:tcPr>
          <w:p w:rsidR="008D4080" w:rsidRDefault="00122E57">
            <w:pPr>
              <w:pStyle w:val="TableParagraph"/>
              <w:spacing w:line="214" w:lineRule="exact"/>
              <w:ind w:left="83"/>
              <w:rPr>
                <w:sz w:val="20"/>
              </w:rPr>
            </w:pPr>
            <w:r>
              <w:rPr>
                <w:w w:val="110"/>
                <w:sz w:val="20"/>
              </w:rPr>
              <w:t>M2</w:t>
            </w: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w w:val="105"/>
                <w:sz w:val="20"/>
              </w:rPr>
              <w:t>Nonporous</w:t>
            </w:r>
          </w:p>
        </w:tc>
        <w:tc>
          <w:tcPr>
            <w:tcW w:w="1267" w:type="dxa"/>
          </w:tcPr>
          <w:p w:rsidR="008D4080" w:rsidRDefault="00122E57">
            <w:pPr>
              <w:pStyle w:val="TableParagraph"/>
              <w:spacing w:line="214" w:lineRule="exact"/>
              <w:ind w:left="59" w:right="59"/>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8" w:type="dxa"/>
          </w:tcPr>
          <w:p w:rsidR="008D4080" w:rsidRDefault="00122E57">
            <w:pPr>
              <w:pStyle w:val="TableParagraph"/>
              <w:spacing w:line="214" w:lineRule="exact"/>
              <w:ind w:left="143"/>
              <w:rPr>
                <w:sz w:val="20"/>
              </w:rPr>
            </w:pPr>
            <w:r>
              <w:rPr>
                <w:w w:val="115"/>
                <w:sz w:val="20"/>
              </w:rPr>
              <w:t>Spray</w:t>
            </w:r>
          </w:p>
        </w:tc>
        <w:tc>
          <w:tcPr>
            <w:tcW w:w="1449"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w w:val="105"/>
                <w:sz w:val="20"/>
              </w:rPr>
              <w:t>(HN); Food</w:t>
            </w:r>
          </w:p>
        </w:tc>
        <w:tc>
          <w:tcPr>
            <w:tcW w:w="1267" w:type="dxa"/>
          </w:tcPr>
          <w:p w:rsidR="008D4080" w:rsidRDefault="00122E57">
            <w:pPr>
              <w:pStyle w:val="TableParagraph"/>
              <w:spacing w:line="214" w:lineRule="exact"/>
              <w:ind w:left="59" w:right="170"/>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8" w:type="dxa"/>
          </w:tcPr>
          <w:p w:rsidR="008D4080" w:rsidRDefault="008D4080">
            <w:pPr>
              <w:pStyle w:val="TableParagraph"/>
              <w:rPr>
                <w:rFonts w:ascii="Times New Roman"/>
                <w:sz w:val="16"/>
              </w:rPr>
            </w:pPr>
          </w:p>
        </w:tc>
        <w:tc>
          <w:tcPr>
            <w:tcW w:w="1449"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w w:val="105"/>
                <w:sz w:val="20"/>
              </w:rPr>
              <w:t>Contact No</w:t>
            </w:r>
          </w:p>
        </w:tc>
        <w:tc>
          <w:tcPr>
            <w:tcW w:w="1267"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8" w:type="dxa"/>
          </w:tcPr>
          <w:p w:rsidR="008D4080" w:rsidRDefault="008D4080">
            <w:pPr>
              <w:pStyle w:val="TableParagraph"/>
              <w:rPr>
                <w:rFonts w:ascii="Times New Roman"/>
                <w:sz w:val="16"/>
              </w:rPr>
            </w:pPr>
          </w:p>
        </w:tc>
        <w:tc>
          <w:tcPr>
            <w:tcW w:w="1449"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w w:val="110"/>
                <w:sz w:val="20"/>
              </w:rPr>
              <w:t>Rinse</w:t>
            </w:r>
          </w:p>
        </w:tc>
        <w:tc>
          <w:tcPr>
            <w:tcW w:w="1267"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8" w:type="dxa"/>
          </w:tcPr>
          <w:p w:rsidR="008D4080" w:rsidRDefault="008D4080">
            <w:pPr>
              <w:pStyle w:val="TableParagraph"/>
              <w:rPr>
                <w:rFonts w:ascii="Times New Roman"/>
                <w:sz w:val="20"/>
              </w:rPr>
            </w:pPr>
          </w:p>
        </w:tc>
        <w:tc>
          <w:tcPr>
            <w:tcW w:w="1449"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122E57">
            <w:pPr>
              <w:pStyle w:val="TableParagraph"/>
              <w:spacing w:line="226" w:lineRule="exact"/>
              <w:ind w:left="84"/>
              <w:rPr>
                <w:sz w:val="20"/>
              </w:rPr>
            </w:pPr>
            <w:r>
              <w:rPr>
                <w:sz w:val="20"/>
              </w:rPr>
              <w:t>(FCNR)</w:t>
            </w: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777-70</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98" w:type="dxa"/>
            <w:shd w:val="clear" w:color="auto" w:fill="F3F3F3"/>
          </w:tcPr>
          <w:p w:rsidR="008D4080" w:rsidRDefault="00122E57">
            <w:pPr>
              <w:pStyle w:val="TableParagraph"/>
              <w:spacing w:before="34" w:line="220" w:lineRule="exact"/>
              <w:ind w:left="143"/>
              <w:rPr>
                <w:sz w:val="20"/>
              </w:rPr>
            </w:pPr>
            <w:r>
              <w:rPr>
                <w:w w:val="110"/>
                <w:sz w:val="20"/>
              </w:rPr>
              <w:t>Lysol® Brand</w:t>
            </w:r>
          </w:p>
        </w:tc>
        <w:tc>
          <w:tcPr>
            <w:tcW w:w="1449" w:type="dxa"/>
            <w:shd w:val="clear" w:color="auto" w:fill="F3F3F3"/>
          </w:tcPr>
          <w:p w:rsidR="008D4080" w:rsidRDefault="00122E57">
            <w:pPr>
              <w:pStyle w:val="TableParagraph"/>
              <w:spacing w:before="34" w:line="220" w:lineRule="exact"/>
              <w:ind w:left="83"/>
              <w:rPr>
                <w:sz w:val="20"/>
              </w:rPr>
            </w:pPr>
            <w:r>
              <w:rPr>
                <w:w w:val="105"/>
                <w:sz w:val="20"/>
              </w:rPr>
              <w:t>Reckitt</w:t>
            </w:r>
          </w:p>
        </w:tc>
        <w:tc>
          <w:tcPr>
            <w:tcW w:w="1587" w:type="dxa"/>
            <w:shd w:val="clear" w:color="auto" w:fill="F3F3F3"/>
          </w:tcPr>
          <w:p w:rsidR="008D4080" w:rsidRDefault="00122E57">
            <w:pPr>
              <w:pStyle w:val="TableParagraph"/>
              <w:spacing w:before="34" w:line="220" w:lineRule="exact"/>
              <w:ind w:left="105"/>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0.5 (30</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77"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59" w:right="59"/>
              <w:jc w:val="center"/>
              <w:rPr>
                <w:sz w:val="20"/>
              </w:rPr>
            </w:pPr>
            <w:r>
              <w:rPr>
                <w:w w:val="110"/>
                <w:sz w:val="20"/>
              </w:rPr>
              <w:t>Institutional;</w:t>
            </w:r>
          </w:p>
        </w:tc>
        <w:tc>
          <w:tcPr>
            <w:tcW w:w="1116"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4"/>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8" w:type="dxa"/>
            <w:shd w:val="clear" w:color="auto" w:fill="F3F3F3"/>
          </w:tcPr>
          <w:p w:rsidR="008D4080" w:rsidRDefault="00122E57">
            <w:pPr>
              <w:pStyle w:val="TableParagraph"/>
              <w:spacing w:line="214" w:lineRule="exact"/>
              <w:ind w:left="143"/>
              <w:rPr>
                <w:sz w:val="20"/>
              </w:rPr>
            </w:pPr>
            <w:r>
              <w:rPr>
                <w:w w:val="110"/>
                <w:sz w:val="20"/>
              </w:rPr>
              <w:t>Cling &amp; Fresh</w:t>
            </w:r>
          </w:p>
        </w:tc>
        <w:tc>
          <w:tcPr>
            <w:tcW w:w="1449" w:type="dxa"/>
            <w:shd w:val="clear" w:color="auto" w:fill="F3F3F3"/>
          </w:tcPr>
          <w:p w:rsidR="008D4080" w:rsidRDefault="00122E57">
            <w:pPr>
              <w:pStyle w:val="TableParagraph"/>
              <w:spacing w:line="214" w:lineRule="exact"/>
              <w:ind w:left="83"/>
              <w:rPr>
                <w:sz w:val="20"/>
              </w:rPr>
            </w:pPr>
            <w:r>
              <w:rPr>
                <w:w w:val="105"/>
                <w:sz w:val="20"/>
              </w:rPr>
              <w:t>Benckiser LLC</w:t>
            </w: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122E57">
            <w:pPr>
              <w:pStyle w:val="TableParagraph"/>
              <w:spacing w:line="214" w:lineRule="exact"/>
              <w:ind w:left="109"/>
              <w:rPr>
                <w:sz w:val="20"/>
              </w:rPr>
            </w:pPr>
            <w:r>
              <w:rPr>
                <w:w w:val="115"/>
                <w:sz w:val="20"/>
              </w:rPr>
              <w:t>seconds)</w:t>
            </w: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4"/>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170"/>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8" w:type="dxa"/>
            <w:shd w:val="clear" w:color="auto" w:fill="F3F3F3"/>
          </w:tcPr>
          <w:p w:rsidR="008D4080" w:rsidRDefault="00122E57">
            <w:pPr>
              <w:pStyle w:val="TableParagraph"/>
              <w:spacing w:line="214" w:lineRule="exact"/>
              <w:ind w:left="143"/>
              <w:rPr>
                <w:sz w:val="20"/>
              </w:rPr>
            </w:pPr>
            <w:r>
              <w:rPr>
                <w:w w:val="105"/>
                <w:sz w:val="20"/>
              </w:rPr>
              <w:t>Toilet Bowl</w:t>
            </w:r>
          </w:p>
        </w:tc>
        <w:tc>
          <w:tcPr>
            <w:tcW w:w="1449"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4"/>
              <w:rPr>
                <w:sz w:val="20"/>
              </w:rPr>
            </w:pPr>
            <w:r>
              <w:rPr>
                <w:sz w:val="20"/>
              </w:rPr>
              <w:t>(HN)</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8" w:type="dxa"/>
            <w:shd w:val="clear" w:color="auto" w:fill="F3F3F3"/>
          </w:tcPr>
          <w:p w:rsidR="008D4080" w:rsidRDefault="00122E57">
            <w:pPr>
              <w:pStyle w:val="TableParagraph"/>
              <w:spacing w:line="226" w:lineRule="exact"/>
              <w:ind w:left="143"/>
              <w:rPr>
                <w:sz w:val="20"/>
              </w:rPr>
            </w:pPr>
            <w:r>
              <w:rPr>
                <w:w w:val="105"/>
                <w:sz w:val="20"/>
              </w:rPr>
              <w:t>Cleaner</w:t>
            </w:r>
          </w:p>
        </w:tc>
        <w:tc>
          <w:tcPr>
            <w:tcW w:w="1449"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8D4080">
            <w:pPr>
              <w:pStyle w:val="TableParagraph"/>
              <w:rPr>
                <w:rFonts w:ascii="Times New Roman"/>
                <w:sz w:val="20"/>
              </w:rPr>
            </w:pP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1677-129</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98" w:type="dxa"/>
          </w:tcPr>
          <w:p w:rsidR="008D4080" w:rsidRDefault="00122E57">
            <w:pPr>
              <w:pStyle w:val="TableParagraph"/>
              <w:spacing w:before="34" w:line="220" w:lineRule="exact"/>
              <w:ind w:left="143"/>
              <w:rPr>
                <w:sz w:val="20"/>
              </w:rPr>
            </w:pPr>
            <w:proofErr w:type="spellStart"/>
            <w:r>
              <w:rPr>
                <w:w w:val="105"/>
                <w:sz w:val="20"/>
              </w:rPr>
              <w:t>Oxonia</w:t>
            </w:r>
            <w:proofErr w:type="spellEnd"/>
            <w:r>
              <w:rPr>
                <w:w w:val="105"/>
                <w:sz w:val="20"/>
              </w:rPr>
              <w:t xml:space="preserve"> Active</w:t>
            </w:r>
          </w:p>
        </w:tc>
        <w:tc>
          <w:tcPr>
            <w:tcW w:w="1449" w:type="dxa"/>
          </w:tcPr>
          <w:p w:rsidR="008D4080" w:rsidRDefault="00122E57">
            <w:pPr>
              <w:pStyle w:val="TableParagraph"/>
              <w:spacing w:before="34" w:line="220" w:lineRule="exact"/>
              <w:ind w:left="83"/>
              <w:rPr>
                <w:sz w:val="20"/>
              </w:rPr>
            </w:pPr>
            <w:r>
              <w:rPr>
                <w:w w:val="115"/>
                <w:sz w:val="20"/>
              </w:rPr>
              <w:t>Ecolab Inc</w:t>
            </w:r>
          </w:p>
        </w:tc>
        <w:tc>
          <w:tcPr>
            <w:tcW w:w="1587" w:type="dxa"/>
          </w:tcPr>
          <w:p w:rsidR="008D4080" w:rsidRDefault="00122E57">
            <w:pPr>
              <w:pStyle w:val="TableParagraph"/>
              <w:spacing w:before="34" w:line="220" w:lineRule="exact"/>
              <w:ind w:left="105"/>
              <w:rPr>
                <w:sz w:val="20"/>
              </w:rPr>
            </w:pPr>
            <w:r>
              <w:rPr>
                <w:w w:val="110"/>
                <w:sz w:val="20"/>
              </w:rPr>
              <w:t>Poliovirus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77" w:type="dxa"/>
          </w:tcPr>
          <w:p w:rsidR="008D4080" w:rsidRDefault="00122E57">
            <w:pPr>
              <w:pStyle w:val="TableParagraph"/>
              <w:spacing w:before="34" w:line="220" w:lineRule="exact"/>
              <w:ind w:left="84"/>
              <w:rPr>
                <w:sz w:val="20"/>
              </w:rPr>
            </w:pPr>
            <w:r>
              <w:rPr>
                <w:w w:val="105"/>
                <w:sz w:val="20"/>
              </w:rPr>
              <w:t>Hard</w:t>
            </w:r>
          </w:p>
        </w:tc>
        <w:tc>
          <w:tcPr>
            <w:tcW w:w="1267" w:type="dxa"/>
          </w:tcPr>
          <w:p w:rsidR="008D4080" w:rsidRDefault="00122E57">
            <w:pPr>
              <w:pStyle w:val="TableParagraph"/>
              <w:spacing w:before="34" w:line="220" w:lineRule="exact"/>
              <w:ind w:left="23" w:right="107"/>
              <w:jc w:val="center"/>
              <w:rPr>
                <w:sz w:val="20"/>
              </w:rPr>
            </w:pPr>
            <w:r>
              <w:rPr>
                <w:w w:val="110"/>
                <w:sz w:val="20"/>
              </w:rPr>
              <w:t>Healthcare;</w:t>
            </w:r>
          </w:p>
        </w:tc>
        <w:tc>
          <w:tcPr>
            <w:tcW w:w="1116" w:type="dxa"/>
          </w:tcPr>
          <w:p w:rsidR="008D4080" w:rsidRDefault="00122E57">
            <w:pPr>
              <w:pStyle w:val="TableParagraph"/>
              <w:spacing w:before="34" w:line="220" w:lineRule="exact"/>
              <w:ind w:left="83"/>
              <w:rPr>
                <w:sz w:val="20"/>
              </w:rPr>
            </w:pPr>
            <w:r>
              <w:rPr>
                <w:w w:val="115"/>
                <w:sz w:val="20"/>
              </w:rPr>
              <w:t>Yes</w:t>
            </w:r>
          </w:p>
        </w:tc>
        <w:tc>
          <w:tcPr>
            <w:tcW w:w="1150" w:type="dxa"/>
          </w:tcPr>
          <w:p w:rsidR="008D4080" w:rsidRDefault="00122E57">
            <w:pPr>
              <w:pStyle w:val="TableParagraph"/>
              <w:spacing w:before="34" w:line="220" w:lineRule="exact"/>
              <w:ind w:left="74"/>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122E57">
            <w:pPr>
              <w:pStyle w:val="TableParagraph"/>
              <w:spacing w:line="214" w:lineRule="exact"/>
              <w:ind w:left="81"/>
              <w:rPr>
                <w:sz w:val="20"/>
              </w:rPr>
            </w:pPr>
            <w:r>
              <w:rPr>
                <w:w w:val="115"/>
                <w:sz w:val="20"/>
              </w:rPr>
              <w:t>Peroxyacetic acid</w:t>
            </w:r>
          </w:p>
        </w:tc>
        <w:tc>
          <w:tcPr>
            <w:tcW w:w="1498" w:type="dxa"/>
          </w:tcPr>
          <w:p w:rsidR="008D4080" w:rsidRDefault="008D4080">
            <w:pPr>
              <w:pStyle w:val="TableParagraph"/>
              <w:rPr>
                <w:rFonts w:ascii="Times New Roman"/>
                <w:sz w:val="16"/>
              </w:rPr>
            </w:pPr>
          </w:p>
        </w:tc>
        <w:tc>
          <w:tcPr>
            <w:tcW w:w="1449"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w w:val="105"/>
                <w:sz w:val="20"/>
              </w:rPr>
              <w:t>Nonporous</w:t>
            </w:r>
          </w:p>
        </w:tc>
        <w:tc>
          <w:tcPr>
            <w:tcW w:w="1267" w:type="dxa"/>
          </w:tcPr>
          <w:p w:rsidR="008D4080" w:rsidRDefault="00122E57">
            <w:pPr>
              <w:pStyle w:val="TableParagraph"/>
              <w:spacing w:line="214" w:lineRule="exact"/>
              <w:ind w:left="59" w:right="99"/>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122E57">
            <w:pPr>
              <w:pStyle w:val="TableParagraph"/>
              <w:spacing w:line="226" w:lineRule="exact"/>
              <w:ind w:left="81"/>
              <w:rPr>
                <w:sz w:val="20"/>
              </w:rPr>
            </w:pPr>
            <w:r>
              <w:rPr>
                <w:w w:val="115"/>
                <w:sz w:val="20"/>
              </w:rPr>
              <w:t>(Peracetic acid)</w:t>
            </w:r>
          </w:p>
        </w:tc>
        <w:tc>
          <w:tcPr>
            <w:tcW w:w="1498" w:type="dxa"/>
          </w:tcPr>
          <w:p w:rsidR="008D4080" w:rsidRDefault="008D4080">
            <w:pPr>
              <w:pStyle w:val="TableParagraph"/>
              <w:rPr>
                <w:rFonts w:ascii="Times New Roman"/>
                <w:sz w:val="20"/>
              </w:rPr>
            </w:pPr>
          </w:p>
        </w:tc>
        <w:tc>
          <w:tcPr>
            <w:tcW w:w="1449"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122E57">
            <w:pPr>
              <w:pStyle w:val="TableParagraph"/>
              <w:spacing w:line="226" w:lineRule="exact"/>
              <w:ind w:left="84"/>
              <w:rPr>
                <w:sz w:val="20"/>
              </w:rPr>
            </w:pPr>
            <w:r>
              <w:rPr>
                <w:sz w:val="20"/>
              </w:rPr>
              <w:t>(HN)</w:t>
            </w: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1677-226</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98" w:type="dxa"/>
            <w:shd w:val="clear" w:color="auto" w:fill="F3F3F3"/>
          </w:tcPr>
          <w:p w:rsidR="008D4080" w:rsidRDefault="00122E57">
            <w:pPr>
              <w:pStyle w:val="TableParagraph"/>
              <w:spacing w:before="34" w:line="220" w:lineRule="exact"/>
              <w:ind w:left="143"/>
              <w:rPr>
                <w:sz w:val="20"/>
              </w:rPr>
            </w:pPr>
            <w:proofErr w:type="spellStart"/>
            <w:r>
              <w:rPr>
                <w:w w:val="110"/>
                <w:sz w:val="20"/>
              </w:rPr>
              <w:t>Virasept</w:t>
            </w:r>
            <w:proofErr w:type="spellEnd"/>
          </w:p>
        </w:tc>
        <w:tc>
          <w:tcPr>
            <w:tcW w:w="1449" w:type="dxa"/>
            <w:shd w:val="clear" w:color="auto" w:fill="F3F3F3"/>
          </w:tcPr>
          <w:p w:rsidR="008D4080" w:rsidRDefault="00122E57">
            <w:pPr>
              <w:pStyle w:val="TableParagraph"/>
              <w:spacing w:before="34" w:line="220" w:lineRule="exact"/>
              <w:ind w:left="83"/>
              <w:rPr>
                <w:sz w:val="20"/>
              </w:rPr>
            </w:pPr>
            <w:r>
              <w:rPr>
                <w:w w:val="115"/>
                <w:sz w:val="20"/>
              </w:rPr>
              <w:t>Ecolab Inc</w:t>
            </w:r>
          </w:p>
        </w:tc>
        <w:tc>
          <w:tcPr>
            <w:tcW w:w="1587" w:type="dxa"/>
            <w:shd w:val="clear" w:color="auto" w:fill="F3F3F3"/>
          </w:tcPr>
          <w:p w:rsidR="008D4080" w:rsidRDefault="00122E57">
            <w:pPr>
              <w:pStyle w:val="TableParagraph"/>
              <w:spacing w:before="34" w:line="220" w:lineRule="exact"/>
              <w:ind w:left="105"/>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4</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77"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3"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4"/>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10"/>
                <w:sz w:val="20"/>
              </w:rPr>
              <w:t>Octanoic acid;</w:t>
            </w:r>
          </w:p>
        </w:tc>
        <w:tc>
          <w:tcPr>
            <w:tcW w:w="1498"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10"/>
                <w:sz w:val="20"/>
              </w:rPr>
              <w:t>Rhinovirus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4"/>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99"/>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15"/>
                <w:sz w:val="20"/>
              </w:rPr>
              <w:t>Peroxyacetic acid</w:t>
            </w:r>
          </w:p>
        </w:tc>
        <w:tc>
          <w:tcPr>
            <w:tcW w:w="1498"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4"/>
              <w:rPr>
                <w:sz w:val="20"/>
              </w:rPr>
            </w:pPr>
            <w:r>
              <w:rPr>
                <w:w w:val="105"/>
                <w:sz w:val="20"/>
              </w:rPr>
              <w:t>(HN); Food</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15"/>
                <w:sz w:val="20"/>
              </w:rPr>
              <w:t>(Peracetic acid)</w:t>
            </w:r>
          </w:p>
        </w:tc>
        <w:tc>
          <w:tcPr>
            <w:tcW w:w="1498"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4"/>
              <w:rPr>
                <w:sz w:val="20"/>
              </w:rPr>
            </w:pPr>
            <w:r>
              <w:rPr>
                <w:w w:val="105"/>
                <w:sz w:val="20"/>
              </w:rPr>
              <w:t>Contact</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8"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4"/>
              <w:rPr>
                <w:sz w:val="20"/>
              </w:rPr>
            </w:pPr>
            <w:r>
              <w:rPr>
                <w:w w:val="110"/>
                <w:sz w:val="20"/>
              </w:rPr>
              <w:t>Post-Rinse</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8" w:type="dxa"/>
            <w:shd w:val="clear" w:color="auto" w:fill="F3F3F3"/>
          </w:tcPr>
          <w:p w:rsidR="008D4080" w:rsidRDefault="008D4080">
            <w:pPr>
              <w:pStyle w:val="TableParagraph"/>
              <w:rPr>
                <w:rFonts w:ascii="Times New Roman"/>
                <w:sz w:val="16"/>
              </w:rPr>
            </w:pPr>
          </w:p>
        </w:tc>
        <w:tc>
          <w:tcPr>
            <w:tcW w:w="1449"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4"/>
              <w:rPr>
                <w:sz w:val="20"/>
              </w:rPr>
            </w:pPr>
            <w:r>
              <w:rPr>
                <w:w w:val="105"/>
                <w:sz w:val="20"/>
              </w:rPr>
              <w:t>Required</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8" w:type="dxa"/>
            <w:shd w:val="clear" w:color="auto" w:fill="F3F3F3"/>
          </w:tcPr>
          <w:p w:rsidR="008D4080" w:rsidRDefault="008D4080">
            <w:pPr>
              <w:pStyle w:val="TableParagraph"/>
              <w:rPr>
                <w:rFonts w:ascii="Times New Roman"/>
                <w:sz w:val="20"/>
              </w:rPr>
            </w:pPr>
          </w:p>
        </w:tc>
        <w:tc>
          <w:tcPr>
            <w:tcW w:w="1449"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4"/>
              <w:rPr>
                <w:sz w:val="20"/>
              </w:rPr>
            </w:pPr>
            <w:r>
              <w:rPr>
                <w:w w:val="105"/>
                <w:sz w:val="20"/>
              </w:rPr>
              <w:t>(FCR)</w:t>
            </w: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1677-235</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98" w:type="dxa"/>
          </w:tcPr>
          <w:p w:rsidR="008D4080" w:rsidRDefault="00122E57">
            <w:pPr>
              <w:pStyle w:val="TableParagraph"/>
              <w:spacing w:before="34" w:line="220" w:lineRule="exact"/>
              <w:ind w:left="143"/>
              <w:rPr>
                <w:sz w:val="20"/>
              </w:rPr>
            </w:pPr>
            <w:r>
              <w:rPr>
                <w:w w:val="115"/>
                <w:sz w:val="20"/>
              </w:rPr>
              <w:t>Bleach</w:t>
            </w:r>
          </w:p>
        </w:tc>
        <w:tc>
          <w:tcPr>
            <w:tcW w:w="1449" w:type="dxa"/>
          </w:tcPr>
          <w:p w:rsidR="008D4080" w:rsidRDefault="00122E57">
            <w:pPr>
              <w:pStyle w:val="TableParagraph"/>
              <w:spacing w:before="34" w:line="220" w:lineRule="exact"/>
              <w:ind w:left="83"/>
              <w:rPr>
                <w:sz w:val="20"/>
              </w:rPr>
            </w:pPr>
            <w:r>
              <w:rPr>
                <w:w w:val="115"/>
                <w:sz w:val="20"/>
              </w:rPr>
              <w:t>Ecolab Inc</w:t>
            </w:r>
          </w:p>
        </w:tc>
        <w:tc>
          <w:tcPr>
            <w:tcW w:w="1587" w:type="dxa"/>
          </w:tcPr>
          <w:p w:rsidR="008D4080" w:rsidRDefault="00122E57">
            <w:pPr>
              <w:pStyle w:val="TableParagraph"/>
              <w:spacing w:before="34" w:line="220" w:lineRule="exact"/>
              <w:ind w:left="105"/>
              <w:rPr>
                <w:sz w:val="20"/>
              </w:rPr>
            </w:pPr>
            <w:r>
              <w:rPr>
                <w:w w:val="105"/>
                <w:sz w:val="20"/>
              </w:rPr>
              <w:t>Murine</w:t>
            </w:r>
          </w:p>
        </w:tc>
        <w:tc>
          <w:tcPr>
            <w:tcW w:w="1069" w:type="dxa"/>
          </w:tcPr>
          <w:p w:rsidR="008D4080" w:rsidRDefault="00122E57">
            <w:pPr>
              <w:pStyle w:val="TableParagraph"/>
              <w:spacing w:before="34" w:line="220" w:lineRule="exact"/>
              <w:ind w:left="109"/>
              <w:rPr>
                <w:sz w:val="20"/>
              </w:rPr>
            </w:pPr>
            <w:r>
              <w:rPr>
                <w:w w:val="112"/>
                <w:sz w:val="20"/>
              </w:rPr>
              <w:t>1</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77" w:type="dxa"/>
          </w:tcPr>
          <w:p w:rsidR="008D4080" w:rsidRDefault="00122E57">
            <w:pPr>
              <w:pStyle w:val="TableParagraph"/>
              <w:spacing w:before="34" w:line="220" w:lineRule="exact"/>
              <w:ind w:left="84"/>
              <w:rPr>
                <w:sz w:val="20"/>
              </w:rPr>
            </w:pPr>
            <w:r>
              <w:rPr>
                <w:w w:val="105"/>
                <w:sz w:val="20"/>
              </w:rPr>
              <w:t>Hard</w:t>
            </w:r>
          </w:p>
        </w:tc>
        <w:tc>
          <w:tcPr>
            <w:tcW w:w="1267" w:type="dxa"/>
          </w:tcPr>
          <w:p w:rsidR="008D4080" w:rsidRDefault="00122E57">
            <w:pPr>
              <w:pStyle w:val="TableParagraph"/>
              <w:spacing w:before="34" w:line="220" w:lineRule="exact"/>
              <w:ind w:left="23" w:right="107"/>
              <w:jc w:val="center"/>
              <w:rPr>
                <w:sz w:val="20"/>
              </w:rPr>
            </w:pPr>
            <w:r>
              <w:rPr>
                <w:w w:val="110"/>
                <w:sz w:val="20"/>
              </w:rPr>
              <w:t>Healthcare;</w:t>
            </w:r>
          </w:p>
        </w:tc>
        <w:tc>
          <w:tcPr>
            <w:tcW w:w="1116" w:type="dxa"/>
          </w:tcPr>
          <w:p w:rsidR="008D4080" w:rsidRDefault="00122E57">
            <w:pPr>
              <w:pStyle w:val="TableParagraph"/>
              <w:spacing w:before="34" w:line="220" w:lineRule="exact"/>
              <w:ind w:left="83"/>
              <w:rPr>
                <w:sz w:val="20"/>
              </w:rPr>
            </w:pPr>
            <w:r>
              <w:rPr>
                <w:w w:val="115"/>
                <w:sz w:val="20"/>
              </w:rPr>
              <w:t>Yes</w:t>
            </w:r>
          </w:p>
        </w:tc>
        <w:tc>
          <w:tcPr>
            <w:tcW w:w="1150" w:type="dxa"/>
          </w:tcPr>
          <w:p w:rsidR="008D4080" w:rsidRDefault="00122E57">
            <w:pPr>
              <w:pStyle w:val="TableParagraph"/>
              <w:spacing w:before="34" w:line="220" w:lineRule="exact"/>
              <w:ind w:left="74"/>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8" w:type="dxa"/>
          </w:tcPr>
          <w:p w:rsidR="008D4080" w:rsidRDefault="00122E57">
            <w:pPr>
              <w:pStyle w:val="TableParagraph"/>
              <w:spacing w:line="214" w:lineRule="exact"/>
              <w:ind w:left="143"/>
              <w:rPr>
                <w:sz w:val="20"/>
              </w:rPr>
            </w:pPr>
            <w:r>
              <w:rPr>
                <w:w w:val="110"/>
                <w:sz w:val="20"/>
              </w:rPr>
              <w:t>Disinfectant</w:t>
            </w:r>
          </w:p>
        </w:tc>
        <w:tc>
          <w:tcPr>
            <w:tcW w:w="1449" w:type="dxa"/>
          </w:tcPr>
          <w:p w:rsidR="008D4080" w:rsidRDefault="008D4080">
            <w:pPr>
              <w:pStyle w:val="TableParagraph"/>
              <w:rPr>
                <w:rFonts w:ascii="Times New Roman"/>
                <w:sz w:val="16"/>
              </w:rPr>
            </w:pPr>
          </w:p>
        </w:tc>
        <w:tc>
          <w:tcPr>
            <w:tcW w:w="1587" w:type="dxa"/>
          </w:tcPr>
          <w:p w:rsidR="008D4080" w:rsidRDefault="00122E57">
            <w:pPr>
              <w:pStyle w:val="TableParagraph"/>
              <w:spacing w:line="214" w:lineRule="exact"/>
              <w:ind w:left="105"/>
              <w:rPr>
                <w:sz w:val="20"/>
              </w:rPr>
            </w:pPr>
            <w:r>
              <w:rPr>
                <w:w w:val="105"/>
                <w:sz w:val="20"/>
              </w:rPr>
              <w:t>Norovirus;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w w:val="105"/>
                <w:sz w:val="20"/>
              </w:rPr>
              <w:t>Nonporous</w:t>
            </w:r>
          </w:p>
        </w:tc>
        <w:tc>
          <w:tcPr>
            <w:tcW w:w="1267" w:type="dxa"/>
          </w:tcPr>
          <w:p w:rsidR="008D4080" w:rsidRDefault="00122E57">
            <w:pPr>
              <w:pStyle w:val="TableParagraph"/>
              <w:spacing w:line="214" w:lineRule="exact"/>
              <w:ind w:left="59" w:right="99"/>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8" w:type="dxa"/>
          </w:tcPr>
          <w:p w:rsidR="008D4080" w:rsidRDefault="00122E57">
            <w:pPr>
              <w:pStyle w:val="TableParagraph"/>
              <w:spacing w:line="214" w:lineRule="exact"/>
              <w:ind w:left="143"/>
              <w:rPr>
                <w:sz w:val="20"/>
              </w:rPr>
            </w:pPr>
            <w:r>
              <w:rPr>
                <w:w w:val="105"/>
                <w:sz w:val="20"/>
              </w:rPr>
              <w:t>Cleaner</w:t>
            </w:r>
          </w:p>
        </w:tc>
        <w:tc>
          <w:tcPr>
            <w:tcW w:w="1449" w:type="dxa"/>
          </w:tcPr>
          <w:p w:rsidR="008D4080" w:rsidRDefault="008D4080">
            <w:pPr>
              <w:pStyle w:val="TableParagraph"/>
              <w:rPr>
                <w:rFonts w:ascii="Times New Roman"/>
                <w:sz w:val="16"/>
              </w:rPr>
            </w:pPr>
          </w:p>
        </w:tc>
        <w:tc>
          <w:tcPr>
            <w:tcW w:w="1587" w:type="dxa"/>
          </w:tcPr>
          <w:p w:rsidR="008D4080" w:rsidRDefault="00122E57">
            <w:pPr>
              <w:pStyle w:val="TableParagraph"/>
              <w:spacing w:line="214" w:lineRule="exact"/>
              <w:ind w:left="105"/>
              <w:rPr>
                <w:sz w:val="20"/>
              </w:rPr>
            </w:pPr>
            <w:r>
              <w:rPr>
                <w:w w:val="110"/>
                <w:sz w:val="20"/>
              </w:rPr>
              <w:t>Poliovirus;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sz w:val="20"/>
              </w:rPr>
              <w:t>(HN)</w:t>
            </w:r>
          </w:p>
        </w:tc>
        <w:tc>
          <w:tcPr>
            <w:tcW w:w="1267"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8" w:type="dxa"/>
          </w:tcPr>
          <w:p w:rsidR="008D4080" w:rsidRDefault="008D4080">
            <w:pPr>
              <w:pStyle w:val="TableParagraph"/>
              <w:rPr>
                <w:rFonts w:ascii="Times New Roman"/>
                <w:sz w:val="20"/>
              </w:rPr>
            </w:pPr>
          </w:p>
        </w:tc>
        <w:tc>
          <w:tcPr>
            <w:tcW w:w="1449" w:type="dxa"/>
          </w:tcPr>
          <w:p w:rsidR="008D4080" w:rsidRDefault="008D4080">
            <w:pPr>
              <w:pStyle w:val="TableParagraph"/>
              <w:rPr>
                <w:rFonts w:ascii="Times New Roman"/>
                <w:sz w:val="20"/>
              </w:rPr>
            </w:pPr>
          </w:p>
        </w:tc>
        <w:tc>
          <w:tcPr>
            <w:tcW w:w="1587" w:type="dxa"/>
          </w:tcPr>
          <w:p w:rsidR="008D4080" w:rsidRDefault="00122E57">
            <w:pPr>
              <w:pStyle w:val="TableParagraph"/>
              <w:spacing w:line="226" w:lineRule="exact"/>
              <w:ind w:left="105"/>
              <w:rPr>
                <w:sz w:val="20"/>
              </w:rPr>
            </w:pPr>
            <w:r>
              <w:rPr>
                <w:w w:val="110"/>
                <w:sz w:val="20"/>
              </w:rPr>
              <w:t>Rhinovirus</w:t>
            </w: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8D4080">
            <w:pPr>
              <w:pStyle w:val="TableParagraph"/>
              <w:rPr>
                <w:rFonts w:ascii="Times New Roman"/>
                <w:sz w:val="20"/>
              </w:rPr>
            </w:pP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1677-237</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98" w:type="dxa"/>
            <w:shd w:val="clear" w:color="auto" w:fill="F3F3F3"/>
          </w:tcPr>
          <w:p w:rsidR="008D4080" w:rsidRDefault="00122E57">
            <w:pPr>
              <w:pStyle w:val="TableParagraph"/>
              <w:spacing w:before="34" w:line="220" w:lineRule="exact"/>
              <w:ind w:left="143"/>
              <w:rPr>
                <w:sz w:val="20"/>
              </w:rPr>
            </w:pPr>
            <w:proofErr w:type="spellStart"/>
            <w:r>
              <w:rPr>
                <w:w w:val="105"/>
                <w:sz w:val="20"/>
              </w:rPr>
              <w:t>Oxycide</w:t>
            </w:r>
            <w:proofErr w:type="spellEnd"/>
            <w:r>
              <w:rPr>
                <w:w w:val="105"/>
                <w:sz w:val="20"/>
              </w:rPr>
              <w:t xml:space="preserve"> Daily</w:t>
            </w:r>
          </w:p>
        </w:tc>
        <w:tc>
          <w:tcPr>
            <w:tcW w:w="1449" w:type="dxa"/>
            <w:shd w:val="clear" w:color="auto" w:fill="F3F3F3"/>
          </w:tcPr>
          <w:p w:rsidR="008D4080" w:rsidRDefault="00122E57">
            <w:pPr>
              <w:pStyle w:val="TableParagraph"/>
              <w:spacing w:before="34" w:line="220" w:lineRule="exact"/>
              <w:ind w:left="83"/>
              <w:rPr>
                <w:sz w:val="20"/>
              </w:rPr>
            </w:pPr>
            <w:r>
              <w:rPr>
                <w:w w:val="115"/>
                <w:sz w:val="20"/>
              </w:rPr>
              <w:t>Ecolab Inc</w:t>
            </w:r>
          </w:p>
        </w:tc>
        <w:tc>
          <w:tcPr>
            <w:tcW w:w="1587" w:type="dxa"/>
            <w:shd w:val="clear" w:color="auto" w:fill="F3F3F3"/>
          </w:tcPr>
          <w:p w:rsidR="008D4080" w:rsidRDefault="00122E57">
            <w:pPr>
              <w:pStyle w:val="TableParagraph"/>
              <w:spacing w:before="34" w:line="220" w:lineRule="exact"/>
              <w:ind w:left="105"/>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3</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77"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3"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3"/>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4"/>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r>
              <w:rPr>
                <w:w w:val="115"/>
                <w:sz w:val="20"/>
              </w:rPr>
              <w:t>Peroxyacetic acid</w:t>
            </w:r>
          </w:p>
        </w:tc>
        <w:tc>
          <w:tcPr>
            <w:tcW w:w="1498" w:type="dxa"/>
            <w:shd w:val="clear" w:color="auto" w:fill="F3F3F3"/>
          </w:tcPr>
          <w:p w:rsidR="008D4080" w:rsidRDefault="00122E57">
            <w:pPr>
              <w:pStyle w:val="TableParagraph"/>
              <w:spacing w:line="214" w:lineRule="exact"/>
              <w:ind w:left="143"/>
              <w:rPr>
                <w:sz w:val="20"/>
              </w:rPr>
            </w:pPr>
            <w:r>
              <w:rPr>
                <w:w w:val="110"/>
                <w:sz w:val="20"/>
              </w:rPr>
              <w:t>Disinfectant</w:t>
            </w:r>
          </w:p>
        </w:tc>
        <w:tc>
          <w:tcPr>
            <w:tcW w:w="1449"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4"/>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99"/>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122E57">
            <w:pPr>
              <w:pStyle w:val="TableParagraph"/>
              <w:spacing w:line="226" w:lineRule="exact"/>
              <w:ind w:left="81"/>
              <w:rPr>
                <w:sz w:val="20"/>
              </w:rPr>
            </w:pPr>
            <w:r>
              <w:rPr>
                <w:w w:val="115"/>
                <w:sz w:val="20"/>
              </w:rPr>
              <w:t>(Peracetic acid)</w:t>
            </w:r>
          </w:p>
        </w:tc>
        <w:tc>
          <w:tcPr>
            <w:tcW w:w="1498" w:type="dxa"/>
            <w:shd w:val="clear" w:color="auto" w:fill="F3F3F3"/>
          </w:tcPr>
          <w:p w:rsidR="008D4080" w:rsidRDefault="00122E57">
            <w:pPr>
              <w:pStyle w:val="TableParagraph"/>
              <w:spacing w:line="226" w:lineRule="exact"/>
              <w:ind w:left="143"/>
              <w:rPr>
                <w:sz w:val="20"/>
              </w:rPr>
            </w:pPr>
            <w:r>
              <w:rPr>
                <w:w w:val="105"/>
                <w:sz w:val="20"/>
              </w:rPr>
              <w:t>Cleaner</w:t>
            </w:r>
          </w:p>
        </w:tc>
        <w:tc>
          <w:tcPr>
            <w:tcW w:w="1449"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122E57">
            <w:pPr>
              <w:pStyle w:val="TableParagraph"/>
              <w:spacing w:line="226" w:lineRule="exact"/>
              <w:ind w:left="105"/>
              <w:rPr>
                <w:sz w:val="20"/>
              </w:rPr>
            </w:pPr>
            <w:r>
              <w:rPr>
                <w:w w:val="110"/>
                <w:sz w:val="20"/>
              </w:rPr>
              <w:t>Rhinovirus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4"/>
              <w:rPr>
                <w:sz w:val="20"/>
              </w:rPr>
            </w:pPr>
            <w:r>
              <w:rPr>
                <w:sz w:val="20"/>
              </w:rPr>
              <w:t>(HN)</w:t>
            </w: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1677-238</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98" w:type="dxa"/>
          </w:tcPr>
          <w:p w:rsidR="008D4080" w:rsidRDefault="00122E57">
            <w:pPr>
              <w:pStyle w:val="TableParagraph"/>
              <w:spacing w:before="34" w:line="220" w:lineRule="exact"/>
              <w:ind w:left="143"/>
              <w:rPr>
                <w:sz w:val="20"/>
              </w:rPr>
            </w:pPr>
            <w:r>
              <w:rPr>
                <w:w w:val="110"/>
                <w:sz w:val="20"/>
              </w:rPr>
              <w:t>Peroxide Multi</w:t>
            </w:r>
          </w:p>
        </w:tc>
        <w:tc>
          <w:tcPr>
            <w:tcW w:w="1449" w:type="dxa"/>
          </w:tcPr>
          <w:p w:rsidR="008D4080" w:rsidRDefault="00122E57">
            <w:pPr>
              <w:pStyle w:val="TableParagraph"/>
              <w:spacing w:before="34" w:line="220" w:lineRule="exact"/>
              <w:ind w:left="83"/>
              <w:rPr>
                <w:sz w:val="20"/>
              </w:rPr>
            </w:pPr>
            <w:r>
              <w:rPr>
                <w:w w:val="115"/>
                <w:sz w:val="20"/>
              </w:rPr>
              <w:t>Ecolab Inc</w:t>
            </w:r>
          </w:p>
        </w:tc>
        <w:tc>
          <w:tcPr>
            <w:tcW w:w="1587" w:type="dxa"/>
          </w:tcPr>
          <w:p w:rsidR="008D4080" w:rsidRDefault="00122E57">
            <w:pPr>
              <w:pStyle w:val="TableParagraph"/>
              <w:spacing w:before="34" w:line="220" w:lineRule="exact"/>
              <w:ind w:left="105"/>
              <w:rPr>
                <w:sz w:val="20"/>
              </w:rPr>
            </w:pPr>
            <w:r>
              <w:rPr>
                <w:w w:val="105"/>
                <w:sz w:val="20"/>
              </w:rPr>
              <w:t>Norovirus</w:t>
            </w:r>
          </w:p>
        </w:tc>
        <w:tc>
          <w:tcPr>
            <w:tcW w:w="1069" w:type="dxa"/>
          </w:tcPr>
          <w:p w:rsidR="008D4080" w:rsidRDefault="00122E57">
            <w:pPr>
              <w:pStyle w:val="TableParagraph"/>
              <w:spacing w:before="34" w:line="220" w:lineRule="exact"/>
              <w:ind w:left="109"/>
              <w:rPr>
                <w:sz w:val="20"/>
              </w:rPr>
            </w:pPr>
            <w:r>
              <w:rPr>
                <w:w w:val="112"/>
                <w:sz w:val="20"/>
              </w:rPr>
              <w:t>2</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77" w:type="dxa"/>
          </w:tcPr>
          <w:p w:rsidR="008D4080" w:rsidRDefault="00122E57">
            <w:pPr>
              <w:pStyle w:val="TableParagraph"/>
              <w:spacing w:before="34" w:line="220" w:lineRule="exact"/>
              <w:ind w:left="84"/>
              <w:rPr>
                <w:sz w:val="20"/>
              </w:rPr>
            </w:pPr>
            <w:r>
              <w:rPr>
                <w:w w:val="105"/>
                <w:sz w:val="20"/>
              </w:rPr>
              <w:t>Hard</w:t>
            </w:r>
          </w:p>
        </w:tc>
        <w:tc>
          <w:tcPr>
            <w:tcW w:w="1267" w:type="dxa"/>
          </w:tcPr>
          <w:p w:rsidR="008D4080" w:rsidRDefault="00122E57">
            <w:pPr>
              <w:pStyle w:val="TableParagraph"/>
              <w:spacing w:before="34" w:line="220" w:lineRule="exact"/>
              <w:ind w:left="23" w:right="107"/>
              <w:jc w:val="center"/>
              <w:rPr>
                <w:sz w:val="20"/>
              </w:rPr>
            </w:pPr>
            <w:r>
              <w:rPr>
                <w:w w:val="110"/>
                <w:sz w:val="20"/>
              </w:rPr>
              <w:t>Healthcare;</w:t>
            </w:r>
          </w:p>
        </w:tc>
        <w:tc>
          <w:tcPr>
            <w:tcW w:w="1116" w:type="dxa"/>
          </w:tcPr>
          <w:p w:rsidR="008D4080" w:rsidRDefault="00122E57">
            <w:pPr>
              <w:pStyle w:val="TableParagraph"/>
              <w:spacing w:before="34" w:line="220" w:lineRule="exact"/>
              <w:ind w:left="83"/>
              <w:rPr>
                <w:sz w:val="20"/>
              </w:rPr>
            </w:pPr>
            <w:r>
              <w:rPr>
                <w:w w:val="115"/>
                <w:sz w:val="20"/>
              </w:rPr>
              <w:t>Yes</w:t>
            </w:r>
          </w:p>
        </w:tc>
        <w:tc>
          <w:tcPr>
            <w:tcW w:w="1150" w:type="dxa"/>
          </w:tcPr>
          <w:p w:rsidR="008D4080" w:rsidRDefault="00122E57">
            <w:pPr>
              <w:pStyle w:val="TableParagraph"/>
              <w:spacing w:before="34" w:line="220" w:lineRule="exact"/>
              <w:ind w:left="74"/>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8" w:type="dxa"/>
          </w:tcPr>
          <w:p w:rsidR="008D4080" w:rsidRDefault="00122E57">
            <w:pPr>
              <w:pStyle w:val="TableParagraph"/>
              <w:spacing w:line="214" w:lineRule="exact"/>
              <w:ind w:left="143"/>
              <w:rPr>
                <w:sz w:val="20"/>
              </w:rPr>
            </w:pPr>
            <w:r>
              <w:rPr>
                <w:w w:val="115"/>
                <w:sz w:val="20"/>
              </w:rPr>
              <w:t>Surface</w:t>
            </w:r>
          </w:p>
        </w:tc>
        <w:tc>
          <w:tcPr>
            <w:tcW w:w="1449"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w w:val="105"/>
                <w:sz w:val="20"/>
              </w:rPr>
              <w:t>Nonporous</w:t>
            </w:r>
          </w:p>
        </w:tc>
        <w:tc>
          <w:tcPr>
            <w:tcW w:w="1267" w:type="dxa"/>
          </w:tcPr>
          <w:p w:rsidR="008D4080" w:rsidRDefault="00122E57">
            <w:pPr>
              <w:pStyle w:val="TableParagraph"/>
              <w:spacing w:line="214" w:lineRule="exact"/>
              <w:ind w:left="59" w:right="99"/>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8" w:type="dxa"/>
          </w:tcPr>
          <w:p w:rsidR="008D4080" w:rsidRDefault="00122E57">
            <w:pPr>
              <w:pStyle w:val="TableParagraph"/>
              <w:spacing w:line="214" w:lineRule="exact"/>
              <w:ind w:left="143"/>
              <w:rPr>
                <w:sz w:val="20"/>
              </w:rPr>
            </w:pPr>
            <w:r>
              <w:rPr>
                <w:w w:val="110"/>
                <w:sz w:val="20"/>
              </w:rPr>
              <w:t>Cleaner and</w:t>
            </w:r>
          </w:p>
        </w:tc>
        <w:tc>
          <w:tcPr>
            <w:tcW w:w="1449"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4"/>
              <w:rPr>
                <w:sz w:val="20"/>
              </w:rPr>
            </w:pPr>
            <w:r>
              <w:rPr>
                <w:sz w:val="20"/>
              </w:rPr>
              <w:t>(HN)</w:t>
            </w:r>
          </w:p>
        </w:tc>
        <w:tc>
          <w:tcPr>
            <w:tcW w:w="1267"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8" w:type="dxa"/>
          </w:tcPr>
          <w:p w:rsidR="008D4080" w:rsidRDefault="00122E57">
            <w:pPr>
              <w:pStyle w:val="TableParagraph"/>
              <w:spacing w:line="226" w:lineRule="exact"/>
              <w:ind w:left="143"/>
              <w:rPr>
                <w:sz w:val="20"/>
              </w:rPr>
            </w:pPr>
            <w:r>
              <w:rPr>
                <w:w w:val="110"/>
                <w:sz w:val="20"/>
              </w:rPr>
              <w:t>Disinfectant</w:t>
            </w:r>
          </w:p>
        </w:tc>
        <w:tc>
          <w:tcPr>
            <w:tcW w:w="1449"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8D4080">
            <w:pPr>
              <w:pStyle w:val="TableParagraph"/>
              <w:rPr>
                <w:rFonts w:ascii="Times New Roman"/>
                <w:sz w:val="20"/>
              </w:rPr>
            </w:pP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314"/>
        </w:trPr>
        <w:tc>
          <w:tcPr>
            <w:tcW w:w="1277" w:type="dxa"/>
            <w:shd w:val="clear" w:color="auto" w:fill="F3F3F3"/>
          </w:tcPr>
          <w:p w:rsidR="008D4080" w:rsidRDefault="00122E57">
            <w:pPr>
              <w:pStyle w:val="TableParagraph"/>
              <w:spacing w:before="34"/>
              <w:rPr>
                <w:sz w:val="20"/>
              </w:rPr>
            </w:pPr>
            <w:r>
              <w:rPr>
                <w:w w:val="110"/>
                <w:sz w:val="20"/>
              </w:rPr>
              <w:t>1677-249</w:t>
            </w:r>
          </w:p>
        </w:tc>
        <w:tc>
          <w:tcPr>
            <w:tcW w:w="2287" w:type="dxa"/>
            <w:shd w:val="clear" w:color="auto" w:fill="F3F3F3"/>
          </w:tcPr>
          <w:p w:rsidR="008D4080" w:rsidRDefault="00122E57">
            <w:pPr>
              <w:pStyle w:val="TableParagraph"/>
              <w:spacing w:before="34"/>
              <w:ind w:left="81"/>
              <w:rPr>
                <w:sz w:val="20"/>
              </w:rPr>
            </w:pPr>
            <w:r>
              <w:rPr>
                <w:w w:val="110"/>
                <w:sz w:val="20"/>
              </w:rPr>
              <w:t>Isopropanol (Isopropyl</w:t>
            </w:r>
          </w:p>
        </w:tc>
        <w:tc>
          <w:tcPr>
            <w:tcW w:w="1498" w:type="dxa"/>
            <w:shd w:val="clear" w:color="auto" w:fill="F3F3F3"/>
          </w:tcPr>
          <w:p w:rsidR="008D4080" w:rsidRDefault="00122E57">
            <w:pPr>
              <w:pStyle w:val="TableParagraph"/>
              <w:spacing w:before="34"/>
              <w:ind w:left="143"/>
              <w:rPr>
                <w:sz w:val="20"/>
              </w:rPr>
            </w:pPr>
            <w:proofErr w:type="spellStart"/>
            <w:r>
              <w:rPr>
                <w:w w:val="105"/>
                <w:sz w:val="20"/>
              </w:rPr>
              <w:t>Klercide</w:t>
            </w:r>
            <w:proofErr w:type="spellEnd"/>
          </w:p>
        </w:tc>
        <w:tc>
          <w:tcPr>
            <w:tcW w:w="1449" w:type="dxa"/>
            <w:shd w:val="clear" w:color="auto" w:fill="F3F3F3"/>
          </w:tcPr>
          <w:p w:rsidR="008D4080" w:rsidRDefault="00122E57">
            <w:pPr>
              <w:pStyle w:val="TableParagraph"/>
              <w:spacing w:before="34"/>
              <w:ind w:left="83"/>
              <w:rPr>
                <w:sz w:val="20"/>
              </w:rPr>
            </w:pPr>
            <w:r>
              <w:rPr>
                <w:w w:val="115"/>
                <w:sz w:val="20"/>
              </w:rPr>
              <w:t>Ecolab Inc</w:t>
            </w:r>
          </w:p>
        </w:tc>
        <w:tc>
          <w:tcPr>
            <w:tcW w:w="1587" w:type="dxa"/>
            <w:shd w:val="clear" w:color="auto" w:fill="F3F3F3"/>
          </w:tcPr>
          <w:p w:rsidR="008D4080" w:rsidRDefault="00122E57">
            <w:pPr>
              <w:pStyle w:val="TableParagraph"/>
              <w:spacing w:before="34"/>
              <w:ind w:left="105"/>
              <w:rPr>
                <w:sz w:val="20"/>
              </w:rPr>
            </w:pPr>
            <w:r>
              <w:rPr>
                <w:w w:val="110"/>
                <w:sz w:val="20"/>
              </w:rPr>
              <w:t>Rhinovirus</w:t>
            </w:r>
          </w:p>
        </w:tc>
        <w:tc>
          <w:tcPr>
            <w:tcW w:w="1069" w:type="dxa"/>
            <w:shd w:val="clear" w:color="auto" w:fill="F3F3F3"/>
          </w:tcPr>
          <w:p w:rsidR="008D4080" w:rsidRDefault="00122E57">
            <w:pPr>
              <w:pStyle w:val="TableParagraph"/>
              <w:spacing w:before="34"/>
              <w:ind w:left="109"/>
              <w:rPr>
                <w:sz w:val="20"/>
              </w:rPr>
            </w:pPr>
            <w:r>
              <w:rPr>
                <w:w w:val="112"/>
                <w:sz w:val="20"/>
              </w:rPr>
              <w:t>5</w:t>
            </w:r>
          </w:p>
        </w:tc>
        <w:tc>
          <w:tcPr>
            <w:tcW w:w="1363" w:type="dxa"/>
            <w:shd w:val="clear" w:color="auto" w:fill="F3F3F3"/>
          </w:tcPr>
          <w:p w:rsidR="008D4080" w:rsidRDefault="00122E57">
            <w:pPr>
              <w:pStyle w:val="TableParagraph"/>
              <w:spacing w:before="34"/>
              <w:ind w:left="81"/>
              <w:rPr>
                <w:sz w:val="20"/>
              </w:rPr>
            </w:pPr>
            <w:r>
              <w:rPr>
                <w:w w:val="110"/>
                <w:sz w:val="20"/>
              </w:rPr>
              <w:t>Ready-to-use</w:t>
            </w:r>
          </w:p>
        </w:tc>
        <w:tc>
          <w:tcPr>
            <w:tcW w:w="1177" w:type="dxa"/>
            <w:shd w:val="clear" w:color="auto" w:fill="F3F3F3"/>
          </w:tcPr>
          <w:p w:rsidR="008D4080" w:rsidRDefault="00122E57">
            <w:pPr>
              <w:pStyle w:val="TableParagraph"/>
              <w:spacing w:before="34"/>
              <w:ind w:left="84"/>
              <w:rPr>
                <w:sz w:val="20"/>
              </w:rPr>
            </w:pPr>
            <w:r>
              <w:rPr>
                <w:w w:val="105"/>
                <w:sz w:val="20"/>
              </w:rPr>
              <w:t>Hard</w:t>
            </w:r>
          </w:p>
        </w:tc>
        <w:tc>
          <w:tcPr>
            <w:tcW w:w="1267" w:type="dxa"/>
            <w:shd w:val="clear" w:color="auto" w:fill="F3F3F3"/>
          </w:tcPr>
          <w:p w:rsidR="008D4080" w:rsidRDefault="00122E57">
            <w:pPr>
              <w:pStyle w:val="TableParagraph"/>
              <w:spacing w:before="34"/>
              <w:ind w:left="23" w:right="107"/>
              <w:jc w:val="center"/>
              <w:rPr>
                <w:sz w:val="20"/>
              </w:rPr>
            </w:pPr>
            <w:r>
              <w:rPr>
                <w:w w:val="110"/>
                <w:sz w:val="20"/>
              </w:rPr>
              <w:t>Healthcare;</w:t>
            </w:r>
          </w:p>
        </w:tc>
        <w:tc>
          <w:tcPr>
            <w:tcW w:w="1116" w:type="dxa"/>
            <w:shd w:val="clear" w:color="auto" w:fill="F3F3F3"/>
          </w:tcPr>
          <w:p w:rsidR="008D4080" w:rsidRDefault="00122E57">
            <w:pPr>
              <w:pStyle w:val="TableParagraph"/>
              <w:spacing w:before="34"/>
              <w:ind w:left="83"/>
              <w:rPr>
                <w:sz w:val="20"/>
              </w:rPr>
            </w:pPr>
            <w:r>
              <w:rPr>
                <w:w w:val="115"/>
                <w:sz w:val="20"/>
              </w:rPr>
              <w:t>Yes</w:t>
            </w:r>
          </w:p>
        </w:tc>
        <w:tc>
          <w:tcPr>
            <w:tcW w:w="1150" w:type="dxa"/>
            <w:shd w:val="clear" w:color="auto" w:fill="F3F3F3"/>
          </w:tcPr>
          <w:p w:rsidR="008D4080" w:rsidRDefault="00122E57">
            <w:pPr>
              <w:pStyle w:val="TableParagraph"/>
              <w:spacing w:before="34"/>
              <w:ind w:left="74"/>
              <w:jc w:val="center"/>
              <w:rPr>
                <w:sz w:val="20"/>
              </w:rPr>
            </w:pPr>
            <w:r>
              <w:rPr>
                <w:w w:val="115"/>
                <w:sz w:val="20"/>
              </w:rPr>
              <w:t>03/03/2020</w:t>
            </w:r>
          </w:p>
        </w:tc>
      </w:tr>
    </w:tbl>
    <w:p w:rsidR="008D4080" w:rsidRDefault="008D4080">
      <w:pPr>
        <w:jc w:val="center"/>
        <w:rPr>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70"/>
        <w:gridCol w:w="1437"/>
        <w:gridCol w:w="1629"/>
        <w:gridCol w:w="1072"/>
        <w:gridCol w:w="1358"/>
        <w:gridCol w:w="1167"/>
        <w:gridCol w:w="1257"/>
        <w:gridCol w:w="1179"/>
        <w:gridCol w:w="1104"/>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70" w:type="dxa"/>
            <w:shd w:val="clear" w:color="auto" w:fill="2D4154"/>
          </w:tcPr>
          <w:p w:rsidR="008D4080" w:rsidRDefault="00122E57">
            <w:pPr>
              <w:pStyle w:val="TableParagraph"/>
              <w:spacing w:before="26"/>
              <w:ind w:left="490" w:right="279" w:hanging="95"/>
              <w:rPr>
                <w:rFonts w:ascii="Lucida Sans"/>
              </w:rPr>
            </w:pPr>
            <w:r>
              <w:rPr>
                <w:rFonts w:ascii="Lucida Sans"/>
                <w:color w:val="FFFFFF"/>
                <w:w w:val="95"/>
              </w:rPr>
              <w:t xml:space="preserve">Product </w:t>
            </w:r>
            <w:r>
              <w:rPr>
                <w:rFonts w:ascii="Lucida Sans"/>
                <w:color w:val="FFFFFF"/>
              </w:rPr>
              <w:t>Name</w:t>
            </w:r>
          </w:p>
        </w:tc>
        <w:tc>
          <w:tcPr>
            <w:tcW w:w="1437" w:type="dxa"/>
            <w:shd w:val="clear" w:color="auto" w:fill="2D4154"/>
          </w:tcPr>
          <w:p w:rsidR="008D4080" w:rsidRDefault="00122E57">
            <w:pPr>
              <w:pStyle w:val="TableParagraph"/>
              <w:spacing w:before="26"/>
              <w:ind w:left="300"/>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5" w:right="100"/>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5"/>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10" w:right="84"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2"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299" w:hanging="89"/>
              <w:rPr>
                <w:rFonts w:ascii="Lucida Sans"/>
              </w:rPr>
            </w:pPr>
            <w:r>
              <w:rPr>
                <w:rFonts w:ascii="Lucida Sans"/>
                <w:color w:val="FFFFFF"/>
                <w:w w:val="95"/>
              </w:rPr>
              <w:t xml:space="preserve">Surface </w:t>
            </w:r>
            <w:r>
              <w:rPr>
                <w:rFonts w:ascii="Lucida Sans"/>
                <w:color w:val="FFFFFF"/>
              </w:rPr>
              <w:t>Types</w:t>
            </w:r>
          </w:p>
        </w:tc>
        <w:tc>
          <w:tcPr>
            <w:tcW w:w="1257" w:type="dxa"/>
            <w:shd w:val="clear" w:color="auto" w:fill="2D4154"/>
          </w:tcPr>
          <w:p w:rsidR="008D4080" w:rsidRDefault="00122E57">
            <w:pPr>
              <w:pStyle w:val="TableParagraph"/>
              <w:spacing w:before="26"/>
              <w:ind w:left="186"/>
              <w:rPr>
                <w:rFonts w:ascii="Lucida Sans"/>
              </w:rPr>
            </w:pPr>
            <w:r>
              <w:rPr>
                <w:rFonts w:ascii="Lucida Sans"/>
                <w:color w:val="FFFFFF"/>
              </w:rPr>
              <w:t>Use Sites</w:t>
            </w:r>
          </w:p>
        </w:tc>
        <w:tc>
          <w:tcPr>
            <w:tcW w:w="1179" w:type="dxa"/>
            <w:shd w:val="clear" w:color="auto" w:fill="2D4154"/>
          </w:tcPr>
          <w:p w:rsidR="008D4080" w:rsidRDefault="00122E57">
            <w:pPr>
              <w:pStyle w:val="TableParagraph"/>
              <w:spacing w:before="26"/>
              <w:ind w:left="107" w:right="125"/>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89" w:right="4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548"/>
        </w:trPr>
        <w:tc>
          <w:tcPr>
            <w:tcW w:w="3564" w:type="dxa"/>
            <w:gridSpan w:val="2"/>
            <w:shd w:val="clear" w:color="auto" w:fill="F3F3F3"/>
          </w:tcPr>
          <w:p w:rsidR="008D4080" w:rsidRDefault="00122E57">
            <w:pPr>
              <w:pStyle w:val="TableParagraph"/>
              <w:spacing w:before="34"/>
              <w:ind w:left="1343" w:right="1469"/>
              <w:jc w:val="center"/>
              <w:rPr>
                <w:sz w:val="20"/>
              </w:rPr>
            </w:pPr>
            <w:r>
              <w:rPr>
                <w:w w:val="110"/>
                <w:sz w:val="20"/>
              </w:rPr>
              <w:t>alcohol)</w:t>
            </w:r>
          </w:p>
        </w:tc>
        <w:tc>
          <w:tcPr>
            <w:tcW w:w="1470" w:type="dxa"/>
            <w:shd w:val="clear" w:color="auto" w:fill="F3F3F3"/>
          </w:tcPr>
          <w:p w:rsidR="008D4080" w:rsidRDefault="00122E57">
            <w:pPr>
              <w:pStyle w:val="TableParagraph"/>
              <w:spacing w:before="34"/>
              <w:ind w:left="143"/>
              <w:rPr>
                <w:sz w:val="20"/>
              </w:rPr>
            </w:pPr>
            <w:r>
              <w:rPr>
                <w:w w:val="115"/>
                <w:sz w:val="20"/>
              </w:rPr>
              <w:t>70/30 IPA</w:t>
            </w:r>
          </w:p>
        </w:tc>
        <w:tc>
          <w:tcPr>
            <w:tcW w:w="6663" w:type="dxa"/>
            <w:gridSpan w:val="5"/>
            <w:shd w:val="clear" w:color="auto" w:fill="F3F3F3"/>
          </w:tcPr>
          <w:p w:rsidR="008D4080" w:rsidRDefault="00122E57">
            <w:pPr>
              <w:pStyle w:val="TableParagraph"/>
              <w:spacing w:before="34" w:line="242" w:lineRule="auto"/>
              <w:ind w:left="5580"/>
              <w:rPr>
                <w:sz w:val="20"/>
              </w:rPr>
            </w:pPr>
            <w:r>
              <w:rPr>
                <w:sz w:val="20"/>
              </w:rPr>
              <w:t>Nonporous (HN)</w:t>
            </w:r>
          </w:p>
        </w:tc>
        <w:tc>
          <w:tcPr>
            <w:tcW w:w="3540" w:type="dxa"/>
            <w:gridSpan w:val="3"/>
            <w:shd w:val="clear" w:color="auto" w:fill="F3F3F3"/>
          </w:tcPr>
          <w:p w:rsidR="008D4080" w:rsidRDefault="00122E57">
            <w:pPr>
              <w:pStyle w:val="TableParagraph"/>
              <w:spacing w:before="34"/>
              <w:ind w:left="95"/>
              <w:rPr>
                <w:sz w:val="20"/>
              </w:rPr>
            </w:pPr>
            <w:r>
              <w:rPr>
                <w:w w:val="110"/>
                <w:sz w:val="20"/>
              </w:rPr>
              <w:t>Institutional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41"/>
        <w:gridCol w:w="1495"/>
        <w:gridCol w:w="1388"/>
        <w:gridCol w:w="1242"/>
        <w:gridCol w:w="1369"/>
        <w:gridCol w:w="1190"/>
        <w:gridCol w:w="1277"/>
        <w:gridCol w:w="804"/>
        <w:gridCol w:w="1464"/>
      </w:tblGrid>
      <w:tr w:rsidR="008D4080">
        <w:trPr>
          <w:trHeight w:val="977"/>
        </w:trPr>
        <w:tc>
          <w:tcPr>
            <w:tcW w:w="1100" w:type="dxa"/>
          </w:tcPr>
          <w:p w:rsidR="008D4080" w:rsidRDefault="00122E57">
            <w:pPr>
              <w:pStyle w:val="TableParagraph"/>
              <w:spacing w:line="232" w:lineRule="exact"/>
              <w:rPr>
                <w:sz w:val="20"/>
              </w:rPr>
            </w:pPr>
            <w:r>
              <w:rPr>
                <w:w w:val="110"/>
                <w:sz w:val="20"/>
              </w:rPr>
              <w:t>777-83</w:t>
            </w:r>
          </w:p>
        </w:tc>
        <w:tc>
          <w:tcPr>
            <w:tcW w:w="2478" w:type="dxa"/>
          </w:tcPr>
          <w:p w:rsidR="008D4080" w:rsidRDefault="00122E57">
            <w:pPr>
              <w:pStyle w:val="TableParagraph"/>
              <w:spacing w:line="232" w:lineRule="exact"/>
              <w:ind w:left="258"/>
              <w:rPr>
                <w:sz w:val="20"/>
              </w:rPr>
            </w:pPr>
            <w:r>
              <w:rPr>
                <w:w w:val="110"/>
                <w:sz w:val="20"/>
              </w:rPr>
              <w:t>Sodium hypochlorite</w:t>
            </w:r>
          </w:p>
        </w:tc>
        <w:tc>
          <w:tcPr>
            <w:tcW w:w="1441" w:type="dxa"/>
          </w:tcPr>
          <w:p w:rsidR="008D4080" w:rsidRDefault="00122E57">
            <w:pPr>
              <w:pStyle w:val="TableParagraph"/>
              <w:spacing w:line="242" w:lineRule="auto"/>
              <w:ind w:left="129"/>
              <w:rPr>
                <w:sz w:val="20"/>
              </w:rPr>
            </w:pPr>
            <w:r>
              <w:rPr>
                <w:w w:val="110"/>
                <w:sz w:val="20"/>
              </w:rPr>
              <w:t>Lysol® Brand Bleach Mold And Mildew Remover</w:t>
            </w:r>
          </w:p>
        </w:tc>
        <w:tc>
          <w:tcPr>
            <w:tcW w:w="1495" w:type="dxa"/>
          </w:tcPr>
          <w:p w:rsidR="008D4080" w:rsidRDefault="00122E57">
            <w:pPr>
              <w:pStyle w:val="TableParagraph"/>
              <w:spacing w:line="242" w:lineRule="auto"/>
              <w:ind w:left="126"/>
              <w:rPr>
                <w:sz w:val="20"/>
              </w:rPr>
            </w:pPr>
            <w:r>
              <w:rPr>
                <w:w w:val="105"/>
                <w:sz w:val="20"/>
              </w:rPr>
              <w:t>Reckitt Benckiser LLC</w:t>
            </w:r>
          </w:p>
        </w:tc>
        <w:tc>
          <w:tcPr>
            <w:tcW w:w="1388" w:type="dxa"/>
          </w:tcPr>
          <w:p w:rsidR="008D4080" w:rsidRDefault="00122E57">
            <w:pPr>
              <w:pStyle w:val="TableParagraph"/>
              <w:spacing w:line="242" w:lineRule="auto"/>
              <w:ind w:left="102"/>
              <w:rPr>
                <w:sz w:val="20"/>
              </w:rPr>
            </w:pPr>
            <w:r>
              <w:rPr>
                <w:w w:val="105"/>
                <w:sz w:val="20"/>
              </w:rPr>
              <w:t>Rhinovirus; Norovirus</w:t>
            </w:r>
          </w:p>
        </w:tc>
        <w:tc>
          <w:tcPr>
            <w:tcW w:w="1242" w:type="dxa"/>
          </w:tcPr>
          <w:p w:rsidR="008D4080" w:rsidRDefault="00122E57">
            <w:pPr>
              <w:pStyle w:val="TableParagraph"/>
              <w:spacing w:line="232" w:lineRule="exact"/>
              <w:ind w:left="305"/>
              <w:rPr>
                <w:sz w:val="20"/>
              </w:rPr>
            </w:pPr>
            <w:r>
              <w:rPr>
                <w:w w:val="110"/>
                <w:sz w:val="20"/>
              </w:rPr>
              <w:t>0.5 (30</w:t>
            </w:r>
          </w:p>
          <w:p w:rsidR="008D4080" w:rsidRDefault="00122E57">
            <w:pPr>
              <w:pStyle w:val="TableParagraph"/>
              <w:spacing w:before="2"/>
              <w:ind w:left="305"/>
              <w:rPr>
                <w:sz w:val="20"/>
              </w:rPr>
            </w:pPr>
            <w:r>
              <w:rPr>
                <w:w w:val="115"/>
                <w:sz w:val="20"/>
              </w:rPr>
              <w:t>seconds)</w:t>
            </w:r>
          </w:p>
        </w:tc>
        <w:tc>
          <w:tcPr>
            <w:tcW w:w="1369" w:type="dxa"/>
          </w:tcPr>
          <w:p w:rsidR="008D4080" w:rsidRDefault="00122E57">
            <w:pPr>
              <w:pStyle w:val="TableParagraph"/>
              <w:spacing w:line="232" w:lineRule="exact"/>
              <w:ind w:left="104"/>
              <w:rPr>
                <w:sz w:val="20"/>
              </w:rPr>
            </w:pPr>
            <w:r>
              <w:rPr>
                <w:w w:val="110"/>
                <w:sz w:val="20"/>
              </w:rPr>
              <w:t>Ready-to-use</w:t>
            </w:r>
          </w:p>
        </w:tc>
        <w:tc>
          <w:tcPr>
            <w:tcW w:w="1190" w:type="dxa"/>
          </w:tcPr>
          <w:p w:rsidR="008D4080" w:rsidRDefault="00122E57">
            <w:pPr>
              <w:pStyle w:val="TableParagraph"/>
              <w:spacing w:line="242" w:lineRule="auto"/>
              <w:ind w:left="101"/>
              <w:rPr>
                <w:sz w:val="20"/>
              </w:rPr>
            </w:pPr>
            <w:r>
              <w:rPr>
                <w:w w:val="105"/>
                <w:sz w:val="20"/>
              </w:rPr>
              <w:t>Hard Nonporous (HN)</w:t>
            </w:r>
          </w:p>
        </w:tc>
        <w:tc>
          <w:tcPr>
            <w:tcW w:w="1277" w:type="dxa"/>
          </w:tcPr>
          <w:p w:rsidR="008D4080" w:rsidRDefault="00122E57">
            <w:pPr>
              <w:pStyle w:val="TableParagraph"/>
              <w:spacing w:line="242" w:lineRule="auto"/>
              <w:ind w:left="89"/>
              <w:rPr>
                <w:sz w:val="20"/>
              </w:rPr>
            </w:pPr>
            <w:r>
              <w:rPr>
                <w:w w:val="110"/>
                <w:sz w:val="20"/>
              </w:rPr>
              <w:t xml:space="preserve">Healthcare; </w:t>
            </w:r>
            <w:r>
              <w:rPr>
                <w:w w:val="105"/>
                <w:sz w:val="20"/>
              </w:rPr>
              <w:t xml:space="preserve">Institutional; </w:t>
            </w:r>
            <w:r>
              <w:rPr>
                <w:w w:val="110"/>
                <w:sz w:val="20"/>
              </w:rPr>
              <w:t>Residential</w:t>
            </w:r>
          </w:p>
        </w:tc>
        <w:tc>
          <w:tcPr>
            <w:tcW w:w="804" w:type="dxa"/>
          </w:tcPr>
          <w:p w:rsidR="008D4080" w:rsidRDefault="00122E57">
            <w:pPr>
              <w:pStyle w:val="TableParagraph"/>
              <w:spacing w:line="232" w:lineRule="exact"/>
              <w:ind w:left="77"/>
              <w:rPr>
                <w:sz w:val="20"/>
              </w:rPr>
            </w:pPr>
            <w:r>
              <w:rPr>
                <w:w w:val="115"/>
                <w:sz w:val="20"/>
              </w:rPr>
              <w:t>Yes</w:t>
            </w:r>
          </w:p>
        </w:tc>
        <w:tc>
          <w:tcPr>
            <w:tcW w:w="1464" w:type="dxa"/>
          </w:tcPr>
          <w:p w:rsidR="008D4080" w:rsidRDefault="00122E57">
            <w:pPr>
              <w:pStyle w:val="TableParagraph"/>
              <w:spacing w:line="232" w:lineRule="exact"/>
              <w:ind w:right="12"/>
              <w:jc w:val="right"/>
              <w:rPr>
                <w:sz w:val="20"/>
              </w:rPr>
            </w:pPr>
            <w:r>
              <w:rPr>
                <w:w w:val="115"/>
                <w:sz w:val="20"/>
              </w:rPr>
              <w:t>03/03/2020</w:t>
            </w: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1839-220</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41" w:type="dxa"/>
            <w:shd w:val="clear" w:color="auto" w:fill="F3F3F3"/>
          </w:tcPr>
          <w:p w:rsidR="008D4080" w:rsidRDefault="00122E57">
            <w:pPr>
              <w:pStyle w:val="TableParagraph"/>
              <w:spacing w:before="39" w:line="215" w:lineRule="exact"/>
              <w:ind w:left="129"/>
              <w:rPr>
                <w:sz w:val="20"/>
              </w:rPr>
            </w:pPr>
            <w:r>
              <w:rPr>
                <w:sz w:val="20"/>
              </w:rPr>
              <w:t>SC-RTU</w:t>
            </w:r>
          </w:p>
        </w:tc>
        <w:tc>
          <w:tcPr>
            <w:tcW w:w="1495" w:type="dxa"/>
            <w:shd w:val="clear" w:color="auto" w:fill="F3F3F3"/>
          </w:tcPr>
          <w:p w:rsidR="008D4080" w:rsidRDefault="00122E57">
            <w:pPr>
              <w:pStyle w:val="TableParagraph"/>
              <w:spacing w:before="39" w:line="215" w:lineRule="exact"/>
              <w:ind w:left="126"/>
              <w:rPr>
                <w:sz w:val="20"/>
              </w:rPr>
            </w:pPr>
            <w:r>
              <w:rPr>
                <w:w w:val="115"/>
                <w:sz w:val="20"/>
              </w:rPr>
              <w:t>Stepan</w:t>
            </w:r>
          </w:p>
        </w:tc>
        <w:tc>
          <w:tcPr>
            <w:tcW w:w="1388" w:type="dxa"/>
            <w:shd w:val="clear" w:color="auto" w:fill="F3F3F3"/>
          </w:tcPr>
          <w:p w:rsidR="008D4080" w:rsidRDefault="00122E57">
            <w:pPr>
              <w:pStyle w:val="TableParagraph"/>
              <w:spacing w:before="39" w:line="215" w:lineRule="exact"/>
              <w:ind w:left="102"/>
              <w:rPr>
                <w:sz w:val="20"/>
              </w:rPr>
            </w:pPr>
            <w:r>
              <w:rPr>
                <w:w w:val="110"/>
                <w:sz w:val="20"/>
              </w:rPr>
              <w:t>Poliovirus</w:t>
            </w:r>
          </w:p>
        </w:tc>
        <w:tc>
          <w:tcPr>
            <w:tcW w:w="1242" w:type="dxa"/>
            <w:shd w:val="clear" w:color="auto" w:fill="F3F3F3"/>
          </w:tcPr>
          <w:p w:rsidR="008D4080" w:rsidRDefault="00122E57">
            <w:pPr>
              <w:pStyle w:val="TableParagraph"/>
              <w:spacing w:before="39" w:line="215" w:lineRule="exact"/>
              <w:ind w:left="305"/>
              <w:rPr>
                <w:sz w:val="20"/>
              </w:rPr>
            </w:pPr>
            <w:r>
              <w:rPr>
                <w:w w:val="112"/>
                <w:sz w:val="20"/>
              </w:rPr>
              <w:t>5</w:t>
            </w:r>
          </w:p>
        </w:tc>
        <w:tc>
          <w:tcPr>
            <w:tcW w:w="1369" w:type="dxa"/>
            <w:shd w:val="clear" w:color="auto" w:fill="F3F3F3"/>
          </w:tcPr>
          <w:p w:rsidR="008D4080" w:rsidRDefault="00122E57">
            <w:pPr>
              <w:pStyle w:val="TableParagraph"/>
              <w:spacing w:before="39" w:line="215" w:lineRule="exact"/>
              <w:ind w:left="104"/>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1"/>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7"/>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7"/>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2"/>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122E57">
            <w:pPr>
              <w:pStyle w:val="TableParagraph"/>
              <w:spacing w:line="214" w:lineRule="exact"/>
              <w:ind w:left="129"/>
              <w:rPr>
                <w:sz w:val="20"/>
              </w:rPr>
            </w:pPr>
            <w:r>
              <w:rPr>
                <w:w w:val="110"/>
                <w:sz w:val="20"/>
              </w:rPr>
              <w:t>Disinfectant</w:t>
            </w:r>
          </w:p>
        </w:tc>
        <w:tc>
          <w:tcPr>
            <w:tcW w:w="1495" w:type="dxa"/>
            <w:shd w:val="clear" w:color="auto" w:fill="F3F3F3"/>
          </w:tcPr>
          <w:p w:rsidR="008D4080" w:rsidRDefault="00122E57">
            <w:pPr>
              <w:pStyle w:val="TableParagraph"/>
              <w:spacing w:line="214" w:lineRule="exact"/>
              <w:ind w:left="126"/>
              <w:rPr>
                <w:sz w:val="20"/>
              </w:rPr>
            </w:pPr>
            <w:r>
              <w:rPr>
                <w:w w:val="110"/>
                <w:sz w:val="20"/>
              </w:rPr>
              <w:t>Company</w:t>
            </w: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2"/>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122E57">
            <w:pPr>
              <w:pStyle w:val="TableParagraph"/>
              <w:spacing w:line="214" w:lineRule="exact"/>
              <w:ind w:left="129"/>
              <w:rPr>
                <w:sz w:val="20"/>
              </w:rPr>
            </w:pPr>
            <w:r>
              <w:rPr>
                <w:w w:val="105"/>
                <w:sz w:val="20"/>
              </w:rPr>
              <w:t>Cleaner</w:t>
            </w:r>
          </w:p>
        </w:tc>
        <w:tc>
          <w:tcPr>
            <w:tcW w:w="1495"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14"/>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41"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c>
          <w:tcPr>
            <w:tcW w:w="1388" w:type="dxa"/>
            <w:shd w:val="clear" w:color="auto" w:fill="F3F3F3"/>
          </w:tcPr>
          <w:p w:rsidR="008D4080" w:rsidRDefault="008D4080">
            <w:pPr>
              <w:pStyle w:val="TableParagraph"/>
              <w:rPr>
                <w:rFonts w:ascii="Times New Roman"/>
                <w:sz w:val="20"/>
              </w:rPr>
            </w:pPr>
          </w:p>
        </w:tc>
        <w:tc>
          <w:tcPr>
            <w:tcW w:w="1242"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1"/>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1839-248</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41" w:type="dxa"/>
          </w:tcPr>
          <w:p w:rsidR="008D4080" w:rsidRDefault="00122E57">
            <w:pPr>
              <w:pStyle w:val="TableParagraph"/>
              <w:spacing w:before="39" w:line="215" w:lineRule="exact"/>
              <w:ind w:left="129"/>
              <w:rPr>
                <w:sz w:val="20"/>
              </w:rPr>
            </w:pPr>
            <w:r>
              <w:rPr>
                <w:w w:val="115"/>
                <w:sz w:val="20"/>
              </w:rPr>
              <w:t>Stepan Spray</w:t>
            </w:r>
          </w:p>
        </w:tc>
        <w:tc>
          <w:tcPr>
            <w:tcW w:w="1495" w:type="dxa"/>
          </w:tcPr>
          <w:p w:rsidR="008D4080" w:rsidRDefault="00122E57">
            <w:pPr>
              <w:pStyle w:val="TableParagraph"/>
              <w:spacing w:before="39" w:line="215" w:lineRule="exact"/>
              <w:ind w:left="126"/>
              <w:rPr>
                <w:sz w:val="20"/>
              </w:rPr>
            </w:pPr>
            <w:r>
              <w:rPr>
                <w:w w:val="115"/>
                <w:sz w:val="20"/>
              </w:rPr>
              <w:t>Stepan</w:t>
            </w:r>
          </w:p>
        </w:tc>
        <w:tc>
          <w:tcPr>
            <w:tcW w:w="1388" w:type="dxa"/>
          </w:tcPr>
          <w:p w:rsidR="008D4080" w:rsidRDefault="00122E57">
            <w:pPr>
              <w:pStyle w:val="TableParagraph"/>
              <w:spacing w:before="39" w:line="215" w:lineRule="exact"/>
              <w:ind w:left="102"/>
              <w:rPr>
                <w:sz w:val="20"/>
              </w:rPr>
            </w:pPr>
            <w:r>
              <w:rPr>
                <w:w w:val="110"/>
                <w:sz w:val="20"/>
              </w:rPr>
              <w:t>Rhinovirus</w:t>
            </w:r>
          </w:p>
        </w:tc>
        <w:tc>
          <w:tcPr>
            <w:tcW w:w="1242" w:type="dxa"/>
          </w:tcPr>
          <w:p w:rsidR="008D4080" w:rsidRDefault="00122E57">
            <w:pPr>
              <w:pStyle w:val="TableParagraph"/>
              <w:spacing w:before="39" w:line="215" w:lineRule="exact"/>
              <w:ind w:left="305"/>
              <w:rPr>
                <w:sz w:val="20"/>
              </w:rPr>
            </w:pPr>
            <w:r>
              <w:rPr>
                <w:w w:val="112"/>
                <w:sz w:val="20"/>
              </w:rPr>
              <w:t>5</w:t>
            </w:r>
          </w:p>
        </w:tc>
        <w:tc>
          <w:tcPr>
            <w:tcW w:w="1369" w:type="dxa"/>
          </w:tcPr>
          <w:p w:rsidR="008D4080" w:rsidRDefault="00122E57">
            <w:pPr>
              <w:pStyle w:val="TableParagraph"/>
              <w:spacing w:before="39" w:line="215" w:lineRule="exact"/>
              <w:ind w:left="104"/>
              <w:rPr>
                <w:sz w:val="20"/>
              </w:rPr>
            </w:pPr>
            <w:proofErr w:type="spellStart"/>
            <w:r>
              <w:rPr>
                <w:w w:val="105"/>
                <w:sz w:val="20"/>
              </w:rPr>
              <w:t>Dilutable</w:t>
            </w:r>
            <w:proofErr w:type="spellEnd"/>
          </w:p>
        </w:tc>
        <w:tc>
          <w:tcPr>
            <w:tcW w:w="1190" w:type="dxa"/>
          </w:tcPr>
          <w:p w:rsidR="008D4080" w:rsidRDefault="00122E57">
            <w:pPr>
              <w:pStyle w:val="TableParagraph"/>
              <w:spacing w:before="39" w:line="215" w:lineRule="exact"/>
              <w:ind w:left="101"/>
              <w:rPr>
                <w:sz w:val="20"/>
              </w:rPr>
            </w:pPr>
            <w:r>
              <w:rPr>
                <w:w w:val="105"/>
                <w:sz w:val="20"/>
              </w:rPr>
              <w:t>Hard</w:t>
            </w:r>
          </w:p>
        </w:tc>
        <w:tc>
          <w:tcPr>
            <w:tcW w:w="1277" w:type="dxa"/>
          </w:tcPr>
          <w:p w:rsidR="008D4080" w:rsidRDefault="00122E57">
            <w:pPr>
              <w:pStyle w:val="TableParagraph"/>
              <w:spacing w:before="39" w:line="215" w:lineRule="exact"/>
              <w:ind w:left="1" w:right="87"/>
              <w:jc w:val="center"/>
              <w:rPr>
                <w:sz w:val="20"/>
              </w:rPr>
            </w:pPr>
            <w:r>
              <w:rPr>
                <w:w w:val="110"/>
                <w:sz w:val="20"/>
              </w:rPr>
              <w:t>Healthcare;</w:t>
            </w:r>
          </w:p>
        </w:tc>
        <w:tc>
          <w:tcPr>
            <w:tcW w:w="804" w:type="dxa"/>
          </w:tcPr>
          <w:p w:rsidR="008D4080" w:rsidRDefault="00122E57">
            <w:pPr>
              <w:pStyle w:val="TableParagraph"/>
              <w:spacing w:before="39" w:line="215" w:lineRule="exact"/>
              <w:ind w:left="77"/>
              <w:rPr>
                <w:sz w:val="20"/>
              </w:rPr>
            </w:pPr>
            <w:r>
              <w:rPr>
                <w:w w:val="115"/>
                <w:sz w:val="20"/>
              </w:rPr>
              <w:t>Yes</w:t>
            </w:r>
          </w:p>
        </w:tc>
        <w:tc>
          <w:tcPr>
            <w:tcW w:w="1464" w:type="dxa"/>
          </w:tcPr>
          <w:p w:rsidR="008D4080" w:rsidRDefault="00122E57">
            <w:pPr>
              <w:pStyle w:val="TableParagraph"/>
              <w:spacing w:before="39" w:line="215" w:lineRule="exact"/>
              <w:ind w:right="12"/>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41" w:type="dxa"/>
          </w:tcPr>
          <w:p w:rsidR="008D4080" w:rsidRDefault="00122E57">
            <w:pPr>
              <w:pStyle w:val="TableParagraph"/>
              <w:spacing w:line="214" w:lineRule="exact"/>
              <w:ind w:left="129"/>
              <w:rPr>
                <w:sz w:val="20"/>
              </w:rPr>
            </w:pPr>
            <w:r>
              <w:rPr>
                <w:w w:val="110"/>
                <w:sz w:val="20"/>
              </w:rPr>
              <w:t>Disinfectant</w:t>
            </w:r>
          </w:p>
        </w:tc>
        <w:tc>
          <w:tcPr>
            <w:tcW w:w="1495" w:type="dxa"/>
          </w:tcPr>
          <w:p w:rsidR="008D4080" w:rsidRDefault="00122E57">
            <w:pPr>
              <w:pStyle w:val="TableParagraph"/>
              <w:spacing w:line="214" w:lineRule="exact"/>
              <w:ind w:left="126"/>
              <w:rPr>
                <w:sz w:val="20"/>
              </w:rPr>
            </w:pPr>
            <w:r>
              <w:rPr>
                <w:w w:val="110"/>
                <w:sz w:val="20"/>
              </w:rPr>
              <w:t>Company</w:t>
            </w:r>
          </w:p>
        </w:tc>
        <w:tc>
          <w:tcPr>
            <w:tcW w:w="1388" w:type="dxa"/>
          </w:tcPr>
          <w:p w:rsidR="008D4080" w:rsidRDefault="008D4080">
            <w:pPr>
              <w:pStyle w:val="TableParagraph"/>
              <w:rPr>
                <w:rFonts w:ascii="Times New Roman"/>
                <w:sz w:val="16"/>
              </w:rPr>
            </w:pPr>
          </w:p>
        </w:tc>
        <w:tc>
          <w:tcPr>
            <w:tcW w:w="1242"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1"/>
              <w:rPr>
                <w:sz w:val="20"/>
              </w:rPr>
            </w:pPr>
            <w:r>
              <w:rPr>
                <w:w w:val="105"/>
                <w:sz w:val="20"/>
              </w:rPr>
              <w:t>Nonporous</w:t>
            </w:r>
          </w:p>
        </w:tc>
        <w:tc>
          <w:tcPr>
            <w:tcW w:w="1277" w:type="dxa"/>
          </w:tcPr>
          <w:p w:rsidR="008D4080" w:rsidRDefault="00122E57">
            <w:pPr>
              <w:pStyle w:val="TableParagraph"/>
              <w:spacing w:line="214" w:lineRule="exact"/>
              <w:ind w:left="1" w:right="2"/>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41" w:type="dxa"/>
          </w:tcPr>
          <w:p w:rsidR="008D4080" w:rsidRDefault="00122E57">
            <w:pPr>
              <w:pStyle w:val="TableParagraph"/>
              <w:spacing w:line="232" w:lineRule="exact"/>
              <w:ind w:left="129"/>
              <w:rPr>
                <w:sz w:val="20"/>
              </w:rPr>
            </w:pPr>
            <w:r>
              <w:rPr>
                <w:w w:val="105"/>
                <w:sz w:val="20"/>
              </w:rPr>
              <w:t>Concentrate</w:t>
            </w:r>
          </w:p>
        </w:tc>
        <w:tc>
          <w:tcPr>
            <w:tcW w:w="1495" w:type="dxa"/>
          </w:tcPr>
          <w:p w:rsidR="008D4080" w:rsidRDefault="008D4080">
            <w:pPr>
              <w:pStyle w:val="TableParagraph"/>
              <w:rPr>
                <w:rFonts w:ascii="Times New Roman"/>
                <w:sz w:val="20"/>
              </w:rPr>
            </w:pPr>
          </w:p>
        </w:tc>
        <w:tc>
          <w:tcPr>
            <w:tcW w:w="1388" w:type="dxa"/>
          </w:tcPr>
          <w:p w:rsidR="008D4080" w:rsidRDefault="008D4080">
            <w:pPr>
              <w:pStyle w:val="TableParagraph"/>
              <w:rPr>
                <w:rFonts w:ascii="Times New Roman"/>
                <w:sz w:val="20"/>
              </w:rPr>
            </w:pPr>
          </w:p>
        </w:tc>
        <w:tc>
          <w:tcPr>
            <w:tcW w:w="1242" w:type="dxa"/>
          </w:tcPr>
          <w:p w:rsidR="008D4080" w:rsidRDefault="008D4080">
            <w:pPr>
              <w:pStyle w:val="TableParagraph"/>
              <w:rPr>
                <w:rFonts w:ascii="Times New Roman"/>
                <w:sz w:val="20"/>
              </w:rPr>
            </w:pPr>
          </w:p>
        </w:tc>
        <w:tc>
          <w:tcPr>
            <w:tcW w:w="1369"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1"/>
              <w:rPr>
                <w:sz w:val="20"/>
              </w:rPr>
            </w:pPr>
            <w:r>
              <w:rPr>
                <w:sz w:val="20"/>
              </w:rPr>
              <w:t>(HN)</w:t>
            </w:r>
          </w:p>
        </w:tc>
        <w:tc>
          <w:tcPr>
            <w:tcW w:w="1277" w:type="dxa"/>
          </w:tcPr>
          <w:p w:rsidR="008D4080" w:rsidRDefault="00122E57">
            <w:pPr>
              <w:pStyle w:val="TableParagraph"/>
              <w:spacing w:line="232" w:lineRule="exact"/>
              <w:ind w:left="1" w:right="114"/>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1839-83</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41" w:type="dxa"/>
            <w:shd w:val="clear" w:color="auto" w:fill="F3F3F3"/>
          </w:tcPr>
          <w:p w:rsidR="008D4080" w:rsidRDefault="00122E57">
            <w:pPr>
              <w:pStyle w:val="TableParagraph"/>
              <w:spacing w:before="39" w:line="215" w:lineRule="exact"/>
              <w:ind w:left="129"/>
              <w:rPr>
                <w:sz w:val="20"/>
              </w:rPr>
            </w:pPr>
            <w:r>
              <w:rPr>
                <w:w w:val="105"/>
                <w:sz w:val="20"/>
              </w:rPr>
              <w:t>Detergent</w:t>
            </w:r>
          </w:p>
        </w:tc>
        <w:tc>
          <w:tcPr>
            <w:tcW w:w="1495" w:type="dxa"/>
            <w:shd w:val="clear" w:color="auto" w:fill="F3F3F3"/>
          </w:tcPr>
          <w:p w:rsidR="008D4080" w:rsidRDefault="00122E57">
            <w:pPr>
              <w:pStyle w:val="TableParagraph"/>
              <w:spacing w:before="39" w:line="215" w:lineRule="exact"/>
              <w:ind w:left="126"/>
              <w:rPr>
                <w:sz w:val="20"/>
              </w:rPr>
            </w:pPr>
            <w:r>
              <w:rPr>
                <w:w w:val="115"/>
                <w:sz w:val="20"/>
              </w:rPr>
              <w:t>Stepan</w:t>
            </w:r>
          </w:p>
        </w:tc>
        <w:tc>
          <w:tcPr>
            <w:tcW w:w="1388" w:type="dxa"/>
            <w:shd w:val="clear" w:color="auto" w:fill="F3F3F3"/>
          </w:tcPr>
          <w:p w:rsidR="008D4080" w:rsidRDefault="00122E57">
            <w:pPr>
              <w:pStyle w:val="TableParagraph"/>
              <w:spacing w:before="39" w:line="215" w:lineRule="exact"/>
              <w:ind w:left="102"/>
              <w:rPr>
                <w:sz w:val="20"/>
              </w:rPr>
            </w:pPr>
            <w:r>
              <w:rPr>
                <w:w w:val="110"/>
                <w:sz w:val="20"/>
              </w:rPr>
              <w:t>Canine</w:t>
            </w:r>
          </w:p>
        </w:tc>
        <w:tc>
          <w:tcPr>
            <w:tcW w:w="1242" w:type="dxa"/>
            <w:shd w:val="clear" w:color="auto" w:fill="F3F3F3"/>
          </w:tcPr>
          <w:p w:rsidR="008D4080" w:rsidRDefault="00122E57">
            <w:pPr>
              <w:pStyle w:val="TableParagraph"/>
              <w:spacing w:before="39" w:line="215" w:lineRule="exact"/>
              <w:ind w:left="305"/>
              <w:rPr>
                <w:sz w:val="20"/>
              </w:rPr>
            </w:pPr>
            <w:r>
              <w:rPr>
                <w:w w:val="110"/>
                <w:sz w:val="20"/>
              </w:rPr>
              <w:t>10</w:t>
            </w:r>
          </w:p>
        </w:tc>
        <w:tc>
          <w:tcPr>
            <w:tcW w:w="1369" w:type="dxa"/>
            <w:shd w:val="clear" w:color="auto" w:fill="F3F3F3"/>
          </w:tcPr>
          <w:p w:rsidR="008D4080" w:rsidRDefault="00122E57">
            <w:pPr>
              <w:pStyle w:val="TableParagraph"/>
              <w:spacing w:before="39" w:line="215" w:lineRule="exact"/>
              <w:ind w:left="104"/>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1"/>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7"/>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7"/>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2"/>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122E57">
            <w:pPr>
              <w:pStyle w:val="TableParagraph"/>
              <w:spacing w:line="214" w:lineRule="exact"/>
              <w:ind w:left="129"/>
              <w:rPr>
                <w:sz w:val="20"/>
              </w:rPr>
            </w:pPr>
            <w:r>
              <w:rPr>
                <w:w w:val="110"/>
                <w:sz w:val="20"/>
              </w:rPr>
              <w:t>Disinfectant</w:t>
            </w:r>
          </w:p>
        </w:tc>
        <w:tc>
          <w:tcPr>
            <w:tcW w:w="1495" w:type="dxa"/>
            <w:shd w:val="clear" w:color="auto" w:fill="F3F3F3"/>
          </w:tcPr>
          <w:p w:rsidR="008D4080" w:rsidRDefault="00122E57">
            <w:pPr>
              <w:pStyle w:val="TableParagraph"/>
              <w:spacing w:line="214" w:lineRule="exact"/>
              <w:ind w:left="126"/>
              <w:rPr>
                <w:sz w:val="20"/>
              </w:rPr>
            </w:pPr>
            <w:r>
              <w:rPr>
                <w:w w:val="110"/>
                <w:sz w:val="20"/>
              </w:rPr>
              <w:t>Company</w:t>
            </w:r>
          </w:p>
        </w:tc>
        <w:tc>
          <w:tcPr>
            <w:tcW w:w="1388" w:type="dxa"/>
            <w:shd w:val="clear" w:color="auto" w:fill="F3F3F3"/>
          </w:tcPr>
          <w:p w:rsidR="008D4080" w:rsidRDefault="00122E57">
            <w:pPr>
              <w:pStyle w:val="TableParagraph"/>
              <w:spacing w:line="214" w:lineRule="exact"/>
              <w:ind w:left="102"/>
              <w:rPr>
                <w:sz w:val="20"/>
              </w:rPr>
            </w:pPr>
            <w:r>
              <w:rPr>
                <w:w w:val="110"/>
                <w:sz w:val="20"/>
              </w:rPr>
              <w:t>parvovirus</w:t>
            </w: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2"/>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122E57">
            <w:pPr>
              <w:pStyle w:val="TableParagraph"/>
              <w:spacing w:line="214" w:lineRule="exact"/>
              <w:ind w:left="129"/>
              <w:rPr>
                <w:sz w:val="20"/>
              </w:rPr>
            </w:pPr>
            <w:r>
              <w:rPr>
                <w:w w:val="115"/>
                <w:sz w:val="20"/>
              </w:rPr>
              <w:t>Pump Spray</w:t>
            </w:r>
          </w:p>
        </w:tc>
        <w:tc>
          <w:tcPr>
            <w:tcW w:w="1495"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14"/>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41"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41"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c>
          <w:tcPr>
            <w:tcW w:w="1388" w:type="dxa"/>
            <w:shd w:val="clear" w:color="auto" w:fill="F3F3F3"/>
          </w:tcPr>
          <w:p w:rsidR="008D4080" w:rsidRDefault="008D4080">
            <w:pPr>
              <w:pStyle w:val="TableParagraph"/>
              <w:rPr>
                <w:rFonts w:ascii="Times New Roman"/>
                <w:sz w:val="20"/>
              </w:rPr>
            </w:pPr>
          </w:p>
        </w:tc>
        <w:tc>
          <w:tcPr>
            <w:tcW w:w="1242"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1"/>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4091-21</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41" w:type="dxa"/>
          </w:tcPr>
          <w:p w:rsidR="008D4080" w:rsidRDefault="00122E57">
            <w:pPr>
              <w:pStyle w:val="TableParagraph"/>
              <w:spacing w:before="39" w:line="215" w:lineRule="exact"/>
              <w:ind w:left="129"/>
              <w:rPr>
                <w:sz w:val="20"/>
              </w:rPr>
            </w:pPr>
            <w:r>
              <w:rPr>
                <w:w w:val="105"/>
                <w:sz w:val="20"/>
              </w:rPr>
              <w:t>Condor 2</w:t>
            </w:r>
          </w:p>
        </w:tc>
        <w:tc>
          <w:tcPr>
            <w:tcW w:w="1495" w:type="dxa"/>
          </w:tcPr>
          <w:p w:rsidR="008D4080" w:rsidRDefault="00122E57">
            <w:pPr>
              <w:pStyle w:val="TableParagraph"/>
              <w:spacing w:before="39" w:line="215" w:lineRule="exact"/>
              <w:ind w:left="126"/>
              <w:rPr>
                <w:sz w:val="20"/>
              </w:rPr>
            </w:pPr>
            <w:r>
              <w:rPr>
                <w:w w:val="105"/>
                <w:sz w:val="20"/>
              </w:rPr>
              <w:t>W.M. Barr &amp;</w:t>
            </w:r>
          </w:p>
        </w:tc>
        <w:tc>
          <w:tcPr>
            <w:tcW w:w="1388" w:type="dxa"/>
          </w:tcPr>
          <w:p w:rsidR="008D4080" w:rsidRDefault="00122E57">
            <w:pPr>
              <w:pStyle w:val="TableParagraph"/>
              <w:spacing w:before="39" w:line="215" w:lineRule="exact"/>
              <w:ind w:left="102"/>
              <w:rPr>
                <w:sz w:val="20"/>
              </w:rPr>
            </w:pPr>
            <w:r>
              <w:rPr>
                <w:w w:val="110"/>
                <w:sz w:val="20"/>
              </w:rPr>
              <w:t>Rotavirus</w:t>
            </w:r>
          </w:p>
        </w:tc>
        <w:tc>
          <w:tcPr>
            <w:tcW w:w="1242" w:type="dxa"/>
          </w:tcPr>
          <w:p w:rsidR="008D4080" w:rsidRDefault="00122E57">
            <w:pPr>
              <w:pStyle w:val="TableParagraph"/>
              <w:spacing w:before="39" w:line="215" w:lineRule="exact"/>
              <w:ind w:left="305"/>
              <w:rPr>
                <w:sz w:val="20"/>
              </w:rPr>
            </w:pPr>
            <w:r>
              <w:rPr>
                <w:w w:val="112"/>
                <w:sz w:val="20"/>
              </w:rPr>
              <w:t>5</w:t>
            </w:r>
          </w:p>
        </w:tc>
        <w:tc>
          <w:tcPr>
            <w:tcW w:w="1369" w:type="dxa"/>
          </w:tcPr>
          <w:p w:rsidR="008D4080" w:rsidRDefault="00122E57">
            <w:pPr>
              <w:pStyle w:val="TableParagraph"/>
              <w:spacing w:before="39" w:line="215" w:lineRule="exact"/>
              <w:ind w:left="104"/>
              <w:rPr>
                <w:sz w:val="20"/>
              </w:rPr>
            </w:pPr>
            <w:r>
              <w:rPr>
                <w:w w:val="110"/>
                <w:sz w:val="20"/>
              </w:rPr>
              <w:t>Ready-to-use</w:t>
            </w:r>
          </w:p>
        </w:tc>
        <w:tc>
          <w:tcPr>
            <w:tcW w:w="1190" w:type="dxa"/>
          </w:tcPr>
          <w:p w:rsidR="008D4080" w:rsidRDefault="00122E57">
            <w:pPr>
              <w:pStyle w:val="TableParagraph"/>
              <w:spacing w:before="39" w:line="215" w:lineRule="exact"/>
              <w:ind w:left="101"/>
              <w:rPr>
                <w:sz w:val="20"/>
              </w:rPr>
            </w:pPr>
            <w:r>
              <w:rPr>
                <w:w w:val="105"/>
                <w:sz w:val="20"/>
              </w:rPr>
              <w:t>Hard</w:t>
            </w:r>
          </w:p>
        </w:tc>
        <w:tc>
          <w:tcPr>
            <w:tcW w:w="1277" w:type="dxa"/>
          </w:tcPr>
          <w:p w:rsidR="008D4080" w:rsidRDefault="00122E57">
            <w:pPr>
              <w:pStyle w:val="TableParagraph"/>
              <w:spacing w:before="39" w:line="215" w:lineRule="exact"/>
              <w:ind w:left="1" w:right="87"/>
              <w:jc w:val="center"/>
              <w:rPr>
                <w:sz w:val="20"/>
              </w:rPr>
            </w:pPr>
            <w:r>
              <w:rPr>
                <w:w w:val="110"/>
                <w:sz w:val="20"/>
              </w:rPr>
              <w:t>Healthcare;</w:t>
            </w:r>
          </w:p>
        </w:tc>
        <w:tc>
          <w:tcPr>
            <w:tcW w:w="804" w:type="dxa"/>
          </w:tcPr>
          <w:p w:rsidR="008D4080" w:rsidRDefault="00122E57">
            <w:pPr>
              <w:pStyle w:val="TableParagraph"/>
              <w:spacing w:before="39" w:line="215" w:lineRule="exact"/>
              <w:ind w:left="77"/>
              <w:rPr>
                <w:sz w:val="20"/>
              </w:rPr>
            </w:pPr>
            <w:r>
              <w:rPr>
                <w:w w:val="115"/>
                <w:sz w:val="20"/>
              </w:rPr>
              <w:t>Yes</w:t>
            </w:r>
          </w:p>
        </w:tc>
        <w:tc>
          <w:tcPr>
            <w:tcW w:w="1464" w:type="dxa"/>
          </w:tcPr>
          <w:p w:rsidR="008D4080" w:rsidRDefault="00122E57">
            <w:pPr>
              <w:pStyle w:val="TableParagraph"/>
              <w:spacing w:before="39" w:line="215" w:lineRule="exact"/>
              <w:ind w:right="12"/>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41" w:type="dxa"/>
          </w:tcPr>
          <w:p w:rsidR="008D4080" w:rsidRDefault="008D4080">
            <w:pPr>
              <w:pStyle w:val="TableParagraph"/>
              <w:rPr>
                <w:rFonts w:ascii="Times New Roman"/>
                <w:sz w:val="16"/>
              </w:rPr>
            </w:pPr>
          </w:p>
        </w:tc>
        <w:tc>
          <w:tcPr>
            <w:tcW w:w="1495" w:type="dxa"/>
          </w:tcPr>
          <w:p w:rsidR="008D4080" w:rsidRDefault="00122E57">
            <w:pPr>
              <w:pStyle w:val="TableParagraph"/>
              <w:spacing w:line="214" w:lineRule="exact"/>
              <w:ind w:left="126"/>
              <w:rPr>
                <w:sz w:val="20"/>
              </w:rPr>
            </w:pPr>
            <w:r>
              <w:rPr>
                <w:w w:val="110"/>
                <w:sz w:val="20"/>
              </w:rPr>
              <w:t>Company Inc</w:t>
            </w:r>
          </w:p>
        </w:tc>
        <w:tc>
          <w:tcPr>
            <w:tcW w:w="1388" w:type="dxa"/>
          </w:tcPr>
          <w:p w:rsidR="008D4080" w:rsidRDefault="008D4080">
            <w:pPr>
              <w:pStyle w:val="TableParagraph"/>
              <w:rPr>
                <w:rFonts w:ascii="Times New Roman"/>
                <w:sz w:val="16"/>
              </w:rPr>
            </w:pPr>
          </w:p>
        </w:tc>
        <w:tc>
          <w:tcPr>
            <w:tcW w:w="1242"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1"/>
              <w:rPr>
                <w:sz w:val="20"/>
              </w:rPr>
            </w:pPr>
            <w:r>
              <w:rPr>
                <w:w w:val="105"/>
                <w:sz w:val="20"/>
              </w:rPr>
              <w:t>Nonporous</w:t>
            </w:r>
          </w:p>
        </w:tc>
        <w:tc>
          <w:tcPr>
            <w:tcW w:w="1277" w:type="dxa"/>
          </w:tcPr>
          <w:p w:rsidR="008D4080" w:rsidRDefault="00122E57">
            <w:pPr>
              <w:pStyle w:val="TableParagraph"/>
              <w:spacing w:line="214" w:lineRule="exact"/>
              <w:ind w:left="1" w:right="2"/>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41"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c>
          <w:tcPr>
            <w:tcW w:w="1388" w:type="dxa"/>
          </w:tcPr>
          <w:p w:rsidR="008D4080" w:rsidRDefault="008D4080">
            <w:pPr>
              <w:pStyle w:val="TableParagraph"/>
              <w:rPr>
                <w:rFonts w:ascii="Times New Roman"/>
                <w:sz w:val="20"/>
              </w:rPr>
            </w:pPr>
          </w:p>
        </w:tc>
        <w:tc>
          <w:tcPr>
            <w:tcW w:w="1242" w:type="dxa"/>
          </w:tcPr>
          <w:p w:rsidR="008D4080" w:rsidRDefault="008D4080">
            <w:pPr>
              <w:pStyle w:val="TableParagraph"/>
              <w:rPr>
                <w:rFonts w:ascii="Times New Roman"/>
                <w:sz w:val="20"/>
              </w:rPr>
            </w:pPr>
          </w:p>
        </w:tc>
        <w:tc>
          <w:tcPr>
            <w:tcW w:w="1369"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1"/>
              <w:rPr>
                <w:sz w:val="20"/>
              </w:rPr>
            </w:pPr>
            <w:r>
              <w:rPr>
                <w:sz w:val="20"/>
              </w:rPr>
              <w:t>(HN)</w:t>
            </w:r>
          </w:p>
        </w:tc>
        <w:tc>
          <w:tcPr>
            <w:tcW w:w="1277" w:type="dxa"/>
          </w:tcPr>
          <w:p w:rsidR="008D4080" w:rsidRDefault="00122E57">
            <w:pPr>
              <w:pStyle w:val="TableParagraph"/>
              <w:spacing w:line="232" w:lineRule="exact"/>
              <w:ind w:left="1" w:right="114"/>
              <w:jc w:val="center"/>
              <w:rPr>
                <w:sz w:val="20"/>
              </w:rPr>
            </w:pPr>
            <w:r>
              <w:rPr>
                <w:w w:val="110"/>
                <w:sz w:val="20"/>
              </w:rPr>
              <w:t>Residential</w:t>
            </w: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4091-22</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41" w:type="dxa"/>
            <w:shd w:val="clear" w:color="auto" w:fill="F3F3F3"/>
          </w:tcPr>
          <w:p w:rsidR="008D4080" w:rsidRDefault="00122E57">
            <w:pPr>
              <w:pStyle w:val="TableParagraph"/>
              <w:spacing w:before="39" w:line="215" w:lineRule="exact"/>
              <w:ind w:left="129"/>
              <w:rPr>
                <w:sz w:val="20"/>
              </w:rPr>
            </w:pPr>
            <w:r>
              <w:rPr>
                <w:w w:val="110"/>
                <w:sz w:val="20"/>
              </w:rPr>
              <w:t>Raptor 5</w:t>
            </w:r>
          </w:p>
        </w:tc>
        <w:tc>
          <w:tcPr>
            <w:tcW w:w="1495" w:type="dxa"/>
            <w:shd w:val="clear" w:color="auto" w:fill="F3F3F3"/>
          </w:tcPr>
          <w:p w:rsidR="008D4080" w:rsidRDefault="00122E57">
            <w:pPr>
              <w:pStyle w:val="TableParagraph"/>
              <w:spacing w:before="39" w:line="215" w:lineRule="exact"/>
              <w:ind w:left="126"/>
              <w:rPr>
                <w:sz w:val="20"/>
              </w:rPr>
            </w:pPr>
            <w:r>
              <w:rPr>
                <w:w w:val="105"/>
                <w:sz w:val="20"/>
              </w:rPr>
              <w:t>W.M. Barr &amp;</w:t>
            </w:r>
          </w:p>
        </w:tc>
        <w:tc>
          <w:tcPr>
            <w:tcW w:w="1388" w:type="dxa"/>
            <w:shd w:val="clear" w:color="auto" w:fill="F3F3F3"/>
          </w:tcPr>
          <w:p w:rsidR="008D4080" w:rsidRDefault="00122E57">
            <w:pPr>
              <w:pStyle w:val="TableParagraph"/>
              <w:spacing w:before="39" w:line="215" w:lineRule="exact"/>
              <w:ind w:left="102"/>
              <w:rPr>
                <w:sz w:val="20"/>
              </w:rPr>
            </w:pPr>
            <w:r>
              <w:rPr>
                <w:w w:val="110"/>
                <w:sz w:val="20"/>
              </w:rPr>
              <w:t>Rhinovirus</w:t>
            </w:r>
          </w:p>
        </w:tc>
        <w:tc>
          <w:tcPr>
            <w:tcW w:w="1242" w:type="dxa"/>
            <w:shd w:val="clear" w:color="auto" w:fill="F3F3F3"/>
          </w:tcPr>
          <w:p w:rsidR="008D4080" w:rsidRDefault="00122E57">
            <w:pPr>
              <w:pStyle w:val="TableParagraph"/>
              <w:spacing w:before="39" w:line="215" w:lineRule="exact"/>
              <w:ind w:left="305"/>
              <w:rPr>
                <w:sz w:val="20"/>
              </w:rPr>
            </w:pPr>
            <w:r>
              <w:rPr>
                <w:w w:val="112"/>
                <w:sz w:val="20"/>
              </w:rPr>
              <w:t>5</w:t>
            </w:r>
          </w:p>
        </w:tc>
        <w:tc>
          <w:tcPr>
            <w:tcW w:w="1369" w:type="dxa"/>
            <w:shd w:val="clear" w:color="auto" w:fill="F3F3F3"/>
          </w:tcPr>
          <w:p w:rsidR="008D4080" w:rsidRDefault="00122E57">
            <w:pPr>
              <w:pStyle w:val="TableParagraph"/>
              <w:spacing w:before="39" w:line="215" w:lineRule="exact"/>
              <w:ind w:left="104"/>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1"/>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7"/>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7"/>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2"/>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Citric acid</w:t>
            </w:r>
          </w:p>
        </w:tc>
        <w:tc>
          <w:tcPr>
            <w:tcW w:w="1441"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122E57">
            <w:pPr>
              <w:pStyle w:val="TableParagraph"/>
              <w:spacing w:line="214" w:lineRule="exact"/>
              <w:ind w:left="126"/>
              <w:rPr>
                <w:sz w:val="20"/>
              </w:rPr>
            </w:pPr>
            <w:r>
              <w:rPr>
                <w:w w:val="110"/>
                <w:sz w:val="20"/>
              </w:rPr>
              <w:t>Company Inc</w:t>
            </w:r>
          </w:p>
        </w:tc>
        <w:tc>
          <w:tcPr>
            <w:tcW w:w="1388" w:type="dxa"/>
            <w:shd w:val="clear" w:color="auto" w:fill="F3F3F3"/>
          </w:tcPr>
          <w:p w:rsidR="008D4080" w:rsidRDefault="008D4080">
            <w:pPr>
              <w:pStyle w:val="TableParagraph"/>
              <w:rPr>
                <w:rFonts w:ascii="Times New Roman"/>
                <w:sz w:val="16"/>
              </w:rPr>
            </w:pPr>
          </w:p>
        </w:tc>
        <w:tc>
          <w:tcPr>
            <w:tcW w:w="1242"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1"/>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2"/>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41"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c>
          <w:tcPr>
            <w:tcW w:w="1388" w:type="dxa"/>
            <w:shd w:val="clear" w:color="auto" w:fill="F3F3F3"/>
          </w:tcPr>
          <w:p w:rsidR="008D4080" w:rsidRDefault="008D4080">
            <w:pPr>
              <w:pStyle w:val="TableParagraph"/>
              <w:rPr>
                <w:rFonts w:ascii="Times New Roman"/>
                <w:sz w:val="20"/>
              </w:rPr>
            </w:pPr>
          </w:p>
        </w:tc>
        <w:tc>
          <w:tcPr>
            <w:tcW w:w="1242"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1"/>
              <w:rPr>
                <w:sz w:val="20"/>
              </w:rPr>
            </w:pPr>
            <w:r>
              <w:rPr>
                <w:sz w:val="20"/>
              </w:rPr>
              <w:t>(HN)</w:t>
            </w:r>
          </w:p>
        </w:tc>
        <w:tc>
          <w:tcPr>
            <w:tcW w:w="1277" w:type="dxa"/>
            <w:shd w:val="clear" w:color="auto" w:fill="F3F3F3"/>
          </w:tcPr>
          <w:p w:rsidR="008D4080" w:rsidRDefault="00122E57">
            <w:pPr>
              <w:pStyle w:val="TableParagraph"/>
              <w:spacing w:line="232" w:lineRule="exact"/>
              <w:ind w:left="1" w:right="114"/>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42182-9</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41" w:type="dxa"/>
          </w:tcPr>
          <w:p w:rsidR="008D4080" w:rsidRDefault="00122E57">
            <w:pPr>
              <w:pStyle w:val="TableParagraph"/>
              <w:spacing w:before="39" w:line="215" w:lineRule="exact"/>
              <w:ind w:left="129"/>
              <w:rPr>
                <w:sz w:val="20"/>
              </w:rPr>
            </w:pPr>
            <w:r>
              <w:rPr>
                <w:w w:val="110"/>
                <w:sz w:val="20"/>
              </w:rPr>
              <w:t>Firebird F130</w:t>
            </w:r>
          </w:p>
        </w:tc>
        <w:tc>
          <w:tcPr>
            <w:tcW w:w="1495" w:type="dxa"/>
          </w:tcPr>
          <w:p w:rsidR="008D4080" w:rsidRDefault="00122E57">
            <w:pPr>
              <w:pStyle w:val="TableParagraph"/>
              <w:spacing w:before="39" w:line="215" w:lineRule="exact"/>
              <w:ind w:left="126"/>
              <w:rPr>
                <w:sz w:val="20"/>
              </w:rPr>
            </w:pPr>
            <w:proofErr w:type="spellStart"/>
            <w:r>
              <w:rPr>
                <w:w w:val="110"/>
                <w:sz w:val="20"/>
              </w:rPr>
              <w:t>Microban</w:t>
            </w:r>
            <w:proofErr w:type="spellEnd"/>
          </w:p>
        </w:tc>
        <w:tc>
          <w:tcPr>
            <w:tcW w:w="1388" w:type="dxa"/>
          </w:tcPr>
          <w:p w:rsidR="008D4080" w:rsidRDefault="00122E57">
            <w:pPr>
              <w:pStyle w:val="TableParagraph"/>
              <w:spacing w:before="39" w:line="215" w:lineRule="exact"/>
              <w:ind w:left="102"/>
              <w:rPr>
                <w:sz w:val="20"/>
              </w:rPr>
            </w:pPr>
            <w:r>
              <w:rPr>
                <w:w w:val="110"/>
                <w:sz w:val="20"/>
              </w:rPr>
              <w:t>Poliovirus;</w:t>
            </w:r>
          </w:p>
        </w:tc>
        <w:tc>
          <w:tcPr>
            <w:tcW w:w="1242" w:type="dxa"/>
          </w:tcPr>
          <w:p w:rsidR="008D4080" w:rsidRDefault="00122E57">
            <w:pPr>
              <w:pStyle w:val="TableParagraph"/>
              <w:spacing w:before="39" w:line="215" w:lineRule="exact"/>
              <w:ind w:left="305"/>
              <w:rPr>
                <w:sz w:val="20"/>
              </w:rPr>
            </w:pPr>
            <w:r>
              <w:rPr>
                <w:w w:val="112"/>
                <w:sz w:val="20"/>
              </w:rPr>
              <w:t>5</w:t>
            </w:r>
          </w:p>
        </w:tc>
        <w:tc>
          <w:tcPr>
            <w:tcW w:w="1369" w:type="dxa"/>
          </w:tcPr>
          <w:p w:rsidR="008D4080" w:rsidRDefault="00122E57">
            <w:pPr>
              <w:pStyle w:val="TableParagraph"/>
              <w:spacing w:before="39" w:line="215" w:lineRule="exact"/>
              <w:ind w:left="104"/>
              <w:rPr>
                <w:sz w:val="20"/>
              </w:rPr>
            </w:pPr>
            <w:r>
              <w:rPr>
                <w:w w:val="110"/>
                <w:sz w:val="20"/>
              </w:rPr>
              <w:t>Ready-to-use</w:t>
            </w:r>
          </w:p>
        </w:tc>
        <w:tc>
          <w:tcPr>
            <w:tcW w:w="1190" w:type="dxa"/>
          </w:tcPr>
          <w:p w:rsidR="008D4080" w:rsidRDefault="00122E57">
            <w:pPr>
              <w:pStyle w:val="TableParagraph"/>
              <w:spacing w:before="39" w:line="215" w:lineRule="exact"/>
              <w:ind w:left="101"/>
              <w:rPr>
                <w:sz w:val="20"/>
              </w:rPr>
            </w:pPr>
            <w:r>
              <w:rPr>
                <w:w w:val="105"/>
                <w:sz w:val="20"/>
              </w:rPr>
              <w:t>Hard</w:t>
            </w:r>
          </w:p>
        </w:tc>
        <w:tc>
          <w:tcPr>
            <w:tcW w:w="1277" w:type="dxa"/>
          </w:tcPr>
          <w:p w:rsidR="008D4080" w:rsidRDefault="00122E57">
            <w:pPr>
              <w:pStyle w:val="TableParagraph"/>
              <w:spacing w:before="39" w:line="215" w:lineRule="exact"/>
              <w:ind w:left="1" w:right="87"/>
              <w:jc w:val="center"/>
              <w:rPr>
                <w:sz w:val="20"/>
              </w:rPr>
            </w:pPr>
            <w:r>
              <w:rPr>
                <w:w w:val="110"/>
                <w:sz w:val="20"/>
              </w:rPr>
              <w:t>Healthcare;</w:t>
            </w:r>
          </w:p>
        </w:tc>
        <w:tc>
          <w:tcPr>
            <w:tcW w:w="804" w:type="dxa"/>
          </w:tcPr>
          <w:p w:rsidR="008D4080" w:rsidRDefault="00122E57">
            <w:pPr>
              <w:pStyle w:val="TableParagraph"/>
              <w:spacing w:before="39" w:line="215" w:lineRule="exact"/>
              <w:ind w:left="77"/>
              <w:rPr>
                <w:sz w:val="20"/>
              </w:rPr>
            </w:pPr>
            <w:r>
              <w:rPr>
                <w:w w:val="115"/>
                <w:sz w:val="20"/>
              </w:rPr>
              <w:t>Yes</w:t>
            </w:r>
          </w:p>
        </w:tc>
        <w:tc>
          <w:tcPr>
            <w:tcW w:w="1464" w:type="dxa"/>
          </w:tcPr>
          <w:p w:rsidR="008D4080" w:rsidRDefault="00122E57">
            <w:pPr>
              <w:pStyle w:val="TableParagraph"/>
              <w:spacing w:before="39" w:line="215" w:lineRule="exact"/>
              <w:ind w:right="12"/>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Ethanol (Ethyl alcohol)</w:t>
            </w:r>
          </w:p>
        </w:tc>
        <w:tc>
          <w:tcPr>
            <w:tcW w:w="1441" w:type="dxa"/>
          </w:tcPr>
          <w:p w:rsidR="008D4080" w:rsidRDefault="008D4080">
            <w:pPr>
              <w:pStyle w:val="TableParagraph"/>
              <w:rPr>
                <w:rFonts w:ascii="Times New Roman"/>
                <w:sz w:val="16"/>
              </w:rPr>
            </w:pPr>
          </w:p>
        </w:tc>
        <w:tc>
          <w:tcPr>
            <w:tcW w:w="1495" w:type="dxa"/>
          </w:tcPr>
          <w:p w:rsidR="008D4080" w:rsidRDefault="00122E57">
            <w:pPr>
              <w:pStyle w:val="TableParagraph"/>
              <w:spacing w:line="214" w:lineRule="exact"/>
              <w:ind w:left="126"/>
              <w:rPr>
                <w:sz w:val="20"/>
              </w:rPr>
            </w:pPr>
            <w:r>
              <w:rPr>
                <w:w w:val="110"/>
                <w:sz w:val="20"/>
              </w:rPr>
              <w:t>Products</w:t>
            </w:r>
          </w:p>
        </w:tc>
        <w:tc>
          <w:tcPr>
            <w:tcW w:w="1388" w:type="dxa"/>
          </w:tcPr>
          <w:p w:rsidR="008D4080" w:rsidRDefault="00122E57">
            <w:pPr>
              <w:pStyle w:val="TableParagraph"/>
              <w:spacing w:line="214" w:lineRule="exact"/>
              <w:ind w:left="102"/>
              <w:rPr>
                <w:sz w:val="20"/>
              </w:rPr>
            </w:pPr>
            <w:r>
              <w:rPr>
                <w:w w:val="105"/>
                <w:sz w:val="20"/>
              </w:rPr>
              <w:t>Norovirus</w:t>
            </w:r>
          </w:p>
        </w:tc>
        <w:tc>
          <w:tcPr>
            <w:tcW w:w="1242"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1"/>
              <w:rPr>
                <w:sz w:val="20"/>
              </w:rPr>
            </w:pPr>
            <w:r>
              <w:rPr>
                <w:w w:val="105"/>
                <w:sz w:val="20"/>
              </w:rPr>
              <w:t>Nonporous</w:t>
            </w:r>
          </w:p>
        </w:tc>
        <w:tc>
          <w:tcPr>
            <w:tcW w:w="1277" w:type="dxa"/>
          </w:tcPr>
          <w:p w:rsidR="008D4080" w:rsidRDefault="00122E57">
            <w:pPr>
              <w:pStyle w:val="TableParagraph"/>
              <w:spacing w:line="214" w:lineRule="exact"/>
              <w:ind w:left="1" w:right="2"/>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41" w:type="dxa"/>
          </w:tcPr>
          <w:p w:rsidR="008D4080" w:rsidRDefault="008D4080">
            <w:pPr>
              <w:pStyle w:val="TableParagraph"/>
              <w:rPr>
                <w:rFonts w:ascii="Times New Roman"/>
                <w:sz w:val="16"/>
              </w:rPr>
            </w:pPr>
          </w:p>
        </w:tc>
        <w:tc>
          <w:tcPr>
            <w:tcW w:w="1495" w:type="dxa"/>
          </w:tcPr>
          <w:p w:rsidR="008D4080" w:rsidRDefault="00122E57">
            <w:pPr>
              <w:pStyle w:val="TableParagraph"/>
              <w:spacing w:line="214" w:lineRule="exact"/>
              <w:ind w:left="126"/>
              <w:rPr>
                <w:sz w:val="20"/>
              </w:rPr>
            </w:pPr>
            <w:r>
              <w:rPr>
                <w:w w:val="110"/>
                <w:sz w:val="20"/>
              </w:rPr>
              <w:t>Company</w:t>
            </w:r>
          </w:p>
        </w:tc>
        <w:tc>
          <w:tcPr>
            <w:tcW w:w="1388" w:type="dxa"/>
          </w:tcPr>
          <w:p w:rsidR="008D4080" w:rsidRDefault="008D4080">
            <w:pPr>
              <w:pStyle w:val="TableParagraph"/>
              <w:rPr>
                <w:rFonts w:ascii="Times New Roman"/>
                <w:sz w:val="16"/>
              </w:rPr>
            </w:pPr>
          </w:p>
        </w:tc>
        <w:tc>
          <w:tcPr>
            <w:tcW w:w="1242"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1"/>
              <w:rPr>
                <w:sz w:val="20"/>
              </w:rPr>
            </w:pPr>
            <w:r>
              <w:rPr>
                <w:sz w:val="20"/>
              </w:rPr>
              <w:t>(HN)</w:t>
            </w:r>
          </w:p>
        </w:tc>
        <w:tc>
          <w:tcPr>
            <w:tcW w:w="1277" w:type="dxa"/>
          </w:tcPr>
          <w:p w:rsidR="008D4080" w:rsidRDefault="00122E57">
            <w:pPr>
              <w:pStyle w:val="TableParagraph"/>
              <w:spacing w:line="214" w:lineRule="exact"/>
              <w:ind w:left="1" w:right="114"/>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98"/>
        <w:gridCol w:w="1480"/>
        <w:gridCol w:w="1656"/>
        <w:gridCol w:w="1069"/>
        <w:gridCol w:w="1363"/>
        <w:gridCol w:w="1168"/>
        <w:gridCol w:w="1277"/>
        <w:gridCol w:w="1117"/>
        <w:gridCol w:w="1151"/>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398" w:type="dxa"/>
            <w:shd w:val="clear" w:color="auto" w:fill="2D4154"/>
          </w:tcPr>
          <w:p w:rsidR="008D4080" w:rsidRDefault="00122E57">
            <w:pPr>
              <w:pStyle w:val="TableParagraph"/>
              <w:spacing w:before="26"/>
              <w:ind w:left="490" w:right="207" w:hanging="95"/>
              <w:rPr>
                <w:rFonts w:ascii="Lucida Sans"/>
              </w:rPr>
            </w:pPr>
            <w:r>
              <w:rPr>
                <w:rFonts w:ascii="Lucida Sans"/>
                <w:color w:val="FFFFFF"/>
                <w:w w:val="95"/>
              </w:rPr>
              <w:t xml:space="preserve">Product </w:t>
            </w:r>
            <w:r>
              <w:rPr>
                <w:rFonts w:ascii="Lucida Sans"/>
                <w:color w:val="FFFFFF"/>
              </w:rPr>
              <w:t>Name</w:t>
            </w:r>
          </w:p>
        </w:tc>
        <w:tc>
          <w:tcPr>
            <w:tcW w:w="1480" w:type="dxa"/>
            <w:shd w:val="clear" w:color="auto" w:fill="2D4154"/>
          </w:tcPr>
          <w:p w:rsidR="008D4080" w:rsidRDefault="00122E57">
            <w:pPr>
              <w:pStyle w:val="TableParagraph"/>
              <w:spacing w:before="26"/>
              <w:ind w:left="372"/>
              <w:rPr>
                <w:rFonts w:ascii="Lucida Sans"/>
              </w:rPr>
            </w:pPr>
            <w:r>
              <w:rPr>
                <w:rFonts w:ascii="Lucida Sans"/>
                <w:color w:val="FFFFFF"/>
              </w:rPr>
              <w:t>Company</w:t>
            </w:r>
          </w:p>
        </w:tc>
        <w:tc>
          <w:tcPr>
            <w:tcW w:w="1656" w:type="dxa"/>
            <w:shd w:val="clear" w:color="auto" w:fill="2D4154"/>
          </w:tcPr>
          <w:p w:rsidR="008D4080" w:rsidRDefault="00122E57">
            <w:pPr>
              <w:pStyle w:val="TableParagraph"/>
              <w:spacing w:before="26"/>
              <w:ind w:left="224" w:right="98"/>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00" w:right="74"/>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9" w:type="dxa"/>
            <w:shd w:val="clear" w:color="auto" w:fill="2D4154"/>
          </w:tcPr>
          <w:p w:rsidR="008D4080" w:rsidRDefault="00122E57">
            <w:pPr>
              <w:pStyle w:val="TableParagraph"/>
              <w:spacing w:before="26"/>
              <w:ind w:left="112" w:right="79"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3" w:type="dxa"/>
            <w:shd w:val="clear" w:color="auto" w:fill="2D4154"/>
          </w:tcPr>
          <w:p w:rsidR="008D4080" w:rsidRDefault="00122E57">
            <w:pPr>
              <w:pStyle w:val="TableParagraph"/>
              <w:spacing w:before="26"/>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26"/>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185"/>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26"/>
              <w:ind w:left="85" w:right="83"/>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1" w:type="dxa"/>
            <w:shd w:val="clear" w:color="auto" w:fill="2D4154"/>
          </w:tcPr>
          <w:p w:rsidR="008D4080" w:rsidRDefault="00122E57">
            <w:pPr>
              <w:pStyle w:val="TableParagraph"/>
              <w:spacing w:before="26"/>
              <w:ind w:left="75"/>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1017"/>
        </w:trPr>
        <w:tc>
          <w:tcPr>
            <w:tcW w:w="1277" w:type="dxa"/>
            <w:shd w:val="clear" w:color="auto" w:fill="F3F3F3"/>
          </w:tcPr>
          <w:p w:rsidR="008D4080" w:rsidRDefault="00122E57">
            <w:pPr>
              <w:pStyle w:val="TableParagraph"/>
              <w:spacing w:before="34"/>
              <w:rPr>
                <w:sz w:val="20"/>
              </w:rPr>
            </w:pPr>
            <w:r>
              <w:rPr>
                <w:w w:val="110"/>
                <w:sz w:val="20"/>
              </w:rPr>
              <w:t>47371-129</w:t>
            </w:r>
          </w:p>
        </w:tc>
        <w:tc>
          <w:tcPr>
            <w:tcW w:w="2287" w:type="dxa"/>
            <w:shd w:val="clear" w:color="auto" w:fill="F3F3F3"/>
          </w:tcPr>
          <w:p w:rsidR="008D4080" w:rsidRDefault="00122E57">
            <w:pPr>
              <w:pStyle w:val="TableParagraph"/>
              <w:spacing w:before="34"/>
              <w:ind w:right="157"/>
              <w:jc w:val="right"/>
              <w:rPr>
                <w:sz w:val="20"/>
              </w:rPr>
            </w:pPr>
            <w:r>
              <w:rPr>
                <w:w w:val="105"/>
                <w:sz w:val="20"/>
              </w:rPr>
              <w:t>Quaternary ammonium</w:t>
            </w:r>
          </w:p>
        </w:tc>
        <w:tc>
          <w:tcPr>
            <w:tcW w:w="1398" w:type="dxa"/>
            <w:shd w:val="clear" w:color="auto" w:fill="F3F3F3"/>
          </w:tcPr>
          <w:p w:rsidR="008D4080" w:rsidRDefault="00122E57">
            <w:pPr>
              <w:pStyle w:val="TableParagraph"/>
              <w:spacing w:before="34" w:line="242" w:lineRule="auto"/>
              <w:ind w:left="143" w:right="180"/>
              <w:rPr>
                <w:sz w:val="20"/>
              </w:rPr>
            </w:pPr>
            <w:r>
              <w:rPr>
                <w:w w:val="105"/>
                <w:sz w:val="20"/>
              </w:rPr>
              <w:t xml:space="preserve">Formulation </w:t>
            </w:r>
            <w:r>
              <w:rPr>
                <w:w w:val="110"/>
                <w:sz w:val="20"/>
              </w:rPr>
              <w:t>HWS- 256</w:t>
            </w:r>
          </w:p>
        </w:tc>
        <w:tc>
          <w:tcPr>
            <w:tcW w:w="1480" w:type="dxa"/>
            <w:shd w:val="clear" w:color="auto" w:fill="F3F3F3"/>
          </w:tcPr>
          <w:p w:rsidR="008D4080" w:rsidRDefault="00122E57">
            <w:pPr>
              <w:pStyle w:val="TableParagraph"/>
              <w:spacing w:before="34" w:line="242" w:lineRule="auto"/>
              <w:ind w:left="183" w:right="6"/>
              <w:rPr>
                <w:sz w:val="20"/>
              </w:rPr>
            </w:pPr>
            <w:r>
              <w:rPr>
                <w:w w:val="110"/>
                <w:sz w:val="20"/>
              </w:rPr>
              <w:t>H&amp;S Chemicals Division of Lonza LLC</w:t>
            </w:r>
          </w:p>
        </w:tc>
        <w:tc>
          <w:tcPr>
            <w:tcW w:w="1656" w:type="dxa"/>
            <w:shd w:val="clear" w:color="auto" w:fill="F3F3F3"/>
          </w:tcPr>
          <w:p w:rsidR="008D4080" w:rsidRDefault="00122E57">
            <w:pPr>
              <w:pStyle w:val="TableParagraph"/>
              <w:spacing w:before="34"/>
              <w:ind w:left="174"/>
              <w:rPr>
                <w:sz w:val="20"/>
              </w:rPr>
            </w:pPr>
            <w:r>
              <w:rPr>
                <w:w w:val="110"/>
                <w:sz w:val="20"/>
              </w:rPr>
              <w:t>Adenovirus</w:t>
            </w:r>
          </w:p>
        </w:tc>
        <w:tc>
          <w:tcPr>
            <w:tcW w:w="1069" w:type="dxa"/>
            <w:shd w:val="clear" w:color="auto" w:fill="F3F3F3"/>
          </w:tcPr>
          <w:p w:rsidR="008D4080" w:rsidRDefault="00122E57">
            <w:pPr>
              <w:pStyle w:val="TableParagraph"/>
              <w:spacing w:before="34"/>
              <w:ind w:left="109"/>
              <w:rPr>
                <w:sz w:val="20"/>
              </w:rPr>
            </w:pPr>
            <w:r>
              <w:rPr>
                <w:w w:val="110"/>
                <w:sz w:val="20"/>
              </w:rPr>
              <w:t>10</w:t>
            </w:r>
          </w:p>
        </w:tc>
        <w:tc>
          <w:tcPr>
            <w:tcW w:w="1363" w:type="dxa"/>
            <w:shd w:val="clear" w:color="auto" w:fill="F3F3F3"/>
          </w:tcPr>
          <w:p w:rsidR="008D4080" w:rsidRDefault="00122E57">
            <w:pPr>
              <w:pStyle w:val="TableParagraph"/>
              <w:spacing w:before="34"/>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42" w:lineRule="auto"/>
              <w:ind w:left="84"/>
              <w:rPr>
                <w:sz w:val="20"/>
              </w:rPr>
            </w:pPr>
            <w:r>
              <w:rPr>
                <w:w w:val="105"/>
                <w:sz w:val="20"/>
              </w:rPr>
              <w:t>Hard Nonporous (HN)</w:t>
            </w:r>
          </w:p>
        </w:tc>
        <w:tc>
          <w:tcPr>
            <w:tcW w:w="1277" w:type="dxa"/>
            <w:shd w:val="clear" w:color="auto" w:fill="F3F3F3"/>
          </w:tcPr>
          <w:p w:rsidR="008D4080" w:rsidRDefault="00122E57">
            <w:pPr>
              <w:pStyle w:val="TableParagraph"/>
              <w:spacing w:before="34" w:line="242" w:lineRule="auto"/>
              <w:ind w:left="94"/>
              <w:rPr>
                <w:sz w:val="20"/>
              </w:rPr>
            </w:pPr>
            <w:r>
              <w:rPr>
                <w:w w:val="110"/>
                <w:sz w:val="20"/>
              </w:rPr>
              <w:t xml:space="preserve">Healthcare; </w:t>
            </w:r>
            <w:r>
              <w:rPr>
                <w:w w:val="105"/>
                <w:sz w:val="20"/>
              </w:rPr>
              <w:t xml:space="preserve">Institutional; </w:t>
            </w:r>
            <w:r>
              <w:rPr>
                <w:w w:val="110"/>
                <w:sz w:val="20"/>
              </w:rPr>
              <w:t>Residential</w:t>
            </w:r>
          </w:p>
        </w:tc>
        <w:tc>
          <w:tcPr>
            <w:tcW w:w="1117" w:type="dxa"/>
            <w:shd w:val="clear" w:color="auto" w:fill="F3F3F3"/>
          </w:tcPr>
          <w:p w:rsidR="008D4080" w:rsidRDefault="00122E57">
            <w:pPr>
              <w:pStyle w:val="TableParagraph"/>
              <w:spacing w:before="34"/>
              <w:ind w:left="82"/>
              <w:rPr>
                <w:sz w:val="20"/>
              </w:rPr>
            </w:pPr>
            <w:r>
              <w:rPr>
                <w:w w:val="115"/>
                <w:sz w:val="20"/>
              </w:rPr>
              <w:t>Yes</w:t>
            </w:r>
          </w:p>
        </w:tc>
        <w:tc>
          <w:tcPr>
            <w:tcW w:w="1151" w:type="dxa"/>
            <w:shd w:val="clear" w:color="auto" w:fill="F3F3F3"/>
          </w:tcPr>
          <w:p w:rsidR="008D4080" w:rsidRDefault="00122E57">
            <w:pPr>
              <w:pStyle w:val="TableParagraph"/>
              <w:spacing w:before="34"/>
              <w:ind w:left="78"/>
              <w:rPr>
                <w:sz w:val="20"/>
              </w:rPr>
            </w:pPr>
            <w:r>
              <w:rPr>
                <w:w w:val="115"/>
                <w:sz w:val="20"/>
              </w:rPr>
              <w:t>03/03/2020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56"/>
        <w:gridCol w:w="2400"/>
        <w:gridCol w:w="1482"/>
        <w:gridCol w:w="1400"/>
        <w:gridCol w:w="1647"/>
        <w:gridCol w:w="753"/>
        <w:gridCol w:w="1667"/>
        <w:gridCol w:w="1189"/>
        <w:gridCol w:w="1276"/>
        <w:gridCol w:w="803"/>
        <w:gridCol w:w="1463"/>
      </w:tblGrid>
      <w:tr w:rsidR="008D4080">
        <w:trPr>
          <w:trHeight w:val="703"/>
        </w:trPr>
        <w:tc>
          <w:tcPr>
            <w:tcW w:w="1156" w:type="dxa"/>
          </w:tcPr>
          <w:p w:rsidR="008D4080" w:rsidRDefault="00122E57">
            <w:pPr>
              <w:pStyle w:val="TableParagraph"/>
              <w:spacing w:line="232" w:lineRule="exact"/>
              <w:rPr>
                <w:sz w:val="20"/>
              </w:rPr>
            </w:pPr>
            <w:r>
              <w:rPr>
                <w:w w:val="110"/>
                <w:sz w:val="20"/>
              </w:rPr>
              <w:t>47371-130</w:t>
            </w:r>
          </w:p>
        </w:tc>
        <w:tc>
          <w:tcPr>
            <w:tcW w:w="2400" w:type="dxa"/>
          </w:tcPr>
          <w:p w:rsidR="008D4080" w:rsidRDefault="00122E57">
            <w:pPr>
              <w:pStyle w:val="TableParagraph"/>
              <w:spacing w:line="232" w:lineRule="exact"/>
              <w:ind w:left="202"/>
              <w:rPr>
                <w:sz w:val="20"/>
              </w:rPr>
            </w:pPr>
            <w:r>
              <w:rPr>
                <w:w w:val="110"/>
                <w:sz w:val="20"/>
              </w:rPr>
              <w:t>Quaternary ammonium</w:t>
            </w:r>
          </w:p>
        </w:tc>
        <w:tc>
          <w:tcPr>
            <w:tcW w:w="1482" w:type="dxa"/>
          </w:tcPr>
          <w:p w:rsidR="008D4080" w:rsidRDefault="00122E57">
            <w:pPr>
              <w:pStyle w:val="TableParagraph"/>
              <w:spacing w:line="242" w:lineRule="auto"/>
              <w:ind w:left="151" w:right="256"/>
              <w:rPr>
                <w:sz w:val="20"/>
              </w:rPr>
            </w:pPr>
            <w:r>
              <w:rPr>
                <w:w w:val="105"/>
                <w:sz w:val="20"/>
              </w:rPr>
              <w:t>Formulation HWS-128</w:t>
            </w:r>
          </w:p>
        </w:tc>
        <w:tc>
          <w:tcPr>
            <w:tcW w:w="1400" w:type="dxa"/>
          </w:tcPr>
          <w:p w:rsidR="008D4080" w:rsidRDefault="00122E57">
            <w:pPr>
              <w:pStyle w:val="TableParagraph"/>
              <w:spacing w:line="242" w:lineRule="auto"/>
              <w:ind w:left="107" w:right="222"/>
              <w:rPr>
                <w:sz w:val="20"/>
              </w:rPr>
            </w:pPr>
            <w:r>
              <w:rPr>
                <w:w w:val="110"/>
                <w:sz w:val="20"/>
              </w:rPr>
              <w:t>H&amp;S Chemicals</w:t>
            </w:r>
          </w:p>
          <w:p w:rsidR="008D4080" w:rsidRDefault="00122E57">
            <w:pPr>
              <w:pStyle w:val="TableParagraph"/>
              <w:spacing w:line="215" w:lineRule="exact"/>
              <w:ind w:left="107"/>
              <w:rPr>
                <w:sz w:val="20"/>
              </w:rPr>
            </w:pPr>
            <w:r>
              <w:rPr>
                <w:w w:val="110"/>
                <w:sz w:val="20"/>
              </w:rPr>
              <w:t>Division</w:t>
            </w:r>
            <w:r>
              <w:rPr>
                <w:spacing w:val="-27"/>
                <w:w w:val="110"/>
                <w:sz w:val="20"/>
              </w:rPr>
              <w:t xml:space="preserve"> </w:t>
            </w:r>
            <w:r>
              <w:rPr>
                <w:w w:val="110"/>
                <w:sz w:val="20"/>
              </w:rPr>
              <w:t>of</w:t>
            </w:r>
          </w:p>
        </w:tc>
        <w:tc>
          <w:tcPr>
            <w:tcW w:w="1647" w:type="dxa"/>
          </w:tcPr>
          <w:p w:rsidR="008D4080" w:rsidRDefault="00122E57">
            <w:pPr>
              <w:pStyle w:val="TableParagraph"/>
              <w:spacing w:line="232" w:lineRule="exact"/>
              <w:ind w:left="178"/>
              <w:rPr>
                <w:sz w:val="20"/>
              </w:rPr>
            </w:pPr>
            <w:r>
              <w:rPr>
                <w:w w:val="110"/>
                <w:sz w:val="20"/>
              </w:rPr>
              <w:t>Adenovirus</w:t>
            </w:r>
          </w:p>
        </w:tc>
        <w:tc>
          <w:tcPr>
            <w:tcW w:w="753" w:type="dxa"/>
          </w:tcPr>
          <w:p w:rsidR="008D4080" w:rsidRDefault="00122E57">
            <w:pPr>
              <w:pStyle w:val="TableParagraph"/>
              <w:spacing w:line="232" w:lineRule="exact"/>
              <w:ind w:left="122"/>
              <w:rPr>
                <w:sz w:val="20"/>
              </w:rPr>
            </w:pPr>
            <w:r>
              <w:rPr>
                <w:w w:val="110"/>
                <w:sz w:val="20"/>
              </w:rPr>
              <w:t>10</w:t>
            </w:r>
          </w:p>
        </w:tc>
        <w:tc>
          <w:tcPr>
            <w:tcW w:w="1667" w:type="dxa"/>
          </w:tcPr>
          <w:p w:rsidR="008D4080" w:rsidRDefault="00122E57">
            <w:pPr>
              <w:pStyle w:val="TableParagraph"/>
              <w:spacing w:line="232" w:lineRule="exact"/>
              <w:ind w:left="410"/>
              <w:rPr>
                <w:sz w:val="20"/>
              </w:rPr>
            </w:pPr>
            <w:proofErr w:type="spellStart"/>
            <w:r>
              <w:rPr>
                <w:w w:val="105"/>
                <w:sz w:val="20"/>
              </w:rPr>
              <w:t>Dilutable</w:t>
            </w:r>
            <w:proofErr w:type="spellEnd"/>
          </w:p>
        </w:tc>
        <w:tc>
          <w:tcPr>
            <w:tcW w:w="1189" w:type="dxa"/>
          </w:tcPr>
          <w:p w:rsidR="008D4080" w:rsidRDefault="00122E57">
            <w:pPr>
              <w:pStyle w:val="TableParagraph"/>
              <w:spacing w:line="242" w:lineRule="auto"/>
              <w:ind w:left="109"/>
              <w:rPr>
                <w:sz w:val="20"/>
              </w:rPr>
            </w:pPr>
            <w:r>
              <w:rPr>
                <w:w w:val="105"/>
                <w:sz w:val="20"/>
              </w:rPr>
              <w:t>Hard Nonporous</w:t>
            </w:r>
          </w:p>
          <w:p w:rsidR="008D4080" w:rsidRDefault="00122E57">
            <w:pPr>
              <w:pStyle w:val="TableParagraph"/>
              <w:spacing w:line="215" w:lineRule="exact"/>
              <w:ind w:left="109"/>
              <w:rPr>
                <w:sz w:val="20"/>
              </w:rPr>
            </w:pPr>
            <w:r>
              <w:rPr>
                <w:sz w:val="20"/>
              </w:rPr>
              <w:t>(HN)</w:t>
            </w:r>
          </w:p>
        </w:tc>
        <w:tc>
          <w:tcPr>
            <w:tcW w:w="1276" w:type="dxa"/>
          </w:tcPr>
          <w:p w:rsidR="008D4080" w:rsidRDefault="00122E57">
            <w:pPr>
              <w:pStyle w:val="TableParagraph"/>
              <w:spacing w:line="242" w:lineRule="auto"/>
              <w:ind w:left="98"/>
              <w:rPr>
                <w:sz w:val="20"/>
              </w:rPr>
            </w:pPr>
            <w:r>
              <w:rPr>
                <w:w w:val="110"/>
                <w:sz w:val="20"/>
              </w:rPr>
              <w:t xml:space="preserve">Healthcare; </w:t>
            </w:r>
            <w:r>
              <w:rPr>
                <w:w w:val="105"/>
                <w:sz w:val="20"/>
              </w:rPr>
              <w:t>Institutional;</w:t>
            </w:r>
          </w:p>
          <w:p w:rsidR="008D4080" w:rsidRDefault="00122E57">
            <w:pPr>
              <w:pStyle w:val="TableParagraph"/>
              <w:spacing w:line="215" w:lineRule="exact"/>
              <w:ind w:left="98"/>
              <w:rPr>
                <w:sz w:val="20"/>
              </w:rPr>
            </w:pPr>
            <w:r>
              <w:rPr>
                <w:w w:val="110"/>
                <w:sz w:val="20"/>
              </w:rPr>
              <w:t>Residential</w:t>
            </w:r>
          </w:p>
        </w:tc>
        <w:tc>
          <w:tcPr>
            <w:tcW w:w="803" w:type="dxa"/>
          </w:tcPr>
          <w:p w:rsidR="008D4080" w:rsidRDefault="00122E57">
            <w:pPr>
              <w:pStyle w:val="TableParagraph"/>
              <w:spacing w:line="232" w:lineRule="exact"/>
              <w:ind w:left="87"/>
              <w:rPr>
                <w:sz w:val="20"/>
              </w:rPr>
            </w:pPr>
            <w:r>
              <w:rPr>
                <w:w w:val="115"/>
                <w:sz w:val="20"/>
              </w:rPr>
              <w:t>Yes</w:t>
            </w:r>
          </w:p>
        </w:tc>
        <w:tc>
          <w:tcPr>
            <w:tcW w:w="1463" w:type="dxa"/>
          </w:tcPr>
          <w:p w:rsidR="008D4080" w:rsidRDefault="00122E57">
            <w:pPr>
              <w:pStyle w:val="TableParagraph"/>
              <w:spacing w:line="232" w:lineRule="exact"/>
              <w:jc w:val="right"/>
              <w:rPr>
                <w:sz w:val="20"/>
              </w:rPr>
            </w:pPr>
            <w:r>
              <w:rPr>
                <w:w w:val="115"/>
                <w:sz w:val="20"/>
              </w:rPr>
              <w:t>03/03/2020</w:t>
            </w: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400" w:type="dxa"/>
          </w:tcPr>
          <w:p w:rsidR="008D4080" w:rsidRDefault="00122E57">
            <w:pPr>
              <w:pStyle w:val="TableParagraph"/>
              <w:spacing w:line="232" w:lineRule="exact"/>
              <w:ind w:left="107"/>
              <w:rPr>
                <w:sz w:val="20"/>
              </w:rPr>
            </w:pPr>
            <w:r>
              <w:rPr>
                <w:w w:val="110"/>
                <w:sz w:val="20"/>
              </w:rPr>
              <w:t>Lonza LLC</w:t>
            </w:r>
          </w:p>
        </w:tc>
        <w:tc>
          <w:tcPr>
            <w:tcW w:w="1647" w:type="dxa"/>
          </w:tcPr>
          <w:p w:rsidR="008D4080" w:rsidRDefault="008D4080">
            <w:pPr>
              <w:pStyle w:val="TableParagraph"/>
              <w:rPr>
                <w:rFonts w:ascii="Times New Roman"/>
                <w:sz w:val="20"/>
              </w:rPr>
            </w:pPr>
          </w:p>
        </w:tc>
        <w:tc>
          <w:tcPr>
            <w:tcW w:w="753"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47371-131</w:t>
            </w:r>
          </w:p>
        </w:tc>
        <w:tc>
          <w:tcPr>
            <w:tcW w:w="2400" w:type="dxa"/>
            <w:shd w:val="clear" w:color="auto" w:fill="F3F3F3"/>
          </w:tcPr>
          <w:p w:rsidR="008D4080" w:rsidRDefault="00122E57">
            <w:pPr>
              <w:pStyle w:val="TableParagraph"/>
              <w:spacing w:before="39" w:line="215" w:lineRule="exact"/>
              <w:ind w:left="202"/>
              <w:rPr>
                <w:sz w:val="20"/>
              </w:rPr>
            </w:pPr>
            <w:r>
              <w:rPr>
                <w:w w:val="110"/>
                <w:sz w:val="20"/>
              </w:rPr>
              <w:t>Quaternary ammonium</w:t>
            </w:r>
          </w:p>
        </w:tc>
        <w:tc>
          <w:tcPr>
            <w:tcW w:w="1482" w:type="dxa"/>
            <w:shd w:val="clear" w:color="auto" w:fill="F3F3F3"/>
          </w:tcPr>
          <w:p w:rsidR="008D4080" w:rsidRDefault="00122E57">
            <w:pPr>
              <w:pStyle w:val="TableParagraph"/>
              <w:spacing w:before="39" w:line="215" w:lineRule="exact"/>
              <w:ind w:left="151"/>
              <w:rPr>
                <w:sz w:val="20"/>
              </w:rPr>
            </w:pPr>
            <w:r>
              <w:rPr>
                <w:sz w:val="20"/>
              </w:rPr>
              <w:t>HWS-64</w:t>
            </w:r>
          </w:p>
        </w:tc>
        <w:tc>
          <w:tcPr>
            <w:tcW w:w="1400" w:type="dxa"/>
            <w:shd w:val="clear" w:color="auto" w:fill="F3F3F3"/>
          </w:tcPr>
          <w:p w:rsidR="008D4080" w:rsidRDefault="00122E57">
            <w:pPr>
              <w:pStyle w:val="TableParagraph"/>
              <w:spacing w:before="39" w:line="215" w:lineRule="exact"/>
              <w:ind w:left="107"/>
              <w:rPr>
                <w:sz w:val="20"/>
              </w:rPr>
            </w:pPr>
            <w:r>
              <w:rPr>
                <w:w w:val="105"/>
                <w:sz w:val="20"/>
              </w:rPr>
              <w:t>H&amp;S</w:t>
            </w:r>
          </w:p>
        </w:tc>
        <w:tc>
          <w:tcPr>
            <w:tcW w:w="1647" w:type="dxa"/>
            <w:shd w:val="clear" w:color="auto" w:fill="F3F3F3"/>
          </w:tcPr>
          <w:p w:rsidR="008D4080" w:rsidRDefault="00122E57">
            <w:pPr>
              <w:pStyle w:val="TableParagraph"/>
              <w:spacing w:before="39" w:line="215" w:lineRule="exact"/>
              <w:ind w:left="178"/>
              <w:rPr>
                <w:sz w:val="20"/>
              </w:rPr>
            </w:pPr>
            <w:r>
              <w:rPr>
                <w:w w:val="110"/>
                <w:sz w:val="20"/>
              </w:rPr>
              <w:t>Adenovirus</w:t>
            </w:r>
          </w:p>
        </w:tc>
        <w:tc>
          <w:tcPr>
            <w:tcW w:w="753" w:type="dxa"/>
            <w:shd w:val="clear" w:color="auto" w:fill="F3F3F3"/>
          </w:tcPr>
          <w:p w:rsidR="008D4080" w:rsidRDefault="00122E57">
            <w:pPr>
              <w:pStyle w:val="TableParagraph"/>
              <w:spacing w:before="39" w:line="215" w:lineRule="exact"/>
              <w:ind w:left="122"/>
              <w:rPr>
                <w:sz w:val="20"/>
              </w:rPr>
            </w:pPr>
            <w:r>
              <w:rPr>
                <w:w w:val="110"/>
                <w:sz w:val="20"/>
              </w:rPr>
              <w:t>10</w:t>
            </w:r>
          </w:p>
        </w:tc>
        <w:tc>
          <w:tcPr>
            <w:tcW w:w="1667" w:type="dxa"/>
            <w:shd w:val="clear" w:color="auto" w:fill="F3F3F3"/>
          </w:tcPr>
          <w:p w:rsidR="008D4080" w:rsidRDefault="00122E57">
            <w:pPr>
              <w:pStyle w:val="TableParagraph"/>
              <w:spacing w:before="39" w:line="215" w:lineRule="exact"/>
              <w:ind w:left="410"/>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3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3" w:type="dxa"/>
            <w:shd w:val="clear" w:color="auto" w:fill="F3F3F3"/>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07"/>
              <w:rPr>
                <w:sz w:val="20"/>
              </w:rPr>
            </w:pPr>
            <w:r>
              <w:rPr>
                <w:w w:val="115"/>
                <w:sz w:val="20"/>
              </w:rPr>
              <w:t>Chemicals</w:t>
            </w:r>
          </w:p>
        </w:tc>
        <w:tc>
          <w:tcPr>
            <w:tcW w:w="1647" w:type="dxa"/>
            <w:shd w:val="clear" w:color="auto" w:fill="F3F3F3"/>
          </w:tcPr>
          <w:p w:rsidR="008D4080" w:rsidRDefault="008D4080">
            <w:pPr>
              <w:pStyle w:val="TableParagraph"/>
              <w:rPr>
                <w:rFonts w:ascii="Times New Roman"/>
                <w:sz w:val="16"/>
              </w:rPr>
            </w:pP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07"/>
              <w:rPr>
                <w:sz w:val="20"/>
              </w:rPr>
            </w:pPr>
            <w:r>
              <w:rPr>
                <w:w w:val="110"/>
                <w:sz w:val="20"/>
              </w:rPr>
              <w:t>Division of</w:t>
            </w:r>
          </w:p>
        </w:tc>
        <w:tc>
          <w:tcPr>
            <w:tcW w:w="1647" w:type="dxa"/>
            <w:shd w:val="clear" w:color="auto" w:fill="F3F3F3"/>
          </w:tcPr>
          <w:p w:rsidR="008D4080" w:rsidRDefault="008D4080">
            <w:pPr>
              <w:pStyle w:val="TableParagraph"/>
              <w:rPr>
                <w:rFonts w:ascii="Times New Roman"/>
                <w:sz w:val="16"/>
              </w:rPr>
            </w:pP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sz w:val="20"/>
              </w:rPr>
              <w:t>(HN)</w:t>
            </w:r>
          </w:p>
        </w:tc>
        <w:tc>
          <w:tcPr>
            <w:tcW w:w="1276" w:type="dxa"/>
            <w:shd w:val="clear" w:color="auto" w:fill="F3F3F3"/>
          </w:tcPr>
          <w:p w:rsidR="008D4080" w:rsidRDefault="00122E57">
            <w:pPr>
              <w:pStyle w:val="TableParagraph"/>
              <w:spacing w:line="214" w:lineRule="exact"/>
              <w:ind w:left="8"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00" w:type="dxa"/>
            <w:shd w:val="clear" w:color="auto" w:fill="F3F3F3"/>
          </w:tcPr>
          <w:p w:rsidR="008D4080" w:rsidRDefault="00122E57">
            <w:pPr>
              <w:pStyle w:val="TableParagraph"/>
              <w:spacing w:line="232" w:lineRule="exact"/>
              <w:ind w:left="107"/>
              <w:rPr>
                <w:sz w:val="20"/>
              </w:rPr>
            </w:pPr>
            <w:r>
              <w:rPr>
                <w:w w:val="110"/>
                <w:sz w:val="20"/>
              </w:rPr>
              <w:t>Lonza LLC</w:t>
            </w:r>
          </w:p>
        </w:tc>
        <w:tc>
          <w:tcPr>
            <w:tcW w:w="1647" w:type="dxa"/>
            <w:shd w:val="clear" w:color="auto" w:fill="F3F3F3"/>
          </w:tcPr>
          <w:p w:rsidR="008D4080" w:rsidRDefault="008D4080">
            <w:pPr>
              <w:pStyle w:val="TableParagraph"/>
              <w:rPr>
                <w:rFonts w:ascii="Times New Roman"/>
                <w:sz w:val="20"/>
              </w:rPr>
            </w:pPr>
          </w:p>
        </w:tc>
        <w:tc>
          <w:tcPr>
            <w:tcW w:w="753"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47371-192</w:t>
            </w:r>
          </w:p>
        </w:tc>
        <w:tc>
          <w:tcPr>
            <w:tcW w:w="2400" w:type="dxa"/>
          </w:tcPr>
          <w:p w:rsidR="008D4080" w:rsidRDefault="00122E57">
            <w:pPr>
              <w:pStyle w:val="TableParagraph"/>
              <w:spacing w:before="39" w:line="215" w:lineRule="exact"/>
              <w:ind w:left="202"/>
              <w:rPr>
                <w:sz w:val="20"/>
              </w:rPr>
            </w:pPr>
            <w:r>
              <w:rPr>
                <w:w w:val="110"/>
                <w:sz w:val="20"/>
              </w:rPr>
              <w:t>Quaternary ammonium</w:t>
            </w:r>
          </w:p>
        </w:tc>
        <w:tc>
          <w:tcPr>
            <w:tcW w:w="1482" w:type="dxa"/>
          </w:tcPr>
          <w:p w:rsidR="008D4080" w:rsidRDefault="00122E57">
            <w:pPr>
              <w:pStyle w:val="TableParagraph"/>
              <w:spacing w:before="39" w:line="215" w:lineRule="exact"/>
              <w:ind w:left="151"/>
              <w:rPr>
                <w:sz w:val="20"/>
              </w:rPr>
            </w:pPr>
            <w:r>
              <w:rPr>
                <w:w w:val="110"/>
                <w:sz w:val="20"/>
              </w:rPr>
              <w:t>Formulation</w:t>
            </w:r>
          </w:p>
        </w:tc>
        <w:tc>
          <w:tcPr>
            <w:tcW w:w="1400" w:type="dxa"/>
          </w:tcPr>
          <w:p w:rsidR="008D4080" w:rsidRDefault="00122E57">
            <w:pPr>
              <w:pStyle w:val="TableParagraph"/>
              <w:spacing w:before="39" w:line="215" w:lineRule="exact"/>
              <w:ind w:left="107"/>
              <w:rPr>
                <w:sz w:val="20"/>
              </w:rPr>
            </w:pPr>
            <w:r>
              <w:rPr>
                <w:w w:val="105"/>
                <w:sz w:val="20"/>
              </w:rPr>
              <w:t>H&amp;S</w:t>
            </w:r>
          </w:p>
        </w:tc>
        <w:tc>
          <w:tcPr>
            <w:tcW w:w="1647" w:type="dxa"/>
          </w:tcPr>
          <w:p w:rsidR="008D4080" w:rsidRDefault="00122E57">
            <w:pPr>
              <w:pStyle w:val="TableParagraph"/>
              <w:spacing w:before="39" w:line="215" w:lineRule="exact"/>
              <w:ind w:left="178"/>
              <w:rPr>
                <w:sz w:val="20"/>
              </w:rPr>
            </w:pPr>
            <w:r>
              <w:rPr>
                <w:w w:val="110"/>
                <w:sz w:val="20"/>
              </w:rPr>
              <w:t>Adenovirus</w:t>
            </w:r>
          </w:p>
        </w:tc>
        <w:tc>
          <w:tcPr>
            <w:tcW w:w="753" w:type="dxa"/>
          </w:tcPr>
          <w:p w:rsidR="008D4080" w:rsidRDefault="00122E57">
            <w:pPr>
              <w:pStyle w:val="TableParagraph"/>
              <w:spacing w:before="39" w:line="215" w:lineRule="exact"/>
              <w:ind w:left="122"/>
              <w:rPr>
                <w:sz w:val="20"/>
              </w:rPr>
            </w:pPr>
            <w:r>
              <w:rPr>
                <w:w w:val="110"/>
                <w:sz w:val="20"/>
              </w:rPr>
              <w:t>10</w:t>
            </w:r>
          </w:p>
        </w:tc>
        <w:tc>
          <w:tcPr>
            <w:tcW w:w="1667" w:type="dxa"/>
          </w:tcPr>
          <w:p w:rsidR="008D4080" w:rsidRDefault="00122E57">
            <w:pPr>
              <w:pStyle w:val="TableParagraph"/>
              <w:spacing w:before="39" w:line="215" w:lineRule="exact"/>
              <w:ind w:left="410"/>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09"/>
              <w:rPr>
                <w:sz w:val="20"/>
              </w:rPr>
            </w:pPr>
            <w:r>
              <w:rPr>
                <w:w w:val="105"/>
                <w:sz w:val="20"/>
              </w:rPr>
              <w:t>Hard</w:t>
            </w:r>
          </w:p>
        </w:tc>
        <w:tc>
          <w:tcPr>
            <w:tcW w:w="1276" w:type="dxa"/>
          </w:tcPr>
          <w:p w:rsidR="008D4080" w:rsidRDefault="00122E57">
            <w:pPr>
              <w:pStyle w:val="TableParagraph"/>
              <w:spacing w:before="39" w:line="215" w:lineRule="exact"/>
              <w:ind w:left="65" w:right="48"/>
              <w:jc w:val="center"/>
              <w:rPr>
                <w:sz w:val="20"/>
              </w:rPr>
            </w:pPr>
            <w:r>
              <w:rPr>
                <w:w w:val="110"/>
                <w:sz w:val="20"/>
              </w:rPr>
              <w:t>Institutional;</w:t>
            </w:r>
          </w:p>
        </w:tc>
        <w:tc>
          <w:tcPr>
            <w:tcW w:w="803" w:type="dxa"/>
          </w:tcPr>
          <w:p w:rsidR="008D4080" w:rsidRDefault="00122E57">
            <w:pPr>
              <w:pStyle w:val="TableParagraph"/>
              <w:spacing w:before="39" w:line="215" w:lineRule="exact"/>
              <w:ind w:left="87"/>
              <w:rPr>
                <w:sz w:val="20"/>
              </w:rPr>
            </w:pPr>
            <w:r>
              <w:rPr>
                <w:w w:val="115"/>
                <w:sz w:val="20"/>
              </w:rPr>
              <w:t>Yes</w:t>
            </w:r>
          </w:p>
        </w:tc>
        <w:tc>
          <w:tcPr>
            <w:tcW w:w="1463" w:type="dxa"/>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51"/>
              <w:rPr>
                <w:sz w:val="20"/>
              </w:rPr>
            </w:pPr>
            <w:r>
              <w:rPr>
                <w:sz w:val="20"/>
              </w:rPr>
              <w:t>HWS-32</w:t>
            </w:r>
          </w:p>
        </w:tc>
        <w:tc>
          <w:tcPr>
            <w:tcW w:w="1400" w:type="dxa"/>
          </w:tcPr>
          <w:p w:rsidR="008D4080" w:rsidRDefault="00122E57">
            <w:pPr>
              <w:pStyle w:val="TableParagraph"/>
              <w:spacing w:line="214" w:lineRule="exact"/>
              <w:ind w:left="107"/>
              <w:rPr>
                <w:sz w:val="20"/>
              </w:rPr>
            </w:pPr>
            <w:r>
              <w:rPr>
                <w:w w:val="115"/>
                <w:sz w:val="20"/>
              </w:rPr>
              <w:t>Chemicals</w:t>
            </w:r>
          </w:p>
        </w:tc>
        <w:tc>
          <w:tcPr>
            <w:tcW w:w="1647" w:type="dxa"/>
          </w:tcPr>
          <w:p w:rsidR="008D4080" w:rsidRDefault="008D4080">
            <w:pPr>
              <w:pStyle w:val="TableParagraph"/>
              <w:rPr>
                <w:rFonts w:ascii="Times New Roman"/>
                <w:sz w:val="16"/>
              </w:rPr>
            </w:pP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Nonporous</w:t>
            </w:r>
          </w:p>
        </w:tc>
        <w:tc>
          <w:tcPr>
            <w:tcW w:w="1276" w:type="dxa"/>
          </w:tcPr>
          <w:p w:rsidR="008D4080" w:rsidRDefault="00122E57">
            <w:pPr>
              <w:pStyle w:val="TableParagraph"/>
              <w:spacing w:line="214" w:lineRule="exact"/>
              <w:ind w:left="8" w:right="102"/>
              <w:jc w:val="center"/>
              <w:rPr>
                <w:sz w:val="20"/>
              </w:rPr>
            </w:pPr>
            <w:r>
              <w:rPr>
                <w:w w:val="110"/>
                <w:sz w:val="20"/>
              </w:rPr>
              <w:t>Residential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07"/>
              <w:rPr>
                <w:sz w:val="20"/>
              </w:rPr>
            </w:pPr>
            <w:r>
              <w:rPr>
                <w:w w:val="110"/>
                <w:sz w:val="20"/>
              </w:rPr>
              <w:t>Division of</w:t>
            </w:r>
          </w:p>
        </w:tc>
        <w:tc>
          <w:tcPr>
            <w:tcW w:w="1647" w:type="dxa"/>
          </w:tcPr>
          <w:p w:rsidR="008D4080" w:rsidRDefault="008D4080">
            <w:pPr>
              <w:pStyle w:val="TableParagraph"/>
              <w:rPr>
                <w:rFonts w:ascii="Times New Roman"/>
                <w:sz w:val="16"/>
              </w:rPr>
            </w:pP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sz w:val="20"/>
              </w:rPr>
              <w:t>(HN)</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82" w:type="dxa"/>
          </w:tcPr>
          <w:p w:rsidR="008D4080" w:rsidRDefault="008D4080">
            <w:pPr>
              <w:pStyle w:val="TableParagraph"/>
              <w:rPr>
                <w:rFonts w:ascii="Times New Roman"/>
                <w:sz w:val="20"/>
              </w:rPr>
            </w:pPr>
          </w:p>
        </w:tc>
        <w:tc>
          <w:tcPr>
            <w:tcW w:w="1400" w:type="dxa"/>
          </w:tcPr>
          <w:p w:rsidR="008D4080" w:rsidRDefault="00122E57">
            <w:pPr>
              <w:pStyle w:val="TableParagraph"/>
              <w:spacing w:line="232" w:lineRule="exact"/>
              <w:ind w:left="107"/>
              <w:rPr>
                <w:sz w:val="20"/>
              </w:rPr>
            </w:pPr>
            <w:r>
              <w:rPr>
                <w:w w:val="110"/>
                <w:sz w:val="20"/>
              </w:rPr>
              <w:t>Lonza LLC</w:t>
            </w:r>
          </w:p>
        </w:tc>
        <w:tc>
          <w:tcPr>
            <w:tcW w:w="1647" w:type="dxa"/>
          </w:tcPr>
          <w:p w:rsidR="008D4080" w:rsidRDefault="008D4080">
            <w:pPr>
              <w:pStyle w:val="TableParagraph"/>
              <w:rPr>
                <w:rFonts w:ascii="Times New Roman"/>
                <w:sz w:val="20"/>
              </w:rPr>
            </w:pPr>
          </w:p>
        </w:tc>
        <w:tc>
          <w:tcPr>
            <w:tcW w:w="753"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56392-7</w:t>
            </w:r>
          </w:p>
        </w:tc>
        <w:tc>
          <w:tcPr>
            <w:tcW w:w="2400" w:type="dxa"/>
            <w:shd w:val="clear" w:color="auto" w:fill="F3F3F3"/>
          </w:tcPr>
          <w:p w:rsidR="008D4080" w:rsidRDefault="00122E57">
            <w:pPr>
              <w:pStyle w:val="TableParagraph"/>
              <w:spacing w:before="39" w:line="215" w:lineRule="exact"/>
              <w:ind w:left="202"/>
              <w:rPr>
                <w:sz w:val="20"/>
              </w:rPr>
            </w:pPr>
            <w:r>
              <w:rPr>
                <w:w w:val="110"/>
                <w:sz w:val="20"/>
              </w:rPr>
              <w:t>Sodium hypochlorite</w:t>
            </w:r>
          </w:p>
        </w:tc>
        <w:tc>
          <w:tcPr>
            <w:tcW w:w="1482" w:type="dxa"/>
            <w:shd w:val="clear" w:color="auto" w:fill="F3F3F3"/>
          </w:tcPr>
          <w:p w:rsidR="008D4080" w:rsidRDefault="00122E57">
            <w:pPr>
              <w:pStyle w:val="TableParagraph"/>
              <w:spacing w:before="39" w:line="215" w:lineRule="exact"/>
              <w:ind w:left="151"/>
              <w:rPr>
                <w:sz w:val="20"/>
              </w:rPr>
            </w:pPr>
            <w:r>
              <w:rPr>
                <w:sz w:val="20"/>
              </w:rPr>
              <w:t>Clorox</w:t>
            </w:r>
          </w:p>
        </w:tc>
        <w:tc>
          <w:tcPr>
            <w:tcW w:w="1400" w:type="dxa"/>
            <w:shd w:val="clear" w:color="auto" w:fill="F3F3F3"/>
          </w:tcPr>
          <w:p w:rsidR="008D4080" w:rsidRDefault="00122E57">
            <w:pPr>
              <w:pStyle w:val="TableParagraph"/>
              <w:spacing w:before="39" w:line="215" w:lineRule="exact"/>
              <w:ind w:left="107"/>
              <w:rPr>
                <w:sz w:val="20"/>
              </w:rPr>
            </w:pPr>
            <w:r>
              <w:rPr>
                <w:sz w:val="20"/>
              </w:rPr>
              <w:t>Clorox</w:t>
            </w:r>
          </w:p>
        </w:tc>
        <w:tc>
          <w:tcPr>
            <w:tcW w:w="1647" w:type="dxa"/>
            <w:shd w:val="clear" w:color="auto" w:fill="F3F3F3"/>
          </w:tcPr>
          <w:p w:rsidR="008D4080" w:rsidRDefault="00122E57">
            <w:pPr>
              <w:pStyle w:val="TableParagraph"/>
              <w:spacing w:before="39" w:line="215" w:lineRule="exact"/>
              <w:ind w:left="178"/>
              <w:rPr>
                <w:sz w:val="20"/>
              </w:rPr>
            </w:pPr>
            <w:r>
              <w:rPr>
                <w:w w:val="110"/>
                <w:sz w:val="20"/>
              </w:rPr>
              <w:t>Canine</w:t>
            </w:r>
          </w:p>
        </w:tc>
        <w:tc>
          <w:tcPr>
            <w:tcW w:w="753" w:type="dxa"/>
            <w:shd w:val="clear" w:color="auto" w:fill="F3F3F3"/>
          </w:tcPr>
          <w:p w:rsidR="008D4080" w:rsidRDefault="00122E57">
            <w:pPr>
              <w:pStyle w:val="TableParagraph"/>
              <w:spacing w:before="39" w:line="215" w:lineRule="exact"/>
              <w:ind w:left="122"/>
              <w:rPr>
                <w:sz w:val="20"/>
              </w:rPr>
            </w:pPr>
            <w:r>
              <w:rPr>
                <w:w w:val="112"/>
                <w:sz w:val="20"/>
              </w:rPr>
              <w:t>1</w:t>
            </w:r>
          </w:p>
        </w:tc>
        <w:tc>
          <w:tcPr>
            <w:tcW w:w="1667" w:type="dxa"/>
            <w:shd w:val="clear" w:color="auto" w:fill="F3F3F3"/>
          </w:tcPr>
          <w:p w:rsidR="008D4080" w:rsidRDefault="00122E57">
            <w:pPr>
              <w:pStyle w:val="TableParagraph"/>
              <w:spacing w:before="39" w:line="215" w:lineRule="exact"/>
              <w:ind w:left="410"/>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3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3" w:type="dxa"/>
            <w:shd w:val="clear" w:color="auto" w:fill="F3F3F3"/>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51"/>
              <w:rPr>
                <w:sz w:val="20"/>
              </w:rPr>
            </w:pPr>
            <w:r>
              <w:rPr>
                <w:w w:val="110"/>
                <w:sz w:val="20"/>
              </w:rPr>
              <w:t>Healthcare®</w:t>
            </w:r>
          </w:p>
        </w:tc>
        <w:tc>
          <w:tcPr>
            <w:tcW w:w="1400" w:type="dxa"/>
            <w:shd w:val="clear" w:color="auto" w:fill="F3F3F3"/>
          </w:tcPr>
          <w:p w:rsidR="008D4080" w:rsidRDefault="00122E57">
            <w:pPr>
              <w:pStyle w:val="TableParagraph"/>
              <w:spacing w:line="214" w:lineRule="exact"/>
              <w:ind w:left="107"/>
              <w:rPr>
                <w:sz w:val="20"/>
              </w:rPr>
            </w:pPr>
            <w:r>
              <w:rPr>
                <w:w w:val="115"/>
                <w:sz w:val="20"/>
              </w:rPr>
              <w:t>Professional</w:t>
            </w:r>
          </w:p>
        </w:tc>
        <w:tc>
          <w:tcPr>
            <w:tcW w:w="1647" w:type="dxa"/>
            <w:shd w:val="clear" w:color="auto" w:fill="F3F3F3"/>
          </w:tcPr>
          <w:p w:rsidR="008D4080" w:rsidRDefault="00122E57">
            <w:pPr>
              <w:pStyle w:val="TableParagraph"/>
              <w:spacing w:line="214" w:lineRule="exact"/>
              <w:ind w:left="178"/>
              <w:rPr>
                <w:sz w:val="20"/>
              </w:rPr>
            </w:pPr>
            <w:r>
              <w:rPr>
                <w:w w:val="110"/>
                <w:sz w:val="20"/>
              </w:rPr>
              <w:t>parvovirus;</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88"/>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51"/>
              <w:rPr>
                <w:sz w:val="20"/>
              </w:rPr>
            </w:pPr>
            <w:r>
              <w:rPr>
                <w:w w:val="115"/>
                <w:sz w:val="20"/>
              </w:rPr>
              <w:t>Bleach</w:t>
            </w:r>
          </w:p>
        </w:tc>
        <w:tc>
          <w:tcPr>
            <w:tcW w:w="1400" w:type="dxa"/>
            <w:shd w:val="clear" w:color="auto" w:fill="F3F3F3"/>
          </w:tcPr>
          <w:p w:rsidR="008D4080" w:rsidRDefault="00122E57">
            <w:pPr>
              <w:pStyle w:val="TableParagraph"/>
              <w:spacing w:line="214" w:lineRule="exact"/>
              <w:ind w:left="107"/>
              <w:rPr>
                <w:sz w:val="20"/>
              </w:rPr>
            </w:pPr>
            <w:r>
              <w:rPr>
                <w:w w:val="110"/>
                <w:sz w:val="20"/>
              </w:rPr>
              <w:t>Products</w:t>
            </w:r>
          </w:p>
        </w:tc>
        <w:tc>
          <w:tcPr>
            <w:tcW w:w="1647" w:type="dxa"/>
            <w:shd w:val="clear" w:color="auto" w:fill="F3F3F3"/>
          </w:tcPr>
          <w:p w:rsidR="008D4080" w:rsidRDefault="00122E57">
            <w:pPr>
              <w:pStyle w:val="TableParagraph"/>
              <w:spacing w:line="214" w:lineRule="exact"/>
              <w:ind w:left="178"/>
              <w:rPr>
                <w:sz w:val="20"/>
              </w:rPr>
            </w:pPr>
            <w:r>
              <w:rPr>
                <w:w w:val="110"/>
                <w:sz w:val="20"/>
              </w:rPr>
              <w:t>Feline</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51"/>
              <w:rPr>
                <w:sz w:val="20"/>
              </w:rPr>
            </w:pPr>
            <w:r>
              <w:rPr>
                <w:w w:val="110"/>
                <w:sz w:val="20"/>
              </w:rPr>
              <w:t>Germicidal</w:t>
            </w:r>
          </w:p>
        </w:tc>
        <w:tc>
          <w:tcPr>
            <w:tcW w:w="1400" w:type="dxa"/>
            <w:shd w:val="clear" w:color="auto" w:fill="F3F3F3"/>
          </w:tcPr>
          <w:p w:rsidR="008D4080" w:rsidRDefault="00122E57">
            <w:pPr>
              <w:pStyle w:val="TableParagraph"/>
              <w:spacing w:line="214" w:lineRule="exact"/>
              <w:ind w:left="107"/>
              <w:rPr>
                <w:sz w:val="20"/>
              </w:rPr>
            </w:pPr>
            <w:r>
              <w:rPr>
                <w:w w:val="110"/>
                <w:sz w:val="20"/>
              </w:rPr>
              <w:t>Company</w:t>
            </w:r>
          </w:p>
        </w:tc>
        <w:tc>
          <w:tcPr>
            <w:tcW w:w="1647" w:type="dxa"/>
            <w:shd w:val="clear" w:color="auto" w:fill="F3F3F3"/>
          </w:tcPr>
          <w:p w:rsidR="008D4080" w:rsidRDefault="00122E57">
            <w:pPr>
              <w:pStyle w:val="TableParagraph"/>
              <w:spacing w:line="214" w:lineRule="exact"/>
              <w:ind w:left="178"/>
              <w:rPr>
                <w:sz w:val="20"/>
              </w:rPr>
            </w:pPr>
            <w:r>
              <w:rPr>
                <w:w w:val="115"/>
                <w:sz w:val="20"/>
              </w:rPr>
              <w:t>Panleukopenia</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122E57">
            <w:pPr>
              <w:pStyle w:val="TableParagraph"/>
              <w:spacing w:line="214" w:lineRule="exact"/>
              <w:ind w:left="151"/>
              <w:rPr>
                <w:sz w:val="20"/>
              </w:rPr>
            </w:pPr>
            <w:r>
              <w:rPr>
                <w:w w:val="110"/>
                <w:sz w:val="20"/>
              </w:rPr>
              <w:t>Cleaner Spray</w:t>
            </w:r>
          </w:p>
        </w:tc>
        <w:tc>
          <w:tcPr>
            <w:tcW w:w="1400" w:type="dxa"/>
            <w:shd w:val="clear" w:color="auto" w:fill="F3F3F3"/>
          </w:tcPr>
          <w:p w:rsidR="008D4080" w:rsidRDefault="008D4080">
            <w:pPr>
              <w:pStyle w:val="TableParagraph"/>
              <w:rPr>
                <w:rFonts w:ascii="Times New Roman"/>
                <w:sz w:val="16"/>
              </w:rPr>
            </w:pPr>
          </w:p>
        </w:tc>
        <w:tc>
          <w:tcPr>
            <w:tcW w:w="1647" w:type="dxa"/>
            <w:shd w:val="clear" w:color="auto" w:fill="F3F3F3"/>
          </w:tcPr>
          <w:p w:rsidR="008D4080" w:rsidRDefault="00122E57">
            <w:pPr>
              <w:pStyle w:val="TableParagraph"/>
              <w:spacing w:line="214" w:lineRule="exact"/>
              <w:ind w:left="178"/>
              <w:rPr>
                <w:sz w:val="20"/>
              </w:rPr>
            </w:pPr>
            <w:r>
              <w:rPr>
                <w:w w:val="110"/>
                <w:sz w:val="20"/>
              </w:rPr>
              <w:t>Virus; Hepatitis</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8D4080">
            <w:pPr>
              <w:pStyle w:val="TableParagraph"/>
              <w:rPr>
                <w:rFonts w:ascii="Times New Roman"/>
                <w:sz w:val="16"/>
              </w:rPr>
            </w:pPr>
          </w:p>
        </w:tc>
        <w:tc>
          <w:tcPr>
            <w:tcW w:w="1647" w:type="dxa"/>
            <w:shd w:val="clear" w:color="auto" w:fill="F3F3F3"/>
          </w:tcPr>
          <w:p w:rsidR="008D4080" w:rsidRDefault="00122E57">
            <w:pPr>
              <w:pStyle w:val="TableParagraph"/>
              <w:spacing w:line="214" w:lineRule="exact"/>
              <w:ind w:left="178"/>
              <w:rPr>
                <w:sz w:val="20"/>
              </w:rPr>
            </w:pPr>
            <w:r>
              <w:rPr>
                <w:w w:val="105"/>
                <w:sz w:val="20"/>
              </w:rPr>
              <w:t>A Virus;</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8D4080">
            <w:pPr>
              <w:pStyle w:val="TableParagraph"/>
              <w:rPr>
                <w:rFonts w:ascii="Times New Roman"/>
                <w:sz w:val="16"/>
              </w:rPr>
            </w:pPr>
          </w:p>
        </w:tc>
        <w:tc>
          <w:tcPr>
            <w:tcW w:w="1647" w:type="dxa"/>
            <w:shd w:val="clear" w:color="auto" w:fill="F3F3F3"/>
          </w:tcPr>
          <w:p w:rsidR="008D4080" w:rsidRDefault="00122E57">
            <w:pPr>
              <w:pStyle w:val="TableParagraph"/>
              <w:spacing w:line="214" w:lineRule="exact"/>
              <w:ind w:left="178"/>
              <w:rPr>
                <w:sz w:val="20"/>
              </w:rPr>
            </w:pPr>
            <w:r>
              <w:rPr>
                <w:w w:val="105"/>
                <w:sz w:val="20"/>
              </w:rPr>
              <w:t>Norovirus;</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(FCR)</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82"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8D4080">
            <w:pPr>
              <w:pStyle w:val="TableParagraph"/>
              <w:rPr>
                <w:rFonts w:ascii="Times New Roman"/>
                <w:sz w:val="16"/>
              </w:rPr>
            </w:pPr>
          </w:p>
        </w:tc>
        <w:tc>
          <w:tcPr>
            <w:tcW w:w="1647" w:type="dxa"/>
            <w:shd w:val="clear" w:color="auto" w:fill="F3F3F3"/>
          </w:tcPr>
          <w:p w:rsidR="008D4080" w:rsidRDefault="00122E57">
            <w:pPr>
              <w:pStyle w:val="TableParagraph"/>
              <w:spacing w:line="214" w:lineRule="exact"/>
              <w:ind w:left="178"/>
              <w:rPr>
                <w:sz w:val="20"/>
              </w:rPr>
            </w:pPr>
            <w:r>
              <w:rPr>
                <w:w w:val="110"/>
                <w:sz w:val="20"/>
              </w:rPr>
              <w:t>Poliovirus;</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82" w:type="dxa"/>
            <w:shd w:val="clear" w:color="auto" w:fill="F3F3F3"/>
          </w:tcPr>
          <w:p w:rsidR="008D4080" w:rsidRDefault="008D4080">
            <w:pPr>
              <w:pStyle w:val="TableParagraph"/>
              <w:rPr>
                <w:rFonts w:ascii="Times New Roman"/>
                <w:sz w:val="20"/>
              </w:rPr>
            </w:pPr>
          </w:p>
        </w:tc>
        <w:tc>
          <w:tcPr>
            <w:tcW w:w="1400" w:type="dxa"/>
            <w:shd w:val="clear" w:color="auto" w:fill="F3F3F3"/>
          </w:tcPr>
          <w:p w:rsidR="008D4080" w:rsidRDefault="008D4080">
            <w:pPr>
              <w:pStyle w:val="TableParagraph"/>
              <w:rPr>
                <w:rFonts w:ascii="Times New Roman"/>
                <w:sz w:val="20"/>
              </w:rPr>
            </w:pPr>
          </w:p>
        </w:tc>
        <w:tc>
          <w:tcPr>
            <w:tcW w:w="1647" w:type="dxa"/>
            <w:shd w:val="clear" w:color="auto" w:fill="F3F3F3"/>
          </w:tcPr>
          <w:p w:rsidR="008D4080" w:rsidRDefault="00122E57">
            <w:pPr>
              <w:pStyle w:val="TableParagraph"/>
              <w:spacing w:line="232" w:lineRule="exact"/>
              <w:ind w:left="178"/>
              <w:rPr>
                <w:sz w:val="20"/>
              </w:rPr>
            </w:pPr>
            <w:r>
              <w:rPr>
                <w:w w:val="110"/>
                <w:sz w:val="20"/>
              </w:rPr>
              <w:t>Rhinovirus</w:t>
            </w:r>
          </w:p>
        </w:tc>
        <w:tc>
          <w:tcPr>
            <w:tcW w:w="753"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5813-105</w:t>
            </w:r>
          </w:p>
        </w:tc>
        <w:tc>
          <w:tcPr>
            <w:tcW w:w="2400" w:type="dxa"/>
          </w:tcPr>
          <w:p w:rsidR="008D4080" w:rsidRDefault="00122E57">
            <w:pPr>
              <w:pStyle w:val="TableParagraph"/>
              <w:spacing w:before="39" w:line="215" w:lineRule="exact"/>
              <w:ind w:left="202"/>
              <w:rPr>
                <w:sz w:val="20"/>
              </w:rPr>
            </w:pPr>
            <w:r>
              <w:rPr>
                <w:w w:val="110"/>
                <w:sz w:val="20"/>
              </w:rPr>
              <w:t>Sodium hypochlorite</w:t>
            </w:r>
          </w:p>
        </w:tc>
        <w:tc>
          <w:tcPr>
            <w:tcW w:w="1482" w:type="dxa"/>
          </w:tcPr>
          <w:p w:rsidR="008D4080" w:rsidRDefault="00122E57">
            <w:pPr>
              <w:pStyle w:val="TableParagraph"/>
              <w:spacing w:before="39" w:line="215" w:lineRule="exact"/>
              <w:ind w:left="151"/>
              <w:rPr>
                <w:sz w:val="20"/>
              </w:rPr>
            </w:pPr>
            <w:r>
              <w:rPr>
                <w:w w:val="105"/>
                <w:sz w:val="20"/>
              </w:rPr>
              <w:t>Clorox Multi</w:t>
            </w:r>
          </w:p>
        </w:tc>
        <w:tc>
          <w:tcPr>
            <w:tcW w:w="1400" w:type="dxa"/>
          </w:tcPr>
          <w:p w:rsidR="008D4080" w:rsidRDefault="00122E57">
            <w:pPr>
              <w:pStyle w:val="TableParagraph"/>
              <w:spacing w:before="39" w:line="215" w:lineRule="exact"/>
              <w:ind w:left="107"/>
              <w:rPr>
                <w:sz w:val="20"/>
              </w:rPr>
            </w:pPr>
            <w:r>
              <w:rPr>
                <w:sz w:val="20"/>
              </w:rPr>
              <w:t>The Clorox</w:t>
            </w:r>
          </w:p>
        </w:tc>
        <w:tc>
          <w:tcPr>
            <w:tcW w:w="1647" w:type="dxa"/>
          </w:tcPr>
          <w:p w:rsidR="008D4080" w:rsidRDefault="00122E57">
            <w:pPr>
              <w:pStyle w:val="TableParagraph"/>
              <w:spacing w:before="39" w:line="215" w:lineRule="exact"/>
              <w:ind w:left="178"/>
              <w:rPr>
                <w:sz w:val="20"/>
              </w:rPr>
            </w:pPr>
            <w:r>
              <w:rPr>
                <w:w w:val="105"/>
                <w:sz w:val="20"/>
              </w:rPr>
              <w:t>Rhinovirus;</w:t>
            </w:r>
          </w:p>
        </w:tc>
        <w:tc>
          <w:tcPr>
            <w:tcW w:w="753" w:type="dxa"/>
          </w:tcPr>
          <w:p w:rsidR="008D4080" w:rsidRDefault="00122E57">
            <w:pPr>
              <w:pStyle w:val="TableParagraph"/>
              <w:spacing w:before="39" w:line="215" w:lineRule="exact"/>
              <w:ind w:left="122"/>
              <w:rPr>
                <w:sz w:val="20"/>
              </w:rPr>
            </w:pPr>
            <w:r>
              <w:rPr>
                <w:w w:val="112"/>
                <w:sz w:val="20"/>
              </w:rPr>
              <w:t>1</w:t>
            </w:r>
          </w:p>
        </w:tc>
        <w:tc>
          <w:tcPr>
            <w:tcW w:w="1667" w:type="dxa"/>
          </w:tcPr>
          <w:p w:rsidR="008D4080" w:rsidRDefault="00122E57">
            <w:pPr>
              <w:pStyle w:val="TableParagraph"/>
              <w:spacing w:before="39" w:line="215" w:lineRule="exact"/>
              <w:ind w:left="410"/>
              <w:rPr>
                <w:sz w:val="20"/>
              </w:rPr>
            </w:pPr>
            <w:r>
              <w:rPr>
                <w:w w:val="110"/>
                <w:sz w:val="20"/>
              </w:rPr>
              <w:t>Ready-to-use</w:t>
            </w:r>
          </w:p>
        </w:tc>
        <w:tc>
          <w:tcPr>
            <w:tcW w:w="1189" w:type="dxa"/>
          </w:tcPr>
          <w:p w:rsidR="008D4080" w:rsidRDefault="00122E57">
            <w:pPr>
              <w:pStyle w:val="TableParagraph"/>
              <w:spacing w:before="39" w:line="215" w:lineRule="exact"/>
              <w:ind w:left="109"/>
              <w:rPr>
                <w:sz w:val="20"/>
              </w:rPr>
            </w:pPr>
            <w:r>
              <w:rPr>
                <w:w w:val="105"/>
                <w:sz w:val="20"/>
              </w:rPr>
              <w:t>Hard</w:t>
            </w:r>
          </w:p>
        </w:tc>
        <w:tc>
          <w:tcPr>
            <w:tcW w:w="1276" w:type="dxa"/>
          </w:tcPr>
          <w:p w:rsidR="008D4080" w:rsidRDefault="00122E57">
            <w:pPr>
              <w:pStyle w:val="TableParagraph"/>
              <w:spacing w:before="39" w:line="215" w:lineRule="exact"/>
              <w:ind w:left="8" w:right="102"/>
              <w:jc w:val="center"/>
              <w:rPr>
                <w:sz w:val="20"/>
              </w:rPr>
            </w:pPr>
            <w:r>
              <w:rPr>
                <w:w w:val="110"/>
                <w:sz w:val="20"/>
              </w:rPr>
              <w:t>Residential</w:t>
            </w:r>
          </w:p>
        </w:tc>
        <w:tc>
          <w:tcPr>
            <w:tcW w:w="803" w:type="dxa"/>
          </w:tcPr>
          <w:p w:rsidR="008D4080" w:rsidRDefault="00122E57">
            <w:pPr>
              <w:pStyle w:val="TableParagraph"/>
              <w:spacing w:before="39" w:line="215" w:lineRule="exact"/>
              <w:ind w:left="87"/>
              <w:rPr>
                <w:sz w:val="20"/>
              </w:rPr>
            </w:pPr>
            <w:r>
              <w:rPr>
                <w:w w:val="115"/>
                <w:sz w:val="20"/>
              </w:rPr>
              <w:t>Yes</w:t>
            </w:r>
          </w:p>
        </w:tc>
        <w:tc>
          <w:tcPr>
            <w:tcW w:w="1463" w:type="dxa"/>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51"/>
              <w:rPr>
                <w:sz w:val="20"/>
              </w:rPr>
            </w:pPr>
            <w:r>
              <w:rPr>
                <w:w w:val="115"/>
                <w:sz w:val="20"/>
              </w:rPr>
              <w:t>Surface</w:t>
            </w:r>
          </w:p>
        </w:tc>
        <w:tc>
          <w:tcPr>
            <w:tcW w:w="1400" w:type="dxa"/>
          </w:tcPr>
          <w:p w:rsidR="008D4080" w:rsidRDefault="00122E57">
            <w:pPr>
              <w:pStyle w:val="TableParagraph"/>
              <w:spacing w:line="214" w:lineRule="exact"/>
              <w:ind w:left="107"/>
              <w:rPr>
                <w:sz w:val="20"/>
              </w:rPr>
            </w:pPr>
            <w:r>
              <w:rPr>
                <w:w w:val="110"/>
                <w:sz w:val="20"/>
              </w:rPr>
              <w:t>Company</w:t>
            </w:r>
          </w:p>
        </w:tc>
        <w:tc>
          <w:tcPr>
            <w:tcW w:w="1647" w:type="dxa"/>
          </w:tcPr>
          <w:p w:rsidR="008D4080" w:rsidRDefault="00122E57">
            <w:pPr>
              <w:pStyle w:val="TableParagraph"/>
              <w:spacing w:line="214" w:lineRule="exact"/>
              <w:ind w:left="178"/>
              <w:rPr>
                <w:sz w:val="20"/>
              </w:rPr>
            </w:pPr>
            <w:r>
              <w:rPr>
                <w:w w:val="110"/>
                <w:sz w:val="20"/>
              </w:rPr>
              <w:t>Canine</w:t>
            </w: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Nonporous</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51"/>
              <w:rPr>
                <w:sz w:val="20"/>
              </w:rPr>
            </w:pPr>
            <w:r>
              <w:rPr>
                <w:sz w:val="20"/>
              </w:rPr>
              <w:t>Cleaner +</w:t>
            </w:r>
          </w:p>
        </w:tc>
        <w:tc>
          <w:tcPr>
            <w:tcW w:w="1400" w:type="dxa"/>
          </w:tcPr>
          <w:p w:rsidR="008D4080" w:rsidRDefault="008D4080">
            <w:pPr>
              <w:pStyle w:val="TableParagraph"/>
              <w:rPr>
                <w:rFonts w:ascii="Times New Roman"/>
                <w:sz w:val="16"/>
              </w:rPr>
            </w:pPr>
          </w:p>
        </w:tc>
        <w:tc>
          <w:tcPr>
            <w:tcW w:w="1647" w:type="dxa"/>
          </w:tcPr>
          <w:p w:rsidR="008D4080" w:rsidRDefault="00122E57">
            <w:pPr>
              <w:pStyle w:val="TableParagraph"/>
              <w:spacing w:line="214" w:lineRule="exact"/>
              <w:ind w:left="178"/>
              <w:rPr>
                <w:sz w:val="20"/>
              </w:rPr>
            </w:pPr>
            <w:r>
              <w:rPr>
                <w:w w:val="110"/>
                <w:sz w:val="20"/>
              </w:rPr>
              <w:t>parvovirus;</w:t>
            </w: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(HN); Food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82" w:type="dxa"/>
          </w:tcPr>
          <w:p w:rsidR="008D4080" w:rsidRDefault="00122E57">
            <w:pPr>
              <w:pStyle w:val="TableParagraph"/>
              <w:spacing w:line="214" w:lineRule="exact"/>
              <w:ind w:left="151"/>
              <w:rPr>
                <w:sz w:val="20"/>
              </w:rPr>
            </w:pPr>
            <w:r>
              <w:rPr>
                <w:w w:val="115"/>
                <w:sz w:val="20"/>
              </w:rPr>
              <w:t>Bleach</w:t>
            </w:r>
          </w:p>
        </w:tc>
        <w:tc>
          <w:tcPr>
            <w:tcW w:w="1400" w:type="dxa"/>
          </w:tcPr>
          <w:p w:rsidR="008D4080" w:rsidRDefault="008D4080">
            <w:pPr>
              <w:pStyle w:val="TableParagraph"/>
              <w:rPr>
                <w:rFonts w:ascii="Times New Roman"/>
                <w:sz w:val="16"/>
              </w:rPr>
            </w:pPr>
          </w:p>
        </w:tc>
        <w:tc>
          <w:tcPr>
            <w:tcW w:w="1647" w:type="dxa"/>
          </w:tcPr>
          <w:p w:rsidR="008D4080" w:rsidRDefault="00122E57">
            <w:pPr>
              <w:pStyle w:val="TableParagraph"/>
              <w:spacing w:line="214" w:lineRule="exact"/>
              <w:ind w:left="178"/>
              <w:rPr>
                <w:sz w:val="20"/>
              </w:rPr>
            </w:pPr>
            <w:r>
              <w:rPr>
                <w:w w:val="110"/>
                <w:sz w:val="20"/>
              </w:rPr>
              <w:t>Feline</w:t>
            </w: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Contact</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400" w:type="dxa"/>
          </w:tcPr>
          <w:p w:rsidR="008D4080" w:rsidRDefault="008D4080">
            <w:pPr>
              <w:pStyle w:val="TableParagraph"/>
              <w:rPr>
                <w:rFonts w:ascii="Times New Roman"/>
                <w:sz w:val="16"/>
              </w:rPr>
            </w:pPr>
          </w:p>
        </w:tc>
        <w:tc>
          <w:tcPr>
            <w:tcW w:w="1647" w:type="dxa"/>
          </w:tcPr>
          <w:p w:rsidR="008D4080" w:rsidRDefault="00122E57">
            <w:pPr>
              <w:pStyle w:val="TableParagraph"/>
              <w:spacing w:line="214" w:lineRule="exact"/>
              <w:ind w:left="178"/>
              <w:rPr>
                <w:sz w:val="20"/>
              </w:rPr>
            </w:pPr>
            <w:r>
              <w:rPr>
                <w:w w:val="110"/>
                <w:sz w:val="20"/>
              </w:rPr>
              <w:t>panleukopenia</w:t>
            </w: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10"/>
                <w:sz w:val="20"/>
              </w:rPr>
              <w:t>Post-Rinse</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400" w:type="dxa"/>
          </w:tcPr>
          <w:p w:rsidR="008D4080" w:rsidRDefault="008D4080">
            <w:pPr>
              <w:pStyle w:val="TableParagraph"/>
              <w:rPr>
                <w:rFonts w:ascii="Times New Roman"/>
                <w:sz w:val="16"/>
              </w:rPr>
            </w:pPr>
          </w:p>
        </w:tc>
        <w:tc>
          <w:tcPr>
            <w:tcW w:w="1647" w:type="dxa"/>
          </w:tcPr>
          <w:p w:rsidR="008D4080" w:rsidRDefault="00122E57">
            <w:pPr>
              <w:pStyle w:val="TableParagraph"/>
              <w:spacing w:line="214" w:lineRule="exact"/>
              <w:ind w:left="178"/>
              <w:rPr>
                <w:sz w:val="20"/>
              </w:rPr>
            </w:pPr>
            <w:r>
              <w:rPr>
                <w:w w:val="105"/>
                <w:sz w:val="20"/>
              </w:rPr>
              <w:t>Virus;</w:t>
            </w: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Required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82" w:type="dxa"/>
          </w:tcPr>
          <w:p w:rsidR="008D4080" w:rsidRDefault="008D4080">
            <w:pPr>
              <w:pStyle w:val="TableParagraph"/>
              <w:rPr>
                <w:rFonts w:ascii="Times New Roman"/>
                <w:sz w:val="16"/>
              </w:rPr>
            </w:pPr>
          </w:p>
        </w:tc>
        <w:tc>
          <w:tcPr>
            <w:tcW w:w="1400" w:type="dxa"/>
          </w:tcPr>
          <w:p w:rsidR="008D4080" w:rsidRDefault="008D4080">
            <w:pPr>
              <w:pStyle w:val="TableParagraph"/>
              <w:rPr>
                <w:rFonts w:ascii="Times New Roman"/>
                <w:sz w:val="16"/>
              </w:rPr>
            </w:pPr>
          </w:p>
        </w:tc>
        <w:tc>
          <w:tcPr>
            <w:tcW w:w="1647" w:type="dxa"/>
          </w:tcPr>
          <w:p w:rsidR="008D4080" w:rsidRDefault="00122E57">
            <w:pPr>
              <w:pStyle w:val="TableParagraph"/>
              <w:spacing w:line="214" w:lineRule="exact"/>
              <w:ind w:left="178"/>
              <w:rPr>
                <w:sz w:val="20"/>
              </w:rPr>
            </w:pPr>
            <w:r>
              <w:rPr>
                <w:w w:val="105"/>
                <w:sz w:val="20"/>
              </w:rPr>
              <w:t>Norovirus;</w:t>
            </w: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(FCR)</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79"/>
        <w:gridCol w:w="1399"/>
        <w:gridCol w:w="1656"/>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79" w:type="dxa"/>
            <w:shd w:val="clear" w:color="auto" w:fill="2D4154"/>
          </w:tcPr>
          <w:p w:rsidR="008D4080" w:rsidRDefault="00122E57">
            <w:pPr>
              <w:pStyle w:val="TableParagraph"/>
              <w:spacing w:before="32" w:line="258" w:lineRule="exact"/>
              <w:ind w:left="490" w:right="288" w:hanging="95"/>
              <w:rPr>
                <w:rFonts w:ascii="Lucida Sans"/>
              </w:rPr>
            </w:pPr>
            <w:r>
              <w:rPr>
                <w:rFonts w:ascii="Lucida Sans"/>
                <w:color w:val="FFFFFF"/>
                <w:w w:val="95"/>
              </w:rPr>
              <w:t xml:space="preserve">Product </w:t>
            </w:r>
            <w:r>
              <w:rPr>
                <w:rFonts w:ascii="Lucida Sans"/>
                <w:color w:val="FFFFFF"/>
              </w:rPr>
              <w:t>Name</w:t>
            </w:r>
          </w:p>
        </w:tc>
        <w:tc>
          <w:tcPr>
            <w:tcW w:w="1399" w:type="dxa"/>
            <w:shd w:val="clear" w:color="auto" w:fill="2D4154"/>
          </w:tcPr>
          <w:p w:rsidR="008D4080" w:rsidRDefault="00122E57">
            <w:pPr>
              <w:pStyle w:val="TableParagraph"/>
              <w:spacing w:before="26"/>
              <w:ind w:left="291"/>
              <w:rPr>
                <w:rFonts w:ascii="Lucida Sans"/>
              </w:rPr>
            </w:pPr>
            <w:r>
              <w:rPr>
                <w:rFonts w:ascii="Lucida Sans"/>
                <w:color w:val="FFFFFF"/>
              </w:rPr>
              <w:t>Company</w:t>
            </w:r>
          </w:p>
        </w:tc>
        <w:tc>
          <w:tcPr>
            <w:tcW w:w="1656" w:type="dxa"/>
            <w:shd w:val="clear" w:color="auto" w:fill="2D4154"/>
          </w:tcPr>
          <w:p w:rsidR="008D4080" w:rsidRDefault="00122E57">
            <w:pPr>
              <w:pStyle w:val="TableParagraph"/>
              <w:spacing w:before="32" w:line="258" w:lineRule="exact"/>
              <w:ind w:left="594"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79" w:type="dxa"/>
            <w:shd w:val="clear" w:color="auto" w:fill="2D4154"/>
          </w:tcPr>
          <w:p w:rsidR="008D4080" w:rsidRDefault="008D4080">
            <w:pPr>
              <w:pStyle w:val="TableParagraph"/>
              <w:rPr>
                <w:rFonts w:ascii="Times New Roman"/>
                <w:sz w:val="18"/>
              </w:rPr>
            </w:pPr>
          </w:p>
        </w:tc>
        <w:tc>
          <w:tcPr>
            <w:tcW w:w="1399"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306"/>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9" w:type="dxa"/>
            <w:shd w:val="clear" w:color="auto" w:fill="2D4154"/>
          </w:tcPr>
          <w:p w:rsidR="008D4080" w:rsidRDefault="008D4080">
            <w:pPr>
              <w:pStyle w:val="TableParagraph"/>
              <w:rPr>
                <w:rFonts w:ascii="Times New Roman"/>
                <w:sz w:val="18"/>
              </w:rPr>
            </w:pPr>
          </w:p>
        </w:tc>
        <w:tc>
          <w:tcPr>
            <w:tcW w:w="1399"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587"/>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9" w:type="dxa"/>
            <w:shd w:val="clear" w:color="auto" w:fill="2D4154"/>
          </w:tcPr>
          <w:p w:rsidR="008D4080" w:rsidRDefault="008D4080">
            <w:pPr>
              <w:pStyle w:val="TableParagraph"/>
              <w:rPr>
                <w:rFonts w:ascii="Times New Roman"/>
                <w:sz w:val="18"/>
              </w:rPr>
            </w:pPr>
          </w:p>
        </w:tc>
        <w:tc>
          <w:tcPr>
            <w:tcW w:w="1399"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311"/>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9" w:type="dxa"/>
            <w:shd w:val="clear" w:color="auto" w:fill="2D4154"/>
          </w:tcPr>
          <w:p w:rsidR="008D4080" w:rsidRDefault="008D4080">
            <w:pPr>
              <w:pStyle w:val="TableParagraph"/>
              <w:rPr>
                <w:rFonts w:ascii="Times New Roman"/>
                <w:sz w:val="18"/>
              </w:rPr>
            </w:pPr>
          </w:p>
        </w:tc>
        <w:tc>
          <w:tcPr>
            <w:tcW w:w="1399"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9" w:type="dxa"/>
            <w:shd w:val="clear" w:color="auto" w:fill="2D4154"/>
          </w:tcPr>
          <w:p w:rsidR="008D4080" w:rsidRDefault="008D4080">
            <w:pPr>
              <w:pStyle w:val="TableParagraph"/>
              <w:rPr>
                <w:rFonts w:ascii="Times New Roman"/>
                <w:sz w:val="18"/>
              </w:rPr>
            </w:pPr>
          </w:p>
        </w:tc>
        <w:tc>
          <w:tcPr>
            <w:tcW w:w="1399"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79" w:type="dxa"/>
            <w:shd w:val="clear" w:color="auto" w:fill="2D4154"/>
          </w:tcPr>
          <w:p w:rsidR="008D4080" w:rsidRDefault="008D4080">
            <w:pPr>
              <w:pStyle w:val="TableParagraph"/>
              <w:rPr>
                <w:rFonts w:ascii="Times New Roman"/>
                <w:sz w:val="20"/>
              </w:rPr>
            </w:pPr>
          </w:p>
        </w:tc>
        <w:tc>
          <w:tcPr>
            <w:tcW w:w="1399" w:type="dxa"/>
            <w:shd w:val="clear" w:color="auto" w:fill="2D4154"/>
          </w:tcPr>
          <w:p w:rsidR="008D4080" w:rsidRDefault="008D4080">
            <w:pPr>
              <w:pStyle w:val="TableParagraph"/>
              <w:rPr>
                <w:rFonts w:ascii="Times New Roman"/>
                <w:sz w:val="20"/>
              </w:rPr>
            </w:pPr>
          </w:p>
        </w:tc>
        <w:tc>
          <w:tcPr>
            <w:tcW w:w="1656" w:type="dxa"/>
            <w:shd w:val="clear" w:color="auto" w:fill="2D4154"/>
          </w:tcPr>
          <w:p w:rsidR="008D4080" w:rsidRDefault="00122E57">
            <w:pPr>
              <w:pStyle w:val="TableParagraph"/>
              <w:spacing w:line="245" w:lineRule="exact"/>
              <w:ind w:left="458"/>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31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9" w:type="dxa"/>
          </w:tcPr>
          <w:p w:rsidR="008D4080" w:rsidRDefault="008D4080">
            <w:pPr>
              <w:pStyle w:val="TableParagraph"/>
              <w:rPr>
                <w:rFonts w:ascii="Times New Roman"/>
                <w:sz w:val="20"/>
              </w:rPr>
            </w:pPr>
          </w:p>
        </w:tc>
        <w:tc>
          <w:tcPr>
            <w:tcW w:w="1399" w:type="dxa"/>
          </w:tcPr>
          <w:p w:rsidR="008D4080" w:rsidRDefault="008D4080">
            <w:pPr>
              <w:pStyle w:val="TableParagraph"/>
              <w:rPr>
                <w:rFonts w:ascii="Times New Roman"/>
                <w:sz w:val="20"/>
              </w:rPr>
            </w:pPr>
          </w:p>
        </w:tc>
        <w:tc>
          <w:tcPr>
            <w:tcW w:w="1656" w:type="dxa"/>
          </w:tcPr>
          <w:p w:rsidR="008D4080" w:rsidRDefault="00122E57">
            <w:pPr>
              <w:pStyle w:val="TableParagraph"/>
              <w:spacing w:before="34"/>
              <w:ind w:left="174"/>
              <w:rPr>
                <w:sz w:val="20"/>
              </w:rPr>
            </w:pPr>
            <w:r>
              <w:rPr>
                <w:w w:val="110"/>
                <w:sz w:val="20"/>
              </w:rPr>
              <w:t>Poliovirus</w:t>
            </w: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5813-110</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79" w:type="dxa"/>
            <w:shd w:val="clear" w:color="auto" w:fill="F3F3F3"/>
          </w:tcPr>
          <w:p w:rsidR="008D4080" w:rsidRDefault="00122E57">
            <w:pPr>
              <w:pStyle w:val="TableParagraph"/>
              <w:spacing w:before="34" w:line="220" w:lineRule="exact"/>
              <w:ind w:left="143"/>
              <w:rPr>
                <w:sz w:val="20"/>
              </w:rPr>
            </w:pPr>
            <w:r>
              <w:rPr>
                <w:w w:val="105"/>
                <w:sz w:val="20"/>
              </w:rPr>
              <w:t>Clorox Pet</w:t>
            </w:r>
          </w:p>
        </w:tc>
        <w:tc>
          <w:tcPr>
            <w:tcW w:w="1399" w:type="dxa"/>
            <w:shd w:val="clear" w:color="auto" w:fill="F3F3F3"/>
          </w:tcPr>
          <w:p w:rsidR="008D4080" w:rsidRDefault="00122E57">
            <w:pPr>
              <w:pStyle w:val="TableParagraph"/>
              <w:spacing w:before="34" w:line="220" w:lineRule="exact"/>
              <w:ind w:left="102"/>
              <w:rPr>
                <w:sz w:val="20"/>
              </w:rPr>
            </w:pPr>
            <w:r>
              <w:rPr>
                <w:sz w:val="20"/>
              </w:rPr>
              <w:t>The Clorox</w:t>
            </w:r>
          </w:p>
        </w:tc>
        <w:tc>
          <w:tcPr>
            <w:tcW w:w="1656" w:type="dxa"/>
            <w:shd w:val="clear" w:color="auto" w:fill="F3F3F3"/>
          </w:tcPr>
          <w:p w:rsidR="008D4080" w:rsidRDefault="00122E57">
            <w:pPr>
              <w:pStyle w:val="TableParagraph"/>
              <w:spacing w:before="34" w:line="220" w:lineRule="exact"/>
              <w:ind w:left="174"/>
              <w:rPr>
                <w:sz w:val="20"/>
              </w:rPr>
            </w:pPr>
            <w:r>
              <w:rPr>
                <w:w w:val="105"/>
                <w:sz w:val="20"/>
              </w:rPr>
              <w:t>Enterovirus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w w:val="110"/>
                <w:sz w:val="20"/>
              </w:rPr>
              <w:t>Solutions</w:t>
            </w:r>
          </w:p>
        </w:tc>
        <w:tc>
          <w:tcPr>
            <w:tcW w:w="1399" w:type="dxa"/>
            <w:shd w:val="clear" w:color="auto" w:fill="F3F3F3"/>
          </w:tcPr>
          <w:p w:rsidR="008D4080" w:rsidRDefault="00122E57">
            <w:pPr>
              <w:pStyle w:val="TableParagraph"/>
              <w:spacing w:line="214" w:lineRule="exact"/>
              <w:ind w:left="102"/>
              <w:rPr>
                <w:sz w:val="20"/>
              </w:rPr>
            </w:pPr>
            <w:r>
              <w:rPr>
                <w:w w:val="110"/>
                <w:sz w:val="20"/>
              </w:rPr>
              <w:t>Company</w:t>
            </w:r>
          </w:p>
        </w:tc>
        <w:tc>
          <w:tcPr>
            <w:tcW w:w="1656" w:type="dxa"/>
            <w:shd w:val="clear" w:color="auto" w:fill="F3F3F3"/>
          </w:tcPr>
          <w:p w:rsidR="008D4080" w:rsidRDefault="00122E57">
            <w:pPr>
              <w:pStyle w:val="TableParagraph"/>
              <w:spacing w:line="214" w:lineRule="exact"/>
              <w:ind w:right="127"/>
              <w:jc w:val="right"/>
              <w:rPr>
                <w:sz w:val="20"/>
              </w:rPr>
            </w:pPr>
            <w:r>
              <w:rPr>
                <w:sz w:val="20"/>
              </w:rPr>
              <w:t>D68; Norovirus;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w w:val="110"/>
                <w:sz w:val="20"/>
              </w:rPr>
              <w:t>Advanced</w:t>
            </w:r>
          </w:p>
        </w:tc>
        <w:tc>
          <w:tcPr>
            <w:tcW w:w="1399"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122E57">
            <w:pPr>
              <w:pStyle w:val="TableParagraph"/>
              <w:spacing w:line="214" w:lineRule="exact"/>
              <w:ind w:left="174"/>
              <w:rPr>
                <w:sz w:val="20"/>
              </w:rPr>
            </w:pPr>
            <w:r>
              <w:rPr>
                <w:w w:val="110"/>
                <w:sz w:val="20"/>
              </w:rPr>
              <w:t>Rhinovirus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w w:val="110"/>
                <w:sz w:val="20"/>
              </w:rPr>
              <w:t>Formula</w:t>
            </w:r>
          </w:p>
        </w:tc>
        <w:tc>
          <w:tcPr>
            <w:tcW w:w="1399"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w w:val="110"/>
                <w:sz w:val="20"/>
              </w:rPr>
              <w:t>Disinfecting</w:t>
            </w:r>
          </w:p>
        </w:tc>
        <w:tc>
          <w:tcPr>
            <w:tcW w:w="1399"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w w:val="105"/>
                <w:sz w:val="20"/>
              </w:rPr>
              <w:t>Stain &amp; Odor</w:t>
            </w:r>
          </w:p>
        </w:tc>
        <w:tc>
          <w:tcPr>
            <w:tcW w:w="1399"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9" w:type="dxa"/>
            <w:shd w:val="clear" w:color="auto" w:fill="F3F3F3"/>
          </w:tcPr>
          <w:p w:rsidR="008D4080" w:rsidRDefault="00122E57">
            <w:pPr>
              <w:pStyle w:val="TableParagraph"/>
              <w:spacing w:line="226" w:lineRule="exact"/>
              <w:ind w:left="143"/>
              <w:rPr>
                <w:sz w:val="20"/>
              </w:rPr>
            </w:pPr>
            <w:r>
              <w:rPr>
                <w:w w:val="105"/>
                <w:sz w:val="20"/>
              </w:rPr>
              <w:t>Remover</w:t>
            </w:r>
          </w:p>
        </w:tc>
        <w:tc>
          <w:tcPr>
            <w:tcW w:w="1399" w:type="dxa"/>
            <w:shd w:val="clear" w:color="auto" w:fill="F3F3F3"/>
          </w:tcPr>
          <w:p w:rsidR="008D4080" w:rsidRDefault="008D4080">
            <w:pPr>
              <w:pStyle w:val="TableParagraph"/>
              <w:rPr>
                <w:rFonts w:ascii="Times New Roman"/>
                <w:sz w:val="20"/>
              </w:rPr>
            </w:pP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5813-111</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79" w:type="dxa"/>
          </w:tcPr>
          <w:p w:rsidR="008D4080" w:rsidRDefault="00122E57">
            <w:pPr>
              <w:pStyle w:val="TableParagraph"/>
              <w:spacing w:before="34" w:line="220" w:lineRule="exact"/>
              <w:ind w:left="143"/>
              <w:rPr>
                <w:sz w:val="20"/>
              </w:rPr>
            </w:pPr>
            <w:r>
              <w:rPr>
                <w:sz w:val="20"/>
              </w:rPr>
              <w:t>Clorox</w:t>
            </w:r>
          </w:p>
        </w:tc>
        <w:tc>
          <w:tcPr>
            <w:tcW w:w="1399" w:type="dxa"/>
          </w:tcPr>
          <w:p w:rsidR="008D4080" w:rsidRDefault="00122E57">
            <w:pPr>
              <w:pStyle w:val="TableParagraph"/>
              <w:spacing w:before="34" w:line="220" w:lineRule="exact"/>
              <w:ind w:left="102"/>
              <w:rPr>
                <w:sz w:val="20"/>
              </w:rPr>
            </w:pPr>
            <w:r>
              <w:rPr>
                <w:sz w:val="20"/>
              </w:rPr>
              <w:t>The Clorox</w:t>
            </w:r>
          </w:p>
        </w:tc>
        <w:tc>
          <w:tcPr>
            <w:tcW w:w="1656" w:type="dxa"/>
          </w:tcPr>
          <w:p w:rsidR="008D4080" w:rsidRDefault="00122E57">
            <w:pPr>
              <w:pStyle w:val="TableParagraph"/>
              <w:spacing w:before="34" w:line="220" w:lineRule="exact"/>
              <w:ind w:left="174"/>
              <w:rPr>
                <w:sz w:val="20"/>
              </w:rPr>
            </w:pPr>
            <w:r>
              <w:rPr>
                <w:w w:val="110"/>
                <w:sz w:val="20"/>
              </w:rPr>
              <w:t>Canine</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9" w:type="dxa"/>
          </w:tcPr>
          <w:p w:rsidR="008D4080" w:rsidRDefault="00122E57">
            <w:pPr>
              <w:pStyle w:val="TableParagraph"/>
              <w:spacing w:line="214" w:lineRule="exact"/>
              <w:ind w:left="143"/>
              <w:rPr>
                <w:sz w:val="20"/>
              </w:rPr>
            </w:pPr>
            <w:r>
              <w:rPr>
                <w:w w:val="110"/>
                <w:sz w:val="20"/>
              </w:rPr>
              <w:t>Disinfecting</w:t>
            </w:r>
          </w:p>
        </w:tc>
        <w:tc>
          <w:tcPr>
            <w:tcW w:w="1399" w:type="dxa"/>
          </w:tcPr>
          <w:p w:rsidR="008D4080" w:rsidRDefault="00122E57">
            <w:pPr>
              <w:pStyle w:val="TableParagraph"/>
              <w:spacing w:line="214" w:lineRule="exact"/>
              <w:ind w:left="102"/>
              <w:rPr>
                <w:sz w:val="20"/>
              </w:rPr>
            </w:pPr>
            <w:r>
              <w:rPr>
                <w:w w:val="110"/>
                <w:sz w:val="20"/>
              </w:rPr>
              <w:t>Company</w:t>
            </w:r>
          </w:p>
        </w:tc>
        <w:tc>
          <w:tcPr>
            <w:tcW w:w="1656" w:type="dxa"/>
          </w:tcPr>
          <w:p w:rsidR="008D4080" w:rsidRDefault="00122E57">
            <w:pPr>
              <w:pStyle w:val="TableParagraph"/>
              <w:spacing w:line="214" w:lineRule="exact"/>
              <w:ind w:left="174"/>
              <w:rPr>
                <w:sz w:val="20"/>
              </w:rPr>
            </w:pPr>
            <w:r>
              <w:rPr>
                <w:w w:val="110"/>
                <w:sz w:val="20"/>
              </w:rPr>
              <w:t>parvovirus;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9" w:type="dxa"/>
          </w:tcPr>
          <w:p w:rsidR="008D4080" w:rsidRDefault="00122E57">
            <w:pPr>
              <w:pStyle w:val="TableParagraph"/>
              <w:spacing w:line="214" w:lineRule="exact"/>
              <w:ind w:left="143"/>
              <w:rPr>
                <w:sz w:val="20"/>
              </w:rPr>
            </w:pPr>
            <w:r>
              <w:rPr>
                <w:w w:val="115"/>
                <w:sz w:val="20"/>
              </w:rPr>
              <w:t>Bleach2</w:t>
            </w:r>
          </w:p>
        </w:tc>
        <w:tc>
          <w:tcPr>
            <w:tcW w:w="1399" w:type="dxa"/>
          </w:tcPr>
          <w:p w:rsidR="008D4080" w:rsidRDefault="008D4080">
            <w:pPr>
              <w:pStyle w:val="TableParagraph"/>
              <w:rPr>
                <w:rFonts w:ascii="Times New Roman"/>
                <w:sz w:val="16"/>
              </w:rPr>
            </w:pPr>
          </w:p>
        </w:tc>
        <w:tc>
          <w:tcPr>
            <w:tcW w:w="1656" w:type="dxa"/>
          </w:tcPr>
          <w:p w:rsidR="008D4080" w:rsidRDefault="00122E57">
            <w:pPr>
              <w:pStyle w:val="TableParagraph"/>
              <w:spacing w:line="214" w:lineRule="exact"/>
              <w:ind w:left="174"/>
              <w:rPr>
                <w:sz w:val="20"/>
              </w:rPr>
            </w:pPr>
            <w:r>
              <w:rPr>
                <w:w w:val="110"/>
                <w:sz w:val="20"/>
              </w:rPr>
              <w:t>Feline</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9" w:type="dxa"/>
          </w:tcPr>
          <w:p w:rsidR="008D4080" w:rsidRDefault="008D4080">
            <w:pPr>
              <w:pStyle w:val="TableParagraph"/>
              <w:rPr>
                <w:rFonts w:ascii="Times New Roman"/>
                <w:sz w:val="20"/>
              </w:rPr>
            </w:pPr>
          </w:p>
        </w:tc>
        <w:tc>
          <w:tcPr>
            <w:tcW w:w="1399" w:type="dxa"/>
          </w:tcPr>
          <w:p w:rsidR="008D4080" w:rsidRDefault="008D4080">
            <w:pPr>
              <w:pStyle w:val="TableParagraph"/>
              <w:rPr>
                <w:rFonts w:ascii="Times New Roman"/>
                <w:sz w:val="20"/>
              </w:rPr>
            </w:pPr>
          </w:p>
        </w:tc>
        <w:tc>
          <w:tcPr>
            <w:tcW w:w="1656" w:type="dxa"/>
          </w:tcPr>
          <w:p w:rsidR="008D4080" w:rsidRDefault="00122E57">
            <w:pPr>
              <w:pStyle w:val="TableParagraph"/>
              <w:spacing w:line="226" w:lineRule="exact"/>
              <w:ind w:left="174"/>
              <w:rPr>
                <w:sz w:val="20"/>
              </w:rPr>
            </w:pPr>
            <w:r>
              <w:rPr>
                <w:w w:val="110"/>
                <w:sz w:val="20"/>
              </w:rPr>
              <w:t>parvovirus</w:t>
            </w: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5813-114</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79" w:type="dxa"/>
            <w:shd w:val="clear" w:color="auto" w:fill="F3F3F3"/>
          </w:tcPr>
          <w:p w:rsidR="008D4080" w:rsidRDefault="00122E57">
            <w:pPr>
              <w:pStyle w:val="TableParagraph"/>
              <w:spacing w:before="34" w:line="220" w:lineRule="exact"/>
              <w:ind w:left="143"/>
              <w:rPr>
                <w:sz w:val="20"/>
              </w:rPr>
            </w:pPr>
            <w:r>
              <w:rPr>
                <w:sz w:val="20"/>
              </w:rPr>
              <w:t>Clorox</w:t>
            </w:r>
          </w:p>
        </w:tc>
        <w:tc>
          <w:tcPr>
            <w:tcW w:w="1399" w:type="dxa"/>
            <w:shd w:val="clear" w:color="auto" w:fill="F3F3F3"/>
          </w:tcPr>
          <w:p w:rsidR="008D4080" w:rsidRDefault="00122E57">
            <w:pPr>
              <w:pStyle w:val="TableParagraph"/>
              <w:spacing w:before="34" w:line="220" w:lineRule="exact"/>
              <w:ind w:left="102"/>
              <w:rPr>
                <w:sz w:val="20"/>
              </w:rPr>
            </w:pPr>
            <w:r>
              <w:rPr>
                <w:sz w:val="20"/>
              </w:rPr>
              <w:t>The Clorox</w:t>
            </w:r>
          </w:p>
        </w:tc>
        <w:tc>
          <w:tcPr>
            <w:tcW w:w="1656" w:type="dxa"/>
            <w:shd w:val="clear" w:color="auto" w:fill="F3F3F3"/>
          </w:tcPr>
          <w:p w:rsidR="008D4080" w:rsidRDefault="00122E57">
            <w:pPr>
              <w:pStyle w:val="TableParagraph"/>
              <w:spacing w:before="34" w:line="220" w:lineRule="exact"/>
              <w:ind w:left="174"/>
              <w:rPr>
                <w:sz w:val="20"/>
              </w:rPr>
            </w:pPr>
            <w:r>
              <w:rPr>
                <w:w w:val="110"/>
                <w:sz w:val="20"/>
              </w:rPr>
              <w:t>Canine</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w w:val="110"/>
                <w:sz w:val="20"/>
              </w:rPr>
              <w:t>Performance</w:t>
            </w:r>
          </w:p>
        </w:tc>
        <w:tc>
          <w:tcPr>
            <w:tcW w:w="1399" w:type="dxa"/>
            <w:shd w:val="clear" w:color="auto" w:fill="F3F3F3"/>
          </w:tcPr>
          <w:p w:rsidR="008D4080" w:rsidRDefault="00122E57">
            <w:pPr>
              <w:pStyle w:val="TableParagraph"/>
              <w:spacing w:line="214" w:lineRule="exact"/>
              <w:ind w:left="102"/>
              <w:rPr>
                <w:sz w:val="20"/>
              </w:rPr>
            </w:pPr>
            <w:r>
              <w:rPr>
                <w:w w:val="110"/>
                <w:sz w:val="20"/>
              </w:rPr>
              <w:t>Company</w:t>
            </w:r>
          </w:p>
        </w:tc>
        <w:tc>
          <w:tcPr>
            <w:tcW w:w="1656" w:type="dxa"/>
            <w:shd w:val="clear" w:color="auto" w:fill="F3F3F3"/>
          </w:tcPr>
          <w:p w:rsidR="008D4080" w:rsidRDefault="00122E57">
            <w:pPr>
              <w:pStyle w:val="TableParagraph"/>
              <w:spacing w:line="214" w:lineRule="exact"/>
              <w:ind w:left="174"/>
              <w:rPr>
                <w:sz w:val="20"/>
              </w:rPr>
            </w:pPr>
            <w:r>
              <w:rPr>
                <w:w w:val="110"/>
                <w:sz w:val="20"/>
              </w:rPr>
              <w:t>parvovirus;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w w:val="115"/>
                <w:sz w:val="20"/>
              </w:rPr>
              <w:t>Bleach1</w:t>
            </w:r>
          </w:p>
        </w:tc>
        <w:tc>
          <w:tcPr>
            <w:tcW w:w="1399"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122E57">
            <w:pPr>
              <w:pStyle w:val="TableParagraph"/>
              <w:spacing w:line="214" w:lineRule="exact"/>
              <w:ind w:left="174"/>
              <w:rPr>
                <w:sz w:val="20"/>
              </w:rPr>
            </w:pPr>
            <w:r>
              <w:rPr>
                <w:w w:val="110"/>
                <w:sz w:val="20"/>
              </w:rPr>
              <w:t>Feline</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9" w:type="dxa"/>
            <w:shd w:val="clear" w:color="auto" w:fill="F3F3F3"/>
          </w:tcPr>
          <w:p w:rsidR="008D4080" w:rsidRDefault="008D4080">
            <w:pPr>
              <w:pStyle w:val="TableParagraph"/>
              <w:rPr>
                <w:rFonts w:ascii="Times New Roman"/>
                <w:sz w:val="20"/>
              </w:rPr>
            </w:pPr>
          </w:p>
        </w:tc>
        <w:tc>
          <w:tcPr>
            <w:tcW w:w="1399" w:type="dxa"/>
            <w:shd w:val="clear" w:color="auto" w:fill="F3F3F3"/>
          </w:tcPr>
          <w:p w:rsidR="008D4080" w:rsidRDefault="008D4080">
            <w:pPr>
              <w:pStyle w:val="TableParagraph"/>
              <w:rPr>
                <w:rFonts w:ascii="Times New Roman"/>
                <w:sz w:val="20"/>
              </w:rPr>
            </w:pPr>
          </w:p>
        </w:tc>
        <w:tc>
          <w:tcPr>
            <w:tcW w:w="1656" w:type="dxa"/>
            <w:shd w:val="clear" w:color="auto" w:fill="F3F3F3"/>
          </w:tcPr>
          <w:p w:rsidR="008D4080" w:rsidRDefault="00122E57">
            <w:pPr>
              <w:pStyle w:val="TableParagraph"/>
              <w:spacing w:line="226" w:lineRule="exact"/>
              <w:ind w:left="174"/>
              <w:rPr>
                <w:sz w:val="20"/>
              </w:rPr>
            </w:pPr>
            <w:r>
              <w:rPr>
                <w:w w:val="110"/>
                <w:sz w:val="20"/>
              </w:rPr>
              <w:t>parvovirus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5813-115</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79" w:type="dxa"/>
          </w:tcPr>
          <w:p w:rsidR="008D4080" w:rsidRDefault="00122E57">
            <w:pPr>
              <w:pStyle w:val="TableParagraph"/>
              <w:spacing w:before="34" w:line="220" w:lineRule="exact"/>
              <w:ind w:left="143"/>
              <w:rPr>
                <w:sz w:val="20"/>
              </w:rPr>
            </w:pPr>
            <w:r>
              <w:rPr>
                <w:sz w:val="20"/>
              </w:rPr>
              <w:t>Clorox</w:t>
            </w:r>
          </w:p>
        </w:tc>
        <w:tc>
          <w:tcPr>
            <w:tcW w:w="1399" w:type="dxa"/>
          </w:tcPr>
          <w:p w:rsidR="008D4080" w:rsidRDefault="00122E57">
            <w:pPr>
              <w:pStyle w:val="TableParagraph"/>
              <w:spacing w:before="34" w:line="220" w:lineRule="exact"/>
              <w:ind w:left="102"/>
              <w:rPr>
                <w:sz w:val="20"/>
              </w:rPr>
            </w:pPr>
            <w:r>
              <w:rPr>
                <w:sz w:val="20"/>
              </w:rPr>
              <w:t>The Clorox</w:t>
            </w:r>
          </w:p>
        </w:tc>
        <w:tc>
          <w:tcPr>
            <w:tcW w:w="1656" w:type="dxa"/>
          </w:tcPr>
          <w:p w:rsidR="008D4080" w:rsidRDefault="00122E57">
            <w:pPr>
              <w:pStyle w:val="TableParagraph"/>
              <w:spacing w:before="34" w:line="220" w:lineRule="exact"/>
              <w:ind w:left="174"/>
              <w:rPr>
                <w:sz w:val="20"/>
              </w:rPr>
            </w:pPr>
            <w:r>
              <w:rPr>
                <w:w w:val="110"/>
                <w:sz w:val="20"/>
              </w:rPr>
              <w:t>Rotavirus</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104"/>
              <w:jc w:val="center"/>
              <w:rPr>
                <w:sz w:val="20"/>
              </w:rPr>
            </w:pPr>
            <w:r>
              <w:rPr>
                <w:w w:val="110"/>
                <w:sz w:val="20"/>
              </w:rPr>
              <w:t>Residential</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9" w:type="dxa"/>
          </w:tcPr>
          <w:p w:rsidR="008D4080" w:rsidRDefault="00122E57">
            <w:pPr>
              <w:pStyle w:val="TableParagraph"/>
              <w:spacing w:line="214" w:lineRule="exact"/>
              <w:ind w:left="143"/>
              <w:rPr>
                <w:sz w:val="20"/>
              </w:rPr>
            </w:pPr>
            <w:proofErr w:type="spellStart"/>
            <w:r>
              <w:rPr>
                <w:w w:val="115"/>
                <w:sz w:val="20"/>
              </w:rPr>
              <w:t>Scentiva</w:t>
            </w:r>
            <w:proofErr w:type="spellEnd"/>
          </w:p>
        </w:tc>
        <w:tc>
          <w:tcPr>
            <w:tcW w:w="1399" w:type="dxa"/>
          </w:tcPr>
          <w:p w:rsidR="008D4080" w:rsidRDefault="00122E57">
            <w:pPr>
              <w:pStyle w:val="TableParagraph"/>
              <w:spacing w:line="214" w:lineRule="exact"/>
              <w:ind w:left="102"/>
              <w:rPr>
                <w:sz w:val="20"/>
              </w:rPr>
            </w:pPr>
            <w:r>
              <w:rPr>
                <w:w w:val="110"/>
                <w:sz w:val="20"/>
              </w:rPr>
              <w:t>Company</w:t>
            </w: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9" w:type="dxa"/>
          </w:tcPr>
          <w:p w:rsidR="008D4080" w:rsidRDefault="00122E57">
            <w:pPr>
              <w:pStyle w:val="TableParagraph"/>
              <w:spacing w:line="214" w:lineRule="exact"/>
              <w:ind w:left="143"/>
              <w:rPr>
                <w:sz w:val="20"/>
              </w:rPr>
            </w:pPr>
            <w:r>
              <w:rPr>
                <w:w w:val="105"/>
                <w:sz w:val="20"/>
              </w:rPr>
              <w:t>Bathroom</w:t>
            </w:r>
          </w:p>
        </w:tc>
        <w:tc>
          <w:tcPr>
            <w:tcW w:w="1399" w:type="dxa"/>
          </w:tcPr>
          <w:p w:rsidR="008D4080" w:rsidRDefault="008D4080">
            <w:pPr>
              <w:pStyle w:val="TableParagraph"/>
              <w:rPr>
                <w:rFonts w:ascii="Times New Roman"/>
                <w:sz w:val="16"/>
              </w:rPr>
            </w:pP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9" w:type="dxa"/>
          </w:tcPr>
          <w:p w:rsidR="008D4080" w:rsidRDefault="00122E57">
            <w:pPr>
              <w:pStyle w:val="TableParagraph"/>
              <w:spacing w:line="214" w:lineRule="exact"/>
              <w:ind w:left="143"/>
              <w:rPr>
                <w:sz w:val="20"/>
              </w:rPr>
            </w:pPr>
            <w:r>
              <w:rPr>
                <w:w w:val="110"/>
                <w:sz w:val="20"/>
              </w:rPr>
              <w:t>Disinfecting</w:t>
            </w:r>
          </w:p>
        </w:tc>
        <w:tc>
          <w:tcPr>
            <w:tcW w:w="1399" w:type="dxa"/>
          </w:tcPr>
          <w:p w:rsidR="008D4080" w:rsidRDefault="008D4080">
            <w:pPr>
              <w:pStyle w:val="TableParagraph"/>
              <w:rPr>
                <w:rFonts w:ascii="Times New Roman"/>
                <w:sz w:val="16"/>
              </w:rPr>
            </w:pP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8D4080">
            <w:pPr>
              <w:pStyle w:val="TableParagraph"/>
              <w:rPr>
                <w:rFonts w:ascii="Times New Roman"/>
                <w:sz w:val="16"/>
              </w:rPr>
            </w:pP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9" w:type="dxa"/>
          </w:tcPr>
          <w:p w:rsidR="008D4080" w:rsidRDefault="00122E57">
            <w:pPr>
              <w:pStyle w:val="TableParagraph"/>
              <w:spacing w:line="226" w:lineRule="exact"/>
              <w:ind w:left="143"/>
              <w:rPr>
                <w:sz w:val="20"/>
              </w:rPr>
            </w:pPr>
            <w:r>
              <w:rPr>
                <w:w w:val="110"/>
                <w:sz w:val="20"/>
              </w:rPr>
              <w:t>Foam Cleaner</w:t>
            </w:r>
          </w:p>
        </w:tc>
        <w:tc>
          <w:tcPr>
            <w:tcW w:w="1399" w:type="dxa"/>
          </w:tcPr>
          <w:p w:rsidR="008D4080" w:rsidRDefault="008D4080">
            <w:pPr>
              <w:pStyle w:val="TableParagraph"/>
              <w:rPr>
                <w:rFonts w:ascii="Times New Roman"/>
                <w:sz w:val="20"/>
              </w:rPr>
            </w:pPr>
          </w:p>
        </w:tc>
        <w:tc>
          <w:tcPr>
            <w:tcW w:w="165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5813-21</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79" w:type="dxa"/>
            <w:shd w:val="clear" w:color="auto" w:fill="F3F3F3"/>
          </w:tcPr>
          <w:p w:rsidR="008D4080" w:rsidRDefault="00122E57">
            <w:pPr>
              <w:pStyle w:val="TableParagraph"/>
              <w:spacing w:before="34" w:line="220" w:lineRule="exact"/>
              <w:ind w:left="143"/>
              <w:rPr>
                <w:sz w:val="20"/>
              </w:rPr>
            </w:pPr>
            <w:r>
              <w:rPr>
                <w:w w:val="105"/>
                <w:sz w:val="20"/>
              </w:rPr>
              <w:t>Clorox Clean</w:t>
            </w:r>
          </w:p>
        </w:tc>
        <w:tc>
          <w:tcPr>
            <w:tcW w:w="1399" w:type="dxa"/>
            <w:shd w:val="clear" w:color="auto" w:fill="F3F3F3"/>
          </w:tcPr>
          <w:p w:rsidR="008D4080" w:rsidRDefault="00122E57">
            <w:pPr>
              <w:pStyle w:val="TableParagraph"/>
              <w:spacing w:before="34" w:line="220" w:lineRule="exact"/>
              <w:ind w:left="102"/>
              <w:rPr>
                <w:sz w:val="20"/>
              </w:rPr>
            </w:pPr>
            <w:r>
              <w:rPr>
                <w:sz w:val="20"/>
              </w:rPr>
              <w:t>The Clorox</w:t>
            </w:r>
          </w:p>
        </w:tc>
        <w:tc>
          <w:tcPr>
            <w:tcW w:w="1656" w:type="dxa"/>
            <w:shd w:val="clear" w:color="auto" w:fill="F3F3F3"/>
          </w:tcPr>
          <w:p w:rsidR="008D4080" w:rsidRDefault="00122E57">
            <w:pPr>
              <w:pStyle w:val="TableParagraph"/>
              <w:spacing w:before="34" w:line="220" w:lineRule="exact"/>
              <w:ind w:left="174"/>
              <w:rPr>
                <w:sz w:val="20"/>
              </w:rPr>
            </w:pPr>
            <w:r>
              <w:rPr>
                <w:w w:val="105"/>
                <w:sz w:val="20"/>
              </w:rPr>
              <w:t>Norovirus;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1</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sz w:val="20"/>
              </w:rPr>
              <w:t>Up Cleaner +</w:t>
            </w:r>
          </w:p>
        </w:tc>
        <w:tc>
          <w:tcPr>
            <w:tcW w:w="1399" w:type="dxa"/>
            <w:shd w:val="clear" w:color="auto" w:fill="F3F3F3"/>
          </w:tcPr>
          <w:p w:rsidR="008D4080" w:rsidRDefault="00122E57">
            <w:pPr>
              <w:pStyle w:val="TableParagraph"/>
              <w:spacing w:line="214" w:lineRule="exact"/>
              <w:ind w:left="102"/>
              <w:rPr>
                <w:sz w:val="20"/>
              </w:rPr>
            </w:pPr>
            <w:r>
              <w:rPr>
                <w:w w:val="110"/>
                <w:sz w:val="20"/>
              </w:rPr>
              <w:t>Company</w:t>
            </w:r>
          </w:p>
        </w:tc>
        <w:tc>
          <w:tcPr>
            <w:tcW w:w="1656" w:type="dxa"/>
            <w:shd w:val="clear" w:color="auto" w:fill="F3F3F3"/>
          </w:tcPr>
          <w:p w:rsidR="008D4080" w:rsidRDefault="00122E57">
            <w:pPr>
              <w:pStyle w:val="TableParagraph"/>
              <w:spacing w:line="214" w:lineRule="exact"/>
              <w:ind w:left="174"/>
              <w:rPr>
                <w:sz w:val="20"/>
              </w:rPr>
            </w:pPr>
            <w:r>
              <w:rPr>
                <w:w w:val="110"/>
                <w:sz w:val="20"/>
              </w:rPr>
              <w:t>Poliovirus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9" w:type="dxa"/>
            <w:shd w:val="clear" w:color="auto" w:fill="F3F3F3"/>
          </w:tcPr>
          <w:p w:rsidR="008D4080" w:rsidRDefault="00122E57">
            <w:pPr>
              <w:pStyle w:val="TableParagraph"/>
              <w:spacing w:line="226" w:lineRule="exact"/>
              <w:ind w:left="143"/>
              <w:rPr>
                <w:sz w:val="20"/>
              </w:rPr>
            </w:pPr>
            <w:r>
              <w:rPr>
                <w:w w:val="115"/>
                <w:sz w:val="20"/>
              </w:rPr>
              <w:t>Bleach</w:t>
            </w:r>
          </w:p>
        </w:tc>
        <w:tc>
          <w:tcPr>
            <w:tcW w:w="1399" w:type="dxa"/>
            <w:shd w:val="clear" w:color="auto" w:fill="F3F3F3"/>
          </w:tcPr>
          <w:p w:rsidR="008D4080" w:rsidRDefault="008D4080">
            <w:pPr>
              <w:pStyle w:val="TableParagraph"/>
              <w:rPr>
                <w:rFonts w:ascii="Times New Roman"/>
                <w:sz w:val="20"/>
              </w:rPr>
            </w:pP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122E57">
            <w:pPr>
              <w:pStyle w:val="TableParagraph"/>
              <w:spacing w:line="226"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5813-40</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79" w:type="dxa"/>
          </w:tcPr>
          <w:p w:rsidR="008D4080" w:rsidRDefault="00122E57">
            <w:pPr>
              <w:pStyle w:val="TableParagraph"/>
              <w:spacing w:before="34" w:line="220" w:lineRule="exact"/>
              <w:ind w:left="143"/>
              <w:rPr>
                <w:sz w:val="20"/>
              </w:rPr>
            </w:pPr>
            <w:r>
              <w:rPr>
                <w:sz w:val="20"/>
              </w:rPr>
              <w:t>Clorox</w:t>
            </w:r>
          </w:p>
        </w:tc>
        <w:tc>
          <w:tcPr>
            <w:tcW w:w="1399" w:type="dxa"/>
          </w:tcPr>
          <w:p w:rsidR="008D4080" w:rsidRDefault="00122E57">
            <w:pPr>
              <w:pStyle w:val="TableParagraph"/>
              <w:spacing w:before="34" w:line="220" w:lineRule="exact"/>
              <w:ind w:left="102"/>
              <w:rPr>
                <w:sz w:val="20"/>
              </w:rPr>
            </w:pPr>
            <w:r>
              <w:rPr>
                <w:sz w:val="20"/>
              </w:rPr>
              <w:t>The Clorox</w:t>
            </w:r>
          </w:p>
        </w:tc>
        <w:tc>
          <w:tcPr>
            <w:tcW w:w="1656" w:type="dxa"/>
          </w:tcPr>
          <w:p w:rsidR="008D4080" w:rsidRDefault="00122E57">
            <w:pPr>
              <w:pStyle w:val="TableParagraph"/>
              <w:spacing w:before="34" w:line="220" w:lineRule="exact"/>
              <w:ind w:left="174"/>
              <w:rPr>
                <w:sz w:val="20"/>
              </w:rPr>
            </w:pPr>
            <w:r>
              <w:rPr>
                <w:w w:val="110"/>
                <w:sz w:val="20"/>
              </w:rPr>
              <w:t>Rhinovirus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9" w:type="dxa"/>
          </w:tcPr>
          <w:p w:rsidR="008D4080" w:rsidRDefault="00122E57">
            <w:pPr>
              <w:pStyle w:val="TableParagraph"/>
              <w:spacing w:line="214" w:lineRule="exact"/>
              <w:ind w:left="143"/>
              <w:rPr>
                <w:sz w:val="20"/>
              </w:rPr>
            </w:pPr>
            <w:r>
              <w:rPr>
                <w:w w:val="110"/>
                <w:sz w:val="20"/>
              </w:rPr>
              <w:t>Disinfecting</w:t>
            </w:r>
          </w:p>
        </w:tc>
        <w:tc>
          <w:tcPr>
            <w:tcW w:w="1399" w:type="dxa"/>
          </w:tcPr>
          <w:p w:rsidR="008D4080" w:rsidRDefault="00122E57">
            <w:pPr>
              <w:pStyle w:val="TableParagraph"/>
              <w:spacing w:line="214" w:lineRule="exact"/>
              <w:ind w:left="102"/>
              <w:rPr>
                <w:sz w:val="20"/>
              </w:rPr>
            </w:pPr>
            <w:r>
              <w:rPr>
                <w:w w:val="110"/>
                <w:sz w:val="20"/>
              </w:rPr>
              <w:t>Company</w:t>
            </w: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9" w:type="dxa"/>
          </w:tcPr>
          <w:p w:rsidR="008D4080" w:rsidRDefault="00122E57">
            <w:pPr>
              <w:pStyle w:val="TableParagraph"/>
              <w:spacing w:line="214" w:lineRule="exact"/>
              <w:ind w:left="143"/>
              <w:rPr>
                <w:sz w:val="20"/>
              </w:rPr>
            </w:pPr>
            <w:r>
              <w:rPr>
                <w:w w:val="105"/>
                <w:sz w:val="20"/>
              </w:rPr>
              <w:t>Bathroom</w:t>
            </w:r>
          </w:p>
        </w:tc>
        <w:tc>
          <w:tcPr>
            <w:tcW w:w="1399" w:type="dxa"/>
          </w:tcPr>
          <w:p w:rsidR="008D4080" w:rsidRDefault="008D4080">
            <w:pPr>
              <w:pStyle w:val="TableParagraph"/>
              <w:rPr>
                <w:rFonts w:ascii="Times New Roman"/>
                <w:sz w:val="16"/>
              </w:rPr>
            </w:pP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9" w:type="dxa"/>
          </w:tcPr>
          <w:p w:rsidR="008D4080" w:rsidRDefault="00122E57">
            <w:pPr>
              <w:pStyle w:val="TableParagraph"/>
              <w:spacing w:line="226" w:lineRule="exact"/>
              <w:ind w:left="143"/>
              <w:rPr>
                <w:sz w:val="20"/>
              </w:rPr>
            </w:pPr>
            <w:r>
              <w:rPr>
                <w:w w:val="105"/>
                <w:sz w:val="20"/>
              </w:rPr>
              <w:t>Cleaner</w:t>
            </w:r>
          </w:p>
        </w:tc>
        <w:tc>
          <w:tcPr>
            <w:tcW w:w="1399" w:type="dxa"/>
          </w:tcPr>
          <w:p w:rsidR="008D4080" w:rsidRDefault="008D4080">
            <w:pPr>
              <w:pStyle w:val="TableParagraph"/>
              <w:rPr>
                <w:rFonts w:ascii="Times New Roman"/>
                <w:sz w:val="20"/>
              </w:rPr>
            </w:pPr>
          </w:p>
        </w:tc>
        <w:tc>
          <w:tcPr>
            <w:tcW w:w="165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5813-79</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79" w:type="dxa"/>
            <w:shd w:val="clear" w:color="auto" w:fill="F3F3F3"/>
          </w:tcPr>
          <w:p w:rsidR="008D4080" w:rsidRDefault="00122E57">
            <w:pPr>
              <w:pStyle w:val="TableParagraph"/>
              <w:spacing w:before="34" w:line="220" w:lineRule="exact"/>
              <w:ind w:left="143"/>
              <w:rPr>
                <w:sz w:val="20"/>
              </w:rPr>
            </w:pPr>
            <w:r>
              <w:rPr>
                <w:sz w:val="20"/>
              </w:rPr>
              <w:t>Clorox</w:t>
            </w:r>
          </w:p>
        </w:tc>
        <w:tc>
          <w:tcPr>
            <w:tcW w:w="1399" w:type="dxa"/>
            <w:shd w:val="clear" w:color="auto" w:fill="F3F3F3"/>
          </w:tcPr>
          <w:p w:rsidR="008D4080" w:rsidRDefault="00122E57">
            <w:pPr>
              <w:pStyle w:val="TableParagraph"/>
              <w:spacing w:before="34" w:line="220" w:lineRule="exact"/>
              <w:ind w:left="102"/>
              <w:rPr>
                <w:sz w:val="20"/>
              </w:rPr>
            </w:pPr>
            <w:r>
              <w:rPr>
                <w:sz w:val="20"/>
              </w:rPr>
              <w:t>The Clorox</w:t>
            </w:r>
          </w:p>
        </w:tc>
        <w:tc>
          <w:tcPr>
            <w:tcW w:w="1656" w:type="dxa"/>
            <w:shd w:val="clear" w:color="auto" w:fill="F3F3F3"/>
          </w:tcPr>
          <w:p w:rsidR="008D4080" w:rsidRDefault="00122E57">
            <w:pPr>
              <w:pStyle w:val="TableParagraph"/>
              <w:spacing w:before="34" w:line="220" w:lineRule="exact"/>
              <w:ind w:left="174"/>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4</w:t>
            </w:r>
          </w:p>
        </w:tc>
        <w:tc>
          <w:tcPr>
            <w:tcW w:w="1363" w:type="dxa"/>
            <w:shd w:val="clear" w:color="auto" w:fill="F3F3F3"/>
          </w:tcPr>
          <w:p w:rsidR="008D4080" w:rsidRDefault="00122E57">
            <w:pPr>
              <w:pStyle w:val="TableParagraph"/>
              <w:spacing w:before="34" w:line="220" w:lineRule="exact"/>
              <w:ind w:left="81"/>
              <w:rPr>
                <w:sz w:val="20"/>
              </w:rPr>
            </w:pPr>
            <w:r>
              <w:rPr>
                <w:sz w:val="20"/>
              </w:rPr>
              <w:t>Wipe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9" w:type="dxa"/>
            <w:shd w:val="clear" w:color="auto" w:fill="F3F3F3"/>
          </w:tcPr>
          <w:p w:rsidR="008D4080" w:rsidRDefault="00122E57">
            <w:pPr>
              <w:pStyle w:val="TableParagraph"/>
              <w:spacing w:line="214" w:lineRule="exact"/>
              <w:ind w:left="143"/>
              <w:rPr>
                <w:sz w:val="20"/>
              </w:rPr>
            </w:pPr>
            <w:r>
              <w:rPr>
                <w:w w:val="110"/>
                <w:sz w:val="20"/>
              </w:rPr>
              <w:t>Disinfecting</w:t>
            </w:r>
          </w:p>
        </w:tc>
        <w:tc>
          <w:tcPr>
            <w:tcW w:w="1399" w:type="dxa"/>
            <w:shd w:val="clear" w:color="auto" w:fill="F3F3F3"/>
          </w:tcPr>
          <w:p w:rsidR="008D4080" w:rsidRDefault="00122E57">
            <w:pPr>
              <w:pStyle w:val="TableParagraph"/>
              <w:spacing w:line="214" w:lineRule="exact"/>
              <w:ind w:left="102"/>
              <w:rPr>
                <w:sz w:val="20"/>
              </w:rPr>
            </w:pPr>
            <w:r>
              <w:rPr>
                <w:w w:val="110"/>
                <w:sz w:val="20"/>
              </w:rPr>
              <w:t>Company</w:t>
            </w: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9" w:type="dxa"/>
            <w:shd w:val="clear" w:color="auto" w:fill="F3F3F3"/>
          </w:tcPr>
          <w:p w:rsidR="008D4080" w:rsidRDefault="00122E57">
            <w:pPr>
              <w:pStyle w:val="TableParagraph"/>
              <w:spacing w:line="226" w:lineRule="exact"/>
              <w:ind w:left="143"/>
              <w:rPr>
                <w:sz w:val="20"/>
              </w:rPr>
            </w:pPr>
            <w:r>
              <w:rPr>
                <w:w w:val="105"/>
                <w:sz w:val="20"/>
              </w:rPr>
              <w:t>Wipes</w:t>
            </w:r>
          </w:p>
        </w:tc>
        <w:tc>
          <w:tcPr>
            <w:tcW w:w="1399" w:type="dxa"/>
            <w:shd w:val="clear" w:color="auto" w:fill="F3F3F3"/>
          </w:tcPr>
          <w:p w:rsidR="008D4080" w:rsidRDefault="008D4080">
            <w:pPr>
              <w:pStyle w:val="TableParagraph"/>
              <w:rPr>
                <w:rFonts w:ascii="Times New Roman"/>
                <w:sz w:val="20"/>
              </w:rPr>
            </w:pP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122E57">
            <w:pPr>
              <w:pStyle w:val="TableParagraph"/>
              <w:spacing w:line="226"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40"/>
        <w:gridCol w:w="1494"/>
        <w:gridCol w:w="1587"/>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40" w:type="dxa"/>
            <w:shd w:val="clear" w:color="auto" w:fill="2D4154"/>
          </w:tcPr>
          <w:p w:rsidR="008D4080" w:rsidRDefault="00122E57">
            <w:pPr>
              <w:pStyle w:val="TableParagraph"/>
              <w:spacing w:before="32" w:line="258" w:lineRule="exact"/>
              <w:ind w:left="477" w:right="262" w:hanging="95"/>
              <w:rPr>
                <w:rFonts w:ascii="Lucida Sans"/>
              </w:rPr>
            </w:pPr>
            <w:r>
              <w:rPr>
                <w:rFonts w:ascii="Lucida Sans"/>
                <w:color w:val="FFFFFF"/>
                <w:w w:val="95"/>
              </w:rPr>
              <w:t xml:space="preserve">Product </w:t>
            </w:r>
            <w:r>
              <w:rPr>
                <w:rFonts w:ascii="Lucida Sans"/>
                <w:color w:val="FFFFFF"/>
              </w:rPr>
              <w:t>Name</w:t>
            </w:r>
          </w:p>
        </w:tc>
        <w:tc>
          <w:tcPr>
            <w:tcW w:w="1494" w:type="dxa"/>
            <w:shd w:val="clear" w:color="auto" w:fill="2D4154"/>
          </w:tcPr>
          <w:p w:rsidR="008D4080" w:rsidRDefault="00122E57">
            <w:pPr>
              <w:pStyle w:val="TableParagraph"/>
              <w:spacing w:before="26"/>
              <w:ind w:left="317"/>
              <w:rPr>
                <w:rFonts w:ascii="Lucida Sans"/>
              </w:rPr>
            </w:pPr>
            <w:r>
              <w:rPr>
                <w:rFonts w:ascii="Lucida Sans"/>
                <w:color w:val="FFFFFF"/>
              </w:rPr>
              <w:t>Company</w:t>
            </w:r>
          </w:p>
        </w:tc>
        <w:tc>
          <w:tcPr>
            <w:tcW w:w="1587" w:type="dxa"/>
            <w:shd w:val="clear" w:color="auto" w:fill="2D4154"/>
          </w:tcPr>
          <w:p w:rsidR="008D4080" w:rsidRDefault="00122E57">
            <w:pPr>
              <w:pStyle w:val="TableParagraph"/>
              <w:spacing w:before="32" w:line="258" w:lineRule="exact"/>
              <w:ind w:left="525"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494"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237"/>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494"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518"/>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494"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242"/>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494"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494"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40" w:type="dxa"/>
            <w:shd w:val="clear" w:color="auto" w:fill="2D4154"/>
          </w:tcPr>
          <w:p w:rsidR="008D4080" w:rsidRDefault="008D4080">
            <w:pPr>
              <w:pStyle w:val="TableParagraph"/>
              <w:rPr>
                <w:rFonts w:ascii="Times New Roman"/>
                <w:sz w:val="20"/>
              </w:rPr>
            </w:pPr>
          </w:p>
        </w:tc>
        <w:tc>
          <w:tcPr>
            <w:tcW w:w="1494" w:type="dxa"/>
            <w:shd w:val="clear" w:color="auto" w:fill="2D4154"/>
          </w:tcPr>
          <w:p w:rsidR="008D4080" w:rsidRDefault="008D4080">
            <w:pPr>
              <w:pStyle w:val="TableParagraph"/>
              <w:rPr>
                <w:rFonts w:ascii="Times New Roman"/>
                <w:sz w:val="20"/>
              </w:rPr>
            </w:pPr>
          </w:p>
        </w:tc>
        <w:tc>
          <w:tcPr>
            <w:tcW w:w="1587" w:type="dxa"/>
            <w:shd w:val="clear" w:color="auto" w:fill="2D4154"/>
          </w:tcPr>
          <w:p w:rsidR="008D4080" w:rsidRDefault="00122E57">
            <w:pPr>
              <w:pStyle w:val="TableParagraph"/>
              <w:spacing w:line="245" w:lineRule="exact"/>
              <w:ind w:left="389"/>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5813-89</w:t>
            </w:r>
          </w:p>
        </w:tc>
        <w:tc>
          <w:tcPr>
            <w:tcW w:w="2300" w:type="dxa"/>
          </w:tcPr>
          <w:p w:rsidR="008D4080" w:rsidRDefault="00122E57">
            <w:pPr>
              <w:pStyle w:val="TableParagraph"/>
              <w:spacing w:before="34" w:line="220" w:lineRule="exact"/>
              <w:ind w:left="81"/>
              <w:rPr>
                <w:sz w:val="20"/>
              </w:rPr>
            </w:pPr>
            <w:r>
              <w:rPr>
                <w:w w:val="110"/>
                <w:sz w:val="20"/>
              </w:rPr>
              <w:t>Sodium hypochlorite</w:t>
            </w:r>
          </w:p>
        </w:tc>
        <w:tc>
          <w:tcPr>
            <w:tcW w:w="1440" w:type="dxa"/>
          </w:tcPr>
          <w:p w:rsidR="008D4080" w:rsidRDefault="00122E57">
            <w:pPr>
              <w:pStyle w:val="TableParagraph"/>
              <w:spacing w:before="34" w:line="220" w:lineRule="exact"/>
              <w:ind w:left="130"/>
              <w:rPr>
                <w:sz w:val="20"/>
              </w:rPr>
            </w:pPr>
            <w:r>
              <w:rPr>
                <w:sz w:val="20"/>
              </w:rPr>
              <w:t>Clorox Toilet</w:t>
            </w:r>
          </w:p>
        </w:tc>
        <w:tc>
          <w:tcPr>
            <w:tcW w:w="1494" w:type="dxa"/>
          </w:tcPr>
          <w:p w:rsidR="008D4080" w:rsidRDefault="00122E57">
            <w:pPr>
              <w:pStyle w:val="TableParagraph"/>
              <w:spacing w:before="34" w:line="220" w:lineRule="exact"/>
              <w:ind w:left="128"/>
              <w:rPr>
                <w:sz w:val="20"/>
              </w:rPr>
            </w:pPr>
            <w:r>
              <w:rPr>
                <w:sz w:val="20"/>
              </w:rPr>
              <w:t>The Clorox</w:t>
            </w:r>
          </w:p>
        </w:tc>
        <w:tc>
          <w:tcPr>
            <w:tcW w:w="1587" w:type="dxa"/>
          </w:tcPr>
          <w:p w:rsidR="008D4080" w:rsidRDefault="00122E57">
            <w:pPr>
              <w:pStyle w:val="TableParagraph"/>
              <w:spacing w:before="34" w:line="220" w:lineRule="exact"/>
              <w:ind w:left="105"/>
              <w:rPr>
                <w:sz w:val="20"/>
              </w:rPr>
            </w:pPr>
            <w:r>
              <w:rPr>
                <w:w w:val="105"/>
                <w:sz w:val="20"/>
              </w:rPr>
              <w:t>Rhinovirus;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05"/>
                <w:sz w:val="20"/>
              </w:rPr>
              <w:t>Bowl Cleaner</w:t>
            </w:r>
          </w:p>
        </w:tc>
        <w:tc>
          <w:tcPr>
            <w:tcW w:w="1494" w:type="dxa"/>
          </w:tcPr>
          <w:p w:rsidR="008D4080" w:rsidRDefault="00122E57">
            <w:pPr>
              <w:pStyle w:val="TableParagraph"/>
              <w:spacing w:line="214" w:lineRule="exact"/>
              <w:ind w:left="128"/>
              <w:rPr>
                <w:sz w:val="20"/>
              </w:rPr>
            </w:pPr>
            <w:r>
              <w:rPr>
                <w:w w:val="110"/>
                <w:sz w:val="20"/>
              </w:rPr>
              <w:t>Company</w:t>
            </w:r>
          </w:p>
        </w:tc>
        <w:tc>
          <w:tcPr>
            <w:tcW w:w="1587" w:type="dxa"/>
          </w:tcPr>
          <w:p w:rsidR="008D4080" w:rsidRDefault="00122E57">
            <w:pPr>
              <w:pStyle w:val="TableParagraph"/>
              <w:spacing w:line="214" w:lineRule="exact"/>
              <w:ind w:left="105"/>
              <w:rPr>
                <w:sz w:val="20"/>
              </w:rPr>
            </w:pPr>
            <w:r>
              <w:rPr>
                <w:w w:val="110"/>
                <w:sz w:val="20"/>
              </w:rPr>
              <w:t>Rotavirus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0" w:type="dxa"/>
          </w:tcPr>
          <w:p w:rsidR="008D4080" w:rsidRDefault="00122E57">
            <w:pPr>
              <w:pStyle w:val="TableParagraph"/>
              <w:spacing w:line="226" w:lineRule="exact"/>
              <w:ind w:left="130"/>
              <w:rPr>
                <w:sz w:val="20"/>
              </w:rPr>
            </w:pPr>
            <w:r>
              <w:rPr>
                <w:w w:val="110"/>
                <w:sz w:val="20"/>
              </w:rPr>
              <w:t>with Bleach</w:t>
            </w:r>
          </w:p>
        </w:tc>
        <w:tc>
          <w:tcPr>
            <w:tcW w:w="1494"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63761-10</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0" w:type="dxa"/>
            <w:shd w:val="clear" w:color="auto" w:fill="F3F3F3"/>
          </w:tcPr>
          <w:p w:rsidR="008D4080" w:rsidRDefault="00122E57">
            <w:pPr>
              <w:pStyle w:val="TableParagraph"/>
              <w:spacing w:before="34" w:line="220" w:lineRule="exact"/>
              <w:ind w:left="130"/>
              <w:rPr>
                <w:sz w:val="20"/>
              </w:rPr>
            </w:pPr>
            <w:proofErr w:type="spellStart"/>
            <w:r>
              <w:rPr>
                <w:w w:val="105"/>
                <w:sz w:val="20"/>
              </w:rPr>
              <w:t>Sterilex</w:t>
            </w:r>
            <w:proofErr w:type="spellEnd"/>
            <w:r>
              <w:rPr>
                <w:w w:val="105"/>
                <w:sz w:val="20"/>
              </w:rPr>
              <w:t xml:space="preserve"> Ultra</w:t>
            </w:r>
          </w:p>
        </w:tc>
        <w:tc>
          <w:tcPr>
            <w:tcW w:w="1494" w:type="dxa"/>
            <w:shd w:val="clear" w:color="auto" w:fill="F3F3F3"/>
          </w:tcPr>
          <w:p w:rsidR="008D4080" w:rsidRDefault="00122E57">
            <w:pPr>
              <w:pStyle w:val="TableParagraph"/>
              <w:spacing w:before="34" w:line="220" w:lineRule="exact"/>
              <w:ind w:left="128"/>
              <w:rPr>
                <w:sz w:val="20"/>
              </w:rPr>
            </w:pPr>
            <w:proofErr w:type="spellStart"/>
            <w:r>
              <w:rPr>
                <w:w w:val="105"/>
                <w:sz w:val="20"/>
              </w:rPr>
              <w:t>Sterilex</w:t>
            </w:r>
            <w:proofErr w:type="spellEnd"/>
          </w:p>
        </w:tc>
        <w:tc>
          <w:tcPr>
            <w:tcW w:w="1587" w:type="dxa"/>
            <w:shd w:val="clear" w:color="auto" w:fill="F3F3F3"/>
          </w:tcPr>
          <w:p w:rsidR="008D4080" w:rsidRDefault="00122E57">
            <w:pPr>
              <w:pStyle w:val="TableParagraph"/>
              <w:spacing w:before="34" w:line="220" w:lineRule="exact"/>
              <w:ind w:left="105"/>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Sodium carbonate</w:t>
            </w:r>
          </w:p>
        </w:tc>
        <w:tc>
          <w:tcPr>
            <w:tcW w:w="1440" w:type="dxa"/>
            <w:shd w:val="clear" w:color="auto" w:fill="F3F3F3"/>
          </w:tcPr>
          <w:p w:rsidR="008D4080" w:rsidRDefault="00122E57">
            <w:pPr>
              <w:pStyle w:val="TableParagraph"/>
              <w:spacing w:line="214" w:lineRule="exact"/>
              <w:ind w:left="130"/>
              <w:rPr>
                <w:sz w:val="20"/>
              </w:rPr>
            </w:pPr>
            <w:r>
              <w:rPr>
                <w:w w:val="115"/>
                <w:sz w:val="20"/>
              </w:rPr>
              <w:t>Step</w:t>
            </w:r>
          </w:p>
        </w:tc>
        <w:tc>
          <w:tcPr>
            <w:tcW w:w="1494"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122E57">
            <w:pPr>
              <w:pStyle w:val="TableParagraph"/>
              <w:spacing w:line="214" w:lineRule="exact"/>
              <w:ind w:left="105"/>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122E57">
            <w:pPr>
              <w:pStyle w:val="TableParagraph"/>
              <w:spacing w:line="226" w:lineRule="exact"/>
              <w:ind w:left="81"/>
              <w:rPr>
                <w:sz w:val="20"/>
              </w:rPr>
            </w:pPr>
            <w:proofErr w:type="spellStart"/>
            <w:r>
              <w:rPr>
                <w:w w:val="105"/>
                <w:sz w:val="20"/>
              </w:rPr>
              <w:t>peroxyhydrate</w:t>
            </w:r>
            <w:proofErr w:type="spellEnd"/>
          </w:p>
        </w:tc>
        <w:tc>
          <w:tcPr>
            <w:tcW w:w="1440"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122E57">
            <w:pPr>
              <w:pStyle w:val="TableParagraph"/>
              <w:spacing w:line="226" w:lineRule="exact"/>
              <w:ind w:left="105"/>
              <w:rPr>
                <w:sz w:val="20"/>
              </w:rPr>
            </w:pPr>
            <w:r>
              <w:rPr>
                <w:w w:val="110"/>
                <w:sz w:val="20"/>
              </w:rPr>
              <w:t>Rotavirus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63761-8</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40" w:type="dxa"/>
          </w:tcPr>
          <w:p w:rsidR="008D4080" w:rsidRDefault="00122E57">
            <w:pPr>
              <w:pStyle w:val="TableParagraph"/>
              <w:spacing w:before="34" w:line="220" w:lineRule="exact"/>
              <w:ind w:left="130"/>
              <w:rPr>
                <w:sz w:val="20"/>
              </w:rPr>
            </w:pPr>
            <w:proofErr w:type="spellStart"/>
            <w:r>
              <w:rPr>
                <w:w w:val="105"/>
                <w:sz w:val="20"/>
              </w:rPr>
              <w:t>Sterilex</w:t>
            </w:r>
            <w:proofErr w:type="spellEnd"/>
            <w:r>
              <w:rPr>
                <w:w w:val="105"/>
                <w:sz w:val="20"/>
              </w:rPr>
              <w:t xml:space="preserve"> Ultra</w:t>
            </w:r>
          </w:p>
        </w:tc>
        <w:tc>
          <w:tcPr>
            <w:tcW w:w="1494" w:type="dxa"/>
          </w:tcPr>
          <w:p w:rsidR="008D4080" w:rsidRDefault="00122E57">
            <w:pPr>
              <w:pStyle w:val="TableParagraph"/>
              <w:spacing w:before="34" w:line="220" w:lineRule="exact"/>
              <w:ind w:left="128"/>
              <w:rPr>
                <w:sz w:val="20"/>
              </w:rPr>
            </w:pPr>
            <w:proofErr w:type="spellStart"/>
            <w:r>
              <w:rPr>
                <w:w w:val="105"/>
                <w:sz w:val="20"/>
              </w:rPr>
              <w:t>Sterilex</w:t>
            </w:r>
            <w:proofErr w:type="spellEnd"/>
          </w:p>
        </w:tc>
        <w:tc>
          <w:tcPr>
            <w:tcW w:w="1587" w:type="dxa"/>
          </w:tcPr>
          <w:p w:rsidR="008D4080" w:rsidRDefault="00122E57">
            <w:pPr>
              <w:pStyle w:val="TableParagraph"/>
              <w:spacing w:before="34" w:line="220" w:lineRule="exact"/>
              <w:ind w:left="105"/>
              <w:rPr>
                <w:sz w:val="20"/>
              </w:rPr>
            </w:pPr>
            <w:r>
              <w:rPr>
                <w:w w:val="110"/>
                <w:sz w:val="20"/>
              </w:rPr>
              <w:t>Feline</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05"/>
                <w:sz w:val="20"/>
              </w:rPr>
              <w:t>Hydrogen peroxide</w:t>
            </w:r>
          </w:p>
        </w:tc>
        <w:tc>
          <w:tcPr>
            <w:tcW w:w="1440" w:type="dxa"/>
          </w:tcPr>
          <w:p w:rsidR="008D4080" w:rsidRDefault="00122E57">
            <w:pPr>
              <w:pStyle w:val="TableParagraph"/>
              <w:spacing w:line="214" w:lineRule="exact"/>
              <w:ind w:left="130"/>
              <w:rPr>
                <w:sz w:val="20"/>
              </w:rPr>
            </w:pPr>
            <w:r>
              <w:rPr>
                <w:w w:val="110"/>
                <w:sz w:val="20"/>
              </w:rPr>
              <w:t>Disinfectant</w:t>
            </w:r>
          </w:p>
        </w:tc>
        <w:tc>
          <w:tcPr>
            <w:tcW w:w="1494" w:type="dxa"/>
          </w:tcPr>
          <w:p w:rsidR="008D4080" w:rsidRDefault="008D4080">
            <w:pPr>
              <w:pStyle w:val="TableParagraph"/>
              <w:rPr>
                <w:rFonts w:ascii="Times New Roman"/>
                <w:sz w:val="16"/>
              </w:rPr>
            </w:pPr>
          </w:p>
        </w:tc>
        <w:tc>
          <w:tcPr>
            <w:tcW w:w="1587" w:type="dxa"/>
          </w:tcPr>
          <w:p w:rsidR="008D4080" w:rsidRDefault="00122E57">
            <w:pPr>
              <w:pStyle w:val="TableParagraph"/>
              <w:spacing w:line="214" w:lineRule="exact"/>
              <w:ind w:left="105"/>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05"/>
                <w:sz w:val="20"/>
              </w:rPr>
              <w:t>Cleaner</w:t>
            </w:r>
          </w:p>
        </w:tc>
        <w:tc>
          <w:tcPr>
            <w:tcW w:w="1494"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10"/>
                <w:sz w:val="20"/>
              </w:rPr>
              <w:t>Solution 1</w:t>
            </w:r>
          </w:p>
        </w:tc>
        <w:tc>
          <w:tcPr>
            <w:tcW w:w="1494"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8D4080">
            <w:pPr>
              <w:pStyle w:val="TableParagraph"/>
              <w:rPr>
                <w:rFonts w:ascii="Times New Roman"/>
                <w:sz w:val="16"/>
              </w:rPr>
            </w:pPr>
          </w:p>
        </w:tc>
        <w:tc>
          <w:tcPr>
            <w:tcW w:w="1494"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8D4080">
            <w:pPr>
              <w:pStyle w:val="TableParagraph"/>
              <w:rPr>
                <w:rFonts w:ascii="Times New Roman"/>
                <w:sz w:val="16"/>
              </w:rPr>
            </w:pPr>
          </w:p>
        </w:tc>
        <w:tc>
          <w:tcPr>
            <w:tcW w:w="1494"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0" w:type="dxa"/>
          </w:tcPr>
          <w:p w:rsidR="008D4080" w:rsidRDefault="008D4080">
            <w:pPr>
              <w:pStyle w:val="TableParagraph"/>
              <w:rPr>
                <w:rFonts w:ascii="Times New Roman"/>
                <w:sz w:val="20"/>
              </w:rPr>
            </w:pPr>
          </w:p>
        </w:tc>
        <w:tc>
          <w:tcPr>
            <w:tcW w:w="1494"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675-54</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0" w:type="dxa"/>
            <w:shd w:val="clear" w:color="auto" w:fill="F3F3F3"/>
          </w:tcPr>
          <w:p w:rsidR="008D4080" w:rsidRDefault="00122E57">
            <w:pPr>
              <w:pStyle w:val="TableParagraph"/>
              <w:spacing w:before="34" w:line="220" w:lineRule="exact"/>
              <w:ind w:left="130"/>
              <w:rPr>
                <w:sz w:val="20"/>
              </w:rPr>
            </w:pPr>
            <w:r>
              <w:rPr>
                <w:w w:val="110"/>
                <w:sz w:val="20"/>
              </w:rPr>
              <w:t>Lysol® Brand</w:t>
            </w:r>
          </w:p>
        </w:tc>
        <w:tc>
          <w:tcPr>
            <w:tcW w:w="1494" w:type="dxa"/>
            <w:shd w:val="clear" w:color="auto" w:fill="F3F3F3"/>
          </w:tcPr>
          <w:p w:rsidR="008D4080" w:rsidRDefault="00122E57">
            <w:pPr>
              <w:pStyle w:val="TableParagraph"/>
              <w:spacing w:before="34" w:line="220" w:lineRule="exact"/>
              <w:ind w:left="128"/>
              <w:rPr>
                <w:sz w:val="20"/>
              </w:rPr>
            </w:pPr>
            <w:r>
              <w:rPr>
                <w:w w:val="105"/>
                <w:sz w:val="20"/>
              </w:rPr>
              <w:t>Reckitt</w:t>
            </w:r>
          </w:p>
        </w:tc>
        <w:tc>
          <w:tcPr>
            <w:tcW w:w="1587" w:type="dxa"/>
            <w:shd w:val="clear" w:color="auto" w:fill="F3F3F3"/>
          </w:tcPr>
          <w:p w:rsidR="008D4080" w:rsidRDefault="00122E57">
            <w:pPr>
              <w:pStyle w:val="TableParagraph"/>
              <w:spacing w:before="34" w:line="220" w:lineRule="exact"/>
              <w:ind w:left="105"/>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05"/>
                <w:sz w:val="20"/>
              </w:rPr>
              <w:t>Heavy Duty</w:t>
            </w:r>
          </w:p>
        </w:tc>
        <w:tc>
          <w:tcPr>
            <w:tcW w:w="1494" w:type="dxa"/>
            <w:shd w:val="clear" w:color="auto" w:fill="F3F3F3"/>
          </w:tcPr>
          <w:p w:rsidR="008D4080" w:rsidRDefault="00122E57">
            <w:pPr>
              <w:pStyle w:val="TableParagraph"/>
              <w:spacing w:line="214" w:lineRule="exact"/>
              <w:ind w:left="128"/>
              <w:rPr>
                <w:sz w:val="20"/>
              </w:rPr>
            </w:pPr>
            <w:r>
              <w:rPr>
                <w:w w:val="105"/>
                <w:sz w:val="20"/>
              </w:rPr>
              <w:t>Benckiser LLC</w:t>
            </w: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05"/>
                <w:sz w:val="20"/>
              </w:rPr>
              <w:t>Cleaner</w:t>
            </w:r>
          </w:p>
        </w:tc>
        <w:tc>
          <w:tcPr>
            <w:tcW w:w="1494"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10"/>
                <w:sz w:val="20"/>
              </w:rPr>
              <w:t>Disinfectant</w:t>
            </w:r>
          </w:p>
        </w:tc>
        <w:tc>
          <w:tcPr>
            <w:tcW w:w="1494"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05"/>
                <w:sz w:val="20"/>
              </w:rPr>
              <w:t>Concentrate</w:t>
            </w:r>
          </w:p>
        </w:tc>
        <w:tc>
          <w:tcPr>
            <w:tcW w:w="1494"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0"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67619-12</w:t>
            </w:r>
          </w:p>
        </w:tc>
        <w:tc>
          <w:tcPr>
            <w:tcW w:w="2300" w:type="dxa"/>
          </w:tcPr>
          <w:p w:rsidR="008D4080" w:rsidRDefault="00122E57">
            <w:pPr>
              <w:pStyle w:val="TableParagraph"/>
              <w:spacing w:before="34" w:line="220" w:lineRule="exact"/>
              <w:ind w:left="81"/>
              <w:rPr>
                <w:sz w:val="20"/>
              </w:rPr>
            </w:pPr>
            <w:r>
              <w:rPr>
                <w:w w:val="110"/>
                <w:sz w:val="20"/>
              </w:rPr>
              <w:t>Sodium hypochlorite</w:t>
            </w:r>
          </w:p>
        </w:tc>
        <w:tc>
          <w:tcPr>
            <w:tcW w:w="1440" w:type="dxa"/>
          </w:tcPr>
          <w:p w:rsidR="008D4080" w:rsidRDefault="00122E57">
            <w:pPr>
              <w:pStyle w:val="TableParagraph"/>
              <w:spacing w:before="34" w:line="220" w:lineRule="exact"/>
              <w:ind w:left="130"/>
              <w:rPr>
                <w:sz w:val="20"/>
              </w:rPr>
            </w:pPr>
            <w:r>
              <w:rPr>
                <w:sz w:val="20"/>
              </w:rPr>
              <w:t>Clorox</w:t>
            </w:r>
          </w:p>
        </w:tc>
        <w:tc>
          <w:tcPr>
            <w:tcW w:w="1494" w:type="dxa"/>
          </w:tcPr>
          <w:p w:rsidR="008D4080" w:rsidRDefault="00122E57">
            <w:pPr>
              <w:pStyle w:val="TableParagraph"/>
              <w:spacing w:before="34" w:line="220" w:lineRule="exact"/>
              <w:ind w:left="128"/>
              <w:rPr>
                <w:sz w:val="20"/>
              </w:rPr>
            </w:pPr>
            <w:r>
              <w:rPr>
                <w:sz w:val="20"/>
              </w:rPr>
              <w:t>Clorox</w:t>
            </w:r>
          </w:p>
        </w:tc>
        <w:tc>
          <w:tcPr>
            <w:tcW w:w="1587" w:type="dxa"/>
          </w:tcPr>
          <w:p w:rsidR="008D4080" w:rsidRDefault="00122E57">
            <w:pPr>
              <w:pStyle w:val="TableParagraph"/>
              <w:spacing w:before="34" w:line="220" w:lineRule="exact"/>
              <w:ind w:left="105"/>
              <w:rPr>
                <w:sz w:val="20"/>
              </w:rPr>
            </w:pPr>
            <w:r>
              <w:rPr>
                <w:w w:val="110"/>
                <w:sz w:val="20"/>
              </w:rPr>
              <w:t>Canine</w:t>
            </w:r>
          </w:p>
        </w:tc>
        <w:tc>
          <w:tcPr>
            <w:tcW w:w="1069" w:type="dxa"/>
          </w:tcPr>
          <w:p w:rsidR="008D4080" w:rsidRDefault="00122E57">
            <w:pPr>
              <w:pStyle w:val="TableParagraph"/>
              <w:spacing w:before="34" w:line="220" w:lineRule="exact"/>
              <w:ind w:left="109"/>
              <w:rPr>
                <w:sz w:val="20"/>
              </w:rPr>
            </w:pPr>
            <w:r>
              <w:rPr>
                <w:w w:val="112"/>
                <w:sz w:val="20"/>
              </w:rPr>
              <w:t>3</w:t>
            </w:r>
          </w:p>
        </w:tc>
        <w:tc>
          <w:tcPr>
            <w:tcW w:w="1363" w:type="dxa"/>
          </w:tcPr>
          <w:p w:rsidR="008D4080" w:rsidRDefault="00122E57">
            <w:pPr>
              <w:pStyle w:val="TableParagraph"/>
              <w:spacing w:before="34" w:line="220" w:lineRule="exact"/>
              <w:ind w:left="81"/>
              <w:rPr>
                <w:sz w:val="20"/>
              </w:rPr>
            </w:pPr>
            <w:r>
              <w:rPr>
                <w:sz w:val="20"/>
              </w:rPr>
              <w:t>Wipe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10"/>
                <w:sz w:val="20"/>
              </w:rPr>
              <w:t>Healthcare®</w:t>
            </w:r>
          </w:p>
        </w:tc>
        <w:tc>
          <w:tcPr>
            <w:tcW w:w="1494" w:type="dxa"/>
          </w:tcPr>
          <w:p w:rsidR="008D4080" w:rsidRDefault="00122E57">
            <w:pPr>
              <w:pStyle w:val="TableParagraph"/>
              <w:spacing w:line="214" w:lineRule="exact"/>
              <w:ind w:left="128"/>
              <w:rPr>
                <w:sz w:val="20"/>
              </w:rPr>
            </w:pPr>
            <w:r>
              <w:rPr>
                <w:w w:val="115"/>
                <w:sz w:val="20"/>
              </w:rPr>
              <w:t>Professional</w:t>
            </w:r>
          </w:p>
        </w:tc>
        <w:tc>
          <w:tcPr>
            <w:tcW w:w="1587" w:type="dxa"/>
          </w:tcPr>
          <w:p w:rsidR="008D4080" w:rsidRDefault="00122E57">
            <w:pPr>
              <w:pStyle w:val="TableParagraph"/>
              <w:spacing w:line="214" w:lineRule="exact"/>
              <w:ind w:left="105"/>
              <w:rPr>
                <w:sz w:val="20"/>
              </w:rPr>
            </w:pPr>
            <w:r>
              <w:rPr>
                <w:w w:val="110"/>
                <w:sz w:val="20"/>
              </w:rPr>
              <w:t>parvovirus;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33"/>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15"/>
                <w:sz w:val="20"/>
              </w:rPr>
              <w:t>Bleach</w:t>
            </w:r>
          </w:p>
        </w:tc>
        <w:tc>
          <w:tcPr>
            <w:tcW w:w="1494" w:type="dxa"/>
          </w:tcPr>
          <w:p w:rsidR="008D4080" w:rsidRDefault="00122E57">
            <w:pPr>
              <w:pStyle w:val="TableParagraph"/>
              <w:spacing w:line="214" w:lineRule="exact"/>
              <w:ind w:left="128"/>
              <w:rPr>
                <w:sz w:val="20"/>
              </w:rPr>
            </w:pPr>
            <w:r>
              <w:rPr>
                <w:w w:val="110"/>
                <w:sz w:val="20"/>
              </w:rPr>
              <w:t>Products</w:t>
            </w:r>
          </w:p>
        </w:tc>
        <w:tc>
          <w:tcPr>
            <w:tcW w:w="1587" w:type="dxa"/>
          </w:tcPr>
          <w:p w:rsidR="008D4080" w:rsidRDefault="00122E57">
            <w:pPr>
              <w:pStyle w:val="TableParagraph"/>
              <w:spacing w:line="214" w:lineRule="exact"/>
              <w:ind w:left="105"/>
              <w:rPr>
                <w:sz w:val="20"/>
              </w:rPr>
            </w:pPr>
            <w:r>
              <w:rPr>
                <w:w w:val="110"/>
                <w:sz w:val="20"/>
              </w:rPr>
              <w:t>Feline</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10"/>
                <w:sz w:val="20"/>
              </w:rPr>
              <w:t>Germicidal</w:t>
            </w:r>
          </w:p>
        </w:tc>
        <w:tc>
          <w:tcPr>
            <w:tcW w:w="1494" w:type="dxa"/>
          </w:tcPr>
          <w:p w:rsidR="008D4080" w:rsidRDefault="00122E57">
            <w:pPr>
              <w:pStyle w:val="TableParagraph"/>
              <w:spacing w:line="214" w:lineRule="exact"/>
              <w:ind w:left="128"/>
              <w:rPr>
                <w:sz w:val="20"/>
              </w:rPr>
            </w:pPr>
            <w:r>
              <w:rPr>
                <w:w w:val="110"/>
                <w:sz w:val="20"/>
              </w:rPr>
              <w:t>Company</w:t>
            </w:r>
          </w:p>
        </w:tc>
        <w:tc>
          <w:tcPr>
            <w:tcW w:w="1587" w:type="dxa"/>
          </w:tcPr>
          <w:p w:rsidR="008D4080" w:rsidRDefault="00122E57">
            <w:pPr>
              <w:pStyle w:val="TableParagraph"/>
              <w:spacing w:line="214" w:lineRule="exact"/>
              <w:ind w:left="105"/>
              <w:rPr>
                <w:sz w:val="20"/>
              </w:rPr>
            </w:pPr>
            <w:r>
              <w:rPr>
                <w:w w:val="110"/>
                <w:sz w:val="20"/>
              </w:rPr>
              <w:t>parvovirus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8D4080">
            <w:pPr>
              <w:pStyle w:val="TableParagraph"/>
              <w:rPr>
                <w:rFonts w:ascii="Times New Roman"/>
                <w:sz w:val="16"/>
              </w:rPr>
            </w:pP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0" w:type="dxa"/>
          </w:tcPr>
          <w:p w:rsidR="008D4080" w:rsidRDefault="00122E57">
            <w:pPr>
              <w:pStyle w:val="TableParagraph"/>
              <w:spacing w:line="226" w:lineRule="exact"/>
              <w:ind w:left="130"/>
              <w:rPr>
                <w:sz w:val="20"/>
              </w:rPr>
            </w:pPr>
            <w:r>
              <w:rPr>
                <w:w w:val="105"/>
                <w:sz w:val="20"/>
              </w:rPr>
              <w:t>Wipes</w:t>
            </w:r>
          </w:p>
        </w:tc>
        <w:tc>
          <w:tcPr>
            <w:tcW w:w="1494"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67619-16</w:t>
            </w:r>
          </w:p>
        </w:tc>
        <w:tc>
          <w:tcPr>
            <w:tcW w:w="2300"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40" w:type="dxa"/>
            <w:shd w:val="clear" w:color="auto" w:fill="F3F3F3"/>
          </w:tcPr>
          <w:p w:rsidR="008D4080" w:rsidRDefault="00122E57">
            <w:pPr>
              <w:pStyle w:val="TableParagraph"/>
              <w:spacing w:before="34" w:line="220" w:lineRule="exact"/>
              <w:ind w:left="130"/>
              <w:rPr>
                <w:sz w:val="20"/>
              </w:rPr>
            </w:pPr>
            <w:r>
              <w:rPr>
                <w:sz w:val="20"/>
              </w:rPr>
              <w:t>Clorox</w:t>
            </w:r>
          </w:p>
        </w:tc>
        <w:tc>
          <w:tcPr>
            <w:tcW w:w="1494" w:type="dxa"/>
            <w:shd w:val="clear" w:color="auto" w:fill="F3F3F3"/>
          </w:tcPr>
          <w:p w:rsidR="008D4080" w:rsidRDefault="00122E57">
            <w:pPr>
              <w:pStyle w:val="TableParagraph"/>
              <w:spacing w:before="34" w:line="220" w:lineRule="exact"/>
              <w:ind w:left="128"/>
              <w:rPr>
                <w:sz w:val="20"/>
              </w:rPr>
            </w:pPr>
            <w:r>
              <w:rPr>
                <w:sz w:val="20"/>
              </w:rPr>
              <w:t>Clorox</w:t>
            </w:r>
          </w:p>
        </w:tc>
        <w:tc>
          <w:tcPr>
            <w:tcW w:w="1587" w:type="dxa"/>
            <w:shd w:val="clear" w:color="auto" w:fill="F3F3F3"/>
          </w:tcPr>
          <w:p w:rsidR="008D4080" w:rsidRDefault="00122E57">
            <w:pPr>
              <w:pStyle w:val="TableParagraph"/>
              <w:spacing w:before="34" w:line="220" w:lineRule="exact"/>
              <w:ind w:left="105"/>
              <w:rPr>
                <w:sz w:val="20"/>
              </w:rPr>
            </w:pPr>
            <w:r>
              <w:rPr>
                <w:w w:val="110"/>
                <w:sz w:val="20"/>
              </w:rPr>
              <w:t>Rotavirus;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10"/>
                <w:sz w:val="20"/>
              </w:rPr>
              <w:t>Commercial</w:t>
            </w:r>
          </w:p>
        </w:tc>
        <w:tc>
          <w:tcPr>
            <w:tcW w:w="1494" w:type="dxa"/>
            <w:shd w:val="clear" w:color="auto" w:fill="F3F3F3"/>
          </w:tcPr>
          <w:p w:rsidR="008D4080" w:rsidRDefault="00122E57">
            <w:pPr>
              <w:pStyle w:val="TableParagraph"/>
              <w:spacing w:line="214" w:lineRule="exact"/>
              <w:ind w:left="128"/>
              <w:rPr>
                <w:sz w:val="20"/>
              </w:rPr>
            </w:pPr>
            <w:r>
              <w:rPr>
                <w:w w:val="115"/>
                <w:sz w:val="20"/>
              </w:rPr>
              <w:t>Professional</w:t>
            </w:r>
          </w:p>
        </w:tc>
        <w:tc>
          <w:tcPr>
            <w:tcW w:w="1587" w:type="dxa"/>
            <w:shd w:val="clear" w:color="auto" w:fill="F3F3F3"/>
          </w:tcPr>
          <w:p w:rsidR="008D4080" w:rsidRDefault="00122E57">
            <w:pPr>
              <w:pStyle w:val="TableParagraph"/>
              <w:spacing w:line="214" w:lineRule="exact"/>
              <w:ind w:left="105"/>
              <w:rPr>
                <w:sz w:val="20"/>
              </w:rPr>
            </w:pPr>
            <w:r>
              <w:rPr>
                <w:w w:val="110"/>
                <w:sz w:val="20"/>
              </w:rPr>
              <w:t>Rhinovirus 39</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10"/>
                <w:sz w:val="20"/>
              </w:rPr>
              <w:t>Solutions®</w:t>
            </w:r>
          </w:p>
        </w:tc>
        <w:tc>
          <w:tcPr>
            <w:tcW w:w="1494" w:type="dxa"/>
            <w:shd w:val="clear" w:color="auto" w:fill="F3F3F3"/>
          </w:tcPr>
          <w:p w:rsidR="008D4080" w:rsidRDefault="00122E57">
            <w:pPr>
              <w:pStyle w:val="TableParagraph"/>
              <w:spacing w:line="214" w:lineRule="exact"/>
              <w:ind w:left="128"/>
              <w:rPr>
                <w:sz w:val="20"/>
              </w:rPr>
            </w:pPr>
            <w:r>
              <w:rPr>
                <w:w w:val="110"/>
                <w:sz w:val="20"/>
              </w:rPr>
              <w:t>Products</w:t>
            </w: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05"/>
                <w:sz w:val="20"/>
              </w:rPr>
              <w:t>Toilet Bowl</w:t>
            </w:r>
          </w:p>
        </w:tc>
        <w:tc>
          <w:tcPr>
            <w:tcW w:w="1494" w:type="dxa"/>
            <w:shd w:val="clear" w:color="auto" w:fill="F3F3F3"/>
          </w:tcPr>
          <w:p w:rsidR="008D4080" w:rsidRDefault="00122E57">
            <w:pPr>
              <w:pStyle w:val="TableParagraph"/>
              <w:spacing w:line="214" w:lineRule="exact"/>
              <w:ind w:left="128"/>
              <w:rPr>
                <w:sz w:val="20"/>
              </w:rPr>
            </w:pPr>
            <w:r>
              <w:rPr>
                <w:w w:val="110"/>
                <w:sz w:val="20"/>
              </w:rPr>
              <w:t>Company</w:t>
            </w: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05"/>
                <w:sz w:val="20"/>
              </w:rPr>
              <w:t>Cleaner with</w:t>
            </w:r>
          </w:p>
        </w:tc>
        <w:tc>
          <w:tcPr>
            <w:tcW w:w="1494"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0" w:type="dxa"/>
            <w:shd w:val="clear" w:color="auto" w:fill="F3F3F3"/>
          </w:tcPr>
          <w:p w:rsidR="008D4080" w:rsidRDefault="00122E57">
            <w:pPr>
              <w:pStyle w:val="TableParagraph"/>
              <w:spacing w:line="226" w:lineRule="exact"/>
              <w:ind w:left="130"/>
              <w:rPr>
                <w:sz w:val="20"/>
              </w:rPr>
            </w:pPr>
            <w:r>
              <w:rPr>
                <w:w w:val="115"/>
                <w:sz w:val="20"/>
              </w:rPr>
              <w:t>Bleach1</w:t>
            </w:r>
          </w:p>
        </w:tc>
        <w:tc>
          <w:tcPr>
            <w:tcW w:w="1494"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67619-17</w:t>
            </w:r>
          </w:p>
        </w:tc>
        <w:tc>
          <w:tcPr>
            <w:tcW w:w="2300" w:type="dxa"/>
          </w:tcPr>
          <w:p w:rsidR="008D4080" w:rsidRDefault="00122E57">
            <w:pPr>
              <w:pStyle w:val="TableParagraph"/>
              <w:spacing w:before="34" w:line="220" w:lineRule="exact"/>
              <w:ind w:left="81"/>
              <w:rPr>
                <w:sz w:val="20"/>
              </w:rPr>
            </w:pPr>
            <w:r>
              <w:rPr>
                <w:w w:val="110"/>
                <w:sz w:val="20"/>
              </w:rPr>
              <w:t>Sodium hypochlorite</w:t>
            </w:r>
          </w:p>
        </w:tc>
        <w:tc>
          <w:tcPr>
            <w:tcW w:w="1440" w:type="dxa"/>
          </w:tcPr>
          <w:p w:rsidR="008D4080" w:rsidRDefault="00122E57">
            <w:pPr>
              <w:pStyle w:val="TableParagraph"/>
              <w:spacing w:before="34" w:line="220" w:lineRule="exact"/>
              <w:ind w:left="130"/>
              <w:rPr>
                <w:sz w:val="20"/>
              </w:rPr>
            </w:pPr>
            <w:r>
              <w:rPr>
                <w:sz w:val="20"/>
              </w:rPr>
              <w:t>Clorox</w:t>
            </w:r>
          </w:p>
        </w:tc>
        <w:tc>
          <w:tcPr>
            <w:tcW w:w="1494" w:type="dxa"/>
          </w:tcPr>
          <w:p w:rsidR="008D4080" w:rsidRDefault="00122E57">
            <w:pPr>
              <w:pStyle w:val="TableParagraph"/>
              <w:spacing w:before="34" w:line="220" w:lineRule="exact"/>
              <w:ind w:left="128"/>
              <w:rPr>
                <w:sz w:val="20"/>
              </w:rPr>
            </w:pPr>
            <w:r>
              <w:rPr>
                <w:sz w:val="20"/>
              </w:rPr>
              <w:t>Clorox</w:t>
            </w:r>
          </w:p>
        </w:tc>
        <w:tc>
          <w:tcPr>
            <w:tcW w:w="1587" w:type="dxa"/>
          </w:tcPr>
          <w:p w:rsidR="008D4080" w:rsidRDefault="00122E57">
            <w:pPr>
              <w:pStyle w:val="TableParagraph"/>
              <w:spacing w:before="34" w:line="220" w:lineRule="exact"/>
              <w:ind w:left="105"/>
              <w:rPr>
                <w:sz w:val="20"/>
              </w:rPr>
            </w:pPr>
            <w:r>
              <w:rPr>
                <w:w w:val="105"/>
                <w:sz w:val="20"/>
              </w:rPr>
              <w:t>Norovirus</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bl>
    <w:p w:rsidR="008D4080" w:rsidRDefault="008D4080">
      <w:pPr>
        <w:spacing w:line="220" w:lineRule="exact"/>
        <w:jc w:val="center"/>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00"/>
        <w:gridCol w:w="1465"/>
        <w:gridCol w:w="1683"/>
        <w:gridCol w:w="1042"/>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00" w:type="dxa"/>
            <w:shd w:val="clear" w:color="auto" w:fill="2D4154"/>
          </w:tcPr>
          <w:p w:rsidR="008D4080" w:rsidRDefault="00122E57">
            <w:pPr>
              <w:pStyle w:val="TableParagraph"/>
              <w:spacing w:before="32" w:line="258" w:lineRule="exact"/>
              <w:ind w:left="477" w:right="222" w:hanging="95"/>
              <w:rPr>
                <w:rFonts w:ascii="Lucida Sans"/>
              </w:rPr>
            </w:pPr>
            <w:r>
              <w:rPr>
                <w:rFonts w:ascii="Lucida Sans"/>
                <w:color w:val="FFFFFF"/>
                <w:w w:val="95"/>
              </w:rPr>
              <w:t xml:space="preserve">Product </w:t>
            </w:r>
            <w:r>
              <w:rPr>
                <w:rFonts w:ascii="Lucida Sans"/>
                <w:color w:val="FFFFFF"/>
              </w:rPr>
              <w:t>Name</w:t>
            </w:r>
          </w:p>
        </w:tc>
        <w:tc>
          <w:tcPr>
            <w:tcW w:w="1465" w:type="dxa"/>
            <w:shd w:val="clear" w:color="auto" w:fill="2D4154"/>
          </w:tcPr>
          <w:p w:rsidR="008D4080" w:rsidRDefault="00122E57">
            <w:pPr>
              <w:pStyle w:val="TableParagraph"/>
              <w:spacing w:before="26"/>
              <w:ind w:left="357"/>
              <w:rPr>
                <w:rFonts w:ascii="Lucida Sans"/>
              </w:rPr>
            </w:pPr>
            <w:r>
              <w:rPr>
                <w:rFonts w:ascii="Lucida Sans"/>
                <w:color w:val="FFFFFF"/>
              </w:rPr>
              <w:t>Company</w:t>
            </w:r>
          </w:p>
        </w:tc>
        <w:tc>
          <w:tcPr>
            <w:tcW w:w="1683" w:type="dxa"/>
            <w:shd w:val="clear" w:color="auto" w:fill="2D4154"/>
          </w:tcPr>
          <w:p w:rsidR="008D4080" w:rsidRDefault="00122E57">
            <w:pPr>
              <w:pStyle w:val="TableParagraph"/>
              <w:spacing w:before="32" w:line="258" w:lineRule="exact"/>
              <w:ind w:left="594" w:right="85" w:hanging="330"/>
              <w:rPr>
                <w:rFonts w:ascii="Lucida Sans"/>
              </w:rPr>
            </w:pPr>
            <w:r>
              <w:rPr>
                <w:rFonts w:ascii="Lucida Sans"/>
                <w:color w:val="FFFFFF"/>
              </w:rPr>
              <w:t>To kill SARS- CoV-2</w:t>
            </w:r>
          </w:p>
        </w:tc>
        <w:tc>
          <w:tcPr>
            <w:tcW w:w="1042" w:type="dxa"/>
            <w:shd w:val="clear" w:color="auto" w:fill="2D4154"/>
          </w:tcPr>
          <w:p w:rsidR="008D4080" w:rsidRDefault="00122E57">
            <w:pPr>
              <w:pStyle w:val="TableParagraph"/>
              <w:spacing w:before="32" w:line="258" w:lineRule="exact"/>
              <w:ind w:left="118"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00"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83" w:type="dxa"/>
            <w:shd w:val="clear" w:color="auto" w:fill="2D4154"/>
          </w:tcPr>
          <w:p w:rsidR="008D4080" w:rsidRDefault="00122E57">
            <w:pPr>
              <w:pStyle w:val="TableParagraph"/>
              <w:spacing w:line="238" w:lineRule="exact"/>
              <w:ind w:left="306"/>
              <w:rPr>
                <w:rFonts w:ascii="Lucida Sans"/>
              </w:rPr>
            </w:pPr>
            <w:r>
              <w:rPr>
                <w:rFonts w:ascii="Lucida Sans"/>
                <w:color w:val="FFFFFF"/>
              </w:rPr>
              <w:t>(COVID-19),</w:t>
            </w:r>
          </w:p>
        </w:tc>
        <w:tc>
          <w:tcPr>
            <w:tcW w:w="1042" w:type="dxa"/>
            <w:shd w:val="clear" w:color="auto" w:fill="2D4154"/>
          </w:tcPr>
          <w:p w:rsidR="008D4080" w:rsidRDefault="00122E57">
            <w:pPr>
              <w:pStyle w:val="TableParagraph"/>
              <w:spacing w:line="238" w:lineRule="exact"/>
              <w:ind w:left="85"/>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00"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83" w:type="dxa"/>
            <w:shd w:val="clear" w:color="auto" w:fill="2D4154"/>
          </w:tcPr>
          <w:p w:rsidR="008D4080" w:rsidRDefault="00122E57">
            <w:pPr>
              <w:pStyle w:val="TableParagraph"/>
              <w:spacing w:line="238" w:lineRule="exact"/>
              <w:ind w:left="587"/>
              <w:rPr>
                <w:rFonts w:ascii="Lucida Sans"/>
              </w:rPr>
            </w:pPr>
            <w:r>
              <w:rPr>
                <w:rFonts w:ascii="Lucida Sans"/>
                <w:color w:val="FFFFFF"/>
              </w:rPr>
              <w:t>follow</w:t>
            </w:r>
          </w:p>
        </w:tc>
        <w:tc>
          <w:tcPr>
            <w:tcW w:w="1042"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00"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83" w:type="dxa"/>
            <w:shd w:val="clear" w:color="auto" w:fill="2D4154"/>
          </w:tcPr>
          <w:p w:rsidR="008D4080" w:rsidRDefault="00122E57">
            <w:pPr>
              <w:pStyle w:val="TableParagraph"/>
              <w:spacing w:line="238" w:lineRule="exact"/>
              <w:ind w:left="311"/>
              <w:rPr>
                <w:rFonts w:ascii="Lucida Sans"/>
              </w:rPr>
            </w:pPr>
            <w:r>
              <w:rPr>
                <w:rFonts w:ascii="Lucida Sans"/>
                <w:color w:val="FFFFFF"/>
              </w:rPr>
              <w:t>disinfection</w:t>
            </w:r>
          </w:p>
        </w:tc>
        <w:tc>
          <w:tcPr>
            <w:tcW w:w="1042"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00"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83" w:type="dxa"/>
            <w:shd w:val="clear" w:color="auto" w:fill="2D4154"/>
          </w:tcPr>
          <w:p w:rsidR="008D4080" w:rsidRDefault="00122E57">
            <w:pPr>
              <w:pStyle w:val="TableParagraph"/>
              <w:spacing w:line="238" w:lineRule="exact"/>
              <w:ind w:left="232"/>
              <w:rPr>
                <w:rFonts w:ascii="Lucida Sans"/>
              </w:rPr>
            </w:pPr>
            <w:r>
              <w:rPr>
                <w:rFonts w:ascii="Lucida Sans"/>
                <w:color w:val="FFFFFF"/>
              </w:rPr>
              <w:t>directions for</w:t>
            </w:r>
          </w:p>
        </w:tc>
        <w:tc>
          <w:tcPr>
            <w:tcW w:w="1042"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00"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83" w:type="dxa"/>
            <w:shd w:val="clear" w:color="auto" w:fill="2D4154"/>
          </w:tcPr>
          <w:p w:rsidR="008D4080" w:rsidRDefault="00122E57">
            <w:pPr>
              <w:pStyle w:val="TableParagraph"/>
              <w:spacing w:line="238" w:lineRule="exact"/>
              <w:ind w:left="252"/>
              <w:rPr>
                <w:rFonts w:ascii="Lucida Sans"/>
              </w:rPr>
            </w:pPr>
            <w:r>
              <w:rPr>
                <w:rFonts w:ascii="Lucida Sans"/>
                <w:color w:val="FFFFFF"/>
              </w:rPr>
              <w:t>the following</w:t>
            </w:r>
          </w:p>
        </w:tc>
        <w:tc>
          <w:tcPr>
            <w:tcW w:w="1042"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00" w:type="dxa"/>
            <w:shd w:val="clear" w:color="auto" w:fill="2D4154"/>
          </w:tcPr>
          <w:p w:rsidR="008D4080" w:rsidRDefault="008D4080">
            <w:pPr>
              <w:pStyle w:val="TableParagraph"/>
              <w:rPr>
                <w:rFonts w:ascii="Times New Roman"/>
                <w:sz w:val="20"/>
              </w:rPr>
            </w:pPr>
          </w:p>
        </w:tc>
        <w:tc>
          <w:tcPr>
            <w:tcW w:w="1465" w:type="dxa"/>
            <w:shd w:val="clear" w:color="auto" w:fill="2D4154"/>
          </w:tcPr>
          <w:p w:rsidR="008D4080" w:rsidRDefault="008D4080">
            <w:pPr>
              <w:pStyle w:val="TableParagraph"/>
              <w:rPr>
                <w:rFonts w:ascii="Times New Roman"/>
                <w:sz w:val="20"/>
              </w:rPr>
            </w:pPr>
          </w:p>
        </w:tc>
        <w:tc>
          <w:tcPr>
            <w:tcW w:w="1683" w:type="dxa"/>
            <w:shd w:val="clear" w:color="auto" w:fill="2D4154"/>
          </w:tcPr>
          <w:p w:rsidR="008D4080" w:rsidRDefault="00122E57">
            <w:pPr>
              <w:pStyle w:val="TableParagraph"/>
              <w:spacing w:line="245" w:lineRule="exact"/>
              <w:ind w:left="458"/>
              <w:rPr>
                <w:rFonts w:ascii="Lucida Sans"/>
              </w:rPr>
            </w:pPr>
            <w:r>
              <w:rPr>
                <w:rFonts w:ascii="Lucida Sans"/>
                <w:color w:val="FFFFFF"/>
              </w:rPr>
              <w:t>virus(es)</w:t>
            </w:r>
          </w:p>
        </w:tc>
        <w:tc>
          <w:tcPr>
            <w:tcW w:w="1042"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00" w:type="dxa"/>
          </w:tcPr>
          <w:p w:rsidR="008D4080" w:rsidRDefault="00122E57">
            <w:pPr>
              <w:pStyle w:val="TableParagraph"/>
              <w:spacing w:before="34" w:line="220" w:lineRule="exact"/>
              <w:ind w:left="130"/>
              <w:rPr>
                <w:sz w:val="20"/>
              </w:rPr>
            </w:pPr>
            <w:r>
              <w:rPr>
                <w:w w:val="110"/>
                <w:sz w:val="20"/>
              </w:rPr>
              <w:t>Commercial</w:t>
            </w:r>
          </w:p>
        </w:tc>
        <w:tc>
          <w:tcPr>
            <w:tcW w:w="1465" w:type="dxa"/>
          </w:tcPr>
          <w:p w:rsidR="008D4080" w:rsidRDefault="00122E57">
            <w:pPr>
              <w:pStyle w:val="TableParagraph"/>
              <w:spacing w:before="34" w:line="220" w:lineRule="exact"/>
              <w:ind w:left="168"/>
              <w:rPr>
                <w:sz w:val="20"/>
              </w:rPr>
            </w:pPr>
            <w:r>
              <w:rPr>
                <w:w w:val="115"/>
                <w:sz w:val="20"/>
              </w:rPr>
              <w:t>Professional</w:t>
            </w:r>
          </w:p>
        </w:tc>
        <w:tc>
          <w:tcPr>
            <w:tcW w:w="1683" w:type="dxa"/>
          </w:tcPr>
          <w:p w:rsidR="008D4080" w:rsidRDefault="008D4080">
            <w:pPr>
              <w:pStyle w:val="TableParagraph"/>
              <w:rPr>
                <w:rFonts w:ascii="Times New Roman"/>
                <w:sz w:val="20"/>
              </w:rPr>
            </w:pPr>
          </w:p>
        </w:tc>
        <w:tc>
          <w:tcPr>
            <w:tcW w:w="1042"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before="34" w:line="220" w:lineRule="exact"/>
              <w:ind w:left="84"/>
              <w:rPr>
                <w:sz w:val="20"/>
              </w:rPr>
            </w:pPr>
            <w:r>
              <w:rPr>
                <w:w w:val="105"/>
                <w:sz w:val="20"/>
              </w:rPr>
              <w:t>Nonporous</w:t>
            </w:r>
          </w:p>
        </w:tc>
        <w:tc>
          <w:tcPr>
            <w:tcW w:w="1277" w:type="dxa"/>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10"/>
                <w:sz w:val="20"/>
              </w:rPr>
              <w:t>Solutions®</w:t>
            </w:r>
          </w:p>
        </w:tc>
        <w:tc>
          <w:tcPr>
            <w:tcW w:w="1465" w:type="dxa"/>
          </w:tcPr>
          <w:p w:rsidR="008D4080" w:rsidRDefault="00122E57">
            <w:pPr>
              <w:pStyle w:val="TableParagraph"/>
              <w:spacing w:line="214" w:lineRule="exact"/>
              <w:ind w:left="168"/>
              <w:rPr>
                <w:sz w:val="20"/>
              </w:rPr>
            </w:pPr>
            <w:r>
              <w:rPr>
                <w:w w:val="110"/>
                <w:sz w:val="20"/>
              </w:rPr>
              <w:t>Products</w:t>
            </w:r>
          </w:p>
        </w:tc>
        <w:tc>
          <w:tcPr>
            <w:tcW w:w="1683" w:type="dxa"/>
          </w:tcPr>
          <w:p w:rsidR="008D4080" w:rsidRDefault="008D4080">
            <w:pPr>
              <w:pStyle w:val="TableParagraph"/>
              <w:rPr>
                <w:rFonts w:ascii="Times New Roman"/>
                <w:sz w:val="16"/>
              </w:rPr>
            </w:pP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sz w:val="20"/>
              </w:rPr>
              <w:t>Clorox®</w:t>
            </w:r>
          </w:p>
        </w:tc>
        <w:tc>
          <w:tcPr>
            <w:tcW w:w="1465" w:type="dxa"/>
          </w:tcPr>
          <w:p w:rsidR="008D4080" w:rsidRDefault="00122E57">
            <w:pPr>
              <w:pStyle w:val="TableParagraph"/>
              <w:spacing w:line="214" w:lineRule="exact"/>
              <w:ind w:left="168"/>
              <w:rPr>
                <w:sz w:val="20"/>
              </w:rPr>
            </w:pPr>
            <w:r>
              <w:rPr>
                <w:w w:val="110"/>
                <w:sz w:val="20"/>
              </w:rPr>
              <w:t>Company</w:t>
            </w:r>
          </w:p>
        </w:tc>
        <w:tc>
          <w:tcPr>
            <w:tcW w:w="1683" w:type="dxa"/>
          </w:tcPr>
          <w:p w:rsidR="008D4080" w:rsidRDefault="008D4080">
            <w:pPr>
              <w:pStyle w:val="TableParagraph"/>
              <w:rPr>
                <w:rFonts w:ascii="Times New Roman"/>
                <w:sz w:val="16"/>
              </w:rPr>
            </w:pP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05"/>
                <w:sz w:val="20"/>
              </w:rPr>
              <w:t>Clean-Up</w:t>
            </w:r>
          </w:p>
        </w:tc>
        <w:tc>
          <w:tcPr>
            <w:tcW w:w="1465" w:type="dxa"/>
          </w:tcPr>
          <w:p w:rsidR="008D4080" w:rsidRDefault="008D4080">
            <w:pPr>
              <w:pStyle w:val="TableParagraph"/>
              <w:rPr>
                <w:rFonts w:ascii="Times New Roman"/>
                <w:sz w:val="16"/>
              </w:rPr>
            </w:pPr>
          </w:p>
        </w:tc>
        <w:tc>
          <w:tcPr>
            <w:tcW w:w="1683" w:type="dxa"/>
          </w:tcPr>
          <w:p w:rsidR="008D4080" w:rsidRDefault="008D4080">
            <w:pPr>
              <w:pStyle w:val="TableParagraph"/>
              <w:rPr>
                <w:rFonts w:ascii="Times New Roman"/>
                <w:sz w:val="16"/>
              </w:rPr>
            </w:pP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10"/>
                <w:sz w:val="20"/>
              </w:rPr>
              <w:t>Disinfectant</w:t>
            </w:r>
          </w:p>
        </w:tc>
        <w:tc>
          <w:tcPr>
            <w:tcW w:w="1465" w:type="dxa"/>
          </w:tcPr>
          <w:p w:rsidR="008D4080" w:rsidRDefault="008D4080">
            <w:pPr>
              <w:pStyle w:val="TableParagraph"/>
              <w:rPr>
                <w:rFonts w:ascii="Times New Roman"/>
                <w:sz w:val="16"/>
              </w:rPr>
            </w:pPr>
          </w:p>
        </w:tc>
        <w:tc>
          <w:tcPr>
            <w:tcW w:w="1683" w:type="dxa"/>
          </w:tcPr>
          <w:p w:rsidR="008D4080" w:rsidRDefault="008D4080">
            <w:pPr>
              <w:pStyle w:val="TableParagraph"/>
              <w:rPr>
                <w:rFonts w:ascii="Times New Roman"/>
                <w:sz w:val="16"/>
              </w:rPr>
            </w:pP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05"/>
                <w:sz w:val="20"/>
              </w:rPr>
              <w:t>Cleaner with</w:t>
            </w:r>
          </w:p>
        </w:tc>
        <w:tc>
          <w:tcPr>
            <w:tcW w:w="1465" w:type="dxa"/>
          </w:tcPr>
          <w:p w:rsidR="008D4080" w:rsidRDefault="008D4080">
            <w:pPr>
              <w:pStyle w:val="TableParagraph"/>
              <w:rPr>
                <w:rFonts w:ascii="Times New Roman"/>
                <w:sz w:val="16"/>
              </w:rPr>
            </w:pPr>
          </w:p>
        </w:tc>
        <w:tc>
          <w:tcPr>
            <w:tcW w:w="1683" w:type="dxa"/>
          </w:tcPr>
          <w:p w:rsidR="008D4080" w:rsidRDefault="008D4080">
            <w:pPr>
              <w:pStyle w:val="TableParagraph"/>
              <w:rPr>
                <w:rFonts w:ascii="Times New Roman"/>
                <w:sz w:val="16"/>
              </w:rPr>
            </w:pP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(FCR)</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00" w:type="dxa"/>
          </w:tcPr>
          <w:p w:rsidR="008D4080" w:rsidRDefault="00122E57">
            <w:pPr>
              <w:pStyle w:val="TableParagraph"/>
              <w:spacing w:line="226" w:lineRule="exact"/>
              <w:ind w:left="130"/>
              <w:rPr>
                <w:sz w:val="20"/>
              </w:rPr>
            </w:pPr>
            <w:r>
              <w:rPr>
                <w:w w:val="115"/>
                <w:sz w:val="20"/>
              </w:rPr>
              <w:t>Bleach1</w:t>
            </w:r>
          </w:p>
        </w:tc>
        <w:tc>
          <w:tcPr>
            <w:tcW w:w="1465" w:type="dxa"/>
          </w:tcPr>
          <w:p w:rsidR="008D4080" w:rsidRDefault="008D4080">
            <w:pPr>
              <w:pStyle w:val="TableParagraph"/>
              <w:rPr>
                <w:rFonts w:ascii="Times New Roman"/>
                <w:sz w:val="20"/>
              </w:rPr>
            </w:pPr>
          </w:p>
        </w:tc>
        <w:tc>
          <w:tcPr>
            <w:tcW w:w="1683" w:type="dxa"/>
          </w:tcPr>
          <w:p w:rsidR="008D4080" w:rsidRDefault="008D4080">
            <w:pPr>
              <w:pStyle w:val="TableParagraph"/>
              <w:rPr>
                <w:rFonts w:ascii="Times New Roman"/>
                <w:sz w:val="20"/>
              </w:rPr>
            </w:pPr>
          </w:p>
        </w:tc>
        <w:tc>
          <w:tcPr>
            <w:tcW w:w="1042"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67619-21</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00" w:type="dxa"/>
            <w:shd w:val="clear" w:color="auto" w:fill="F3F3F3"/>
          </w:tcPr>
          <w:p w:rsidR="008D4080" w:rsidRDefault="00122E57">
            <w:pPr>
              <w:pStyle w:val="TableParagraph"/>
              <w:spacing w:before="34" w:line="220" w:lineRule="exact"/>
              <w:ind w:left="130"/>
              <w:rPr>
                <w:sz w:val="20"/>
              </w:rPr>
            </w:pPr>
            <w:r>
              <w:rPr>
                <w:sz w:val="20"/>
              </w:rPr>
              <w:t>Clorox</w:t>
            </w:r>
          </w:p>
        </w:tc>
        <w:tc>
          <w:tcPr>
            <w:tcW w:w="1465" w:type="dxa"/>
            <w:shd w:val="clear" w:color="auto" w:fill="F3F3F3"/>
          </w:tcPr>
          <w:p w:rsidR="008D4080" w:rsidRDefault="00122E57">
            <w:pPr>
              <w:pStyle w:val="TableParagraph"/>
              <w:spacing w:before="34" w:line="220" w:lineRule="exact"/>
              <w:ind w:left="168"/>
              <w:rPr>
                <w:sz w:val="20"/>
              </w:rPr>
            </w:pPr>
            <w:r>
              <w:rPr>
                <w:sz w:val="20"/>
              </w:rPr>
              <w:t>Clorox</w:t>
            </w:r>
          </w:p>
        </w:tc>
        <w:tc>
          <w:tcPr>
            <w:tcW w:w="1683" w:type="dxa"/>
            <w:shd w:val="clear" w:color="auto" w:fill="F3F3F3"/>
          </w:tcPr>
          <w:p w:rsidR="008D4080" w:rsidRDefault="00122E57">
            <w:pPr>
              <w:pStyle w:val="TableParagraph"/>
              <w:spacing w:before="34" w:line="220" w:lineRule="exact"/>
              <w:ind w:left="174"/>
              <w:rPr>
                <w:sz w:val="20"/>
              </w:rPr>
            </w:pPr>
            <w:r>
              <w:rPr>
                <w:w w:val="110"/>
                <w:sz w:val="20"/>
              </w:rPr>
              <w:t>Coxsackie</w:t>
            </w:r>
          </w:p>
        </w:tc>
        <w:tc>
          <w:tcPr>
            <w:tcW w:w="1042" w:type="dxa"/>
            <w:shd w:val="clear" w:color="auto" w:fill="F3F3F3"/>
          </w:tcPr>
          <w:p w:rsidR="008D4080" w:rsidRDefault="00122E57">
            <w:pPr>
              <w:pStyle w:val="TableParagraph"/>
              <w:spacing w:before="34" w:line="220" w:lineRule="exact"/>
              <w:ind w:left="82"/>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122E57">
            <w:pPr>
              <w:pStyle w:val="TableParagraph"/>
              <w:spacing w:line="214" w:lineRule="exact"/>
              <w:ind w:left="81"/>
              <w:rPr>
                <w:sz w:val="20"/>
              </w:rPr>
            </w:pPr>
            <w:r>
              <w:rPr>
                <w:w w:val="110"/>
                <w:sz w:val="20"/>
              </w:rPr>
              <w:t>Ethanol (Ethyl alcohol)</w:t>
            </w:r>
          </w:p>
        </w:tc>
        <w:tc>
          <w:tcPr>
            <w:tcW w:w="1400" w:type="dxa"/>
            <w:shd w:val="clear" w:color="auto" w:fill="F3F3F3"/>
          </w:tcPr>
          <w:p w:rsidR="008D4080" w:rsidRDefault="00122E57">
            <w:pPr>
              <w:pStyle w:val="TableParagraph"/>
              <w:spacing w:line="214" w:lineRule="exact"/>
              <w:ind w:left="130"/>
              <w:rPr>
                <w:sz w:val="20"/>
              </w:rPr>
            </w:pPr>
            <w:r>
              <w:rPr>
                <w:w w:val="110"/>
                <w:sz w:val="20"/>
              </w:rPr>
              <w:t>Commercial</w:t>
            </w:r>
          </w:p>
        </w:tc>
        <w:tc>
          <w:tcPr>
            <w:tcW w:w="1465" w:type="dxa"/>
            <w:shd w:val="clear" w:color="auto" w:fill="F3F3F3"/>
          </w:tcPr>
          <w:p w:rsidR="008D4080" w:rsidRDefault="00122E57">
            <w:pPr>
              <w:pStyle w:val="TableParagraph"/>
              <w:spacing w:line="214" w:lineRule="exact"/>
              <w:ind w:left="168"/>
              <w:rPr>
                <w:sz w:val="20"/>
              </w:rPr>
            </w:pPr>
            <w:r>
              <w:rPr>
                <w:w w:val="115"/>
                <w:sz w:val="20"/>
              </w:rPr>
              <w:t>Professional</w:t>
            </w:r>
          </w:p>
        </w:tc>
        <w:tc>
          <w:tcPr>
            <w:tcW w:w="1683" w:type="dxa"/>
            <w:shd w:val="clear" w:color="auto" w:fill="F3F3F3"/>
          </w:tcPr>
          <w:p w:rsidR="008D4080" w:rsidRDefault="00122E57">
            <w:pPr>
              <w:pStyle w:val="TableParagraph"/>
              <w:spacing w:line="214" w:lineRule="exact"/>
              <w:ind w:left="174"/>
              <w:rPr>
                <w:sz w:val="20"/>
              </w:rPr>
            </w:pPr>
            <w:r>
              <w:rPr>
                <w:w w:val="110"/>
                <w:sz w:val="20"/>
              </w:rPr>
              <w:t>virus; Echovirus;</w:t>
            </w: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w w:val="110"/>
                <w:sz w:val="20"/>
              </w:rPr>
              <w:t>Solutions®</w:t>
            </w:r>
          </w:p>
        </w:tc>
        <w:tc>
          <w:tcPr>
            <w:tcW w:w="1465" w:type="dxa"/>
            <w:shd w:val="clear" w:color="auto" w:fill="F3F3F3"/>
          </w:tcPr>
          <w:p w:rsidR="008D4080" w:rsidRDefault="00122E57">
            <w:pPr>
              <w:pStyle w:val="TableParagraph"/>
              <w:spacing w:line="214" w:lineRule="exact"/>
              <w:ind w:left="168"/>
              <w:rPr>
                <w:sz w:val="20"/>
              </w:rPr>
            </w:pPr>
            <w:r>
              <w:rPr>
                <w:w w:val="110"/>
                <w:sz w:val="20"/>
              </w:rPr>
              <w:t>Products</w:t>
            </w:r>
          </w:p>
        </w:tc>
        <w:tc>
          <w:tcPr>
            <w:tcW w:w="1683" w:type="dxa"/>
            <w:shd w:val="clear" w:color="auto" w:fill="F3F3F3"/>
          </w:tcPr>
          <w:p w:rsidR="008D4080" w:rsidRDefault="00122E57">
            <w:pPr>
              <w:pStyle w:val="TableParagraph"/>
              <w:spacing w:line="214" w:lineRule="exact"/>
              <w:ind w:left="174"/>
              <w:rPr>
                <w:sz w:val="20"/>
              </w:rPr>
            </w:pPr>
            <w:r>
              <w:rPr>
                <w:w w:val="110"/>
                <w:sz w:val="20"/>
              </w:rPr>
              <w:t>Feline</w:t>
            </w: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sz w:val="20"/>
              </w:rPr>
              <w:t>Clorox®</w:t>
            </w:r>
          </w:p>
        </w:tc>
        <w:tc>
          <w:tcPr>
            <w:tcW w:w="1465" w:type="dxa"/>
            <w:shd w:val="clear" w:color="auto" w:fill="F3F3F3"/>
          </w:tcPr>
          <w:p w:rsidR="008D4080" w:rsidRDefault="00122E57">
            <w:pPr>
              <w:pStyle w:val="TableParagraph"/>
              <w:spacing w:line="214" w:lineRule="exact"/>
              <w:ind w:left="168"/>
              <w:rPr>
                <w:sz w:val="20"/>
              </w:rPr>
            </w:pPr>
            <w:r>
              <w:rPr>
                <w:w w:val="110"/>
                <w:sz w:val="20"/>
              </w:rPr>
              <w:t>Company</w:t>
            </w:r>
          </w:p>
        </w:tc>
        <w:tc>
          <w:tcPr>
            <w:tcW w:w="1683" w:type="dxa"/>
            <w:shd w:val="clear" w:color="auto" w:fill="F3F3F3"/>
          </w:tcPr>
          <w:p w:rsidR="008D4080" w:rsidRDefault="00122E57">
            <w:pPr>
              <w:pStyle w:val="TableParagraph"/>
              <w:spacing w:line="214" w:lineRule="exact"/>
              <w:ind w:left="174"/>
              <w:rPr>
                <w:sz w:val="20"/>
              </w:rPr>
            </w:pPr>
            <w:r>
              <w:rPr>
                <w:w w:val="115"/>
                <w:sz w:val="20"/>
              </w:rPr>
              <w:t>calicivirus;</w:t>
            </w: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w w:val="110"/>
                <w:sz w:val="20"/>
              </w:rPr>
              <w:t>Disinfecting</w:t>
            </w:r>
          </w:p>
        </w:tc>
        <w:tc>
          <w:tcPr>
            <w:tcW w:w="1465" w:type="dxa"/>
            <w:shd w:val="clear" w:color="auto" w:fill="F3F3F3"/>
          </w:tcPr>
          <w:p w:rsidR="008D4080" w:rsidRDefault="008D4080">
            <w:pPr>
              <w:pStyle w:val="TableParagraph"/>
              <w:rPr>
                <w:rFonts w:ascii="Times New Roman"/>
                <w:sz w:val="16"/>
              </w:rPr>
            </w:pPr>
          </w:p>
        </w:tc>
        <w:tc>
          <w:tcPr>
            <w:tcW w:w="1683" w:type="dxa"/>
            <w:shd w:val="clear" w:color="auto" w:fill="F3F3F3"/>
          </w:tcPr>
          <w:p w:rsidR="008D4080" w:rsidRDefault="00122E57">
            <w:pPr>
              <w:pStyle w:val="TableParagraph"/>
              <w:spacing w:line="214" w:lineRule="exact"/>
              <w:ind w:left="174"/>
              <w:rPr>
                <w:sz w:val="20"/>
              </w:rPr>
            </w:pPr>
            <w:r>
              <w:rPr>
                <w:w w:val="105"/>
                <w:sz w:val="20"/>
              </w:rPr>
              <w:t>Hepatitis A</w:t>
            </w: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00" w:type="dxa"/>
            <w:shd w:val="clear" w:color="auto" w:fill="F3F3F3"/>
          </w:tcPr>
          <w:p w:rsidR="008D4080" w:rsidRDefault="00122E57">
            <w:pPr>
              <w:pStyle w:val="TableParagraph"/>
              <w:spacing w:line="226" w:lineRule="exact"/>
              <w:ind w:left="130"/>
              <w:rPr>
                <w:sz w:val="20"/>
              </w:rPr>
            </w:pPr>
            <w:r>
              <w:rPr>
                <w:w w:val="115"/>
                <w:sz w:val="20"/>
              </w:rPr>
              <w:t>Spray</w:t>
            </w:r>
          </w:p>
        </w:tc>
        <w:tc>
          <w:tcPr>
            <w:tcW w:w="1465" w:type="dxa"/>
            <w:shd w:val="clear" w:color="auto" w:fill="F3F3F3"/>
          </w:tcPr>
          <w:p w:rsidR="008D4080" w:rsidRDefault="008D4080">
            <w:pPr>
              <w:pStyle w:val="TableParagraph"/>
              <w:rPr>
                <w:rFonts w:ascii="Times New Roman"/>
                <w:sz w:val="20"/>
              </w:rPr>
            </w:pPr>
          </w:p>
        </w:tc>
        <w:tc>
          <w:tcPr>
            <w:tcW w:w="1683" w:type="dxa"/>
            <w:shd w:val="clear" w:color="auto" w:fill="F3F3F3"/>
          </w:tcPr>
          <w:p w:rsidR="008D4080" w:rsidRDefault="00122E57">
            <w:pPr>
              <w:pStyle w:val="TableParagraph"/>
              <w:spacing w:line="226" w:lineRule="exact"/>
              <w:ind w:left="174"/>
              <w:rPr>
                <w:sz w:val="20"/>
              </w:rPr>
            </w:pPr>
            <w:r>
              <w:rPr>
                <w:w w:val="110"/>
                <w:sz w:val="20"/>
              </w:rPr>
              <w:t>Virus; Poliovirus</w:t>
            </w:r>
          </w:p>
        </w:tc>
        <w:tc>
          <w:tcPr>
            <w:tcW w:w="1042"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67619-24</w:t>
            </w:r>
          </w:p>
        </w:tc>
        <w:tc>
          <w:tcPr>
            <w:tcW w:w="2300" w:type="dxa"/>
          </w:tcPr>
          <w:p w:rsidR="008D4080" w:rsidRDefault="00122E57">
            <w:pPr>
              <w:pStyle w:val="TableParagraph"/>
              <w:spacing w:before="34" w:line="220" w:lineRule="exact"/>
              <w:ind w:left="81"/>
              <w:rPr>
                <w:sz w:val="20"/>
              </w:rPr>
            </w:pPr>
            <w:r>
              <w:rPr>
                <w:w w:val="105"/>
                <w:sz w:val="20"/>
              </w:rPr>
              <w:t>Hydrogen peroxide</w:t>
            </w:r>
          </w:p>
        </w:tc>
        <w:tc>
          <w:tcPr>
            <w:tcW w:w="1400" w:type="dxa"/>
          </w:tcPr>
          <w:p w:rsidR="008D4080" w:rsidRDefault="00122E57">
            <w:pPr>
              <w:pStyle w:val="TableParagraph"/>
              <w:spacing w:before="34" w:line="220" w:lineRule="exact"/>
              <w:ind w:left="130"/>
              <w:rPr>
                <w:sz w:val="20"/>
              </w:rPr>
            </w:pPr>
            <w:r>
              <w:rPr>
                <w:sz w:val="20"/>
              </w:rPr>
              <w:t>Clorox</w:t>
            </w:r>
          </w:p>
        </w:tc>
        <w:tc>
          <w:tcPr>
            <w:tcW w:w="1465" w:type="dxa"/>
          </w:tcPr>
          <w:p w:rsidR="008D4080" w:rsidRDefault="00122E57">
            <w:pPr>
              <w:pStyle w:val="TableParagraph"/>
              <w:spacing w:before="34" w:line="220" w:lineRule="exact"/>
              <w:ind w:left="168"/>
              <w:rPr>
                <w:sz w:val="20"/>
              </w:rPr>
            </w:pPr>
            <w:r>
              <w:rPr>
                <w:sz w:val="20"/>
              </w:rPr>
              <w:t>Clorox</w:t>
            </w:r>
          </w:p>
        </w:tc>
        <w:tc>
          <w:tcPr>
            <w:tcW w:w="1683" w:type="dxa"/>
          </w:tcPr>
          <w:p w:rsidR="008D4080" w:rsidRDefault="00122E57">
            <w:pPr>
              <w:pStyle w:val="TableParagraph"/>
              <w:spacing w:before="34" w:line="220" w:lineRule="exact"/>
              <w:ind w:left="174"/>
              <w:rPr>
                <w:sz w:val="20"/>
              </w:rPr>
            </w:pPr>
            <w:r>
              <w:rPr>
                <w:w w:val="105"/>
                <w:sz w:val="20"/>
              </w:rPr>
              <w:t>Norovirus;</w:t>
            </w:r>
          </w:p>
        </w:tc>
        <w:tc>
          <w:tcPr>
            <w:tcW w:w="1042" w:type="dxa"/>
          </w:tcPr>
          <w:p w:rsidR="008D4080" w:rsidRDefault="00122E57">
            <w:pPr>
              <w:pStyle w:val="TableParagraph"/>
              <w:spacing w:before="34" w:line="220" w:lineRule="exact"/>
              <w:ind w:left="82"/>
              <w:rPr>
                <w:sz w:val="20"/>
              </w:rPr>
            </w:pPr>
            <w:r>
              <w:rPr>
                <w:w w:val="112"/>
                <w:sz w:val="20"/>
              </w:rPr>
              <w:t>1</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10"/>
                <w:sz w:val="20"/>
              </w:rPr>
              <w:t>Commercial</w:t>
            </w:r>
          </w:p>
        </w:tc>
        <w:tc>
          <w:tcPr>
            <w:tcW w:w="1465" w:type="dxa"/>
          </w:tcPr>
          <w:p w:rsidR="008D4080" w:rsidRDefault="00122E57">
            <w:pPr>
              <w:pStyle w:val="TableParagraph"/>
              <w:spacing w:line="214" w:lineRule="exact"/>
              <w:ind w:left="168"/>
              <w:rPr>
                <w:sz w:val="20"/>
              </w:rPr>
            </w:pPr>
            <w:r>
              <w:rPr>
                <w:w w:val="115"/>
                <w:sz w:val="20"/>
              </w:rPr>
              <w:t>Professional</w:t>
            </w:r>
          </w:p>
        </w:tc>
        <w:tc>
          <w:tcPr>
            <w:tcW w:w="1683" w:type="dxa"/>
          </w:tcPr>
          <w:p w:rsidR="008D4080" w:rsidRDefault="00122E57">
            <w:pPr>
              <w:pStyle w:val="TableParagraph"/>
              <w:spacing w:line="214" w:lineRule="exact"/>
              <w:ind w:left="174"/>
              <w:rPr>
                <w:sz w:val="20"/>
              </w:rPr>
            </w:pPr>
            <w:r>
              <w:rPr>
                <w:w w:val="105"/>
                <w:sz w:val="20"/>
              </w:rPr>
              <w:t>Rhinovirus;</w:t>
            </w: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10"/>
                <w:sz w:val="20"/>
              </w:rPr>
              <w:t>Solutions®</w:t>
            </w:r>
          </w:p>
        </w:tc>
        <w:tc>
          <w:tcPr>
            <w:tcW w:w="1465" w:type="dxa"/>
          </w:tcPr>
          <w:p w:rsidR="008D4080" w:rsidRDefault="00122E57">
            <w:pPr>
              <w:pStyle w:val="TableParagraph"/>
              <w:spacing w:line="214" w:lineRule="exact"/>
              <w:ind w:left="168"/>
              <w:rPr>
                <w:sz w:val="20"/>
              </w:rPr>
            </w:pPr>
            <w:r>
              <w:rPr>
                <w:w w:val="110"/>
                <w:sz w:val="20"/>
              </w:rPr>
              <w:t>Products</w:t>
            </w:r>
          </w:p>
        </w:tc>
        <w:tc>
          <w:tcPr>
            <w:tcW w:w="1683" w:type="dxa"/>
          </w:tcPr>
          <w:p w:rsidR="008D4080" w:rsidRDefault="00122E57">
            <w:pPr>
              <w:pStyle w:val="TableParagraph"/>
              <w:spacing w:line="214" w:lineRule="exact"/>
              <w:ind w:left="174"/>
              <w:rPr>
                <w:sz w:val="20"/>
              </w:rPr>
            </w:pPr>
            <w:r>
              <w:rPr>
                <w:w w:val="110"/>
                <w:sz w:val="20"/>
              </w:rPr>
              <w:t>Rotavirus</w:t>
            </w: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05"/>
                <w:sz w:val="20"/>
              </w:rPr>
              <w:t>Hydrogen</w:t>
            </w:r>
          </w:p>
        </w:tc>
        <w:tc>
          <w:tcPr>
            <w:tcW w:w="1465" w:type="dxa"/>
          </w:tcPr>
          <w:p w:rsidR="008D4080" w:rsidRDefault="00122E57">
            <w:pPr>
              <w:pStyle w:val="TableParagraph"/>
              <w:spacing w:line="214" w:lineRule="exact"/>
              <w:ind w:left="168"/>
              <w:rPr>
                <w:sz w:val="20"/>
              </w:rPr>
            </w:pPr>
            <w:r>
              <w:rPr>
                <w:w w:val="110"/>
                <w:sz w:val="20"/>
              </w:rPr>
              <w:t>Company</w:t>
            </w:r>
          </w:p>
        </w:tc>
        <w:tc>
          <w:tcPr>
            <w:tcW w:w="1683" w:type="dxa"/>
          </w:tcPr>
          <w:p w:rsidR="008D4080" w:rsidRDefault="008D4080">
            <w:pPr>
              <w:pStyle w:val="TableParagraph"/>
              <w:rPr>
                <w:rFonts w:ascii="Times New Roman"/>
                <w:sz w:val="16"/>
              </w:rPr>
            </w:pP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05"/>
                <w:sz w:val="20"/>
              </w:rPr>
              <w:t>Peroxide</w:t>
            </w:r>
          </w:p>
        </w:tc>
        <w:tc>
          <w:tcPr>
            <w:tcW w:w="1465" w:type="dxa"/>
          </w:tcPr>
          <w:p w:rsidR="008D4080" w:rsidRDefault="008D4080">
            <w:pPr>
              <w:pStyle w:val="TableParagraph"/>
              <w:rPr>
                <w:rFonts w:ascii="Times New Roman"/>
                <w:sz w:val="16"/>
              </w:rPr>
            </w:pPr>
          </w:p>
        </w:tc>
        <w:tc>
          <w:tcPr>
            <w:tcW w:w="1683" w:type="dxa"/>
          </w:tcPr>
          <w:p w:rsidR="008D4080" w:rsidRDefault="008D4080">
            <w:pPr>
              <w:pStyle w:val="TableParagraph"/>
              <w:rPr>
                <w:rFonts w:ascii="Times New Roman"/>
                <w:sz w:val="16"/>
              </w:rPr>
            </w:pP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122E57">
            <w:pPr>
              <w:pStyle w:val="TableParagraph"/>
              <w:spacing w:line="214" w:lineRule="exact"/>
              <w:ind w:left="130"/>
              <w:rPr>
                <w:sz w:val="20"/>
              </w:rPr>
            </w:pPr>
            <w:r>
              <w:rPr>
                <w:w w:val="105"/>
                <w:sz w:val="20"/>
              </w:rPr>
              <w:t>Cleaner</w:t>
            </w:r>
          </w:p>
        </w:tc>
        <w:tc>
          <w:tcPr>
            <w:tcW w:w="1465" w:type="dxa"/>
          </w:tcPr>
          <w:p w:rsidR="008D4080" w:rsidRDefault="008D4080">
            <w:pPr>
              <w:pStyle w:val="TableParagraph"/>
              <w:rPr>
                <w:rFonts w:ascii="Times New Roman"/>
                <w:sz w:val="16"/>
              </w:rPr>
            </w:pPr>
          </w:p>
        </w:tc>
        <w:tc>
          <w:tcPr>
            <w:tcW w:w="1683" w:type="dxa"/>
          </w:tcPr>
          <w:p w:rsidR="008D4080" w:rsidRDefault="008D4080">
            <w:pPr>
              <w:pStyle w:val="TableParagraph"/>
              <w:rPr>
                <w:rFonts w:ascii="Times New Roman"/>
                <w:sz w:val="16"/>
              </w:rPr>
            </w:pP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00" w:type="dxa"/>
          </w:tcPr>
          <w:p w:rsidR="008D4080" w:rsidRDefault="00122E57">
            <w:pPr>
              <w:pStyle w:val="TableParagraph"/>
              <w:spacing w:line="226" w:lineRule="exact"/>
              <w:ind w:left="130"/>
              <w:rPr>
                <w:sz w:val="20"/>
              </w:rPr>
            </w:pPr>
            <w:r>
              <w:rPr>
                <w:w w:val="110"/>
                <w:sz w:val="20"/>
              </w:rPr>
              <w:t>Disinfectant</w:t>
            </w:r>
          </w:p>
        </w:tc>
        <w:tc>
          <w:tcPr>
            <w:tcW w:w="1465" w:type="dxa"/>
          </w:tcPr>
          <w:p w:rsidR="008D4080" w:rsidRDefault="008D4080">
            <w:pPr>
              <w:pStyle w:val="TableParagraph"/>
              <w:rPr>
                <w:rFonts w:ascii="Times New Roman"/>
                <w:sz w:val="20"/>
              </w:rPr>
            </w:pPr>
          </w:p>
        </w:tc>
        <w:tc>
          <w:tcPr>
            <w:tcW w:w="1683" w:type="dxa"/>
          </w:tcPr>
          <w:p w:rsidR="008D4080" w:rsidRDefault="008D4080">
            <w:pPr>
              <w:pStyle w:val="TableParagraph"/>
              <w:rPr>
                <w:rFonts w:ascii="Times New Roman"/>
                <w:sz w:val="20"/>
              </w:rPr>
            </w:pPr>
          </w:p>
        </w:tc>
        <w:tc>
          <w:tcPr>
            <w:tcW w:w="1042"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67619-25</w:t>
            </w:r>
          </w:p>
        </w:tc>
        <w:tc>
          <w:tcPr>
            <w:tcW w:w="2300"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00" w:type="dxa"/>
            <w:shd w:val="clear" w:color="auto" w:fill="F3F3F3"/>
          </w:tcPr>
          <w:p w:rsidR="008D4080" w:rsidRDefault="00122E57">
            <w:pPr>
              <w:pStyle w:val="TableParagraph"/>
              <w:spacing w:before="34" w:line="220" w:lineRule="exact"/>
              <w:ind w:left="130"/>
              <w:rPr>
                <w:sz w:val="20"/>
              </w:rPr>
            </w:pPr>
            <w:r>
              <w:rPr>
                <w:sz w:val="20"/>
              </w:rPr>
              <w:t>Clorox</w:t>
            </w:r>
          </w:p>
        </w:tc>
        <w:tc>
          <w:tcPr>
            <w:tcW w:w="1465" w:type="dxa"/>
            <w:shd w:val="clear" w:color="auto" w:fill="F3F3F3"/>
          </w:tcPr>
          <w:p w:rsidR="008D4080" w:rsidRDefault="00122E57">
            <w:pPr>
              <w:pStyle w:val="TableParagraph"/>
              <w:spacing w:before="34" w:line="220" w:lineRule="exact"/>
              <w:ind w:left="168"/>
              <w:rPr>
                <w:sz w:val="20"/>
              </w:rPr>
            </w:pPr>
            <w:r>
              <w:rPr>
                <w:sz w:val="20"/>
              </w:rPr>
              <w:t>Clorox</w:t>
            </w:r>
          </w:p>
        </w:tc>
        <w:tc>
          <w:tcPr>
            <w:tcW w:w="1683" w:type="dxa"/>
            <w:shd w:val="clear" w:color="auto" w:fill="F3F3F3"/>
          </w:tcPr>
          <w:p w:rsidR="008D4080" w:rsidRDefault="00122E57">
            <w:pPr>
              <w:pStyle w:val="TableParagraph"/>
              <w:spacing w:before="34" w:line="220" w:lineRule="exact"/>
              <w:ind w:left="174"/>
              <w:rPr>
                <w:sz w:val="20"/>
              </w:rPr>
            </w:pPr>
            <w:r>
              <w:rPr>
                <w:w w:val="105"/>
                <w:sz w:val="20"/>
              </w:rPr>
              <w:t>Norovirus</w:t>
            </w:r>
          </w:p>
        </w:tc>
        <w:tc>
          <w:tcPr>
            <w:tcW w:w="1042" w:type="dxa"/>
            <w:shd w:val="clear" w:color="auto" w:fill="F3F3F3"/>
          </w:tcPr>
          <w:p w:rsidR="008D4080" w:rsidRDefault="00122E57">
            <w:pPr>
              <w:pStyle w:val="TableParagraph"/>
              <w:spacing w:before="34" w:line="220" w:lineRule="exact"/>
              <w:ind w:left="82"/>
              <w:rPr>
                <w:sz w:val="20"/>
              </w:rPr>
            </w:pPr>
            <w:r>
              <w:rPr>
                <w:w w:val="112"/>
                <w:sz w:val="20"/>
              </w:rPr>
              <w:t>2</w:t>
            </w:r>
          </w:p>
        </w:tc>
        <w:tc>
          <w:tcPr>
            <w:tcW w:w="1363" w:type="dxa"/>
            <w:shd w:val="clear" w:color="auto" w:fill="F3F3F3"/>
          </w:tcPr>
          <w:p w:rsidR="008D4080" w:rsidRDefault="00122E57">
            <w:pPr>
              <w:pStyle w:val="TableParagraph"/>
              <w:spacing w:before="34" w:line="220" w:lineRule="exact"/>
              <w:ind w:left="81"/>
              <w:rPr>
                <w:sz w:val="20"/>
              </w:rPr>
            </w:pPr>
            <w:r>
              <w:rPr>
                <w:sz w:val="20"/>
              </w:rPr>
              <w:t>Wipe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w w:val="115"/>
                <w:sz w:val="20"/>
              </w:rPr>
              <w:t>Yes</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w w:val="110"/>
                <w:sz w:val="20"/>
              </w:rPr>
              <w:t>Commercial</w:t>
            </w:r>
          </w:p>
        </w:tc>
        <w:tc>
          <w:tcPr>
            <w:tcW w:w="1465" w:type="dxa"/>
            <w:shd w:val="clear" w:color="auto" w:fill="F3F3F3"/>
          </w:tcPr>
          <w:p w:rsidR="008D4080" w:rsidRDefault="00122E57">
            <w:pPr>
              <w:pStyle w:val="TableParagraph"/>
              <w:spacing w:line="214" w:lineRule="exact"/>
              <w:ind w:left="168"/>
              <w:rPr>
                <w:sz w:val="20"/>
              </w:rPr>
            </w:pPr>
            <w:r>
              <w:rPr>
                <w:w w:val="115"/>
                <w:sz w:val="20"/>
              </w:rPr>
              <w:t>Professional</w:t>
            </w:r>
          </w:p>
        </w:tc>
        <w:tc>
          <w:tcPr>
            <w:tcW w:w="1683" w:type="dxa"/>
            <w:shd w:val="clear" w:color="auto" w:fill="F3F3F3"/>
          </w:tcPr>
          <w:p w:rsidR="008D4080" w:rsidRDefault="008D4080">
            <w:pPr>
              <w:pStyle w:val="TableParagraph"/>
              <w:rPr>
                <w:rFonts w:ascii="Times New Roman"/>
                <w:sz w:val="16"/>
              </w:rPr>
            </w:pP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w w:val="110"/>
                <w:sz w:val="20"/>
              </w:rPr>
              <w:t>Solutions®</w:t>
            </w:r>
          </w:p>
        </w:tc>
        <w:tc>
          <w:tcPr>
            <w:tcW w:w="1465" w:type="dxa"/>
            <w:shd w:val="clear" w:color="auto" w:fill="F3F3F3"/>
          </w:tcPr>
          <w:p w:rsidR="008D4080" w:rsidRDefault="00122E57">
            <w:pPr>
              <w:pStyle w:val="TableParagraph"/>
              <w:spacing w:line="214" w:lineRule="exact"/>
              <w:ind w:left="168"/>
              <w:rPr>
                <w:sz w:val="20"/>
              </w:rPr>
            </w:pPr>
            <w:r>
              <w:rPr>
                <w:w w:val="110"/>
                <w:sz w:val="20"/>
              </w:rPr>
              <w:t>Products</w:t>
            </w:r>
          </w:p>
        </w:tc>
        <w:tc>
          <w:tcPr>
            <w:tcW w:w="1683" w:type="dxa"/>
            <w:shd w:val="clear" w:color="auto" w:fill="F3F3F3"/>
          </w:tcPr>
          <w:p w:rsidR="008D4080" w:rsidRDefault="008D4080">
            <w:pPr>
              <w:pStyle w:val="TableParagraph"/>
              <w:rPr>
                <w:rFonts w:ascii="Times New Roman"/>
                <w:sz w:val="16"/>
              </w:rPr>
            </w:pP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w w:val="105"/>
                <w:sz w:val="20"/>
              </w:rPr>
              <w:t>Hydrogen</w:t>
            </w:r>
          </w:p>
        </w:tc>
        <w:tc>
          <w:tcPr>
            <w:tcW w:w="1465" w:type="dxa"/>
            <w:shd w:val="clear" w:color="auto" w:fill="F3F3F3"/>
          </w:tcPr>
          <w:p w:rsidR="008D4080" w:rsidRDefault="00122E57">
            <w:pPr>
              <w:pStyle w:val="TableParagraph"/>
              <w:spacing w:line="214" w:lineRule="exact"/>
              <w:ind w:left="168"/>
              <w:rPr>
                <w:sz w:val="20"/>
              </w:rPr>
            </w:pPr>
            <w:r>
              <w:rPr>
                <w:w w:val="110"/>
                <w:sz w:val="20"/>
              </w:rPr>
              <w:t>Company</w:t>
            </w:r>
          </w:p>
        </w:tc>
        <w:tc>
          <w:tcPr>
            <w:tcW w:w="1683" w:type="dxa"/>
            <w:shd w:val="clear" w:color="auto" w:fill="F3F3F3"/>
          </w:tcPr>
          <w:p w:rsidR="008D4080" w:rsidRDefault="008D4080">
            <w:pPr>
              <w:pStyle w:val="TableParagraph"/>
              <w:rPr>
                <w:rFonts w:ascii="Times New Roman"/>
                <w:sz w:val="16"/>
              </w:rPr>
            </w:pP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w w:val="105"/>
                <w:sz w:val="20"/>
              </w:rPr>
              <w:t>Peroxide</w:t>
            </w:r>
          </w:p>
        </w:tc>
        <w:tc>
          <w:tcPr>
            <w:tcW w:w="1465" w:type="dxa"/>
            <w:shd w:val="clear" w:color="auto" w:fill="F3F3F3"/>
          </w:tcPr>
          <w:p w:rsidR="008D4080" w:rsidRDefault="008D4080">
            <w:pPr>
              <w:pStyle w:val="TableParagraph"/>
              <w:rPr>
                <w:rFonts w:ascii="Times New Roman"/>
                <w:sz w:val="16"/>
              </w:rPr>
            </w:pPr>
          </w:p>
        </w:tc>
        <w:tc>
          <w:tcPr>
            <w:tcW w:w="1683" w:type="dxa"/>
            <w:shd w:val="clear" w:color="auto" w:fill="F3F3F3"/>
          </w:tcPr>
          <w:p w:rsidR="008D4080" w:rsidRDefault="008D4080">
            <w:pPr>
              <w:pStyle w:val="TableParagraph"/>
              <w:rPr>
                <w:rFonts w:ascii="Times New Roman"/>
                <w:sz w:val="16"/>
              </w:rPr>
            </w:pP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w w:val="105"/>
                <w:sz w:val="20"/>
              </w:rPr>
              <w:t>Cleaner</w:t>
            </w:r>
          </w:p>
        </w:tc>
        <w:tc>
          <w:tcPr>
            <w:tcW w:w="1465" w:type="dxa"/>
            <w:shd w:val="clear" w:color="auto" w:fill="F3F3F3"/>
          </w:tcPr>
          <w:p w:rsidR="008D4080" w:rsidRDefault="008D4080">
            <w:pPr>
              <w:pStyle w:val="TableParagraph"/>
              <w:rPr>
                <w:rFonts w:ascii="Times New Roman"/>
                <w:sz w:val="16"/>
              </w:rPr>
            </w:pPr>
          </w:p>
        </w:tc>
        <w:tc>
          <w:tcPr>
            <w:tcW w:w="1683" w:type="dxa"/>
            <w:shd w:val="clear" w:color="auto" w:fill="F3F3F3"/>
          </w:tcPr>
          <w:p w:rsidR="008D4080" w:rsidRDefault="008D4080">
            <w:pPr>
              <w:pStyle w:val="TableParagraph"/>
              <w:rPr>
                <w:rFonts w:ascii="Times New Roman"/>
                <w:sz w:val="16"/>
              </w:rPr>
            </w:pP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00" w:type="dxa"/>
            <w:shd w:val="clear" w:color="auto" w:fill="F3F3F3"/>
          </w:tcPr>
          <w:p w:rsidR="008D4080" w:rsidRDefault="00122E57">
            <w:pPr>
              <w:pStyle w:val="TableParagraph"/>
              <w:spacing w:line="214" w:lineRule="exact"/>
              <w:ind w:left="130"/>
              <w:rPr>
                <w:sz w:val="20"/>
              </w:rPr>
            </w:pPr>
            <w:r>
              <w:rPr>
                <w:w w:val="110"/>
                <w:sz w:val="20"/>
              </w:rPr>
              <w:t>Disinfectant</w:t>
            </w:r>
          </w:p>
        </w:tc>
        <w:tc>
          <w:tcPr>
            <w:tcW w:w="1465" w:type="dxa"/>
            <w:shd w:val="clear" w:color="auto" w:fill="F3F3F3"/>
          </w:tcPr>
          <w:p w:rsidR="008D4080" w:rsidRDefault="008D4080">
            <w:pPr>
              <w:pStyle w:val="TableParagraph"/>
              <w:rPr>
                <w:rFonts w:ascii="Times New Roman"/>
                <w:sz w:val="16"/>
              </w:rPr>
            </w:pPr>
          </w:p>
        </w:tc>
        <w:tc>
          <w:tcPr>
            <w:tcW w:w="1683" w:type="dxa"/>
            <w:shd w:val="clear" w:color="auto" w:fill="F3F3F3"/>
          </w:tcPr>
          <w:p w:rsidR="008D4080" w:rsidRDefault="008D4080">
            <w:pPr>
              <w:pStyle w:val="TableParagraph"/>
              <w:rPr>
                <w:rFonts w:ascii="Times New Roman"/>
                <w:sz w:val="16"/>
              </w:rPr>
            </w:pPr>
          </w:p>
        </w:tc>
        <w:tc>
          <w:tcPr>
            <w:tcW w:w="1042"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8D4080">
            <w:pPr>
              <w:pStyle w:val="TableParagraph"/>
              <w:rPr>
                <w:rFonts w:ascii="Times New Roman"/>
                <w:sz w:val="16"/>
              </w:rPr>
            </w:pP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00" w:type="dxa"/>
            <w:shd w:val="clear" w:color="auto" w:fill="F3F3F3"/>
          </w:tcPr>
          <w:p w:rsidR="008D4080" w:rsidRDefault="00122E57">
            <w:pPr>
              <w:pStyle w:val="TableParagraph"/>
              <w:spacing w:line="226" w:lineRule="exact"/>
              <w:ind w:left="130"/>
              <w:rPr>
                <w:sz w:val="20"/>
              </w:rPr>
            </w:pPr>
            <w:r>
              <w:rPr>
                <w:w w:val="105"/>
                <w:sz w:val="20"/>
              </w:rPr>
              <w:t>Wipes</w:t>
            </w:r>
          </w:p>
        </w:tc>
        <w:tc>
          <w:tcPr>
            <w:tcW w:w="1465" w:type="dxa"/>
            <w:shd w:val="clear" w:color="auto" w:fill="F3F3F3"/>
          </w:tcPr>
          <w:p w:rsidR="008D4080" w:rsidRDefault="008D4080">
            <w:pPr>
              <w:pStyle w:val="TableParagraph"/>
              <w:rPr>
                <w:rFonts w:ascii="Times New Roman"/>
                <w:sz w:val="20"/>
              </w:rPr>
            </w:pPr>
          </w:p>
        </w:tc>
        <w:tc>
          <w:tcPr>
            <w:tcW w:w="1683" w:type="dxa"/>
            <w:shd w:val="clear" w:color="auto" w:fill="F3F3F3"/>
          </w:tcPr>
          <w:p w:rsidR="008D4080" w:rsidRDefault="008D4080">
            <w:pPr>
              <w:pStyle w:val="TableParagraph"/>
              <w:rPr>
                <w:rFonts w:ascii="Times New Roman"/>
                <w:sz w:val="20"/>
              </w:rPr>
            </w:pPr>
          </w:p>
        </w:tc>
        <w:tc>
          <w:tcPr>
            <w:tcW w:w="1042"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67619-29</w:t>
            </w:r>
          </w:p>
        </w:tc>
        <w:tc>
          <w:tcPr>
            <w:tcW w:w="2300" w:type="dxa"/>
          </w:tcPr>
          <w:p w:rsidR="008D4080" w:rsidRDefault="00122E57">
            <w:pPr>
              <w:pStyle w:val="TableParagraph"/>
              <w:spacing w:before="34" w:line="220" w:lineRule="exact"/>
              <w:ind w:left="81"/>
              <w:rPr>
                <w:sz w:val="20"/>
              </w:rPr>
            </w:pPr>
            <w:r>
              <w:rPr>
                <w:w w:val="110"/>
                <w:sz w:val="20"/>
              </w:rPr>
              <w:t>Ethanol (Ethyl alcohol)</w:t>
            </w:r>
          </w:p>
        </w:tc>
        <w:tc>
          <w:tcPr>
            <w:tcW w:w="1400" w:type="dxa"/>
          </w:tcPr>
          <w:p w:rsidR="008D4080" w:rsidRDefault="00122E57">
            <w:pPr>
              <w:pStyle w:val="TableParagraph"/>
              <w:spacing w:before="34" w:line="220" w:lineRule="exact"/>
              <w:ind w:left="130"/>
              <w:rPr>
                <w:sz w:val="20"/>
              </w:rPr>
            </w:pPr>
            <w:r>
              <w:rPr>
                <w:w w:val="120"/>
                <w:sz w:val="20"/>
              </w:rPr>
              <w:t>Saginaw</w:t>
            </w:r>
          </w:p>
        </w:tc>
        <w:tc>
          <w:tcPr>
            <w:tcW w:w="1465" w:type="dxa"/>
          </w:tcPr>
          <w:p w:rsidR="008D4080" w:rsidRDefault="00122E57">
            <w:pPr>
              <w:pStyle w:val="TableParagraph"/>
              <w:spacing w:before="34" w:line="220" w:lineRule="exact"/>
              <w:ind w:left="168"/>
              <w:rPr>
                <w:sz w:val="20"/>
              </w:rPr>
            </w:pPr>
            <w:r>
              <w:rPr>
                <w:sz w:val="20"/>
              </w:rPr>
              <w:t>Clorox</w:t>
            </w:r>
          </w:p>
        </w:tc>
        <w:tc>
          <w:tcPr>
            <w:tcW w:w="1683" w:type="dxa"/>
          </w:tcPr>
          <w:p w:rsidR="008D4080" w:rsidRDefault="00122E57">
            <w:pPr>
              <w:pStyle w:val="TableParagraph"/>
              <w:spacing w:before="34" w:line="220" w:lineRule="exact"/>
              <w:ind w:left="174"/>
              <w:rPr>
                <w:sz w:val="20"/>
              </w:rPr>
            </w:pPr>
            <w:r>
              <w:rPr>
                <w:w w:val="110"/>
                <w:sz w:val="20"/>
              </w:rPr>
              <w:t>Coxsackievirus;</w:t>
            </w:r>
          </w:p>
        </w:tc>
        <w:tc>
          <w:tcPr>
            <w:tcW w:w="1042" w:type="dxa"/>
          </w:tcPr>
          <w:p w:rsidR="008D4080" w:rsidRDefault="00122E57">
            <w:pPr>
              <w:pStyle w:val="TableParagraph"/>
              <w:spacing w:before="34" w:line="220" w:lineRule="exact"/>
              <w:ind w:left="82"/>
              <w:rPr>
                <w:sz w:val="20"/>
              </w:rPr>
            </w:pPr>
            <w:r>
              <w:rPr>
                <w:w w:val="112"/>
                <w:sz w:val="20"/>
              </w:rPr>
              <w:t>5</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w w:val="115"/>
                <w:sz w:val="20"/>
              </w:rPr>
              <w:t>Yes</w:t>
            </w:r>
          </w:p>
        </w:tc>
        <w:tc>
          <w:tcPr>
            <w:tcW w:w="1151" w:type="dxa"/>
          </w:tcPr>
          <w:p w:rsidR="008D4080" w:rsidRDefault="00122E57">
            <w:pPr>
              <w:pStyle w:val="TableParagraph"/>
              <w:spacing w:before="34" w:line="220" w:lineRule="exact"/>
              <w:ind w:left="69"/>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8D4080">
            <w:pPr>
              <w:pStyle w:val="TableParagraph"/>
              <w:rPr>
                <w:rFonts w:ascii="Times New Roman"/>
                <w:sz w:val="16"/>
              </w:rPr>
            </w:pPr>
          </w:p>
        </w:tc>
        <w:tc>
          <w:tcPr>
            <w:tcW w:w="1465" w:type="dxa"/>
          </w:tcPr>
          <w:p w:rsidR="008D4080" w:rsidRDefault="00122E57">
            <w:pPr>
              <w:pStyle w:val="TableParagraph"/>
              <w:spacing w:line="214" w:lineRule="exact"/>
              <w:ind w:left="168"/>
              <w:rPr>
                <w:sz w:val="20"/>
              </w:rPr>
            </w:pPr>
            <w:r>
              <w:rPr>
                <w:w w:val="115"/>
                <w:sz w:val="20"/>
              </w:rPr>
              <w:t>Professional</w:t>
            </w:r>
          </w:p>
        </w:tc>
        <w:tc>
          <w:tcPr>
            <w:tcW w:w="1683" w:type="dxa"/>
          </w:tcPr>
          <w:p w:rsidR="008D4080" w:rsidRDefault="00122E57">
            <w:pPr>
              <w:pStyle w:val="TableParagraph"/>
              <w:spacing w:line="214" w:lineRule="exact"/>
              <w:ind w:left="174"/>
              <w:rPr>
                <w:sz w:val="20"/>
              </w:rPr>
            </w:pPr>
            <w:r>
              <w:rPr>
                <w:w w:val="105"/>
                <w:sz w:val="20"/>
              </w:rPr>
              <w:t>Hepatitis A</w:t>
            </w: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8D4080">
            <w:pPr>
              <w:pStyle w:val="TableParagraph"/>
              <w:rPr>
                <w:rFonts w:ascii="Times New Roman"/>
                <w:sz w:val="16"/>
              </w:rPr>
            </w:pPr>
          </w:p>
        </w:tc>
        <w:tc>
          <w:tcPr>
            <w:tcW w:w="1465" w:type="dxa"/>
          </w:tcPr>
          <w:p w:rsidR="008D4080" w:rsidRDefault="00122E57">
            <w:pPr>
              <w:pStyle w:val="TableParagraph"/>
              <w:spacing w:line="214" w:lineRule="exact"/>
              <w:ind w:left="168"/>
              <w:rPr>
                <w:sz w:val="20"/>
              </w:rPr>
            </w:pPr>
            <w:r>
              <w:rPr>
                <w:w w:val="110"/>
                <w:sz w:val="20"/>
              </w:rPr>
              <w:t>Products</w:t>
            </w:r>
          </w:p>
        </w:tc>
        <w:tc>
          <w:tcPr>
            <w:tcW w:w="1683" w:type="dxa"/>
          </w:tcPr>
          <w:p w:rsidR="008D4080" w:rsidRDefault="00122E57">
            <w:pPr>
              <w:pStyle w:val="TableParagraph"/>
              <w:spacing w:line="214" w:lineRule="exact"/>
              <w:ind w:left="174"/>
              <w:rPr>
                <w:sz w:val="20"/>
              </w:rPr>
            </w:pPr>
            <w:r>
              <w:rPr>
                <w:w w:val="105"/>
                <w:sz w:val="20"/>
              </w:rPr>
              <w:t>Virus;</w:t>
            </w: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8D4080">
            <w:pPr>
              <w:pStyle w:val="TableParagraph"/>
              <w:rPr>
                <w:rFonts w:ascii="Times New Roman"/>
                <w:sz w:val="16"/>
              </w:rPr>
            </w:pPr>
          </w:p>
        </w:tc>
        <w:tc>
          <w:tcPr>
            <w:tcW w:w="1465" w:type="dxa"/>
          </w:tcPr>
          <w:p w:rsidR="008D4080" w:rsidRDefault="00122E57">
            <w:pPr>
              <w:pStyle w:val="TableParagraph"/>
              <w:spacing w:line="214" w:lineRule="exact"/>
              <w:ind w:left="168"/>
              <w:rPr>
                <w:sz w:val="20"/>
              </w:rPr>
            </w:pPr>
            <w:r>
              <w:rPr>
                <w:w w:val="110"/>
                <w:sz w:val="20"/>
              </w:rPr>
              <w:t>Company</w:t>
            </w:r>
          </w:p>
        </w:tc>
        <w:tc>
          <w:tcPr>
            <w:tcW w:w="1683" w:type="dxa"/>
          </w:tcPr>
          <w:p w:rsidR="008D4080" w:rsidRDefault="00122E57">
            <w:pPr>
              <w:pStyle w:val="TableParagraph"/>
              <w:spacing w:line="214" w:lineRule="exact"/>
              <w:ind w:left="174"/>
              <w:rPr>
                <w:sz w:val="20"/>
              </w:rPr>
            </w:pPr>
            <w:r>
              <w:rPr>
                <w:w w:val="105"/>
                <w:sz w:val="20"/>
              </w:rPr>
              <w:t>Rhinovirus;</w:t>
            </w: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00"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83" w:type="dxa"/>
          </w:tcPr>
          <w:p w:rsidR="008D4080" w:rsidRDefault="00122E57">
            <w:pPr>
              <w:pStyle w:val="TableParagraph"/>
              <w:spacing w:line="214" w:lineRule="exact"/>
              <w:ind w:left="174"/>
              <w:rPr>
                <w:sz w:val="20"/>
              </w:rPr>
            </w:pPr>
            <w:r>
              <w:rPr>
                <w:w w:val="110"/>
                <w:sz w:val="20"/>
              </w:rPr>
              <w:t>Rotavirus</w:t>
            </w:r>
          </w:p>
        </w:tc>
        <w:tc>
          <w:tcPr>
            <w:tcW w:w="1042"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01"/>
        <w:gridCol w:w="1477"/>
        <w:gridCol w:w="1673"/>
        <w:gridCol w:w="1052"/>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01" w:type="dxa"/>
            <w:shd w:val="clear" w:color="auto" w:fill="2D4154"/>
          </w:tcPr>
          <w:p w:rsidR="008D4080" w:rsidRDefault="00122E57">
            <w:pPr>
              <w:pStyle w:val="TableParagraph"/>
              <w:spacing w:before="32" w:line="258" w:lineRule="exact"/>
              <w:ind w:left="490" w:right="210" w:hanging="95"/>
              <w:rPr>
                <w:rFonts w:ascii="Lucida Sans"/>
              </w:rPr>
            </w:pPr>
            <w:r>
              <w:rPr>
                <w:rFonts w:ascii="Lucida Sans"/>
                <w:color w:val="FFFFFF"/>
                <w:w w:val="95"/>
              </w:rPr>
              <w:t xml:space="preserve">Product </w:t>
            </w:r>
            <w:r>
              <w:rPr>
                <w:rFonts w:ascii="Lucida Sans"/>
                <w:color w:val="FFFFFF"/>
              </w:rPr>
              <w:t>Name</w:t>
            </w:r>
          </w:p>
        </w:tc>
        <w:tc>
          <w:tcPr>
            <w:tcW w:w="1477" w:type="dxa"/>
            <w:shd w:val="clear" w:color="auto" w:fill="2D4154"/>
          </w:tcPr>
          <w:p w:rsidR="008D4080" w:rsidRDefault="00122E57">
            <w:pPr>
              <w:pStyle w:val="TableParagraph"/>
              <w:spacing w:before="26"/>
              <w:ind w:left="369"/>
              <w:rPr>
                <w:rFonts w:ascii="Lucida Sans"/>
              </w:rPr>
            </w:pPr>
            <w:r>
              <w:rPr>
                <w:rFonts w:ascii="Lucida Sans"/>
                <w:color w:val="FFFFFF"/>
              </w:rPr>
              <w:t>Company</w:t>
            </w:r>
          </w:p>
        </w:tc>
        <w:tc>
          <w:tcPr>
            <w:tcW w:w="1673" w:type="dxa"/>
            <w:shd w:val="clear" w:color="auto" w:fill="2D4154"/>
          </w:tcPr>
          <w:p w:rsidR="008D4080" w:rsidRDefault="00122E57">
            <w:pPr>
              <w:pStyle w:val="TableParagraph"/>
              <w:spacing w:before="32" w:line="258" w:lineRule="exact"/>
              <w:ind w:left="594" w:right="75" w:hanging="330"/>
              <w:rPr>
                <w:rFonts w:ascii="Lucida Sans"/>
              </w:rPr>
            </w:pPr>
            <w:r>
              <w:rPr>
                <w:rFonts w:ascii="Lucida Sans"/>
                <w:color w:val="FFFFFF"/>
              </w:rPr>
              <w:t>To kill SARS- CoV-2</w:t>
            </w:r>
          </w:p>
        </w:tc>
        <w:tc>
          <w:tcPr>
            <w:tcW w:w="1052" w:type="dxa"/>
            <w:shd w:val="clear" w:color="auto" w:fill="2D4154"/>
          </w:tcPr>
          <w:p w:rsidR="008D4080" w:rsidRDefault="00122E57">
            <w:pPr>
              <w:pStyle w:val="TableParagraph"/>
              <w:spacing w:before="32" w:line="258" w:lineRule="exact"/>
              <w:ind w:left="128" w:right="32"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0"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44"/>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37"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2"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left="306"/>
              <w:rPr>
                <w:rFonts w:ascii="Lucida Sans"/>
              </w:rPr>
            </w:pPr>
            <w:r>
              <w:rPr>
                <w:rFonts w:ascii="Lucida Sans"/>
                <w:color w:val="FFFFFF"/>
              </w:rPr>
              <w:t>(COVID-19),</w:t>
            </w:r>
          </w:p>
        </w:tc>
        <w:tc>
          <w:tcPr>
            <w:tcW w:w="1052" w:type="dxa"/>
            <w:shd w:val="clear" w:color="auto" w:fill="2D4154"/>
          </w:tcPr>
          <w:p w:rsidR="008D4080" w:rsidRDefault="00122E57">
            <w:pPr>
              <w:pStyle w:val="TableParagraph"/>
              <w:spacing w:line="238" w:lineRule="exact"/>
              <w:ind w:left="95"/>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89"/>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2"/>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left="587"/>
              <w:rPr>
                <w:rFonts w:ascii="Lucida Sans"/>
              </w:rPr>
            </w:pPr>
            <w:r>
              <w:rPr>
                <w:rFonts w:ascii="Lucida Sans"/>
                <w:color w:val="FFFFFF"/>
              </w:rPr>
              <w:t>follow</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5"/>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left="311"/>
              <w:rPr>
                <w:rFonts w:ascii="Lucida Sans"/>
              </w:rPr>
            </w:pPr>
            <w:r>
              <w:rPr>
                <w:rFonts w:ascii="Lucida Sans"/>
                <w:color w:val="FFFFFF"/>
              </w:rPr>
              <w:t>disinfection</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right="123"/>
              <w:jc w:val="right"/>
              <w:rPr>
                <w:rFonts w:ascii="Lucida Sans"/>
              </w:rPr>
            </w:pPr>
            <w:r>
              <w:rPr>
                <w:rFonts w:ascii="Lucida Sans"/>
                <w:color w:val="FFFFFF"/>
                <w:w w:val="95"/>
              </w:rPr>
              <w:t>directions for</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right="143"/>
              <w:jc w:val="right"/>
              <w:rPr>
                <w:rFonts w:ascii="Lucida Sans"/>
              </w:rPr>
            </w:pPr>
            <w:r>
              <w:rPr>
                <w:rFonts w:ascii="Lucida Sans"/>
                <w:color w:val="FFFFFF"/>
                <w:w w:val="90"/>
              </w:rPr>
              <w:t>the following</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01" w:type="dxa"/>
            <w:shd w:val="clear" w:color="auto" w:fill="2D4154"/>
          </w:tcPr>
          <w:p w:rsidR="008D4080" w:rsidRDefault="008D4080">
            <w:pPr>
              <w:pStyle w:val="TableParagraph"/>
              <w:rPr>
                <w:rFonts w:ascii="Times New Roman"/>
                <w:sz w:val="20"/>
              </w:rPr>
            </w:pPr>
          </w:p>
        </w:tc>
        <w:tc>
          <w:tcPr>
            <w:tcW w:w="1477" w:type="dxa"/>
            <w:shd w:val="clear" w:color="auto" w:fill="2D4154"/>
          </w:tcPr>
          <w:p w:rsidR="008D4080" w:rsidRDefault="008D4080">
            <w:pPr>
              <w:pStyle w:val="TableParagraph"/>
              <w:rPr>
                <w:rFonts w:ascii="Times New Roman"/>
                <w:sz w:val="20"/>
              </w:rPr>
            </w:pPr>
          </w:p>
        </w:tc>
        <w:tc>
          <w:tcPr>
            <w:tcW w:w="1673" w:type="dxa"/>
            <w:shd w:val="clear" w:color="auto" w:fill="2D4154"/>
          </w:tcPr>
          <w:p w:rsidR="008D4080" w:rsidRDefault="00122E57">
            <w:pPr>
              <w:pStyle w:val="TableParagraph"/>
              <w:spacing w:line="245" w:lineRule="exact"/>
              <w:ind w:left="458"/>
              <w:rPr>
                <w:rFonts w:ascii="Lucida Sans"/>
              </w:rPr>
            </w:pPr>
            <w:r>
              <w:rPr>
                <w:rFonts w:ascii="Lucida Sans"/>
                <w:color w:val="FFFFFF"/>
              </w:rPr>
              <w:t>virus(es)</w:t>
            </w:r>
          </w:p>
        </w:tc>
        <w:tc>
          <w:tcPr>
            <w:tcW w:w="1052"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01" w:type="dxa"/>
          </w:tcPr>
          <w:p w:rsidR="008D4080" w:rsidRDefault="008D4080">
            <w:pPr>
              <w:pStyle w:val="TableParagraph"/>
              <w:rPr>
                <w:rFonts w:ascii="Times New Roman"/>
                <w:sz w:val="20"/>
              </w:rPr>
            </w:pPr>
          </w:p>
        </w:tc>
        <w:tc>
          <w:tcPr>
            <w:tcW w:w="1477" w:type="dxa"/>
          </w:tcPr>
          <w:p w:rsidR="008D4080" w:rsidRDefault="008D4080">
            <w:pPr>
              <w:pStyle w:val="TableParagraph"/>
              <w:rPr>
                <w:rFonts w:ascii="Times New Roman"/>
                <w:sz w:val="20"/>
              </w:rPr>
            </w:pPr>
          </w:p>
        </w:tc>
        <w:tc>
          <w:tcPr>
            <w:tcW w:w="1673"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line="220" w:lineRule="exact"/>
              <w:ind w:left="85"/>
              <w:rPr>
                <w:sz w:val="20"/>
              </w:rPr>
            </w:pPr>
            <w:r>
              <w:rPr>
                <w:w w:val="105"/>
                <w:sz w:val="20"/>
              </w:rPr>
              <w:t>Required</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01" w:type="dxa"/>
          </w:tcPr>
          <w:p w:rsidR="008D4080" w:rsidRDefault="008D4080">
            <w:pPr>
              <w:pStyle w:val="TableParagraph"/>
              <w:rPr>
                <w:rFonts w:ascii="Times New Roman"/>
                <w:sz w:val="20"/>
              </w:rPr>
            </w:pPr>
          </w:p>
        </w:tc>
        <w:tc>
          <w:tcPr>
            <w:tcW w:w="1477" w:type="dxa"/>
          </w:tcPr>
          <w:p w:rsidR="008D4080" w:rsidRDefault="008D4080">
            <w:pPr>
              <w:pStyle w:val="TableParagraph"/>
              <w:rPr>
                <w:rFonts w:ascii="Times New Roman"/>
                <w:sz w:val="20"/>
              </w:rPr>
            </w:pPr>
          </w:p>
        </w:tc>
        <w:tc>
          <w:tcPr>
            <w:tcW w:w="1673"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5"/>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67619-30</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01" w:type="dxa"/>
            <w:shd w:val="clear" w:color="auto" w:fill="F3F3F3"/>
          </w:tcPr>
          <w:p w:rsidR="008D4080" w:rsidRDefault="00122E57">
            <w:pPr>
              <w:pStyle w:val="TableParagraph"/>
              <w:spacing w:before="34" w:line="220" w:lineRule="exact"/>
              <w:ind w:left="143"/>
              <w:rPr>
                <w:sz w:val="20"/>
              </w:rPr>
            </w:pPr>
            <w:r>
              <w:rPr>
                <w:sz w:val="20"/>
              </w:rPr>
              <w:t>GNR</w:t>
            </w:r>
          </w:p>
        </w:tc>
        <w:tc>
          <w:tcPr>
            <w:tcW w:w="1477" w:type="dxa"/>
            <w:shd w:val="clear" w:color="auto" w:fill="F3F3F3"/>
          </w:tcPr>
          <w:p w:rsidR="008D4080" w:rsidRDefault="00122E57">
            <w:pPr>
              <w:pStyle w:val="TableParagraph"/>
              <w:spacing w:before="34" w:line="220" w:lineRule="exact"/>
              <w:ind w:left="180"/>
              <w:rPr>
                <w:sz w:val="20"/>
              </w:rPr>
            </w:pPr>
            <w:r>
              <w:rPr>
                <w:sz w:val="20"/>
              </w:rPr>
              <w:t>Clorox</w:t>
            </w:r>
          </w:p>
        </w:tc>
        <w:tc>
          <w:tcPr>
            <w:tcW w:w="1673" w:type="dxa"/>
            <w:shd w:val="clear" w:color="auto" w:fill="F3F3F3"/>
          </w:tcPr>
          <w:p w:rsidR="008D4080" w:rsidRDefault="00122E57">
            <w:pPr>
              <w:pStyle w:val="TableParagraph"/>
              <w:spacing w:before="34" w:line="220" w:lineRule="exact"/>
              <w:ind w:right="114"/>
              <w:jc w:val="right"/>
              <w:rPr>
                <w:sz w:val="20"/>
              </w:rPr>
            </w:pPr>
            <w:r>
              <w:rPr>
                <w:w w:val="105"/>
                <w:sz w:val="20"/>
              </w:rPr>
              <w:t>Coxsackievirus;</w:t>
            </w:r>
          </w:p>
        </w:tc>
        <w:tc>
          <w:tcPr>
            <w:tcW w:w="1052" w:type="dxa"/>
            <w:shd w:val="clear" w:color="auto" w:fill="F3F3F3"/>
          </w:tcPr>
          <w:p w:rsidR="008D4080" w:rsidRDefault="00122E57">
            <w:pPr>
              <w:pStyle w:val="TableParagraph"/>
              <w:spacing w:before="34" w:line="220" w:lineRule="exact"/>
              <w:ind w:left="92"/>
              <w:rPr>
                <w:sz w:val="20"/>
              </w:rPr>
            </w:pPr>
            <w:r>
              <w:rPr>
                <w:w w:val="112"/>
                <w:sz w:val="20"/>
              </w:rPr>
              <w:t>1</w:t>
            </w:r>
          </w:p>
        </w:tc>
        <w:tc>
          <w:tcPr>
            <w:tcW w:w="1362"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1"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5"/>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122E57">
            <w:pPr>
              <w:pStyle w:val="TableParagraph"/>
              <w:spacing w:line="214" w:lineRule="exact"/>
              <w:ind w:left="180"/>
              <w:rPr>
                <w:sz w:val="20"/>
              </w:rPr>
            </w:pPr>
            <w:r>
              <w:rPr>
                <w:w w:val="115"/>
                <w:sz w:val="20"/>
              </w:rPr>
              <w:t>Professional</w:t>
            </w:r>
          </w:p>
        </w:tc>
        <w:tc>
          <w:tcPr>
            <w:tcW w:w="1673" w:type="dxa"/>
            <w:shd w:val="clear" w:color="auto" w:fill="F3F3F3"/>
          </w:tcPr>
          <w:p w:rsidR="008D4080" w:rsidRDefault="00122E57">
            <w:pPr>
              <w:pStyle w:val="TableParagraph"/>
              <w:spacing w:line="214" w:lineRule="exact"/>
              <w:ind w:left="174"/>
              <w:rPr>
                <w:sz w:val="20"/>
              </w:rPr>
            </w:pPr>
            <w:r>
              <w:rPr>
                <w:w w:val="110"/>
                <w:sz w:val="20"/>
              </w:rPr>
              <w:t>Feline</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2"/>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122E57">
            <w:pPr>
              <w:pStyle w:val="TableParagraph"/>
              <w:spacing w:line="214" w:lineRule="exact"/>
              <w:ind w:left="180"/>
              <w:rPr>
                <w:sz w:val="20"/>
              </w:rPr>
            </w:pPr>
            <w:r>
              <w:rPr>
                <w:w w:val="110"/>
                <w:sz w:val="20"/>
              </w:rPr>
              <w:t>Products</w:t>
            </w:r>
          </w:p>
        </w:tc>
        <w:tc>
          <w:tcPr>
            <w:tcW w:w="1673" w:type="dxa"/>
            <w:shd w:val="clear" w:color="auto" w:fill="F3F3F3"/>
          </w:tcPr>
          <w:p w:rsidR="008D4080" w:rsidRDefault="00122E57">
            <w:pPr>
              <w:pStyle w:val="TableParagraph"/>
              <w:spacing w:line="214" w:lineRule="exact"/>
              <w:ind w:left="174"/>
              <w:rPr>
                <w:sz w:val="20"/>
              </w:rPr>
            </w:pPr>
            <w:r>
              <w:rPr>
                <w:w w:val="115"/>
                <w:sz w:val="20"/>
              </w:rPr>
              <w:t>calicivirus;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sz w:val="20"/>
              </w:rPr>
              <w:t>(HN)</w:t>
            </w:r>
          </w:p>
        </w:tc>
        <w:tc>
          <w:tcPr>
            <w:tcW w:w="1276" w:type="dxa"/>
            <w:shd w:val="clear" w:color="auto" w:fill="F3F3F3"/>
          </w:tcPr>
          <w:p w:rsidR="008D4080" w:rsidRDefault="00122E57">
            <w:pPr>
              <w:pStyle w:val="TableParagraph"/>
              <w:spacing w:line="214" w:lineRule="exact"/>
              <w:ind w:left="4"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122E57">
            <w:pPr>
              <w:pStyle w:val="TableParagraph"/>
              <w:spacing w:line="214" w:lineRule="exact"/>
              <w:ind w:left="180"/>
              <w:rPr>
                <w:sz w:val="20"/>
              </w:rPr>
            </w:pPr>
            <w:r>
              <w:rPr>
                <w:w w:val="110"/>
                <w:sz w:val="20"/>
              </w:rPr>
              <w:t>Company</w:t>
            </w:r>
          </w:p>
        </w:tc>
        <w:tc>
          <w:tcPr>
            <w:tcW w:w="1673" w:type="dxa"/>
            <w:shd w:val="clear" w:color="auto" w:fill="F3F3F3"/>
          </w:tcPr>
          <w:p w:rsidR="008D4080" w:rsidRDefault="00122E57">
            <w:pPr>
              <w:pStyle w:val="TableParagraph"/>
              <w:spacing w:line="214" w:lineRule="exact"/>
              <w:ind w:left="174"/>
              <w:rPr>
                <w:sz w:val="20"/>
              </w:rPr>
            </w:pPr>
            <w:r>
              <w:rPr>
                <w:w w:val="110"/>
                <w:sz w:val="20"/>
              </w:rPr>
              <w:t>Feline</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10"/>
                <w:sz w:val="20"/>
              </w:rPr>
              <w:t>panleukopenia</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10"/>
                <w:sz w:val="20"/>
              </w:rPr>
              <w:t>Virus; Minute</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10"/>
                <w:sz w:val="20"/>
              </w:rPr>
              <w:t>virus of mice;</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10"/>
                <w:sz w:val="20"/>
              </w:rPr>
              <w:t>Poliovirus;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right="90"/>
              <w:jc w:val="right"/>
              <w:rPr>
                <w:sz w:val="20"/>
              </w:rPr>
            </w:pPr>
            <w:r>
              <w:rPr>
                <w:w w:val="105"/>
                <w:sz w:val="20"/>
              </w:rPr>
              <w:t>Rhinovirus Type</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01" w:type="dxa"/>
            <w:shd w:val="clear" w:color="auto" w:fill="F3F3F3"/>
          </w:tcPr>
          <w:p w:rsidR="008D4080" w:rsidRDefault="008D4080">
            <w:pPr>
              <w:pStyle w:val="TableParagraph"/>
              <w:rPr>
                <w:rFonts w:ascii="Times New Roman"/>
                <w:sz w:val="20"/>
              </w:rPr>
            </w:pPr>
          </w:p>
        </w:tc>
        <w:tc>
          <w:tcPr>
            <w:tcW w:w="1477" w:type="dxa"/>
            <w:shd w:val="clear" w:color="auto" w:fill="F3F3F3"/>
          </w:tcPr>
          <w:p w:rsidR="008D4080" w:rsidRDefault="008D4080">
            <w:pPr>
              <w:pStyle w:val="TableParagraph"/>
              <w:rPr>
                <w:rFonts w:ascii="Times New Roman"/>
                <w:sz w:val="20"/>
              </w:rPr>
            </w:pPr>
          </w:p>
        </w:tc>
        <w:tc>
          <w:tcPr>
            <w:tcW w:w="1673" w:type="dxa"/>
            <w:shd w:val="clear" w:color="auto" w:fill="F3F3F3"/>
          </w:tcPr>
          <w:p w:rsidR="008D4080" w:rsidRDefault="00122E57">
            <w:pPr>
              <w:pStyle w:val="TableParagraph"/>
              <w:spacing w:line="226" w:lineRule="exact"/>
              <w:ind w:left="174"/>
              <w:rPr>
                <w:sz w:val="20"/>
              </w:rPr>
            </w:pPr>
            <w:r>
              <w:rPr>
                <w:w w:val="110"/>
                <w:sz w:val="20"/>
              </w:rPr>
              <w:t>37</w:t>
            </w:r>
          </w:p>
        </w:tc>
        <w:tc>
          <w:tcPr>
            <w:tcW w:w="1052"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67619-31</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01" w:type="dxa"/>
          </w:tcPr>
          <w:p w:rsidR="008D4080" w:rsidRDefault="00122E57">
            <w:pPr>
              <w:pStyle w:val="TableParagraph"/>
              <w:spacing w:before="34" w:line="220" w:lineRule="exact"/>
              <w:ind w:left="143"/>
              <w:rPr>
                <w:sz w:val="20"/>
              </w:rPr>
            </w:pPr>
            <w:r>
              <w:rPr>
                <w:sz w:val="20"/>
              </w:rPr>
              <w:t>Clorox</w:t>
            </w:r>
          </w:p>
        </w:tc>
        <w:tc>
          <w:tcPr>
            <w:tcW w:w="1477" w:type="dxa"/>
          </w:tcPr>
          <w:p w:rsidR="008D4080" w:rsidRDefault="00122E57">
            <w:pPr>
              <w:pStyle w:val="TableParagraph"/>
              <w:spacing w:before="34" w:line="220" w:lineRule="exact"/>
              <w:ind w:left="180"/>
              <w:rPr>
                <w:sz w:val="20"/>
              </w:rPr>
            </w:pPr>
            <w:r>
              <w:rPr>
                <w:sz w:val="20"/>
              </w:rPr>
              <w:t>Clorox</w:t>
            </w:r>
          </w:p>
        </w:tc>
        <w:tc>
          <w:tcPr>
            <w:tcW w:w="1673" w:type="dxa"/>
          </w:tcPr>
          <w:p w:rsidR="008D4080" w:rsidRDefault="00122E57">
            <w:pPr>
              <w:pStyle w:val="TableParagraph"/>
              <w:spacing w:before="34" w:line="220" w:lineRule="exact"/>
              <w:ind w:left="174"/>
              <w:rPr>
                <w:sz w:val="20"/>
              </w:rPr>
            </w:pPr>
            <w:r>
              <w:rPr>
                <w:w w:val="110"/>
                <w:sz w:val="20"/>
              </w:rPr>
              <w:t>Rotavirus</w:t>
            </w:r>
          </w:p>
        </w:tc>
        <w:tc>
          <w:tcPr>
            <w:tcW w:w="1052" w:type="dxa"/>
          </w:tcPr>
          <w:p w:rsidR="008D4080" w:rsidRDefault="00122E57">
            <w:pPr>
              <w:pStyle w:val="TableParagraph"/>
              <w:spacing w:before="34" w:line="220" w:lineRule="exact"/>
              <w:ind w:left="92"/>
              <w:rPr>
                <w:sz w:val="20"/>
              </w:rPr>
            </w:pPr>
            <w:r>
              <w:rPr>
                <w:w w:val="112"/>
                <w:sz w:val="20"/>
              </w:rPr>
              <w:t>4</w:t>
            </w:r>
          </w:p>
        </w:tc>
        <w:tc>
          <w:tcPr>
            <w:tcW w:w="1362" w:type="dxa"/>
          </w:tcPr>
          <w:p w:rsidR="008D4080" w:rsidRDefault="00122E57">
            <w:pPr>
              <w:pStyle w:val="TableParagraph"/>
              <w:spacing w:before="34" w:line="220" w:lineRule="exact"/>
              <w:ind w:left="81"/>
              <w:rPr>
                <w:sz w:val="20"/>
              </w:rPr>
            </w:pPr>
            <w:r>
              <w:rPr>
                <w:sz w:val="20"/>
              </w:rPr>
              <w:t>Wipe</w:t>
            </w:r>
          </w:p>
        </w:tc>
        <w:tc>
          <w:tcPr>
            <w:tcW w:w="1167" w:type="dxa"/>
          </w:tcPr>
          <w:p w:rsidR="008D4080" w:rsidRDefault="00122E57">
            <w:pPr>
              <w:pStyle w:val="TableParagraph"/>
              <w:spacing w:before="34" w:line="220" w:lineRule="exact"/>
              <w:ind w:left="85"/>
              <w:rPr>
                <w:sz w:val="20"/>
              </w:rPr>
            </w:pPr>
            <w:r>
              <w:rPr>
                <w:w w:val="105"/>
                <w:sz w:val="20"/>
              </w:rPr>
              <w:t>Hard</w:t>
            </w:r>
          </w:p>
        </w:tc>
        <w:tc>
          <w:tcPr>
            <w:tcW w:w="1276" w:type="dxa"/>
          </w:tcPr>
          <w:p w:rsidR="008D4080" w:rsidRDefault="00122E57">
            <w:pPr>
              <w:pStyle w:val="TableParagraph"/>
              <w:spacing w:before="34" w:line="220" w:lineRule="exact"/>
              <w:ind w:left="31" w:right="102"/>
              <w:jc w:val="center"/>
              <w:rPr>
                <w:sz w:val="20"/>
              </w:rPr>
            </w:pPr>
            <w:r>
              <w:rPr>
                <w:w w:val="110"/>
                <w:sz w:val="20"/>
              </w:rPr>
              <w:t>Healthcare;</w:t>
            </w:r>
          </w:p>
        </w:tc>
        <w:tc>
          <w:tcPr>
            <w:tcW w:w="1116" w:type="dxa"/>
          </w:tcPr>
          <w:p w:rsidR="008D4080" w:rsidRDefault="00122E57">
            <w:pPr>
              <w:pStyle w:val="TableParagraph"/>
              <w:spacing w:before="34" w:line="220" w:lineRule="exact"/>
              <w:ind w:left="85"/>
              <w:rPr>
                <w:sz w:val="20"/>
              </w:rPr>
            </w:pPr>
            <w:r>
              <w:rPr>
                <w:w w:val="115"/>
                <w:sz w:val="20"/>
              </w:rPr>
              <w:t>Yes</w:t>
            </w:r>
          </w:p>
        </w:tc>
        <w:tc>
          <w:tcPr>
            <w:tcW w:w="1150" w:type="dxa"/>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43"/>
              <w:rPr>
                <w:sz w:val="20"/>
              </w:rPr>
            </w:pPr>
            <w:r>
              <w:rPr>
                <w:w w:val="110"/>
                <w:sz w:val="20"/>
              </w:rPr>
              <w:t>Commercial</w:t>
            </w:r>
          </w:p>
        </w:tc>
        <w:tc>
          <w:tcPr>
            <w:tcW w:w="1477" w:type="dxa"/>
          </w:tcPr>
          <w:p w:rsidR="008D4080" w:rsidRDefault="00122E57">
            <w:pPr>
              <w:pStyle w:val="TableParagraph"/>
              <w:spacing w:line="214" w:lineRule="exact"/>
              <w:ind w:left="180"/>
              <w:rPr>
                <w:sz w:val="20"/>
              </w:rPr>
            </w:pPr>
            <w:r>
              <w:rPr>
                <w:w w:val="115"/>
                <w:sz w:val="20"/>
              </w:rPr>
              <w:t>Professional</w:t>
            </w: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5"/>
              <w:rPr>
                <w:sz w:val="20"/>
              </w:rPr>
            </w:pPr>
            <w:r>
              <w:rPr>
                <w:w w:val="105"/>
                <w:sz w:val="20"/>
              </w:rPr>
              <w:t>Nonporous</w:t>
            </w:r>
          </w:p>
        </w:tc>
        <w:tc>
          <w:tcPr>
            <w:tcW w:w="1276" w:type="dxa"/>
          </w:tcPr>
          <w:p w:rsidR="008D4080" w:rsidRDefault="00122E57">
            <w:pPr>
              <w:pStyle w:val="TableParagraph"/>
              <w:spacing w:line="214" w:lineRule="exact"/>
              <w:ind w:left="65" w:right="52"/>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43"/>
              <w:rPr>
                <w:sz w:val="20"/>
              </w:rPr>
            </w:pPr>
            <w:r>
              <w:rPr>
                <w:w w:val="110"/>
                <w:sz w:val="20"/>
              </w:rPr>
              <w:t>Solutions®</w:t>
            </w:r>
          </w:p>
        </w:tc>
        <w:tc>
          <w:tcPr>
            <w:tcW w:w="1477" w:type="dxa"/>
          </w:tcPr>
          <w:p w:rsidR="008D4080" w:rsidRDefault="00122E57">
            <w:pPr>
              <w:pStyle w:val="TableParagraph"/>
              <w:spacing w:line="214" w:lineRule="exact"/>
              <w:ind w:left="180"/>
              <w:rPr>
                <w:sz w:val="20"/>
              </w:rPr>
            </w:pPr>
            <w:r>
              <w:rPr>
                <w:w w:val="110"/>
                <w:sz w:val="20"/>
              </w:rPr>
              <w:t>Products</w:t>
            </w: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5"/>
              <w:rPr>
                <w:sz w:val="20"/>
              </w:rPr>
            </w:pPr>
            <w:r>
              <w:rPr>
                <w:sz w:val="20"/>
              </w:rPr>
              <w:t>(HN)</w:t>
            </w:r>
          </w:p>
        </w:tc>
        <w:tc>
          <w:tcPr>
            <w:tcW w:w="1276" w:type="dxa"/>
          </w:tcPr>
          <w:p w:rsidR="008D4080" w:rsidRDefault="00122E57">
            <w:pPr>
              <w:pStyle w:val="TableParagraph"/>
              <w:spacing w:line="214" w:lineRule="exact"/>
              <w:ind w:left="4"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43"/>
              <w:rPr>
                <w:sz w:val="20"/>
              </w:rPr>
            </w:pPr>
            <w:r>
              <w:rPr>
                <w:sz w:val="20"/>
              </w:rPr>
              <w:t>Clorox®</w:t>
            </w:r>
          </w:p>
        </w:tc>
        <w:tc>
          <w:tcPr>
            <w:tcW w:w="1477" w:type="dxa"/>
          </w:tcPr>
          <w:p w:rsidR="008D4080" w:rsidRDefault="00122E57">
            <w:pPr>
              <w:pStyle w:val="TableParagraph"/>
              <w:spacing w:line="214" w:lineRule="exact"/>
              <w:ind w:left="180"/>
              <w:rPr>
                <w:sz w:val="20"/>
              </w:rPr>
            </w:pPr>
            <w:r>
              <w:rPr>
                <w:w w:val="110"/>
                <w:sz w:val="20"/>
              </w:rPr>
              <w:t>Company</w:t>
            </w: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43"/>
              <w:rPr>
                <w:sz w:val="20"/>
              </w:rPr>
            </w:pPr>
            <w:r>
              <w:rPr>
                <w:w w:val="110"/>
                <w:sz w:val="20"/>
              </w:rPr>
              <w:t>Disinfecting</w:t>
            </w:r>
          </w:p>
        </w:tc>
        <w:tc>
          <w:tcPr>
            <w:tcW w:w="1477" w:type="dxa"/>
          </w:tcPr>
          <w:p w:rsidR="008D4080" w:rsidRDefault="008D4080">
            <w:pPr>
              <w:pStyle w:val="TableParagraph"/>
              <w:rPr>
                <w:rFonts w:ascii="Times New Roman"/>
                <w:sz w:val="16"/>
              </w:rPr>
            </w:pP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01" w:type="dxa"/>
          </w:tcPr>
          <w:p w:rsidR="008D4080" w:rsidRDefault="00122E57">
            <w:pPr>
              <w:pStyle w:val="TableParagraph"/>
              <w:spacing w:line="226" w:lineRule="exact"/>
              <w:ind w:left="143"/>
              <w:rPr>
                <w:sz w:val="20"/>
              </w:rPr>
            </w:pPr>
            <w:r>
              <w:rPr>
                <w:w w:val="105"/>
                <w:sz w:val="20"/>
              </w:rPr>
              <w:t>Wipes</w:t>
            </w:r>
          </w:p>
        </w:tc>
        <w:tc>
          <w:tcPr>
            <w:tcW w:w="1477" w:type="dxa"/>
          </w:tcPr>
          <w:p w:rsidR="008D4080" w:rsidRDefault="008D4080">
            <w:pPr>
              <w:pStyle w:val="TableParagraph"/>
              <w:rPr>
                <w:rFonts w:ascii="Times New Roman"/>
                <w:sz w:val="20"/>
              </w:rPr>
            </w:pPr>
          </w:p>
        </w:tc>
        <w:tc>
          <w:tcPr>
            <w:tcW w:w="1673"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67619-32</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01" w:type="dxa"/>
            <w:shd w:val="clear" w:color="auto" w:fill="F3F3F3"/>
          </w:tcPr>
          <w:p w:rsidR="008D4080" w:rsidRDefault="00122E57">
            <w:pPr>
              <w:pStyle w:val="TableParagraph"/>
              <w:spacing w:before="34" w:line="220" w:lineRule="exact"/>
              <w:ind w:left="143"/>
              <w:rPr>
                <w:sz w:val="20"/>
              </w:rPr>
            </w:pPr>
            <w:proofErr w:type="spellStart"/>
            <w:r>
              <w:rPr>
                <w:sz w:val="20"/>
              </w:rPr>
              <w:t>CloroxPro</w:t>
            </w:r>
            <w:proofErr w:type="spellEnd"/>
            <w:r>
              <w:rPr>
                <w:sz w:val="20"/>
              </w:rPr>
              <w:t>™</w:t>
            </w:r>
          </w:p>
        </w:tc>
        <w:tc>
          <w:tcPr>
            <w:tcW w:w="1477" w:type="dxa"/>
            <w:shd w:val="clear" w:color="auto" w:fill="F3F3F3"/>
          </w:tcPr>
          <w:p w:rsidR="008D4080" w:rsidRDefault="00122E57">
            <w:pPr>
              <w:pStyle w:val="TableParagraph"/>
              <w:spacing w:before="34" w:line="220" w:lineRule="exact"/>
              <w:ind w:left="180"/>
              <w:rPr>
                <w:sz w:val="20"/>
              </w:rPr>
            </w:pPr>
            <w:r>
              <w:rPr>
                <w:sz w:val="20"/>
              </w:rPr>
              <w:t>Clorox</w:t>
            </w:r>
          </w:p>
        </w:tc>
        <w:tc>
          <w:tcPr>
            <w:tcW w:w="1673" w:type="dxa"/>
            <w:shd w:val="clear" w:color="auto" w:fill="F3F3F3"/>
          </w:tcPr>
          <w:p w:rsidR="008D4080" w:rsidRDefault="00122E57">
            <w:pPr>
              <w:pStyle w:val="TableParagraph"/>
              <w:spacing w:before="34" w:line="220" w:lineRule="exact"/>
              <w:ind w:left="174"/>
              <w:rPr>
                <w:sz w:val="20"/>
              </w:rPr>
            </w:pPr>
            <w:r>
              <w:rPr>
                <w:w w:val="110"/>
                <w:sz w:val="20"/>
              </w:rPr>
              <w:t>Canine</w:t>
            </w:r>
          </w:p>
        </w:tc>
        <w:tc>
          <w:tcPr>
            <w:tcW w:w="1052" w:type="dxa"/>
            <w:shd w:val="clear" w:color="auto" w:fill="F3F3F3"/>
          </w:tcPr>
          <w:p w:rsidR="008D4080" w:rsidRDefault="00122E57">
            <w:pPr>
              <w:pStyle w:val="TableParagraph"/>
              <w:spacing w:before="34" w:line="220" w:lineRule="exact"/>
              <w:ind w:left="92"/>
              <w:rPr>
                <w:sz w:val="20"/>
              </w:rPr>
            </w:pPr>
            <w:r>
              <w:rPr>
                <w:w w:val="112"/>
                <w:sz w:val="20"/>
              </w:rPr>
              <w:t>5</w:t>
            </w:r>
          </w:p>
        </w:tc>
        <w:tc>
          <w:tcPr>
            <w:tcW w:w="1362"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1"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5"/>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43"/>
              <w:rPr>
                <w:sz w:val="20"/>
              </w:rPr>
            </w:pPr>
            <w:r>
              <w:rPr>
                <w:sz w:val="20"/>
              </w:rPr>
              <w:t>Clorox®</w:t>
            </w:r>
          </w:p>
        </w:tc>
        <w:tc>
          <w:tcPr>
            <w:tcW w:w="1477" w:type="dxa"/>
            <w:shd w:val="clear" w:color="auto" w:fill="F3F3F3"/>
          </w:tcPr>
          <w:p w:rsidR="008D4080" w:rsidRDefault="00122E57">
            <w:pPr>
              <w:pStyle w:val="TableParagraph"/>
              <w:spacing w:line="214" w:lineRule="exact"/>
              <w:ind w:left="180"/>
              <w:rPr>
                <w:sz w:val="20"/>
              </w:rPr>
            </w:pPr>
            <w:r>
              <w:rPr>
                <w:w w:val="115"/>
                <w:sz w:val="20"/>
              </w:rPr>
              <w:t>Professional</w:t>
            </w:r>
          </w:p>
        </w:tc>
        <w:tc>
          <w:tcPr>
            <w:tcW w:w="1673" w:type="dxa"/>
            <w:shd w:val="clear" w:color="auto" w:fill="F3F3F3"/>
          </w:tcPr>
          <w:p w:rsidR="008D4080" w:rsidRDefault="00122E57">
            <w:pPr>
              <w:pStyle w:val="TableParagraph"/>
              <w:spacing w:line="214" w:lineRule="exact"/>
              <w:ind w:left="174"/>
              <w:rPr>
                <w:sz w:val="20"/>
              </w:rPr>
            </w:pPr>
            <w:r>
              <w:rPr>
                <w:w w:val="110"/>
                <w:sz w:val="20"/>
              </w:rPr>
              <w:t>parvovirus;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2"/>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43"/>
              <w:rPr>
                <w:sz w:val="20"/>
              </w:rPr>
            </w:pPr>
            <w:r>
              <w:rPr>
                <w:w w:val="110"/>
                <w:sz w:val="20"/>
              </w:rPr>
              <w:t>Germicidal</w:t>
            </w:r>
          </w:p>
        </w:tc>
        <w:tc>
          <w:tcPr>
            <w:tcW w:w="1477" w:type="dxa"/>
            <w:shd w:val="clear" w:color="auto" w:fill="F3F3F3"/>
          </w:tcPr>
          <w:p w:rsidR="008D4080" w:rsidRDefault="00122E57">
            <w:pPr>
              <w:pStyle w:val="TableParagraph"/>
              <w:spacing w:line="214" w:lineRule="exact"/>
              <w:ind w:left="180"/>
              <w:rPr>
                <w:sz w:val="20"/>
              </w:rPr>
            </w:pPr>
            <w:r>
              <w:rPr>
                <w:w w:val="110"/>
                <w:sz w:val="20"/>
              </w:rPr>
              <w:t>Products</w:t>
            </w:r>
          </w:p>
        </w:tc>
        <w:tc>
          <w:tcPr>
            <w:tcW w:w="1673" w:type="dxa"/>
            <w:shd w:val="clear" w:color="auto" w:fill="F3F3F3"/>
          </w:tcPr>
          <w:p w:rsidR="008D4080" w:rsidRDefault="00122E57">
            <w:pPr>
              <w:pStyle w:val="TableParagraph"/>
              <w:spacing w:line="214" w:lineRule="exact"/>
              <w:ind w:left="174"/>
              <w:rPr>
                <w:sz w:val="20"/>
              </w:rPr>
            </w:pPr>
            <w:r>
              <w:rPr>
                <w:w w:val="110"/>
                <w:sz w:val="20"/>
              </w:rPr>
              <w:t>Coxsackievirus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sz w:val="20"/>
              </w:rPr>
              <w:t>(HN)</w:t>
            </w:r>
          </w:p>
        </w:tc>
        <w:tc>
          <w:tcPr>
            <w:tcW w:w="1276" w:type="dxa"/>
            <w:shd w:val="clear" w:color="auto" w:fill="F3F3F3"/>
          </w:tcPr>
          <w:p w:rsidR="008D4080" w:rsidRDefault="00122E57">
            <w:pPr>
              <w:pStyle w:val="TableParagraph"/>
              <w:spacing w:line="214" w:lineRule="exact"/>
              <w:ind w:left="4"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43"/>
              <w:rPr>
                <w:sz w:val="20"/>
              </w:rPr>
            </w:pPr>
            <w:r>
              <w:rPr>
                <w:w w:val="115"/>
                <w:sz w:val="20"/>
              </w:rPr>
              <w:t>Bleach</w:t>
            </w:r>
          </w:p>
        </w:tc>
        <w:tc>
          <w:tcPr>
            <w:tcW w:w="1477" w:type="dxa"/>
            <w:shd w:val="clear" w:color="auto" w:fill="F3F3F3"/>
          </w:tcPr>
          <w:p w:rsidR="008D4080" w:rsidRDefault="00122E57">
            <w:pPr>
              <w:pStyle w:val="TableParagraph"/>
              <w:spacing w:line="214" w:lineRule="exact"/>
              <w:ind w:left="180"/>
              <w:rPr>
                <w:sz w:val="20"/>
              </w:rPr>
            </w:pPr>
            <w:r>
              <w:rPr>
                <w:w w:val="110"/>
                <w:sz w:val="20"/>
              </w:rPr>
              <w:t>Company</w:t>
            </w:r>
          </w:p>
        </w:tc>
        <w:tc>
          <w:tcPr>
            <w:tcW w:w="1673" w:type="dxa"/>
            <w:shd w:val="clear" w:color="auto" w:fill="F3F3F3"/>
          </w:tcPr>
          <w:p w:rsidR="008D4080" w:rsidRDefault="00122E57">
            <w:pPr>
              <w:pStyle w:val="TableParagraph"/>
              <w:spacing w:line="214" w:lineRule="exact"/>
              <w:ind w:left="174"/>
              <w:rPr>
                <w:sz w:val="20"/>
              </w:rPr>
            </w:pPr>
            <w:r>
              <w:rPr>
                <w:w w:val="110"/>
                <w:sz w:val="20"/>
              </w:rPr>
              <w:t>B3 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05"/>
                <w:sz w:val="20"/>
              </w:rPr>
              <w:t>Enterovirus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right="144"/>
              <w:jc w:val="right"/>
              <w:rPr>
                <w:sz w:val="20"/>
              </w:rPr>
            </w:pPr>
            <w:r>
              <w:rPr>
                <w:sz w:val="20"/>
              </w:rPr>
              <w:t>D68; Norovirus;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10"/>
                <w:sz w:val="20"/>
              </w:rPr>
              <w:t>Feline</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10"/>
                <w:sz w:val="20"/>
              </w:rPr>
              <w:t>parvovirus;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05"/>
                <w:sz w:val="20"/>
              </w:rPr>
              <w:t>Hepatitis A</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05"/>
                <w:sz w:val="20"/>
              </w:rPr>
              <w:t>Virus; Murine</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05"/>
                <w:sz w:val="20"/>
              </w:rPr>
              <w:t>norovirus;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122E57">
            <w:pPr>
              <w:pStyle w:val="TableParagraph"/>
              <w:spacing w:line="214" w:lineRule="exact"/>
              <w:ind w:left="174"/>
              <w:rPr>
                <w:sz w:val="20"/>
              </w:rPr>
            </w:pPr>
            <w:r>
              <w:rPr>
                <w:w w:val="110"/>
                <w:sz w:val="20"/>
              </w:rPr>
              <w:t>Poliovirus;</w:t>
            </w: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8D4080">
            <w:pPr>
              <w:pStyle w:val="TableParagraph"/>
              <w:rPr>
                <w:rFonts w:ascii="Times New Roman"/>
                <w:sz w:val="16"/>
              </w:rPr>
            </w:pP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01" w:type="dxa"/>
            <w:shd w:val="clear" w:color="auto" w:fill="F3F3F3"/>
          </w:tcPr>
          <w:p w:rsidR="008D4080" w:rsidRDefault="008D4080">
            <w:pPr>
              <w:pStyle w:val="TableParagraph"/>
              <w:rPr>
                <w:rFonts w:ascii="Times New Roman"/>
                <w:sz w:val="20"/>
              </w:rPr>
            </w:pPr>
          </w:p>
        </w:tc>
        <w:tc>
          <w:tcPr>
            <w:tcW w:w="1477" w:type="dxa"/>
            <w:shd w:val="clear" w:color="auto" w:fill="F3F3F3"/>
          </w:tcPr>
          <w:p w:rsidR="008D4080" w:rsidRDefault="008D4080">
            <w:pPr>
              <w:pStyle w:val="TableParagraph"/>
              <w:rPr>
                <w:rFonts w:ascii="Times New Roman"/>
                <w:sz w:val="20"/>
              </w:rPr>
            </w:pPr>
          </w:p>
        </w:tc>
        <w:tc>
          <w:tcPr>
            <w:tcW w:w="1673" w:type="dxa"/>
            <w:shd w:val="clear" w:color="auto" w:fill="F3F3F3"/>
          </w:tcPr>
          <w:p w:rsidR="008D4080" w:rsidRDefault="00122E57">
            <w:pPr>
              <w:pStyle w:val="TableParagraph"/>
              <w:spacing w:line="226" w:lineRule="exact"/>
              <w:ind w:left="174"/>
              <w:rPr>
                <w:sz w:val="20"/>
              </w:rPr>
            </w:pPr>
            <w:r>
              <w:rPr>
                <w:w w:val="110"/>
                <w:sz w:val="20"/>
              </w:rPr>
              <w:t>Rhinovirus</w:t>
            </w:r>
          </w:p>
        </w:tc>
        <w:tc>
          <w:tcPr>
            <w:tcW w:w="1052"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67619-33</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01" w:type="dxa"/>
          </w:tcPr>
          <w:p w:rsidR="008D4080" w:rsidRDefault="00122E57">
            <w:pPr>
              <w:pStyle w:val="TableParagraph"/>
              <w:spacing w:before="34" w:line="220" w:lineRule="exact"/>
              <w:ind w:left="143"/>
              <w:rPr>
                <w:sz w:val="20"/>
              </w:rPr>
            </w:pPr>
            <w:r>
              <w:rPr>
                <w:sz w:val="20"/>
              </w:rPr>
              <w:t>Clorox</w:t>
            </w:r>
          </w:p>
        </w:tc>
        <w:tc>
          <w:tcPr>
            <w:tcW w:w="1477" w:type="dxa"/>
          </w:tcPr>
          <w:p w:rsidR="008D4080" w:rsidRDefault="00122E57">
            <w:pPr>
              <w:pStyle w:val="TableParagraph"/>
              <w:spacing w:before="34" w:line="220" w:lineRule="exact"/>
              <w:ind w:left="180"/>
              <w:rPr>
                <w:sz w:val="20"/>
              </w:rPr>
            </w:pPr>
            <w:r>
              <w:rPr>
                <w:sz w:val="20"/>
              </w:rPr>
              <w:t>Clorox</w:t>
            </w:r>
          </w:p>
        </w:tc>
        <w:tc>
          <w:tcPr>
            <w:tcW w:w="1673" w:type="dxa"/>
          </w:tcPr>
          <w:p w:rsidR="008D4080" w:rsidRDefault="00122E57">
            <w:pPr>
              <w:pStyle w:val="TableParagraph"/>
              <w:spacing w:before="34" w:line="220" w:lineRule="exact"/>
              <w:ind w:left="174"/>
              <w:rPr>
                <w:sz w:val="20"/>
              </w:rPr>
            </w:pPr>
            <w:r>
              <w:rPr>
                <w:w w:val="105"/>
                <w:sz w:val="20"/>
              </w:rPr>
              <w:t>Enterovirus;</w:t>
            </w:r>
          </w:p>
        </w:tc>
        <w:tc>
          <w:tcPr>
            <w:tcW w:w="1052" w:type="dxa"/>
          </w:tcPr>
          <w:p w:rsidR="008D4080" w:rsidRDefault="00122E57">
            <w:pPr>
              <w:pStyle w:val="TableParagraph"/>
              <w:spacing w:before="34" w:line="220" w:lineRule="exact"/>
              <w:ind w:left="92"/>
              <w:rPr>
                <w:sz w:val="20"/>
              </w:rPr>
            </w:pPr>
            <w:r>
              <w:rPr>
                <w:w w:val="112"/>
                <w:sz w:val="20"/>
              </w:rPr>
              <w:t>5</w:t>
            </w:r>
          </w:p>
        </w:tc>
        <w:tc>
          <w:tcPr>
            <w:tcW w:w="1362" w:type="dxa"/>
          </w:tcPr>
          <w:p w:rsidR="008D4080" w:rsidRDefault="00122E57">
            <w:pPr>
              <w:pStyle w:val="TableParagraph"/>
              <w:spacing w:before="34" w:line="220" w:lineRule="exact"/>
              <w:ind w:left="81"/>
              <w:rPr>
                <w:sz w:val="20"/>
              </w:rPr>
            </w:pPr>
            <w:r>
              <w:rPr>
                <w:w w:val="110"/>
                <w:sz w:val="20"/>
              </w:rPr>
              <w:t>Ready-to-use</w:t>
            </w:r>
          </w:p>
        </w:tc>
        <w:tc>
          <w:tcPr>
            <w:tcW w:w="1167" w:type="dxa"/>
          </w:tcPr>
          <w:p w:rsidR="008D4080" w:rsidRDefault="00122E57">
            <w:pPr>
              <w:pStyle w:val="TableParagraph"/>
              <w:spacing w:before="34" w:line="220" w:lineRule="exact"/>
              <w:ind w:left="85"/>
              <w:rPr>
                <w:sz w:val="20"/>
              </w:rPr>
            </w:pPr>
            <w:r>
              <w:rPr>
                <w:w w:val="105"/>
                <w:sz w:val="20"/>
              </w:rPr>
              <w:t>Hard</w:t>
            </w:r>
          </w:p>
        </w:tc>
        <w:tc>
          <w:tcPr>
            <w:tcW w:w="1276" w:type="dxa"/>
          </w:tcPr>
          <w:p w:rsidR="008D4080" w:rsidRDefault="00122E57">
            <w:pPr>
              <w:pStyle w:val="TableParagraph"/>
              <w:spacing w:before="34" w:line="220" w:lineRule="exact"/>
              <w:ind w:left="31" w:right="102"/>
              <w:jc w:val="center"/>
              <w:rPr>
                <w:sz w:val="20"/>
              </w:rPr>
            </w:pPr>
            <w:r>
              <w:rPr>
                <w:w w:val="110"/>
                <w:sz w:val="20"/>
              </w:rPr>
              <w:t>Healthcare;</w:t>
            </w:r>
          </w:p>
        </w:tc>
        <w:tc>
          <w:tcPr>
            <w:tcW w:w="1116" w:type="dxa"/>
          </w:tcPr>
          <w:p w:rsidR="008D4080" w:rsidRDefault="00122E57">
            <w:pPr>
              <w:pStyle w:val="TableParagraph"/>
              <w:spacing w:before="34" w:line="220" w:lineRule="exact"/>
              <w:ind w:left="85"/>
              <w:rPr>
                <w:sz w:val="20"/>
              </w:rPr>
            </w:pPr>
            <w:r>
              <w:rPr>
                <w:w w:val="115"/>
                <w:sz w:val="20"/>
              </w:rPr>
              <w:t>Yes</w:t>
            </w:r>
          </w:p>
        </w:tc>
        <w:tc>
          <w:tcPr>
            <w:tcW w:w="1150" w:type="dxa"/>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43"/>
              <w:rPr>
                <w:sz w:val="20"/>
              </w:rPr>
            </w:pPr>
            <w:r>
              <w:rPr>
                <w:w w:val="110"/>
                <w:sz w:val="20"/>
              </w:rPr>
              <w:t>Commercial</w:t>
            </w:r>
          </w:p>
        </w:tc>
        <w:tc>
          <w:tcPr>
            <w:tcW w:w="1477" w:type="dxa"/>
          </w:tcPr>
          <w:p w:rsidR="008D4080" w:rsidRDefault="00122E57">
            <w:pPr>
              <w:pStyle w:val="TableParagraph"/>
              <w:spacing w:line="214" w:lineRule="exact"/>
              <w:ind w:left="180"/>
              <w:rPr>
                <w:sz w:val="20"/>
              </w:rPr>
            </w:pPr>
            <w:r>
              <w:rPr>
                <w:w w:val="115"/>
                <w:sz w:val="20"/>
              </w:rPr>
              <w:t>Professional</w:t>
            </w:r>
          </w:p>
        </w:tc>
        <w:tc>
          <w:tcPr>
            <w:tcW w:w="1673" w:type="dxa"/>
          </w:tcPr>
          <w:p w:rsidR="008D4080" w:rsidRDefault="00122E57">
            <w:pPr>
              <w:pStyle w:val="TableParagraph"/>
              <w:spacing w:line="214" w:lineRule="exact"/>
              <w:ind w:left="174"/>
              <w:rPr>
                <w:sz w:val="20"/>
              </w:rPr>
            </w:pPr>
            <w:r>
              <w:rPr>
                <w:w w:val="105"/>
                <w:sz w:val="20"/>
              </w:rPr>
              <w:t>Norovirus;</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5"/>
              <w:rPr>
                <w:sz w:val="20"/>
              </w:rPr>
            </w:pPr>
            <w:r>
              <w:rPr>
                <w:w w:val="105"/>
                <w:sz w:val="20"/>
              </w:rPr>
              <w:t>Nonporous</w:t>
            </w:r>
          </w:p>
        </w:tc>
        <w:tc>
          <w:tcPr>
            <w:tcW w:w="1276" w:type="dxa"/>
          </w:tcPr>
          <w:p w:rsidR="008D4080" w:rsidRDefault="00122E57">
            <w:pPr>
              <w:pStyle w:val="TableParagraph"/>
              <w:spacing w:line="214" w:lineRule="exact"/>
              <w:ind w:left="65" w:right="52"/>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96"/>
        <w:gridCol w:w="1382"/>
        <w:gridCol w:w="1673"/>
        <w:gridCol w:w="1052"/>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496" w:type="dxa"/>
            <w:shd w:val="clear" w:color="auto" w:fill="2D4154"/>
          </w:tcPr>
          <w:p w:rsidR="008D4080" w:rsidRDefault="00122E57">
            <w:pPr>
              <w:pStyle w:val="TableParagraph"/>
              <w:spacing w:before="32" w:line="258" w:lineRule="exact"/>
              <w:ind w:left="490" w:right="305" w:hanging="95"/>
              <w:rPr>
                <w:rFonts w:ascii="Lucida Sans"/>
              </w:rPr>
            </w:pPr>
            <w:r>
              <w:rPr>
                <w:rFonts w:ascii="Lucida Sans"/>
                <w:color w:val="FFFFFF"/>
                <w:w w:val="95"/>
              </w:rPr>
              <w:t xml:space="preserve">Product </w:t>
            </w:r>
            <w:r>
              <w:rPr>
                <w:rFonts w:ascii="Lucida Sans"/>
                <w:color w:val="FFFFFF"/>
              </w:rPr>
              <w:t>Name</w:t>
            </w:r>
          </w:p>
        </w:tc>
        <w:tc>
          <w:tcPr>
            <w:tcW w:w="1382" w:type="dxa"/>
            <w:shd w:val="clear" w:color="auto" w:fill="2D4154"/>
          </w:tcPr>
          <w:p w:rsidR="008D4080" w:rsidRDefault="00122E57">
            <w:pPr>
              <w:pStyle w:val="TableParagraph"/>
              <w:spacing w:before="26"/>
              <w:ind w:left="274"/>
              <w:rPr>
                <w:rFonts w:ascii="Lucida Sans"/>
              </w:rPr>
            </w:pPr>
            <w:r>
              <w:rPr>
                <w:rFonts w:ascii="Lucida Sans"/>
                <w:color w:val="FFFFFF"/>
              </w:rPr>
              <w:t>Company</w:t>
            </w:r>
          </w:p>
        </w:tc>
        <w:tc>
          <w:tcPr>
            <w:tcW w:w="1673" w:type="dxa"/>
            <w:shd w:val="clear" w:color="auto" w:fill="2D4154"/>
          </w:tcPr>
          <w:p w:rsidR="008D4080" w:rsidRDefault="00122E57">
            <w:pPr>
              <w:pStyle w:val="TableParagraph"/>
              <w:spacing w:before="32" w:line="258" w:lineRule="exact"/>
              <w:ind w:left="594" w:right="75" w:hanging="330"/>
              <w:rPr>
                <w:rFonts w:ascii="Lucida Sans"/>
              </w:rPr>
            </w:pPr>
            <w:r>
              <w:rPr>
                <w:rFonts w:ascii="Lucida Sans"/>
                <w:color w:val="FFFFFF"/>
              </w:rPr>
              <w:t>To kill SARS- CoV-2</w:t>
            </w:r>
          </w:p>
        </w:tc>
        <w:tc>
          <w:tcPr>
            <w:tcW w:w="1052" w:type="dxa"/>
            <w:shd w:val="clear" w:color="auto" w:fill="2D4154"/>
          </w:tcPr>
          <w:p w:rsidR="008D4080" w:rsidRDefault="00122E57">
            <w:pPr>
              <w:pStyle w:val="TableParagraph"/>
              <w:spacing w:before="32" w:line="258" w:lineRule="exact"/>
              <w:ind w:left="128" w:right="32"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0"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44"/>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37"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2"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2"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left="306"/>
              <w:rPr>
                <w:rFonts w:ascii="Lucida Sans"/>
              </w:rPr>
            </w:pPr>
            <w:r>
              <w:rPr>
                <w:rFonts w:ascii="Lucida Sans"/>
                <w:color w:val="FFFFFF"/>
              </w:rPr>
              <w:t>(COVID-19),</w:t>
            </w:r>
          </w:p>
        </w:tc>
        <w:tc>
          <w:tcPr>
            <w:tcW w:w="1052" w:type="dxa"/>
            <w:shd w:val="clear" w:color="auto" w:fill="2D4154"/>
          </w:tcPr>
          <w:p w:rsidR="008D4080" w:rsidRDefault="00122E57">
            <w:pPr>
              <w:pStyle w:val="TableParagraph"/>
              <w:spacing w:line="238" w:lineRule="exact"/>
              <w:ind w:left="95"/>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89"/>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2"/>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2"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left="587"/>
              <w:rPr>
                <w:rFonts w:ascii="Lucida Sans"/>
              </w:rPr>
            </w:pPr>
            <w:r>
              <w:rPr>
                <w:rFonts w:ascii="Lucida Sans"/>
                <w:color w:val="FFFFFF"/>
              </w:rPr>
              <w:t>follow</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5"/>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2"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left="311"/>
              <w:rPr>
                <w:rFonts w:ascii="Lucida Sans"/>
              </w:rPr>
            </w:pPr>
            <w:r>
              <w:rPr>
                <w:rFonts w:ascii="Lucida Sans"/>
                <w:color w:val="FFFFFF"/>
              </w:rPr>
              <w:t>disinfection</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2"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right="123"/>
              <w:jc w:val="right"/>
              <w:rPr>
                <w:rFonts w:ascii="Lucida Sans"/>
              </w:rPr>
            </w:pPr>
            <w:r>
              <w:rPr>
                <w:rFonts w:ascii="Lucida Sans"/>
                <w:color w:val="FFFFFF"/>
                <w:w w:val="95"/>
              </w:rPr>
              <w:t>directions for</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2" w:type="dxa"/>
            <w:shd w:val="clear" w:color="auto" w:fill="2D4154"/>
          </w:tcPr>
          <w:p w:rsidR="008D4080" w:rsidRDefault="008D4080">
            <w:pPr>
              <w:pStyle w:val="TableParagraph"/>
              <w:rPr>
                <w:rFonts w:ascii="Times New Roman"/>
                <w:sz w:val="18"/>
              </w:rPr>
            </w:pPr>
          </w:p>
        </w:tc>
        <w:tc>
          <w:tcPr>
            <w:tcW w:w="1673" w:type="dxa"/>
            <w:shd w:val="clear" w:color="auto" w:fill="2D4154"/>
          </w:tcPr>
          <w:p w:rsidR="008D4080" w:rsidRDefault="00122E57">
            <w:pPr>
              <w:pStyle w:val="TableParagraph"/>
              <w:spacing w:line="238" w:lineRule="exact"/>
              <w:ind w:right="143"/>
              <w:jc w:val="right"/>
              <w:rPr>
                <w:rFonts w:ascii="Lucida Sans"/>
              </w:rPr>
            </w:pPr>
            <w:r>
              <w:rPr>
                <w:rFonts w:ascii="Lucida Sans"/>
                <w:color w:val="FFFFFF"/>
                <w:w w:val="90"/>
              </w:rPr>
              <w:t>the following</w:t>
            </w:r>
          </w:p>
        </w:tc>
        <w:tc>
          <w:tcPr>
            <w:tcW w:w="1052"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96" w:type="dxa"/>
            <w:shd w:val="clear" w:color="auto" w:fill="2D4154"/>
          </w:tcPr>
          <w:p w:rsidR="008D4080" w:rsidRDefault="008D4080">
            <w:pPr>
              <w:pStyle w:val="TableParagraph"/>
              <w:rPr>
                <w:rFonts w:ascii="Times New Roman"/>
                <w:sz w:val="20"/>
              </w:rPr>
            </w:pPr>
          </w:p>
        </w:tc>
        <w:tc>
          <w:tcPr>
            <w:tcW w:w="1382" w:type="dxa"/>
            <w:shd w:val="clear" w:color="auto" w:fill="2D4154"/>
          </w:tcPr>
          <w:p w:rsidR="008D4080" w:rsidRDefault="008D4080">
            <w:pPr>
              <w:pStyle w:val="TableParagraph"/>
              <w:rPr>
                <w:rFonts w:ascii="Times New Roman"/>
                <w:sz w:val="20"/>
              </w:rPr>
            </w:pPr>
          </w:p>
        </w:tc>
        <w:tc>
          <w:tcPr>
            <w:tcW w:w="1673" w:type="dxa"/>
            <w:shd w:val="clear" w:color="auto" w:fill="2D4154"/>
          </w:tcPr>
          <w:p w:rsidR="008D4080" w:rsidRDefault="00122E57">
            <w:pPr>
              <w:pStyle w:val="TableParagraph"/>
              <w:spacing w:line="245" w:lineRule="exact"/>
              <w:ind w:left="458"/>
              <w:rPr>
                <w:rFonts w:ascii="Lucida Sans"/>
              </w:rPr>
            </w:pPr>
            <w:r>
              <w:rPr>
                <w:rFonts w:ascii="Lucida Sans"/>
                <w:color w:val="FFFFFF"/>
              </w:rPr>
              <w:t>virus(es)</w:t>
            </w:r>
          </w:p>
        </w:tc>
        <w:tc>
          <w:tcPr>
            <w:tcW w:w="1052"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122E57">
            <w:pPr>
              <w:pStyle w:val="TableParagraph"/>
              <w:spacing w:before="34" w:line="220" w:lineRule="exact"/>
              <w:ind w:left="143"/>
              <w:rPr>
                <w:sz w:val="20"/>
              </w:rPr>
            </w:pPr>
            <w:r>
              <w:rPr>
                <w:w w:val="110"/>
                <w:sz w:val="20"/>
              </w:rPr>
              <w:t>Solutions®</w:t>
            </w:r>
          </w:p>
        </w:tc>
        <w:tc>
          <w:tcPr>
            <w:tcW w:w="1382" w:type="dxa"/>
          </w:tcPr>
          <w:p w:rsidR="008D4080" w:rsidRDefault="00122E57">
            <w:pPr>
              <w:pStyle w:val="TableParagraph"/>
              <w:spacing w:before="34" w:line="220" w:lineRule="exact"/>
              <w:ind w:left="85"/>
              <w:rPr>
                <w:sz w:val="20"/>
              </w:rPr>
            </w:pPr>
            <w:r>
              <w:rPr>
                <w:w w:val="110"/>
                <w:sz w:val="20"/>
              </w:rPr>
              <w:t>Products</w:t>
            </w:r>
          </w:p>
        </w:tc>
        <w:tc>
          <w:tcPr>
            <w:tcW w:w="1673" w:type="dxa"/>
          </w:tcPr>
          <w:p w:rsidR="008D4080" w:rsidRDefault="00122E57">
            <w:pPr>
              <w:pStyle w:val="TableParagraph"/>
              <w:spacing w:before="34" w:line="220" w:lineRule="exact"/>
              <w:ind w:right="90"/>
              <w:jc w:val="right"/>
              <w:rPr>
                <w:sz w:val="20"/>
              </w:rPr>
            </w:pPr>
            <w:r>
              <w:rPr>
                <w:w w:val="105"/>
                <w:sz w:val="20"/>
              </w:rPr>
              <w:t>Rhinovirus Type</w:t>
            </w: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line="220" w:lineRule="exact"/>
              <w:ind w:left="85"/>
              <w:rPr>
                <w:sz w:val="20"/>
              </w:rPr>
            </w:pPr>
            <w:r>
              <w:rPr>
                <w:sz w:val="20"/>
              </w:rPr>
              <w:t>(HN)</w:t>
            </w:r>
          </w:p>
        </w:tc>
        <w:tc>
          <w:tcPr>
            <w:tcW w:w="1276" w:type="dxa"/>
          </w:tcPr>
          <w:p w:rsidR="008D4080" w:rsidRDefault="00122E57">
            <w:pPr>
              <w:pStyle w:val="TableParagraph"/>
              <w:spacing w:before="34" w:line="220" w:lineRule="exact"/>
              <w:ind w:left="4"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sz w:val="20"/>
              </w:rPr>
              <w:t>Clorox®</w:t>
            </w:r>
          </w:p>
        </w:tc>
        <w:tc>
          <w:tcPr>
            <w:tcW w:w="1382" w:type="dxa"/>
          </w:tcPr>
          <w:p w:rsidR="008D4080" w:rsidRDefault="00122E57">
            <w:pPr>
              <w:pStyle w:val="TableParagraph"/>
              <w:spacing w:line="214" w:lineRule="exact"/>
              <w:ind w:left="85"/>
              <w:rPr>
                <w:sz w:val="20"/>
              </w:rPr>
            </w:pPr>
            <w:r>
              <w:rPr>
                <w:w w:val="110"/>
                <w:sz w:val="20"/>
              </w:rPr>
              <w:t>Company</w:t>
            </w:r>
          </w:p>
        </w:tc>
        <w:tc>
          <w:tcPr>
            <w:tcW w:w="1673" w:type="dxa"/>
          </w:tcPr>
          <w:p w:rsidR="008D4080" w:rsidRDefault="00122E57">
            <w:pPr>
              <w:pStyle w:val="TableParagraph"/>
              <w:spacing w:line="214" w:lineRule="exact"/>
              <w:ind w:left="174"/>
              <w:rPr>
                <w:sz w:val="20"/>
              </w:rPr>
            </w:pPr>
            <w:r>
              <w:rPr>
                <w:w w:val="110"/>
                <w:sz w:val="20"/>
              </w:rPr>
              <w:t>37</w:t>
            </w: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w w:val="110"/>
                <w:sz w:val="20"/>
              </w:rPr>
              <w:t>Disinfecting</w:t>
            </w:r>
          </w:p>
        </w:tc>
        <w:tc>
          <w:tcPr>
            <w:tcW w:w="1382" w:type="dxa"/>
          </w:tcPr>
          <w:p w:rsidR="008D4080" w:rsidRDefault="008D4080">
            <w:pPr>
              <w:pStyle w:val="TableParagraph"/>
              <w:rPr>
                <w:rFonts w:ascii="Times New Roman"/>
                <w:sz w:val="16"/>
              </w:rPr>
            </w:pP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proofErr w:type="spellStart"/>
            <w:r>
              <w:rPr>
                <w:w w:val="110"/>
                <w:sz w:val="20"/>
              </w:rPr>
              <w:t>Biostain</w:t>
            </w:r>
            <w:proofErr w:type="spellEnd"/>
            <w:r>
              <w:rPr>
                <w:w w:val="110"/>
                <w:sz w:val="20"/>
              </w:rPr>
              <w:t xml:space="preserve"> &amp;</w:t>
            </w:r>
          </w:p>
        </w:tc>
        <w:tc>
          <w:tcPr>
            <w:tcW w:w="1382" w:type="dxa"/>
          </w:tcPr>
          <w:p w:rsidR="008D4080" w:rsidRDefault="008D4080">
            <w:pPr>
              <w:pStyle w:val="TableParagraph"/>
              <w:rPr>
                <w:rFonts w:ascii="Times New Roman"/>
                <w:sz w:val="16"/>
              </w:rPr>
            </w:pP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122E57">
            <w:pPr>
              <w:pStyle w:val="TableParagraph"/>
              <w:spacing w:line="226" w:lineRule="exact"/>
              <w:ind w:left="143"/>
              <w:rPr>
                <w:sz w:val="20"/>
              </w:rPr>
            </w:pPr>
            <w:r>
              <w:rPr>
                <w:sz w:val="20"/>
              </w:rPr>
              <w:t>Odor Remover</w:t>
            </w:r>
          </w:p>
        </w:tc>
        <w:tc>
          <w:tcPr>
            <w:tcW w:w="1382" w:type="dxa"/>
          </w:tcPr>
          <w:p w:rsidR="008D4080" w:rsidRDefault="008D4080">
            <w:pPr>
              <w:pStyle w:val="TableParagraph"/>
              <w:rPr>
                <w:rFonts w:ascii="Times New Roman"/>
                <w:sz w:val="20"/>
              </w:rPr>
            </w:pPr>
          </w:p>
        </w:tc>
        <w:tc>
          <w:tcPr>
            <w:tcW w:w="1673"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67619-37</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96" w:type="dxa"/>
            <w:shd w:val="clear" w:color="auto" w:fill="F3F3F3"/>
          </w:tcPr>
          <w:p w:rsidR="008D4080" w:rsidRDefault="00122E57">
            <w:pPr>
              <w:pStyle w:val="TableParagraph"/>
              <w:spacing w:before="34" w:line="220" w:lineRule="exact"/>
              <w:ind w:left="143"/>
              <w:rPr>
                <w:sz w:val="20"/>
              </w:rPr>
            </w:pPr>
            <w:r>
              <w:rPr>
                <w:sz w:val="20"/>
              </w:rPr>
              <w:t>Clorox</w:t>
            </w:r>
          </w:p>
        </w:tc>
        <w:tc>
          <w:tcPr>
            <w:tcW w:w="1382" w:type="dxa"/>
            <w:shd w:val="clear" w:color="auto" w:fill="F3F3F3"/>
          </w:tcPr>
          <w:p w:rsidR="008D4080" w:rsidRDefault="00122E57">
            <w:pPr>
              <w:pStyle w:val="TableParagraph"/>
              <w:spacing w:before="34" w:line="220" w:lineRule="exact"/>
              <w:ind w:left="85"/>
              <w:rPr>
                <w:sz w:val="20"/>
              </w:rPr>
            </w:pPr>
            <w:r>
              <w:rPr>
                <w:sz w:val="20"/>
              </w:rPr>
              <w:t>Clorox</w:t>
            </w:r>
          </w:p>
        </w:tc>
        <w:tc>
          <w:tcPr>
            <w:tcW w:w="1673" w:type="dxa"/>
            <w:shd w:val="clear" w:color="auto" w:fill="F3F3F3"/>
          </w:tcPr>
          <w:p w:rsidR="008D4080" w:rsidRDefault="00122E57">
            <w:pPr>
              <w:pStyle w:val="TableParagraph"/>
              <w:spacing w:before="34" w:line="220" w:lineRule="exact"/>
              <w:ind w:left="174"/>
              <w:rPr>
                <w:sz w:val="20"/>
              </w:rPr>
            </w:pPr>
            <w:r>
              <w:rPr>
                <w:w w:val="105"/>
                <w:sz w:val="20"/>
              </w:rPr>
              <w:t>Norovirus</w:t>
            </w:r>
          </w:p>
        </w:tc>
        <w:tc>
          <w:tcPr>
            <w:tcW w:w="1052" w:type="dxa"/>
            <w:shd w:val="clear" w:color="auto" w:fill="F3F3F3"/>
          </w:tcPr>
          <w:p w:rsidR="008D4080" w:rsidRDefault="00122E57">
            <w:pPr>
              <w:pStyle w:val="TableParagraph"/>
              <w:spacing w:before="34" w:line="220" w:lineRule="exact"/>
              <w:ind w:left="92"/>
              <w:rPr>
                <w:sz w:val="20"/>
              </w:rPr>
            </w:pPr>
            <w:r>
              <w:rPr>
                <w:w w:val="112"/>
                <w:sz w:val="20"/>
              </w:rPr>
              <w:t>5</w:t>
            </w:r>
          </w:p>
        </w:tc>
        <w:tc>
          <w:tcPr>
            <w:tcW w:w="1362" w:type="dxa"/>
            <w:shd w:val="clear" w:color="auto" w:fill="F3F3F3"/>
          </w:tcPr>
          <w:p w:rsidR="008D4080" w:rsidRDefault="00122E57">
            <w:pPr>
              <w:pStyle w:val="TableParagraph"/>
              <w:spacing w:before="34" w:line="220" w:lineRule="exact"/>
              <w:ind w:left="81"/>
              <w:rPr>
                <w:sz w:val="20"/>
              </w:rPr>
            </w:pPr>
            <w:r>
              <w:rPr>
                <w:sz w:val="20"/>
              </w:rPr>
              <w:t>Wipe</w:t>
            </w:r>
          </w:p>
        </w:tc>
        <w:tc>
          <w:tcPr>
            <w:tcW w:w="116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1"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5"/>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122E57">
            <w:pPr>
              <w:pStyle w:val="TableParagraph"/>
              <w:spacing w:line="214" w:lineRule="exact"/>
              <w:ind w:left="143"/>
              <w:rPr>
                <w:sz w:val="20"/>
              </w:rPr>
            </w:pPr>
            <w:r>
              <w:rPr>
                <w:w w:val="110"/>
                <w:sz w:val="20"/>
              </w:rPr>
              <w:t>Healthcare®</w:t>
            </w:r>
          </w:p>
        </w:tc>
        <w:tc>
          <w:tcPr>
            <w:tcW w:w="1382" w:type="dxa"/>
            <w:shd w:val="clear" w:color="auto" w:fill="F3F3F3"/>
          </w:tcPr>
          <w:p w:rsidR="008D4080" w:rsidRDefault="00122E57">
            <w:pPr>
              <w:pStyle w:val="TableParagraph"/>
              <w:spacing w:line="214" w:lineRule="exact"/>
              <w:ind w:left="85"/>
              <w:rPr>
                <w:sz w:val="20"/>
              </w:rPr>
            </w:pPr>
            <w:r>
              <w:rPr>
                <w:w w:val="115"/>
                <w:sz w:val="20"/>
              </w:rPr>
              <w:t>Professional</w:t>
            </w:r>
          </w:p>
        </w:tc>
        <w:tc>
          <w:tcPr>
            <w:tcW w:w="1673"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2"/>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122E57">
            <w:pPr>
              <w:pStyle w:val="TableParagraph"/>
              <w:spacing w:line="214" w:lineRule="exact"/>
              <w:ind w:left="143"/>
              <w:rPr>
                <w:sz w:val="20"/>
              </w:rPr>
            </w:pPr>
            <w:proofErr w:type="spellStart"/>
            <w:r>
              <w:rPr>
                <w:w w:val="110"/>
                <w:sz w:val="20"/>
              </w:rPr>
              <w:t>VersaSure</w:t>
            </w:r>
            <w:proofErr w:type="spellEnd"/>
            <w:r>
              <w:rPr>
                <w:w w:val="110"/>
                <w:sz w:val="20"/>
              </w:rPr>
              <w:t>®</w:t>
            </w:r>
          </w:p>
        </w:tc>
        <w:tc>
          <w:tcPr>
            <w:tcW w:w="1382" w:type="dxa"/>
            <w:shd w:val="clear" w:color="auto" w:fill="F3F3F3"/>
          </w:tcPr>
          <w:p w:rsidR="008D4080" w:rsidRDefault="00122E57">
            <w:pPr>
              <w:pStyle w:val="TableParagraph"/>
              <w:spacing w:line="214" w:lineRule="exact"/>
              <w:ind w:left="85"/>
              <w:rPr>
                <w:sz w:val="20"/>
              </w:rPr>
            </w:pPr>
            <w:r>
              <w:rPr>
                <w:w w:val="110"/>
                <w:sz w:val="20"/>
              </w:rPr>
              <w:t>Products</w:t>
            </w:r>
          </w:p>
        </w:tc>
        <w:tc>
          <w:tcPr>
            <w:tcW w:w="1673"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sz w:val="20"/>
              </w:rPr>
              <w:t>(HN)</w:t>
            </w:r>
          </w:p>
        </w:tc>
        <w:tc>
          <w:tcPr>
            <w:tcW w:w="1276" w:type="dxa"/>
            <w:shd w:val="clear" w:color="auto" w:fill="F3F3F3"/>
          </w:tcPr>
          <w:p w:rsidR="008D4080" w:rsidRDefault="00122E57">
            <w:pPr>
              <w:pStyle w:val="TableParagraph"/>
              <w:spacing w:line="214" w:lineRule="exact"/>
              <w:ind w:left="4"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122E57">
            <w:pPr>
              <w:pStyle w:val="TableParagraph"/>
              <w:spacing w:line="226" w:lineRule="exact"/>
              <w:ind w:left="143"/>
              <w:rPr>
                <w:sz w:val="20"/>
              </w:rPr>
            </w:pPr>
            <w:r>
              <w:rPr>
                <w:w w:val="105"/>
                <w:sz w:val="20"/>
              </w:rPr>
              <w:t>Wipes</w:t>
            </w:r>
          </w:p>
        </w:tc>
        <w:tc>
          <w:tcPr>
            <w:tcW w:w="1382" w:type="dxa"/>
            <w:shd w:val="clear" w:color="auto" w:fill="F3F3F3"/>
          </w:tcPr>
          <w:p w:rsidR="008D4080" w:rsidRDefault="00122E57">
            <w:pPr>
              <w:pStyle w:val="TableParagraph"/>
              <w:spacing w:line="226" w:lineRule="exact"/>
              <w:ind w:left="85"/>
              <w:rPr>
                <w:sz w:val="20"/>
              </w:rPr>
            </w:pPr>
            <w:r>
              <w:rPr>
                <w:w w:val="110"/>
                <w:sz w:val="20"/>
              </w:rPr>
              <w:t>Company</w:t>
            </w:r>
          </w:p>
        </w:tc>
        <w:tc>
          <w:tcPr>
            <w:tcW w:w="1673" w:type="dxa"/>
            <w:shd w:val="clear" w:color="auto" w:fill="F3F3F3"/>
          </w:tcPr>
          <w:p w:rsidR="008D4080" w:rsidRDefault="008D4080">
            <w:pPr>
              <w:pStyle w:val="TableParagraph"/>
              <w:rPr>
                <w:rFonts w:ascii="Times New Roman"/>
                <w:sz w:val="20"/>
              </w:rPr>
            </w:pPr>
          </w:p>
        </w:tc>
        <w:tc>
          <w:tcPr>
            <w:tcW w:w="1052"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67619-38</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96" w:type="dxa"/>
          </w:tcPr>
          <w:p w:rsidR="008D4080" w:rsidRDefault="00122E57">
            <w:pPr>
              <w:pStyle w:val="TableParagraph"/>
              <w:spacing w:before="34" w:line="220" w:lineRule="exact"/>
              <w:ind w:left="143"/>
              <w:rPr>
                <w:sz w:val="20"/>
              </w:rPr>
            </w:pPr>
            <w:proofErr w:type="spellStart"/>
            <w:r>
              <w:rPr>
                <w:sz w:val="20"/>
              </w:rPr>
              <w:t>CloroxPro</w:t>
            </w:r>
            <w:proofErr w:type="spellEnd"/>
            <w:r>
              <w:rPr>
                <w:sz w:val="20"/>
              </w:rPr>
              <w:t>™</w:t>
            </w:r>
          </w:p>
        </w:tc>
        <w:tc>
          <w:tcPr>
            <w:tcW w:w="1382" w:type="dxa"/>
          </w:tcPr>
          <w:p w:rsidR="008D4080" w:rsidRDefault="00122E57">
            <w:pPr>
              <w:pStyle w:val="TableParagraph"/>
              <w:spacing w:before="34" w:line="220" w:lineRule="exact"/>
              <w:ind w:left="85"/>
              <w:rPr>
                <w:sz w:val="20"/>
              </w:rPr>
            </w:pPr>
            <w:r>
              <w:rPr>
                <w:sz w:val="20"/>
              </w:rPr>
              <w:t>Clorox</w:t>
            </w:r>
          </w:p>
        </w:tc>
        <w:tc>
          <w:tcPr>
            <w:tcW w:w="1673" w:type="dxa"/>
          </w:tcPr>
          <w:p w:rsidR="008D4080" w:rsidRDefault="00122E57">
            <w:pPr>
              <w:pStyle w:val="TableParagraph"/>
              <w:spacing w:before="34" w:line="220" w:lineRule="exact"/>
              <w:ind w:left="174"/>
              <w:rPr>
                <w:sz w:val="20"/>
              </w:rPr>
            </w:pPr>
            <w:r>
              <w:rPr>
                <w:w w:val="110"/>
                <w:sz w:val="20"/>
              </w:rPr>
              <w:t>Adenovirus</w:t>
            </w:r>
          </w:p>
        </w:tc>
        <w:tc>
          <w:tcPr>
            <w:tcW w:w="1052" w:type="dxa"/>
          </w:tcPr>
          <w:p w:rsidR="008D4080" w:rsidRDefault="00122E57">
            <w:pPr>
              <w:pStyle w:val="TableParagraph"/>
              <w:spacing w:before="34" w:line="220" w:lineRule="exact"/>
              <w:ind w:left="92"/>
              <w:rPr>
                <w:sz w:val="20"/>
              </w:rPr>
            </w:pPr>
            <w:r>
              <w:rPr>
                <w:w w:val="112"/>
                <w:sz w:val="20"/>
              </w:rPr>
              <w:t>2</w:t>
            </w:r>
          </w:p>
        </w:tc>
        <w:tc>
          <w:tcPr>
            <w:tcW w:w="1362" w:type="dxa"/>
          </w:tcPr>
          <w:p w:rsidR="008D4080" w:rsidRDefault="00122E57">
            <w:pPr>
              <w:pStyle w:val="TableParagraph"/>
              <w:spacing w:before="34" w:line="220" w:lineRule="exact"/>
              <w:ind w:left="81"/>
              <w:rPr>
                <w:sz w:val="20"/>
              </w:rPr>
            </w:pPr>
            <w:r>
              <w:rPr>
                <w:w w:val="105"/>
                <w:sz w:val="20"/>
              </w:rPr>
              <w:t>Ready-to-use;</w:t>
            </w:r>
          </w:p>
        </w:tc>
        <w:tc>
          <w:tcPr>
            <w:tcW w:w="1167" w:type="dxa"/>
          </w:tcPr>
          <w:p w:rsidR="008D4080" w:rsidRDefault="00122E57">
            <w:pPr>
              <w:pStyle w:val="TableParagraph"/>
              <w:spacing w:before="34" w:line="220" w:lineRule="exact"/>
              <w:ind w:left="85"/>
              <w:rPr>
                <w:sz w:val="20"/>
              </w:rPr>
            </w:pPr>
            <w:r>
              <w:rPr>
                <w:w w:val="105"/>
                <w:sz w:val="20"/>
              </w:rPr>
              <w:t>Hard</w:t>
            </w:r>
          </w:p>
        </w:tc>
        <w:tc>
          <w:tcPr>
            <w:tcW w:w="1276" w:type="dxa"/>
          </w:tcPr>
          <w:p w:rsidR="008D4080" w:rsidRDefault="00122E57">
            <w:pPr>
              <w:pStyle w:val="TableParagraph"/>
              <w:spacing w:before="34" w:line="220" w:lineRule="exact"/>
              <w:ind w:left="31" w:right="102"/>
              <w:jc w:val="center"/>
              <w:rPr>
                <w:sz w:val="20"/>
              </w:rPr>
            </w:pPr>
            <w:r>
              <w:rPr>
                <w:w w:val="110"/>
                <w:sz w:val="20"/>
              </w:rPr>
              <w:t>Healthcare;</w:t>
            </w:r>
          </w:p>
        </w:tc>
        <w:tc>
          <w:tcPr>
            <w:tcW w:w="1116" w:type="dxa"/>
          </w:tcPr>
          <w:p w:rsidR="008D4080" w:rsidRDefault="00122E57">
            <w:pPr>
              <w:pStyle w:val="TableParagraph"/>
              <w:spacing w:before="34" w:line="220" w:lineRule="exact"/>
              <w:ind w:left="85"/>
              <w:rPr>
                <w:sz w:val="20"/>
              </w:rPr>
            </w:pPr>
            <w:r>
              <w:rPr>
                <w:w w:val="115"/>
                <w:sz w:val="20"/>
              </w:rPr>
              <w:t>Yes</w:t>
            </w:r>
          </w:p>
        </w:tc>
        <w:tc>
          <w:tcPr>
            <w:tcW w:w="1150" w:type="dxa"/>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w w:val="105"/>
                <w:sz w:val="20"/>
              </w:rPr>
              <w:t>Clorox Total</w:t>
            </w:r>
          </w:p>
        </w:tc>
        <w:tc>
          <w:tcPr>
            <w:tcW w:w="1382" w:type="dxa"/>
          </w:tcPr>
          <w:p w:rsidR="008D4080" w:rsidRDefault="00122E57">
            <w:pPr>
              <w:pStyle w:val="TableParagraph"/>
              <w:spacing w:line="214" w:lineRule="exact"/>
              <w:ind w:left="85"/>
              <w:rPr>
                <w:sz w:val="20"/>
              </w:rPr>
            </w:pPr>
            <w:r>
              <w:rPr>
                <w:w w:val="115"/>
                <w:sz w:val="20"/>
              </w:rPr>
              <w:t>Professional</w:t>
            </w: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122E57">
            <w:pPr>
              <w:pStyle w:val="TableParagraph"/>
              <w:spacing w:line="214" w:lineRule="exact"/>
              <w:ind w:left="81"/>
              <w:rPr>
                <w:sz w:val="20"/>
              </w:rPr>
            </w:pPr>
            <w:r>
              <w:rPr>
                <w:w w:val="110"/>
                <w:sz w:val="20"/>
              </w:rPr>
              <w:t>Electrostatic</w:t>
            </w:r>
          </w:p>
        </w:tc>
        <w:tc>
          <w:tcPr>
            <w:tcW w:w="1167" w:type="dxa"/>
          </w:tcPr>
          <w:p w:rsidR="008D4080" w:rsidRDefault="00122E57">
            <w:pPr>
              <w:pStyle w:val="TableParagraph"/>
              <w:spacing w:line="214" w:lineRule="exact"/>
              <w:ind w:left="85"/>
              <w:rPr>
                <w:sz w:val="20"/>
              </w:rPr>
            </w:pPr>
            <w:r>
              <w:rPr>
                <w:w w:val="105"/>
                <w:sz w:val="20"/>
              </w:rPr>
              <w:t>Nonporous</w:t>
            </w:r>
          </w:p>
        </w:tc>
        <w:tc>
          <w:tcPr>
            <w:tcW w:w="1276" w:type="dxa"/>
          </w:tcPr>
          <w:p w:rsidR="008D4080" w:rsidRDefault="00122E57">
            <w:pPr>
              <w:pStyle w:val="TableParagraph"/>
              <w:spacing w:line="214" w:lineRule="exact"/>
              <w:ind w:left="65" w:right="52"/>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w w:val="110"/>
                <w:sz w:val="20"/>
              </w:rPr>
              <w:t>360®</w:t>
            </w:r>
          </w:p>
        </w:tc>
        <w:tc>
          <w:tcPr>
            <w:tcW w:w="1382" w:type="dxa"/>
          </w:tcPr>
          <w:p w:rsidR="008D4080" w:rsidRDefault="00122E57">
            <w:pPr>
              <w:pStyle w:val="TableParagraph"/>
              <w:spacing w:line="214" w:lineRule="exact"/>
              <w:ind w:left="85"/>
              <w:rPr>
                <w:sz w:val="20"/>
              </w:rPr>
            </w:pPr>
            <w:r>
              <w:rPr>
                <w:w w:val="110"/>
                <w:sz w:val="20"/>
              </w:rPr>
              <w:t>Products</w:t>
            </w: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122E57">
            <w:pPr>
              <w:pStyle w:val="TableParagraph"/>
              <w:spacing w:line="214" w:lineRule="exact"/>
              <w:ind w:left="81"/>
              <w:rPr>
                <w:sz w:val="20"/>
              </w:rPr>
            </w:pPr>
            <w:r>
              <w:rPr>
                <w:w w:val="115"/>
                <w:sz w:val="20"/>
              </w:rPr>
              <w:t>spray</w:t>
            </w:r>
          </w:p>
        </w:tc>
        <w:tc>
          <w:tcPr>
            <w:tcW w:w="1167" w:type="dxa"/>
          </w:tcPr>
          <w:p w:rsidR="008D4080" w:rsidRDefault="00122E57">
            <w:pPr>
              <w:pStyle w:val="TableParagraph"/>
              <w:spacing w:line="214" w:lineRule="exact"/>
              <w:ind w:left="85"/>
              <w:rPr>
                <w:sz w:val="20"/>
              </w:rPr>
            </w:pPr>
            <w:r>
              <w:rPr>
                <w:w w:val="105"/>
                <w:sz w:val="20"/>
              </w:rPr>
              <w:t>(HN); Food</w:t>
            </w:r>
          </w:p>
        </w:tc>
        <w:tc>
          <w:tcPr>
            <w:tcW w:w="1276" w:type="dxa"/>
          </w:tcPr>
          <w:p w:rsidR="008D4080" w:rsidRDefault="00122E57">
            <w:pPr>
              <w:pStyle w:val="TableParagraph"/>
              <w:spacing w:line="214" w:lineRule="exact"/>
              <w:ind w:left="4"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w w:val="110"/>
                <w:sz w:val="20"/>
              </w:rPr>
              <w:t>Disinfecting</w:t>
            </w:r>
          </w:p>
        </w:tc>
        <w:tc>
          <w:tcPr>
            <w:tcW w:w="1382" w:type="dxa"/>
          </w:tcPr>
          <w:p w:rsidR="008D4080" w:rsidRDefault="00122E57">
            <w:pPr>
              <w:pStyle w:val="TableParagraph"/>
              <w:spacing w:line="214" w:lineRule="exact"/>
              <w:ind w:left="85"/>
              <w:rPr>
                <w:sz w:val="20"/>
              </w:rPr>
            </w:pPr>
            <w:r>
              <w:rPr>
                <w:w w:val="110"/>
                <w:sz w:val="20"/>
              </w:rPr>
              <w:t>Company</w:t>
            </w: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122E57">
            <w:pPr>
              <w:pStyle w:val="TableParagraph"/>
              <w:spacing w:line="214" w:lineRule="exact"/>
              <w:ind w:left="81"/>
              <w:rPr>
                <w:sz w:val="20"/>
              </w:rPr>
            </w:pPr>
            <w:r>
              <w:rPr>
                <w:sz w:val="20"/>
              </w:rPr>
              <w:t>(Clorox®</w:t>
            </w:r>
          </w:p>
        </w:tc>
        <w:tc>
          <w:tcPr>
            <w:tcW w:w="1167" w:type="dxa"/>
          </w:tcPr>
          <w:p w:rsidR="008D4080" w:rsidRDefault="00122E57">
            <w:pPr>
              <w:pStyle w:val="TableParagraph"/>
              <w:spacing w:line="214" w:lineRule="exact"/>
              <w:ind w:left="85"/>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w w:val="105"/>
                <w:sz w:val="20"/>
              </w:rPr>
              <w:t>Cleaner1</w:t>
            </w:r>
          </w:p>
        </w:tc>
        <w:tc>
          <w:tcPr>
            <w:tcW w:w="1382" w:type="dxa"/>
          </w:tcPr>
          <w:p w:rsidR="008D4080" w:rsidRDefault="008D4080">
            <w:pPr>
              <w:pStyle w:val="TableParagraph"/>
              <w:rPr>
                <w:rFonts w:ascii="Times New Roman"/>
                <w:sz w:val="16"/>
              </w:rPr>
            </w:pP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122E57">
            <w:pPr>
              <w:pStyle w:val="TableParagraph"/>
              <w:spacing w:line="214" w:lineRule="exact"/>
              <w:ind w:left="81"/>
              <w:rPr>
                <w:sz w:val="20"/>
              </w:rPr>
            </w:pPr>
            <w:r>
              <w:rPr>
                <w:w w:val="110"/>
                <w:sz w:val="20"/>
              </w:rPr>
              <w:t>Total 360®</w:t>
            </w:r>
          </w:p>
        </w:tc>
        <w:tc>
          <w:tcPr>
            <w:tcW w:w="1167" w:type="dxa"/>
          </w:tcPr>
          <w:p w:rsidR="008D4080" w:rsidRDefault="00122E57">
            <w:pPr>
              <w:pStyle w:val="TableParagraph"/>
              <w:spacing w:line="214" w:lineRule="exact"/>
              <w:ind w:left="85"/>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2" w:type="dxa"/>
          </w:tcPr>
          <w:p w:rsidR="008D4080" w:rsidRDefault="008D4080">
            <w:pPr>
              <w:pStyle w:val="TableParagraph"/>
              <w:rPr>
                <w:rFonts w:ascii="Times New Roman"/>
                <w:sz w:val="16"/>
              </w:rPr>
            </w:pP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122E57">
            <w:pPr>
              <w:pStyle w:val="TableParagraph"/>
              <w:spacing w:line="214" w:lineRule="exact"/>
              <w:ind w:left="81"/>
              <w:rPr>
                <w:sz w:val="20"/>
              </w:rPr>
            </w:pPr>
            <w:r>
              <w:rPr>
                <w:w w:val="115"/>
                <w:sz w:val="20"/>
              </w:rPr>
              <w:t>system)</w:t>
            </w:r>
          </w:p>
        </w:tc>
        <w:tc>
          <w:tcPr>
            <w:tcW w:w="1167" w:type="dxa"/>
          </w:tcPr>
          <w:p w:rsidR="008D4080" w:rsidRDefault="00122E57">
            <w:pPr>
              <w:pStyle w:val="TableParagraph"/>
              <w:spacing w:line="214" w:lineRule="exact"/>
              <w:ind w:left="85"/>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c>
          <w:tcPr>
            <w:tcW w:w="1382" w:type="dxa"/>
          </w:tcPr>
          <w:p w:rsidR="008D4080" w:rsidRDefault="008D4080">
            <w:pPr>
              <w:pStyle w:val="TableParagraph"/>
              <w:rPr>
                <w:rFonts w:ascii="Times New Roman"/>
                <w:sz w:val="20"/>
              </w:rPr>
            </w:pPr>
          </w:p>
        </w:tc>
        <w:tc>
          <w:tcPr>
            <w:tcW w:w="1673"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5"/>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6836-140</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96" w:type="dxa"/>
            <w:shd w:val="clear" w:color="auto" w:fill="F3F3F3"/>
          </w:tcPr>
          <w:p w:rsidR="008D4080" w:rsidRDefault="00122E57">
            <w:pPr>
              <w:pStyle w:val="TableParagraph"/>
              <w:spacing w:before="34" w:line="220" w:lineRule="exact"/>
              <w:ind w:left="143"/>
              <w:rPr>
                <w:sz w:val="20"/>
              </w:rPr>
            </w:pPr>
            <w:r>
              <w:rPr>
                <w:w w:val="115"/>
                <w:sz w:val="20"/>
              </w:rPr>
              <w:t>Lonza</w:t>
            </w:r>
          </w:p>
        </w:tc>
        <w:tc>
          <w:tcPr>
            <w:tcW w:w="1382" w:type="dxa"/>
            <w:shd w:val="clear" w:color="auto" w:fill="F3F3F3"/>
          </w:tcPr>
          <w:p w:rsidR="008D4080" w:rsidRDefault="00122E57">
            <w:pPr>
              <w:pStyle w:val="TableParagraph"/>
              <w:spacing w:before="34" w:line="220" w:lineRule="exact"/>
              <w:ind w:left="85"/>
              <w:rPr>
                <w:sz w:val="20"/>
              </w:rPr>
            </w:pPr>
            <w:r>
              <w:rPr>
                <w:w w:val="110"/>
                <w:sz w:val="20"/>
              </w:rPr>
              <w:t>Lonza LLC</w:t>
            </w:r>
          </w:p>
        </w:tc>
        <w:tc>
          <w:tcPr>
            <w:tcW w:w="1673" w:type="dxa"/>
            <w:shd w:val="clear" w:color="auto" w:fill="F3F3F3"/>
          </w:tcPr>
          <w:p w:rsidR="008D4080" w:rsidRDefault="00122E57">
            <w:pPr>
              <w:pStyle w:val="TableParagraph"/>
              <w:spacing w:before="34" w:line="220" w:lineRule="exact"/>
              <w:ind w:left="174"/>
              <w:rPr>
                <w:sz w:val="20"/>
              </w:rPr>
            </w:pPr>
            <w:r>
              <w:rPr>
                <w:w w:val="105"/>
                <w:sz w:val="20"/>
              </w:rPr>
              <w:t>Norovirus</w:t>
            </w:r>
          </w:p>
        </w:tc>
        <w:tc>
          <w:tcPr>
            <w:tcW w:w="1052" w:type="dxa"/>
            <w:shd w:val="clear" w:color="auto" w:fill="F3F3F3"/>
          </w:tcPr>
          <w:p w:rsidR="008D4080" w:rsidRDefault="00122E57">
            <w:pPr>
              <w:pStyle w:val="TableParagraph"/>
              <w:spacing w:before="34" w:line="220" w:lineRule="exact"/>
              <w:ind w:left="92"/>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1"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5"/>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122E57">
            <w:pPr>
              <w:pStyle w:val="TableParagraph"/>
              <w:spacing w:line="214" w:lineRule="exact"/>
              <w:ind w:left="143"/>
              <w:rPr>
                <w:sz w:val="20"/>
              </w:rPr>
            </w:pPr>
            <w:r>
              <w:rPr>
                <w:w w:val="110"/>
                <w:sz w:val="20"/>
              </w:rPr>
              <w:t>Formulation</w:t>
            </w:r>
          </w:p>
        </w:tc>
        <w:tc>
          <w:tcPr>
            <w:tcW w:w="1382"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2"/>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122E57">
            <w:pPr>
              <w:pStyle w:val="TableParagraph"/>
              <w:spacing w:line="226" w:lineRule="exact"/>
              <w:ind w:left="143"/>
              <w:rPr>
                <w:sz w:val="20"/>
              </w:rPr>
            </w:pPr>
            <w:r>
              <w:rPr>
                <w:w w:val="115"/>
                <w:sz w:val="20"/>
              </w:rPr>
              <w:t>S-21F</w:t>
            </w:r>
          </w:p>
        </w:tc>
        <w:tc>
          <w:tcPr>
            <w:tcW w:w="1382" w:type="dxa"/>
            <w:shd w:val="clear" w:color="auto" w:fill="F3F3F3"/>
          </w:tcPr>
          <w:p w:rsidR="008D4080" w:rsidRDefault="008D4080">
            <w:pPr>
              <w:pStyle w:val="TableParagraph"/>
              <w:rPr>
                <w:rFonts w:ascii="Times New Roman"/>
                <w:sz w:val="20"/>
              </w:rPr>
            </w:pPr>
          </w:p>
        </w:tc>
        <w:tc>
          <w:tcPr>
            <w:tcW w:w="1673" w:type="dxa"/>
            <w:shd w:val="clear" w:color="auto" w:fill="F3F3F3"/>
          </w:tcPr>
          <w:p w:rsidR="008D4080" w:rsidRDefault="008D4080">
            <w:pPr>
              <w:pStyle w:val="TableParagraph"/>
              <w:rPr>
                <w:rFonts w:ascii="Times New Roman"/>
                <w:sz w:val="20"/>
              </w:rPr>
            </w:pPr>
          </w:p>
        </w:tc>
        <w:tc>
          <w:tcPr>
            <w:tcW w:w="1052"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5"/>
              <w:rPr>
                <w:sz w:val="20"/>
              </w:rPr>
            </w:pPr>
            <w:r>
              <w:rPr>
                <w:sz w:val="20"/>
              </w:rPr>
              <w:t>(HN)</w:t>
            </w:r>
          </w:p>
        </w:tc>
        <w:tc>
          <w:tcPr>
            <w:tcW w:w="1276" w:type="dxa"/>
            <w:shd w:val="clear" w:color="auto" w:fill="F3F3F3"/>
          </w:tcPr>
          <w:p w:rsidR="008D4080" w:rsidRDefault="00122E57">
            <w:pPr>
              <w:pStyle w:val="TableParagraph"/>
              <w:spacing w:line="226" w:lineRule="exact"/>
              <w:ind w:left="4"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6836-152</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96" w:type="dxa"/>
          </w:tcPr>
          <w:p w:rsidR="008D4080" w:rsidRDefault="00122E57">
            <w:pPr>
              <w:pStyle w:val="TableParagraph"/>
              <w:spacing w:before="34" w:line="220" w:lineRule="exact"/>
              <w:ind w:left="143"/>
              <w:rPr>
                <w:sz w:val="20"/>
              </w:rPr>
            </w:pPr>
            <w:r>
              <w:rPr>
                <w:w w:val="115"/>
                <w:sz w:val="20"/>
              </w:rPr>
              <w:t>Lonza</w:t>
            </w:r>
          </w:p>
        </w:tc>
        <w:tc>
          <w:tcPr>
            <w:tcW w:w="1382" w:type="dxa"/>
          </w:tcPr>
          <w:p w:rsidR="008D4080" w:rsidRDefault="00122E57">
            <w:pPr>
              <w:pStyle w:val="TableParagraph"/>
              <w:spacing w:before="34" w:line="220" w:lineRule="exact"/>
              <w:ind w:left="85"/>
              <w:rPr>
                <w:sz w:val="20"/>
              </w:rPr>
            </w:pPr>
            <w:r>
              <w:rPr>
                <w:w w:val="110"/>
                <w:sz w:val="20"/>
              </w:rPr>
              <w:t>Lonza LLC</w:t>
            </w:r>
          </w:p>
        </w:tc>
        <w:tc>
          <w:tcPr>
            <w:tcW w:w="1673" w:type="dxa"/>
          </w:tcPr>
          <w:p w:rsidR="008D4080" w:rsidRDefault="00122E57">
            <w:pPr>
              <w:pStyle w:val="TableParagraph"/>
              <w:spacing w:before="34" w:line="220" w:lineRule="exact"/>
              <w:ind w:left="174"/>
              <w:rPr>
                <w:sz w:val="20"/>
              </w:rPr>
            </w:pPr>
            <w:r>
              <w:rPr>
                <w:w w:val="105"/>
                <w:sz w:val="20"/>
              </w:rPr>
              <w:t>Norovirus</w:t>
            </w:r>
          </w:p>
        </w:tc>
        <w:tc>
          <w:tcPr>
            <w:tcW w:w="1052" w:type="dxa"/>
          </w:tcPr>
          <w:p w:rsidR="008D4080" w:rsidRDefault="00122E57">
            <w:pPr>
              <w:pStyle w:val="TableParagraph"/>
              <w:spacing w:before="34" w:line="220" w:lineRule="exact"/>
              <w:ind w:left="92"/>
              <w:rPr>
                <w:sz w:val="20"/>
              </w:rPr>
            </w:pPr>
            <w:r>
              <w:rPr>
                <w:w w:val="110"/>
                <w:sz w:val="20"/>
              </w:rPr>
              <w:t>10</w:t>
            </w:r>
          </w:p>
        </w:tc>
        <w:tc>
          <w:tcPr>
            <w:tcW w:w="1362" w:type="dxa"/>
          </w:tcPr>
          <w:p w:rsidR="008D4080" w:rsidRDefault="00122E57">
            <w:pPr>
              <w:pStyle w:val="TableParagraph"/>
              <w:spacing w:before="34" w:line="220" w:lineRule="exact"/>
              <w:ind w:left="81"/>
              <w:rPr>
                <w:sz w:val="20"/>
              </w:rPr>
            </w:pPr>
            <w:r>
              <w:rPr>
                <w:w w:val="110"/>
                <w:sz w:val="20"/>
              </w:rPr>
              <w:t>Ready-to-use</w:t>
            </w:r>
          </w:p>
        </w:tc>
        <w:tc>
          <w:tcPr>
            <w:tcW w:w="1167" w:type="dxa"/>
          </w:tcPr>
          <w:p w:rsidR="008D4080" w:rsidRDefault="00122E57">
            <w:pPr>
              <w:pStyle w:val="TableParagraph"/>
              <w:spacing w:before="34" w:line="220" w:lineRule="exact"/>
              <w:ind w:left="85"/>
              <w:rPr>
                <w:sz w:val="20"/>
              </w:rPr>
            </w:pPr>
            <w:r>
              <w:rPr>
                <w:w w:val="105"/>
                <w:sz w:val="20"/>
              </w:rPr>
              <w:t>Hard</w:t>
            </w:r>
          </w:p>
        </w:tc>
        <w:tc>
          <w:tcPr>
            <w:tcW w:w="1276" w:type="dxa"/>
          </w:tcPr>
          <w:p w:rsidR="008D4080" w:rsidRDefault="00122E57">
            <w:pPr>
              <w:pStyle w:val="TableParagraph"/>
              <w:spacing w:before="34" w:line="220" w:lineRule="exact"/>
              <w:ind w:left="31" w:right="102"/>
              <w:jc w:val="center"/>
              <w:rPr>
                <w:sz w:val="20"/>
              </w:rPr>
            </w:pPr>
            <w:r>
              <w:rPr>
                <w:w w:val="110"/>
                <w:sz w:val="20"/>
              </w:rPr>
              <w:t>Healthcare;</w:t>
            </w:r>
          </w:p>
        </w:tc>
        <w:tc>
          <w:tcPr>
            <w:tcW w:w="1116" w:type="dxa"/>
          </w:tcPr>
          <w:p w:rsidR="008D4080" w:rsidRDefault="00122E57">
            <w:pPr>
              <w:pStyle w:val="TableParagraph"/>
              <w:spacing w:before="34" w:line="220" w:lineRule="exact"/>
              <w:ind w:left="85"/>
              <w:rPr>
                <w:sz w:val="20"/>
              </w:rPr>
            </w:pPr>
            <w:r>
              <w:rPr>
                <w:w w:val="115"/>
                <w:sz w:val="20"/>
              </w:rPr>
              <w:t>Yes</w:t>
            </w:r>
          </w:p>
        </w:tc>
        <w:tc>
          <w:tcPr>
            <w:tcW w:w="1150" w:type="dxa"/>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w w:val="110"/>
                <w:sz w:val="20"/>
              </w:rPr>
              <w:t>Formulation</w:t>
            </w:r>
          </w:p>
        </w:tc>
        <w:tc>
          <w:tcPr>
            <w:tcW w:w="1382" w:type="dxa"/>
          </w:tcPr>
          <w:p w:rsidR="008D4080" w:rsidRDefault="008D4080">
            <w:pPr>
              <w:pStyle w:val="TableParagraph"/>
              <w:rPr>
                <w:rFonts w:ascii="Times New Roman"/>
                <w:sz w:val="16"/>
              </w:rPr>
            </w:pP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5"/>
              <w:rPr>
                <w:sz w:val="20"/>
              </w:rPr>
            </w:pPr>
            <w:r>
              <w:rPr>
                <w:w w:val="105"/>
                <w:sz w:val="20"/>
              </w:rPr>
              <w:t>Nonporous</w:t>
            </w:r>
          </w:p>
        </w:tc>
        <w:tc>
          <w:tcPr>
            <w:tcW w:w="1276" w:type="dxa"/>
          </w:tcPr>
          <w:p w:rsidR="008D4080" w:rsidRDefault="00122E57">
            <w:pPr>
              <w:pStyle w:val="TableParagraph"/>
              <w:spacing w:line="214" w:lineRule="exact"/>
              <w:ind w:left="65" w:right="52"/>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122E57">
            <w:pPr>
              <w:pStyle w:val="TableParagraph"/>
              <w:spacing w:line="226" w:lineRule="exact"/>
              <w:ind w:left="143"/>
              <w:rPr>
                <w:sz w:val="20"/>
              </w:rPr>
            </w:pPr>
            <w:r>
              <w:rPr>
                <w:sz w:val="20"/>
              </w:rPr>
              <w:t>DC-103</w:t>
            </w:r>
          </w:p>
        </w:tc>
        <w:tc>
          <w:tcPr>
            <w:tcW w:w="1382" w:type="dxa"/>
          </w:tcPr>
          <w:p w:rsidR="008D4080" w:rsidRDefault="008D4080">
            <w:pPr>
              <w:pStyle w:val="TableParagraph"/>
              <w:rPr>
                <w:rFonts w:ascii="Times New Roman"/>
                <w:sz w:val="20"/>
              </w:rPr>
            </w:pPr>
          </w:p>
        </w:tc>
        <w:tc>
          <w:tcPr>
            <w:tcW w:w="1673" w:type="dxa"/>
          </w:tcPr>
          <w:p w:rsidR="008D4080" w:rsidRDefault="008D4080">
            <w:pPr>
              <w:pStyle w:val="TableParagraph"/>
              <w:rPr>
                <w:rFonts w:ascii="Times New Roman"/>
                <w:sz w:val="20"/>
              </w:rPr>
            </w:pPr>
          </w:p>
        </w:tc>
        <w:tc>
          <w:tcPr>
            <w:tcW w:w="1052"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5"/>
              <w:rPr>
                <w:sz w:val="20"/>
              </w:rPr>
            </w:pPr>
            <w:r>
              <w:rPr>
                <w:sz w:val="20"/>
              </w:rPr>
              <w:t>(HN)</w:t>
            </w:r>
          </w:p>
        </w:tc>
        <w:tc>
          <w:tcPr>
            <w:tcW w:w="1276" w:type="dxa"/>
          </w:tcPr>
          <w:p w:rsidR="008D4080" w:rsidRDefault="00122E57">
            <w:pPr>
              <w:pStyle w:val="TableParagraph"/>
              <w:spacing w:line="226" w:lineRule="exact"/>
              <w:ind w:left="4"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6836-266</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96" w:type="dxa"/>
            <w:shd w:val="clear" w:color="auto" w:fill="F3F3F3"/>
          </w:tcPr>
          <w:p w:rsidR="008D4080" w:rsidRDefault="00122E57">
            <w:pPr>
              <w:pStyle w:val="TableParagraph"/>
              <w:spacing w:before="34" w:line="220" w:lineRule="exact"/>
              <w:ind w:left="143"/>
              <w:rPr>
                <w:sz w:val="20"/>
              </w:rPr>
            </w:pPr>
            <w:r>
              <w:rPr>
                <w:sz w:val="20"/>
              </w:rPr>
              <w:t>BARDAC</w:t>
            </w:r>
          </w:p>
        </w:tc>
        <w:tc>
          <w:tcPr>
            <w:tcW w:w="1382" w:type="dxa"/>
            <w:shd w:val="clear" w:color="auto" w:fill="F3F3F3"/>
          </w:tcPr>
          <w:p w:rsidR="008D4080" w:rsidRDefault="00122E57">
            <w:pPr>
              <w:pStyle w:val="TableParagraph"/>
              <w:spacing w:before="34" w:line="220" w:lineRule="exact"/>
              <w:ind w:left="85"/>
              <w:rPr>
                <w:sz w:val="20"/>
              </w:rPr>
            </w:pPr>
            <w:r>
              <w:rPr>
                <w:w w:val="110"/>
                <w:sz w:val="20"/>
              </w:rPr>
              <w:t>Lonza LLC</w:t>
            </w:r>
          </w:p>
        </w:tc>
        <w:tc>
          <w:tcPr>
            <w:tcW w:w="1673" w:type="dxa"/>
            <w:shd w:val="clear" w:color="auto" w:fill="F3F3F3"/>
          </w:tcPr>
          <w:p w:rsidR="008D4080" w:rsidRDefault="00122E57">
            <w:pPr>
              <w:pStyle w:val="TableParagraph"/>
              <w:spacing w:before="34" w:line="220" w:lineRule="exact"/>
              <w:ind w:left="174"/>
              <w:rPr>
                <w:sz w:val="20"/>
              </w:rPr>
            </w:pPr>
            <w:r>
              <w:rPr>
                <w:w w:val="105"/>
                <w:sz w:val="20"/>
              </w:rPr>
              <w:t>Norovirus</w:t>
            </w:r>
          </w:p>
        </w:tc>
        <w:tc>
          <w:tcPr>
            <w:tcW w:w="1052" w:type="dxa"/>
            <w:shd w:val="clear" w:color="auto" w:fill="F3F3F3"/>
          </w:tcPr>
          <w:p w:rsidR="008D4080" w:rsidRDefault="00122E57">
            <w:pPr>
              <w:pStyle w:val="TableParagraph"/>
              <w:spacing w:before="34" w:line="220" w:lineRule="exact"/>
              <w:ind w:left="92"/>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1"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5"/>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122E57">
            <w:pPr>
              <w:pStyle w:val="TableParagraph"/>
              <w:spacing w:line="214" w:lineRule="exact"/>
              <w:ind w:left="143"/>
              <w:rPr>
                <w:sz w:val="20"/>
              </w:rPr>
            </w:pPr>
            <w:r>
              <w:rPr>
                <w:w w:val="110"/>
                <w:sz w:val="20"/>
              </w:rPr>
              <w:t>205M-10</w:t>
            </w:r>
          </w:p>
        </w:tc>
        <w:tc>
          <w:tcPr>
            <w:tcW w:w="1382"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2"/>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c>
          <w:tcPr>
            <w:tcW w:w="1382"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05"/>
                <w:sz w:val="20"/>
              </w:rPr>
              <w:t>(HN); Food</w:t>
            </w:r>
          </w:p>
        </w:tc>
        <w:tc>
          <w:tcPr>
            <w:tcW w:w="1276" w:type="dxa"/>
            <w:shd w:val="clear" w:color="auto" w:fill="F3F3F3"/>
          </w:tcPr>
          <w:p w:rsidR="008D4080" w:rsidRDefault="00122E57">
            <w:pPr>
              <w:pStyle w:val="TableParagraph"/>
              <w:spacing w:line="214" w:lineRule="exact"/>
              <w:ind w:left="4"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c>
          <w:tcPr>
            <w:tcW w:w="1382"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c>
          <w:tcPr>
            <w:tcW w:w="1382"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c>
          <w:tcPr>
            <w:tcW w:w="1382" w:type="dxa"/>
            <w:shd w:val="clear" w:color="auto" w:fill="F3F3F3"/>
          </w:tcPr>
          <w:p w:rsidR="008D4080" w:rsidRDefault="008D4080">
            <w:pPr>
              <w:pStyle w:val="TableParagraph"/>
              <w:rPr>
                <w:rFonts w:ascii="Times New Roman"/>
                <w:sz w:val="16"/>
              </w:rPr>
            </w:pPr>
          </w:p>
        </w:tc>
        <w:tc>
          <w:tcPr>
            <w:tcW w:w="1673" w:type="dxa"/>
            <w:shd w:val="clear" w:color="auto" w:fill="F3F3F3"/>
          </w:tcPr>
          <w:p w:rsidR="008D4080" w:rsidRDefault="008D4080">
            <w:pPr>
              <w:pStyle w:val="TableParagraph"/>
              <w:rPr>
                <w:rFonts w:ascii="Times New Roman"/>
                <w:sz w:val="16"/>
              </w:rPr>
            </w:pPr>
          </w:p>
        </w:tc>
        <w:tc>
          <w:tcPr>
            <w:tcW w:w="1052"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5"/>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c>
          <w:tcPr>
            <w:tcW w:w="1382" w:type="dxa"/>
            <w:shd w:val="clear" w:color="auto" w:fill="F3F3F3"/>
          </w:tcPr>
          <w:p w:rsidR="008D4080" w:rsidRDefault="008D4080">
            <w:pPr>
              <w:pStyle w:val="TableParagraph"/>
              <w:rPr>
                <w:rFonts w:ascii="Times New Roman"/>
                <w:sz w:val="20"/>
              </w:rPr>
            </w:pPr>
          </w:p>
        </w:tc>
        <w:tc>
          <w:tcPr>
            <w:tcW w:w="1673" w:type="dxa"/>
            <w:shd w:val="clear" w:color="auto" w:fill="F3F3F3"/>
          </w:tcPr>
          <w:p w:rsidR="008D4080" w:rsidRDefault="008D4080">
            <w:pPr>
              <w:pStyle w:val="TableParagraph"/>
              <w:rPr>
                <w:rFonts w:ascii="Times New Roman"/>
                <w:sz w:val="20"/>
              </w:rPr>
            </w:pPr>
          </w:p>
        </w:tc>
        <w:tc>
          <w:tcPr>
            <w:tcW w:w="1052"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5"/>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6836-278</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96" w:type="dxa"/>
          </w:tcPr>
          <w:p w:rsidR="008D4080" w:rsidRDefault="00122E57">
            <w:pPr>
              <w:pStyle w:val="TableParagraph"/>
              <w:spacing w:before="34" w:line="220" w:lineRule="exact"/>
              <w:ind w:left="143"/>
              <w:rPr>
                <w:sz w:val="20"/>
              </w:rPr>
            </w:pPr>
            <w:r>
              <w:rPr>
                <w:sz w:val="20"/>
              </w:rPr>
              <w:t>BARDAC</w:t>
            </w:r>
          </w:p>
        </w:tc>
        <w:tc>
          <w:tcPr>
            <w:tcW w:w="1382" w:type="dxa"/>
          </w:tcPr>
          <w:p w:rsidR="008D4080" w:rsidRDefault="00122E57">
            <w:pPr>
              <w:pStyle w:val="TableParagraph"/>
              <w:spacing w:before="34" w:line="220" w:lineRule="exact"/>
              <w:ind w:left="85"/>
              <w:rPr>
                <w:sz w:val="20"/>
              </w:rPr>
            </w:pPr>
            <w:r>
              <w:rPr>
                <w:w w:val="110"/>
                <w:sz w:val="20"/>
              </w:rPr>
              <w:t>Lonza LLC</w:t>
            </w:r>
          </w:p>
        </w:tc>
        <w:tc>
          <w:tcPr>
            <w:tcW w:w="1673" w:type="dxa"/>
          </w:tcPr>
          <w:p w:rsidR="008D4080" w:rsidRDefault="00122E57">
            <w:pPr>
              <w:pStyle w:val="TableParagraph"/>
              <w:spacing w:before="34" w:line="220" w:lineRule="exact"/>
              <w:ind w:left="174"/>
              <w:rPr>
                <w:sz w:val="20"/>
              </w:rPr>
            </w:pPr>
            <w:r>
              <w:rPr>
                <w:w w:val="105"/>
                <w:sz w:val="20"/>
              </w:rPr>
              <w:t>Norovirus</w:t>
            </w:r>
          </w:p>
        </w:tc>
        <w:tc>
          <w:tcPr>
            <w:tcW w:w="1052" w:type="dxa"/>
          </w:tcPr>
          <w:p w:rsidR="008D4080" w:rsidRDefault="00122E57">
            <w:pPr>
              <w:pStyle w:val="TableParagraph"/>
              <w:spacing w:before="34" w:line="220" w:lineRule="exact"/>
              <w:ind w:left="92"/>
              <w:rPr>
                <w:sz w:val="20"/>
              </w:rPr>
            </w:pPr>
            <w:r>
              <w:rPr>
                <w:w w:val="110"/>
                <w:sz w:val="20"/>
              </w:rPr>
              <w:t>10</w:t>
            </w:r>
          </w:p>
        </w:tc>
        <w:tc>
          <w:tcPr>
            <w:tcW w:w="1362"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5"/>
              <w:rPr>
                <w:sz w:val="20"/>
              </w:rPr>
            </w:pPr>
            <w:r>
              <w:rPr>
                <w:w w:val="105"/>
                <w:sz w:val="20"/>
              </w:rPr>
              <w:t>Hard</w:t>
            </w:r>
          </w:p>
        </w:tc>
        <w:tc>
          <w:tcPr>
            <w:tcW w:w="1276" w:type="dxa"/>
          </w:tcPr>
          <w:p w:rsidR="008D4080" w:rsidRDefault="00122E57">
            <w:pPr>
              <w:pStyle w:val="TableParagraph"/>
              <w:spacing w:before="34" w:line="220" w:lineRule="exact"/>
              <w:ind w:left="31" w:right="102"/>
              <w:jc w:val="center"/>
              <w:rPr>
                <w:sz w:val="20"/>
              </w:rPr>
            </w:pPr>
            <w:r>
              <w:rPr>
                <w:w w:val="110"/>
                <w:sz w:val="20"/>
              </w:rPr>
              <w:t>Healthcare;</w:t>
            </w:r>
          </w:p>
        </w:tc>
        <w:tc>
          <w:tcPr>
            <w:tcW w:w="1116" w:type="dxa"/>
          </w:tcPr>
          <w:p w:rsidR="008D4080" w:rsidRDefault="00122E57">
            <w:pPr>
              <w:pStyle w:val="TableParagraph"/>
              <w:spacing w:before="34" w:line="220" w:lineRule="exact"/>
              <w:ind w:left="85"/>
              <w:rPr>
                <w:sz w:val="20"/>
              </w:rPr>
            </w:pPr>
            <w:r>
              <w:rPr>
                <w:w w:val="115"/>
                <w:sz w:val="20"/>
              </w:rPr>
              <w:t>Yes</w:t>
            </w:r>
          </w:p>
        </w:tc>
        <w:tc>
          <w:tcPr>
            <w:tcW w:w="1150" w:type="dxa"/>
          </w:tcPr>
          <w:p w:rsidR="008D4080" w:rsidRDefault="00122E57">
            <w:pPr>
              <w:pStyle w:val="TableParagraph"/>
              <w:spacing w:before="34" w:line="220" w:lineRule="exact"/>
              <w:ind w:left="78"/>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w w:val="110"/>
                <w:sz w:val="20"/>
              </w:rPr>
              <w:t>205M- 14.08</w:t>
            </w:r>
          </w:p>
        </w:tc>
        <w:tc>
          <w:tcPr>
            <w:tcW w:w="1382" w:type="dxa"/>
          </w:tcPr>
          <w:p w:rsidR="008D4080" w:rsidRDefault="008D4080">
            <w:pPr>
              <w:pStyle w:val="TableParagraph"/>
              <w:rPr>
                <w:rFonts w:ascii="Times New Roman"/>
                <w:sz w:val="16"/>
              </w:rPr>
            </w:pP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5"/>
              <w:rPr>
                <w:sz w:val="20"/>
              </w:rPr>
            </w:pPr>
            <w:r>
              <w:rPr>
                <w:w w:val="105"/>
                <w:sz w:val="20"/>
              </w:rPr>
              <w:t>Nonporous</w:t>
            </w:r>
          </w:p>
        </w:tc>
        <w:tc>
          <w:tcPr>
            <w:tcW w:w="1276" w:type="dxa"/>
          </w:tcPr>
          <w:p w:rsidR="008D4080" w:rsidRDefault="00122E57">
            <w:pPr>
              <w:pStyle w:val="TableParagraph"/>
              <w:spacing w:line="214" w:lineRule="exact"/>
              <w:ind w:left="65" w:right="52"/>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2" w:type="dxa"/>
          </w:tcPr>
          <w:p w:rsidR="008D4080" w:rsidRDefault="008D4080">
            <w:pPr>
              <w:pStyle w:val="TableParagraph"/>
              <w:rPr>
                <w:rFonts w:ascii="Times New Roman"/>
                <w:sz w:val="16"/>
              </w:rPr>
            </w:pPr>
          </w:p>
        </w:tc>
        <w:tc>
          <w:tcPr>
            <w:tcW w:w="1673" w:type="dxa"/>
          </w:tcPr>
          <w:p w:rsidR="008D4080" w:rsidRDefault="008D4080">
            <w:pPr>
              <w:pStyle w:val="TableParagraph"/>
              <w:rPr>
                <w:rFonts w:ascii="Times New Roman"/>
                <w:sz w:val="16"/>
              </w:rPr>
            </w:pPr>
          </w:p>
        </w:tc>
        <w:tc>
          <w:tcPr>
            <w:tcW w:w="1052"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5"/>
              <w:rPr>
                <w:sz w:val="20"/>
              </w:rPr>
            </w:pPr>
            <w:r>
              <w:rPr>
                <w:sz w:val="20"/>
              </w:rPr>
              <w:t>(HN)</w:t>
            </w:r>
          </w:p>
        </w:tc>
        <w:tc>
          <w:tcPr>
            <w:tcW w:w="1276" w:type="dxa"/>
          </w:tcPr>
          <w:p w:rsidR="008D4080" w:rsidRDefault="00122E57">
            <w:pPr>
              <w:pStyle w:val="TableParagraph"/>
              <w:spacing w:line="214" w:lineRule="exact"/>
              <w:ind w:left="4"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75"/>
        <w:gridCol w:w="1502"/>
        <w:gridCol w:w="1655"/>
        <w:gridCol w:w="1068"/>
        <w:gridCol w:w="1362"/>
        <w:gridCol w:w="1167"/>
        <w:gridCol w:w="1276"/>
        <w:gridCol w:w="1116"/>
        <w:gridCol w:w="1150"/>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375" w:type="dxa"/>
            <w:shd w:val="clear" w:color="auto" w:fill="2D4154"/>
          </w:tcPr>
          <w:p w:rsidR="008D4080" w:rsidRDefault="00122E57">
            <w:pPr>
              <w:pStyle w:val="TableParagraph"/>
              <w:spacing w:before="26"/>
              <w:ind w:left="490" w:right="184" w:hanging="95"/>
              <w:rPr>
                <w:rFonts w:ascii="Lucida Sans"/>
              </w:rPr>
            </w:pPr>
            <w:r>
              <w:rPr>
                <w:rFonts w:ascii="Lucida Sans"/>
                <w:color w:val="FFFFFF"/>
                <w:w w:val="95"/>
              </w:rPr>
              <w:t xml:space="preserve">Product </w:t>
            </w:r>
            <w:r>
              <w:rPr>
                <w:rFonts w:ascii="Lucida Sans"/>
                <w:color w:val="FFFFFF"/>
              </w:rPr>
              <w:t>Name</w:t>
            </w:r>
          </w:p>
        </w:tc>
        <w:tc>
          <w:tcPr>
            <w:tcW w:w="1502" w:type="dxa"/>
            <w:shd w:val="clear" w:color="auto" w:fill="2D4154"/>
          </w:tcPr>
          <w:p w:rsidR="008D4080" w:rsidRDefault="00122E57">
            <w:pPr>
              <w:pStyle w:val="TableParagraph"/>
              <w:spacing w:before="26"/>
              <w:ind w:left="395"/>
              <w:rPr>
                <w:rFonts w:ascii="Lucida Sans"/>
              </w:rPr>
            </w:pPr>
            <w:r>
              <w:rPr>
                <w:rFonts w:ascii="Lucida Sans"/>
                <w:color w:val="FFFFFF"/>
              </w:rPr>
              <w:t>Company</w:t>
            </w:r>
          </w:p>
        </w:tc>
        <w:tc>
          <w:tcPr>
            <w:tcW w:w="1655" w:type="dxa"/>
            <w:shd w:val="clear" w:color="auto" w:fill="2D4154"/>
          </w:tcPr>
          <w:p w:rsidR="008D4080" w:rsidRDefault="00122E57">
            <w:pPr>
              <w:pStyle w:val="TableParagraph"/>
              <w:spacing w:before="26"/>
              <w:ind w:left="225" w:right="96"/>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02" w:right="73"/>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8" w:type="dxa"/>
            <w:shd w:val="clear" w:color="auto" w:fill="2D4154"/>
          </w:tcPr>
          <w:p w:rsidR="008D4080" w:rsidRDefault="00122E57">
            <w:pPr>
              <w:pStyle w:val="TableParagraph"/>
              <w:spacing w:before="26"/>
              <w:ind w:left="114" w:right="7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2" w:type="dxa"/>
            <w:shd w:val="clear" w:color="auto" w:fill="2D4154"/>
          </w:tcPr>
          <w:p w:rsidR="008D4080" w:rsidRDefault="00122E57">
            <w:pPr>
              <w:pStyle w:val="TableParagraph"/>
              <w:spacing w:before="26"/>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190"/>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26"/>
              <w:ind w:left="91" w:right="7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0" w:type="dxa"/>
            <w:shd w:val="clear" w:color="auto" w:fill="2D4154"/>
          </w:tcPr>
          <w:p w:rsidR="008D4080" w:rsidRDefault="00122E57">
            <w:pPr>
              <w:pStyle w:val="TableParagraph"/>
              <w:spacing w:before="26"/>
              <w:ind w:left="90"/>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1720"/>
        </w:trPr>
        <w:tc>
          <w:tcPr>
            <w:tcW w:w="1277" w:type="dxa"/>
            <w:shd w:val="clear" w:color="auto" w:fill="F3F3F3"/>
          </w:tcPr>
          <w:p w:rsidR="008D4080" w:rsidRDefault="00122E57">
            <w:pPr>
              <w:pStyle w:val="TableParagraph"/>
              <w:spacing w:before="34"/>
              <w:rPr>
                <w:sz w:val="20"/>
              </w:rPr>
            </w:pPr>
            <w:r>
              <w:rPr>
                <w:w w:val="110"/>
                <w:sz w:val="20"/>
              </w:rPr>
              <w:t>6836-289</w:t>
            </w:r>
          </w:p>
        </w:tc>
        <w:tc>
          <w:tcPr>
            <w:tcW w:w="2287" w:type="dxa"/>
            <w:shd w:val="clear" w:color="auto" w:fill="F3F3F3"/>
          </w:tcPr>
          <w:p w:rsidR="008D4080" w:rsidRDefault="00122E57">
            <w:pPr>
              <w:pStyle w:val="TableParagraph"/>
              <w:spacing w:before="34"/>
              <w:ind w:right="157"/>
              <w:jc w:val="right"/>
              <w:rPr>
                <w:sz w:val="20"/>
              </w:rPr>
            </w:pPr>
            <w:r>
              <w:rPr>
                <w:w w:val="105"/>
                <w:sz w:val="20"/>
              </w:rPr>
              <w:t>Quaternary ammonium</w:t>
            </w:r>
          </w:p>
        </w:tc>
        <w:tc>
          <w:tcPr>
            <w:tcW w:w="1375" w:type="dxa"/>
            <w:shd w:val="clear" w:color="auto" w:fill="F3F3F3"/>
          </w:tcPr>
          <w:p w:rsidR="008D4080" w:rsidRDefault="00122E57">
            <w:pPr>
              <w:pStyle w:val="TableParagraph"/>
              <w:spacing w:before="34" w:line="242" w:lineRule="auto"/>
              <w:ind w:left="143" w:right="184"/>
              <w:rPr>
                <w:sz w:val="20"/>
              </w:rPr>
            </w:pPr>
            <w:r>
              <w:rPr>
                <w:sz w:val="20"/>
              </w:rPr>
              <w:t>BARDAC 205M RTU</w:t>
            </w:r>
          </w:p>
        </w:tc>
        <w:tc>
          <w:tcPr>
            <w:tcW w:w="1502" w:type="dxa"/>
            <w:shd w:val="clear" w:color="auto" w:fill="F3F3F3"/>
          </w:tcPr>
          <w:p w:rsidR="008D4080" w:rsidRDefault="00122E57">
            <w:pPr>
              <w:pStyle w:val="TableParagraph"/>
              <w:spacing w:before="34"/>
              <w:ind w:left="206"/>
              <w:rPr>
                <w:sz w:val="20"/>
              </w:rPr>
            </w:pPr>
            <w:r>
              <w:rPr>
                <w:w w:val="110"/>
                <w:sz w:val="20"/>
              </w:rPr>
              <w:t>Lonza LLC</w:t>
            </w:r>
          </w:p>
        </w:tc>
        <w:tc>
          <w:tcPr>
            <w:tcW w:w="1655" w:type="dxa"/>
            <w:shd w:val="clear" w:color="auto" w:fill="F3F3F3"/>
          </w:tcPr>
          <w:p w:rsidR="008D4080" w:rsidRDefault="00122E57">
            <w:pPr>
              <w:pStyle w:val="TableParagraph"/>
              <w:spacing w:before="34"/>
              <w:ind w:left="175"/>
              <w:rPr>
                <w:sz w:val="20"/>
              </w:rPr>
            </w:pPr>
            <w:r>
              <w:rPr>
                <w:w w:val="105"/>
                <w:sz w:val="20"/>
              </w:rPr>
              <w:t>Norovirus</w:t>
            </w:r>
          </w:p>
        </w:tc>
        <w:tc>
          <w:tcPr>
            <w:tcW w:w="1068" w:type="dxa"/>
            <w:shd w:val="clear" w:color="auto" w:fill="F3F3F3"/>
          </w:tcPr>
          <w:p w:rsidR="008D4080" w:rsidRDefault="00122E57">
            <w:pPr>
              <w:pStyle w:val="TableParagraph"/>
              <w:spacing w:before="34"/>
              <w:ind w:left="111"/>
              <w:rPr>
                <w:sz w:val="20"/>
              </w:rPr>
            </w:pPr>
            <w:r>
              <w:rPr>
                <w:w w:val="110"/>
                <w:sz w:val="20"/>
              </w:rPr>
              <w:t>10</w:t>
            </w:r>
          </w:p>
        </w:tc>
        <w:tc>
          <w:tcPr>
            <w:tcW w:w="1362" w:type="dxa"/>
            <w:shd w:val="clear" w:color="auto" w:fill="F3F3F3"/>
          </w:tcPr>
          <w:p w:rsidR="008D4080" w:rsidRDefault="00122E57">
            <w:pPr>
              <w:pStyle w:val="TableParagraph"/>
              <w:spacing w:before="34"/>
              <w:ind w:left="84"/>
              <w:rPr>
                <w:sz w:val="20"/>
              </w:rPr>
            </w:pPr>
            <w:r>
              <w:rPr>
                <w:w w:val="110"/>
                <w:sz w:val="20"/>
              </w:rPr>
              <w:t>Ready-to-use</w:t>
            </w:r>
          </w:p>
        </w:tc>
        <w:tc>
          <w:tcPr>
            <w:tcW w:w="1167" w:type="dxa"/>
            <w:shd w:val="clear" w:color="auto" w:fill="F3F3F3"/>
          </w:tcPr>
          <w:p w:rsidR="008D4080" w:rsidRDefault="00122E57">
            <w:pPr>
              <w:pStyle w:val="TableParagraph"/>
              <w:spacing w:before="34" w:line="242" w:lineRule="auto"/>
              <w:ind w:left="88" w:right="46"/>
              <w:rPr>
                <w:sz w:val="20"/>
              </w:rPr>
            </w:pPr>
            <w:r>
              <w:rPr>
                <w:w w:val="105"/>
                <w:sz w:val="20"/>
              </w:rPr>
              <w:t>Hard Nonporous (HN); Food Contact Post-Rinse Required (FCR)</w:t>
            </w:r>
          </w:p>
        </w:tc>
        <w:tc>
          <w:tcPr>
            <w:tcW w:w="1276" w:type="dxa"/>
            <w:shd w:val="clear" w:color="auto" w:fill="F3F3F3"/>
          </w:tcPr>
          <w:p w:rsidR="008D4080" w:rsidRDefault="00122E57">
            <w:pPr>
              <w:pStyle w:val="TableParagraph"/>
              <w:spacing w:before="34" w:line="242" w:lineRule="auto"/>
              <w:ind w:left="99"/>
              <w:rPr>
                <w:sz w:val="20"/>
              </w:rPr>
            </w:pPr>
            <w:r>
              <w:rPr>
                <w:w w:val="110"/>
                <w:sz w:val="20"/>
              </w:rPr>
              <w:t xml:space="preserve">Healthcare; </w:t>
            </w:r>
            <w:r>
              <w:rPr>
                <w:w w:val="105"/>
                <w:sz w:val="20"/>
              </w:rPr>
              <w:t xml:space="preserve">Institutional; </w:t>
            </w:r>
            <w:r>
              <w:rPr>
                <w:w w:val="110"/>
                <w:sz w:val="20"/>
              </w:rPr>
              <w:t>Residential</w:t>
            </w:r>
          </w:p>
        </w:tc>
        <w:tc>
          <w:tcPr>
            <w:tcW w:w="1116" w:type="dxa"/>
            <w:shd w:val="clear" w:color="auto" w:fill="F3F3F3"/>
          </w:tcPr>
          <w:p w:rsidR="008D4080" w:rsidRDefault="00122E57">
            <w:pPr>
              <w:pStyle w:val="TableParagraph"/>
              <w:spacing w:before="34"/>
              <w:ind w:left="88"/>
              <w:rPr>
                <w:sz w:val="20"/>
              </w:rPr>
            </w:pPr>
            <w:r>
              <w:rPr>
                <w:w w:val="115"/>
                <w:sz w:val="20"/>
              </w:rPr>
              <w:t>Yes</w:t>
            </w:r>
          </w:p>
        </w:tc>
        <w:tc>
          <w:tcPr>
            <w:tcW w:w="1150" w:type="dxa"/>
            <w:shd w:val="clear" w:color="auto" w:fill="F3F3F3"/>
          </w:tcPr>
          <w:p w:rsidR="008D4080" w:rsidRDefault="00122E57">
            <w:pPr>
              <w:pStyle w:val="TableParagraph"/>
              <w:spacing w:before="34"/>
              <w:ind w:left="85"/>
              <w:rPr>
                <w:sz w:val="20"/>
              </w:rPr>
            </w:pPr>
            <w:r>
              <w:rPr>
                <w:w w:val="115"/>
                <w:sz w:val="20"/>
              </w:rPr>
              <w:t>03/03/2020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471"/>
        <w:gridCol w:w="1318"/>
        <w:gridCol w:w="1721"/>
        <w:gridCol w:w="774"/>
        <w:gridCol w:w="1481"/>
        <w:gridCol w:w="1376"/>
        <w:gridCol w:w="1276"/>
        <w:gridCol w:w="803"/>
        <w:gridCol w:w="1463"/>
      </w:tblGrid>
      <w:tr w:rsidR="008D4080">
        <w:trPr>
          <w:trHeight w:val="1680"/>
        </w:trPr>
        <w:tc>
          <w:tcPr>
            <w:tcW w:w="1100" w:type="dxa"/>
          </w:tcPr>
          <w:p w:rsidR="008D4080" w:rsidRDefault="00122E57">
            <w:pPr>
              <w:pStyle w:val="TableParagraph"/>
              <w:spacing w:line="232" w:lineRule="exact"/>
              <w:rPr>
                <w:sz w:val="20"/>
              </w:rPr>
            </w:pPr>
            <w:r>
              <w:rPr>
                <w:w w:val="110"/>
                <w:sz w:val="20"/>
              </w:rPr>
              <w:t>6836-302</w:t>
            </w:r>
          </w:p>
        </w:tc>
        <w:tc>
          <w:tcPr>
            <w:tcW w:w="2456" w:type="dxa"/>
          </w:tcPr>
          <w:p w:rsidR="008D4080" w:rsidRDefault="00122E57">
            <w:pPr>
              <w:pStyle w:val="TableParagraph"/>
              <w:spacing w:line="232" w:lineRule="exact"/>
              <w:ind w:right="149"/>
              <w:jc w:val="right"/>
              <w:rPr>
                <w:sz w:val="20"/>
              </w:rPr>
            </w:pPr>
            <w:r>
              <w:rPr>
                <w:w w:val="105"/>
                <w:sz w:val="20"/>
              </w:rPr>
              <w:t>Quaternary ammonium</w:t>
            </w:r>
          </w:p>
        </w:tc>
        <w:tc>
          <w:tcPr>
            <w:tcW w:w="1471" w:type="dxa"/>
          </w:tcPr>
          <w:p w:rsidR="008D4080" w:rsidRDefault="00122E57">
            <w:pPr>
              <w:pStyle w:val="TableParagraph"/>
              <w:spacing w:line="242" w:lineRule="auto"/>
              <w:ind w:left="151" w:right="473"/>
              <w:rPr>
                <w:sz w:val="20"/>
              </w:rPr>
            </w:pPr>
            <w:r>
              <w:rPr>
                <w:sz w:val="20"/>
              </w:rPr>
              <w:t xml:space="preserve">BARDAC </w:t>
            </w:r>
            <w:r>
              <w:rPr>
                <w:w w:val="105"/>
                <w:sz w:val="20"/>
              </w:rPr>
              <w:t>205M-2.6</w:t>
            </w:r>
          </w:p>
        </w:tc>
        <w:tc>
          <w:tcPr>
            <w:tcW w:w="1318" w:type="dxa"/>
          </w:tcPr>
          <w:p w:rsidR="008D4080" w:rsidRDefault="00122E57">
            <w:pPr>
              <w:pStyle w:val="TableParagraph"/>
              <w:spacing w:line="232" w:lineRule="exact"/>
              <w:ind w:left="118"/>
              <w:rPr>
                <w:sz w:val="20"/>
              </w:rPr>
            </w:pPr>
            <w:r>
              <w:rPr>
                <w:w w:val="110"/>
                <w:sz w:val="20"/>
              </w:rPr>
              <w:t>Lonza LLC</w:t>
            </w:r>
          </w:p>
        </w:tc>
        <w:tc>
          <w:tcPr>
            <w:tcW w:w="1721" w:type="dxa"/>
          </w:tcPr>
          <w:p w:rsidR="008D4080" w:rsidRDefault="00122E57">
            <w:pPr>
              <w:pStyle w:val="TableParagraph"/>
              <w:spacing w:line="232" w:lineRule="exact"/>
              <w:ind w:left="271"/>
              <w:rPr>
                <w:sz w:val="20"/>
              </w:rPr>
            </w:pPr>
            <w:r>
              <w:rPr>
                <w:w w:val="105"/>
                <w:sz w:val="20"/>
              </w:rPr>
              <w:t>Norovirus</w:t>
            </w:r>
          </w:p>
        </w:tc>
        <w:tc>
          <w:tcPr>
            <w:tcW w:w="774" w:type="dxa"/>
          </w:tcPr>
          <w:p w:rsidR="008D4080" w:rsidRDefault="00122E57">
            <w:pPr>
              <w:pStyle w:val="TableParagraph"/>
              <w:spacing w:line="232" w:lineRule="exact"/>
              <w:ind w:left="141"/>
              <w:rPr>
                <w:sz w:val="20"/>
              </w:rPr>
            </w:pPr>
            <w:r>
              <w:rPr>
                <w:w w:val="110"/>
                <w:sz w:val="20"/>
              </w:rPr>
              <w:t>10</w:t>
            </w:r>
          </w:p>
        </w:tc>
        <w:tc>
          <w:tcPr>
            <w:tcW w:w="1481" w:type="dxa"/>
          </w:tcPr>
          <w:p w:rsidR="008D4080" w:rsidRDefault="00122E57">
            <w:pPr>
              <w:pStyle w:val="TableParagraph"/>
              <w:spacing w:line="232" w:lineRule="exact"/>
              <w:ind w:left="408"/>
              <w:rPr>
                <w:sz w:val="20"/>
              </w:rPr>
            </w:pPr>
            <w:proofErr w:type="spellStart"/>
            <w:r>
              <w:rPr>
                <w:w w:val="105"/>
                <w:sz w:val="20"/>
              </w:rPr>
              <w:t>Dilutable</w:t>
            </w:r>
            <w:proofErr w:type="spellEnd"/>
          </w:p>
        </w:tc>
        <w:tc>
          <w:tcPr>
            <w:tcW w:w="1376" w:type="dxa"/>
          </w:tcPr>
          <w:p w:rsidR="008D4080" w:rsidRDefault="00122E57">
            <w:pPr>
              <w:pStyle w:val="TableParagraph"/>
              <w:spacing w:line="242" w:lineRule="auto"/>
              <w:ind w:left="293" w:right="50"/>
              <w:rPr>
                <w:sz w:val="20"/>
              </w:rPr>
            </w:pPr>
            <w:r>
              <w:rPr>
                <w:w w:val="105"/>
                <w:sz w:val="20"/>
              </w:rPr>
              <w:t>Hard Nonporous (HN); Food Contact Post-Rinse Required (FCR)</w:t>
            </w:r>
          </w:p>
        </w:tc>
        <w:tc>
          <w:tcPr>
            <w:tcW w:w="1276" w:type="dxa"/>
          </w:tcPr>
          <w:p w:rsidR="008D4080" w:rsidRDefault="00122E57">
            <w:pPr>
              <w:pStyle w:val="TableParagraph"/>
              <w:spacing w:line="242" w:lineRule="auto"/>
              <w:ind w:left="95"/>
              <w:rPr>
                <w:sz w:val="20"/>
              </w:rPr>
            </w:pPr>
            <w:r>
              <w:rPr>
                <w:w w:val="110"/>
                <w:sz w:val="20"/>
              </w:rPr>
              <w:t xml:space="preserve">Healthcare; </w:t>
            </w:r>
            <w:r>
              <w:rPr>
                <w:w w:val="105"/>
                <w:sz w:val="20"/>
              </w:rPr>
              <w:t xml:space="preserve">Institutional; </w:t>
            </w:r>
            <w:r>
              <w:rPr>
                <w:w w:val="110"/>
                <w:sz w:val="20"/>
              </w:rPr>
              <w:t>Residential</w:t>
            </w:r>
          </w:p>
        </w:tc>
        <w:tc>
          <w:tcPr>
            <w:tcW w:w="803" w:type="dxa"/>
          </w:tcPr>
          <w:p w:rsidR="008D4080" w:rsidRDefault="00122E57">
            <w:pPr>
              <w:pStyle w:val="TableParagraph"/>
              <w:spacing w:line="232" w:lineRule="exact"/>
              <w:ind w:left="84"/>
              <w:rPr>
                <w:sz w:val="20"/>
              </w:rPr>
            </w:pPr>
            <w:r>
              <w:rPr>
                <w:w w:val="115"/>
                <w:sz w:val="20"/>
              </w:rPr>
              <w:t>Yes</w:t>
            </w:r>
          </w:p>
        </w:tc>
        <w:tc>
          <w:tcPr>
            <w:tcW w:w="1463" w:type="dxa"/>
          </w:tcPr>
          <w:p w:rsidR="008D4080" w:rsidRDefault="00122E57">
            <w:pPr>
              <w:pStyle w:val="TableParagraph"/>
              <w:spacing w:line="232" w:lineRule="exact"/>
              <w:ind w:right="3"/>
              <w:jc w:val="right"/>
              <w:rPr>
                <w:sz w:val="20"/>
              </w:rPr>
            </w:pPr>
            <w:r>
              <w:rPr>
                <w:w w:val="115"/>
                <w:sz w:val="20"/>
              </w:rPr>
              <w:t>03/03/2020</w:t>
            </w:r>
          </w:p>
        </w:tc>
      </w:tr>
      <w:tr w:rsidR="008D4080">
        <w:trPr>
          <w:trHeight w:val="1720"/>
        </w:trPr>
        <w:tc>
          <w:tcPr>
            <w:tcW w:w="1100" w:type="dxa"/>
            <w:shd w:val="clear" w:color="auto" w:fill="F3F3F3"/>
          </w:tcPr>
          <w:p w:rsidR="008D4080" w:rsidRDefault="00122E57">
            <w:pPr>
              <w:pStyle w:val="TableParagraph"/>
              <w:spacing w:before="39"/>
              <w:rPr>
                <w:sz w:val="20"/>
              </w:rPr>
            </w:pPr>
            <w:r>
              <w:rPr>
                <w:w w:val="110"/>
                <w:sz w:val="20"/>
              </w:rPr>
              <w:t>6836-305</w:t>
            </w:r>
          </w:p>
        </w:tc>
        <w:tc>
          <w:tcPr>
            <w:tcW w:w="2456" w:type="dxa"/>
            <w:shd w:val="clear" w:color="auto" w:fill="F3F3F3"/>
          </w:tcPr>
          <w:p w:rsidR="008D4080" w:rsidRDefault="00122E57">
            <w:pPr>
              <w:pStyle w:val="TableParagraph"/>
              <w:spacing w:before="39"/>
              <w:ind w:right="149"/>
              <w:jc w:val="right"/>
              <w:rPr>
                <w:sz w:val="20"/>
              </w:rPr>
            </w:pPr>
            <w:r>
              <w:rPr>
                <w:w w:val="105"/>
                <w:sz w:val="20"/>
              </w:rPr>
              <w:t>Quaternary ammonium</w:t>
            </w:r>
          </w:p>
        </w:tc>
        <w:tc>
          <w:tcPr>
            <w:tcW w:w="1471" w:type="dxa"/>
            <w:shd w:val="clear" w:color="auto" w:fill="F3F3F3"/>
          </w:tcPr>
          <w:p w:rsidR="008D4080" w:rsidRDefault="00122E57">
            <w:pPr>
              <w:pStyle w:val="TableParagraph"/>
              <w:spacing w:before="39" w:line="242" w:lineRule="auto"/>
              <w:ind w:left="151" w:right="525"/>
              <w:rPr>
                <w:sz w:val="20"/>
              </w:rPr>
            </w:pPr>
            <w:r>
              <w:rPr>
                <w:w w:val="95"/>
                <w:sz w:val="20"/>
              </w:rPr>
              <w:t xml:space="preserve">BARDAC </w:t>
            </w:r>
            <w:r>
              <w:rPr>
                <w:w w:val="105"/>
                <w:sz w:val="20"/>
              </w:rPr>
              <w:t>205M-23</w:t>
            </w:r>
          </w:p>
        </w:tc>
        <w:tc>
          <w:tcPr>
            <w:tcW w:w="1318" w:type="dxa"/>
            <w:shd w:val="clear" w:color="auto" w:fill="F3F3F3"/>
          </w:tcPr>
          <w:p w:rsidR="008D4080" w:rsidRDefault="00122E57">
            <w:pPr>
              <w:pStyle w:val="TableParagraph"/>
              <w:spacing w:before="39"/>
              <w:ind w:left="118"/>
              <w:rPr>
                <w:sz w:val="20"/>
              </w:rPr>
            </w:pPr>
            <w:r>
              <w:rPr>
                <w:w w:val="110"/>
                <w:sz w:val="20"/>
              </w:rPr>
              <w:t>Lonza LLC</w:t>
            </w:r>
          </w:p>
        </w:tc>
        <w:tc>
          <w:tcPr>
            <w:tcW w:w="1721" w:type="dxa"/>
            <w:shd w:val="clear" w:color="auto" w:fill="F3F3F3"/>
          </w:tcPr>
          <w:p w:rsidR="008D4080" w:rsidRDefault="00122E57">
            <w:pPr>
              <w:pStyle w:val="TableParagraph"/>
              <w:spacing w:before="39"/>
              <w:ind w:left="271"/>
              <w:rPr>
                <w:sz w:val="20"/>
              </w:rPr>
            </w:pPr>
            <w:r>
              <w:rPr>
                <w:w w:val="105"/>
                <w:sz w:val="20"/>
              </w:rPr>
              <w:t>Norovirus</w:t>
            </w:r>
          </w:p>
        </w:tc>
        <w:tc>
          <w:tcPr>
            <w:tcW w:w="774" w:type="dxa"/>
            <w:shd w:val="clear" w:color="auto" w:fill="F3F3F3"/>
          </w:tcPr>
          <w:p w:rsidR="008D4080" w:rsidRDefault="00122E57">
            <w:pPr>
              <w:pStyle w:val="TableParagraph"/>
              <w:spacing w:before="39"/>
              <w:ind w:left="141"/>
              <w:rPr>
                <w:sz w:val="20"/>
              </w:rPr>
            </w:pPr>
            <w:r>
              <w:rPr>
                <w:w w:val="110"/>
                <w:sz w:val="20"/>
              </w:rPr>
              <w:t>10</w:t>
            </w:r>
          </w:p>
        </w:tc>
        <w:tc>
          <w:tcPr>
            <w:tcW w:w="1481" w:type="dxa"/>
            <w:shd w:val="clear" w:color="auto" w:fill="F3F3F3"/>
          </w:tcPr>
          <w:p w:rsidR="008D4080" w:rsidRDefault="00122E57">
            <w:pPr>
              <w:pStyle w:val="TableParagraph"/>
              <w:spacing w:before="39"/>
              <w:ind w:left="408"/>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42" w:lineRule="auto"/>
              <w:ind w:left="293" w:right="50"/>
              <w:rPr>
                <w:sz w:val="20"/>
              </w:rPr>
            </w:pPr>
            <w:r>
              <w:rPr>
                <w:w w:val="105"/>
                <w:sz w:val="20"/>
              </w:rPr>
              <w:t>Hard Nonporous (HN); Food Contact Post-Rinse Required (FCR)</w:t>
            </w:r>
          </w:p>
        </w:tc>
        <w:tc>
          <w:tcPr>
            <w:tcW w:w="1276" w:type="dxa"/>
            <w:shd w:val="clear" w:color="auto" w:fill="F3F3F3"/>
          </w:tcPr>
          <w:p w:rsidR="008D4080" w:rsidRDefault="00122E57">
            <w:pPr>
              <w:pStyle w:val="TableParagraph"/>
              <w:spacing w:before="39" w:line="242" w:lineRule="auto"/>
              <w:ind w:left="95"/>
              <w:rPr>
                <w:sz w:val="20"/>
              </w:rPr>
            </w:pPr>
            <w:r>
              <w:rPr>
                <w:w w:val="110"/>
                <w:sz w:val="20"/>
              </w:rPr>
              <w:t xml:space="preserve">Healthcare; </w:t>
            </w:r>
            <w:r>
              <w:rPr>
                <w:w w:val="105"/>
                <w:sz w:val="20"/>
              </w:rPr>
              <w:t xml:space="preserve">Institutional; </w:t>
            </w:r>
            <w:r>
              <w:rPr>
                <w:w w:val="110"/>
                <w:sz w:val="20"/>
              </w:rPr>
              <w:t>Residential</w:t>
            </w:r>
          </w:p>
        </w:tc>
        <w:tc>
          <w:tcPr>
            <w:tcW w:w="803" w:type="dxa"/>
            <w:shd w:val="clear" w:color="auto" w:fill="F3F3F3"/>
          </w:tcPr>
          <w:p w:rsidR="008D4080" w:rsidRDefault="00122E57">
            <w:pPr>
              <w:pStyle w:val="TableParagraph"/>
              <w:spacing w:before="39"/>
              <w:ind w:left="84"/>
              <w:rPr>
                <w:sz w:val="20"/>
              </w:rPr>
            </w:pPr>
            <w:r>
              <w:rPr>
                <w:w w:val="115"/>
                <w:sz w:val="20"/>
              </w:rPr>
              <w:t>Yes</w:t>
            </w:r>
          </w:p>
        </w:tc>
        <w:tc>
          <w:tcPr>
            <w:tcW w:w="1463" w:type="dxa"/>
            <w:shd w:val="clear" w:color="auto" w:fill="F3F3F3"/>
          </w:tcPr>
          <w:p w:rsidR="008D4080" w:rsidRDefault="00122E57">
            <w:pPr>
              <w:pStyle w:val="TableParagraph"/>
              <w:spacing w:before="39"/>
              <w:ind w:right="3"/>
              <w:jc w:val="right"/>
              <w:rPr>
                <w:sz w:val="20"/>
              </w:rPr>
            </w:pPr>
            <w:r>
              <w:rPr>
                <w:w w:val="115"/>
                <w:sz w:val="20"/>
              </w:rPr>
              <w:t>03/03/2020</w:t>
            </w:r>
          </w:p>
        </w:tc>
      </w:tr>
      <w:tr w:rsidR="008D4080">
        <w:trPr>
          <w:trHeight w:val="783"/>
        </w:trPr>
        <w:tc>
          <w:tcPr>
            <w:tcW w:w="1100" w:type="dxa"/>
          </w:tcPr>
          <w:p w:rsidR="008D4080" w:rsidRDefault="00122E57">
            <w:pPr>
              <w:pStyle w:val="TableParagraph"/>
              <w:spacing w:before="39"/>
              <w:rPr>
                <w:sz w:val="20"/>
              </w:rPr>
            </w:pPr>
            <w:r>
              <w:rPr>
                <w:w w:val="110"/>
                <w:sz w:val="20"/>
              </w:rPr>
              <w:t>6836-313</w:t>
            </w:r>
          </w:p>
        </w:tc>
        <w:tc>
          <w:tcPr>
            <w:tcW w:w="2456" w:type="dxa"/>
          </w:tcPr>
          <w:p w:rsidR="008D4080" w:rsidRDefault="00122E57">
            <w:pPr>
              <w:pStyle w:val="TableParagraph"/>
              <w:spacing w:before="39"/>
              <w:ind w:right="149"/>
              <w:jc w:val="right"/>
              <w:rPr>
                <w:sz w:val="20"/>
              </w:rPr>
            </w:pPr>
            <w:r>
              <w:rPr>
                <w:w w:val="105"/>
                <w:sz w:val="20"/>
              </w:rPr>
              <w:t>Quaternary ammonium</w:t>
            </w:r>
          </w:p>
        </w:tc>
        <w:tc>
          <w:tcPr>
            <w:tcW w:w="1471" w:type="dxa"/>
          </w:tcPr>
          <w:p w:rsidR="008D4080" w:rsidRDefault="00122E57">
            <w:pPr>
              <w:pStyle w:val="TableParagraph"/>
              <w:spacing w:before="39" w:line="242" w:lineRule="auto"/>
              <w:ind w:left="151" w:right="236"/>
              <w:rPr>
                <w:sz w:val="20"/>
              </w:rPr>
            </w:pPr>
            <w:r>
              <w:rPr>
                <w:w w:val="110"/>
                <w:sz w:val="20"/>
              </w:rPr>
              <w:t>Lonza Disinfectant Wipes</w:t>
            </w:r>
          </w:p>
        </w:tc>
        <w:tc>
          <w:tcPr>
            <w:tcW w:w="1318" w:type="dxa"/>
          </w:tcPr>
          <w:p w:rsidR="008D4080" w:rsidRDefault="00122E57">
            <w:pPr>
              <w:pStyle w:val="TableParagraph"/>
              <w:spacing w:before="39"/>
              <w:ind w:left="118"/>
              <w:rPr>
                <w:sz w:val="20"/>
              </w:rPr>
            </w:pPr>
            <w:r>
              <w:rPr>
                <w:w w:val="110"/>
                <w:sz w:val="20"/>
              </w:rPr>
              <w:t>Lonza LLC</w:t>
            </w:r>
          </w:p>
        </w:tc>
        <w:tc>
          <w:tcPr>
            <w:tcW w:w="1721" w:type="dxa"/>
          </w:tcPr>
          <w:p w:rsidR="008D4080" w:rsidRDefault="00122E57">
            <w:pPr>
              <w:pStyle w:val="TableParagraph"/>
              <w:spacing w:before="39"/>
              <w:ind w:left="271"/>
              <w:rPr>
                <w:sz w:val="20"/>
              </w:rPr>
            </w:pPr>
            <w:r>
              <w:rPr>
                <w:w w:val="110"/>
                <w:sz w:val="20"/>
              </w:rPr>
              <w:t>Rotavirus</w:t>
            </w:r>
          </w:p>
        </w:tc>
        <w:tc>
          <w:tcPr>
            <w:tcW w:w="774" w:type="dxa"/>
          </w:tcPr>
          <w:p w:rsidR="008D4080" w:rsidRDefault="00122E57">
            <w:pPr>
              <w:pStyle w:val="TableParagraph"/>
              <w:spacing w:before="39"/>
              <w:ind w:left="141"/>
              <w:rPr>
                <w:sz w:val="20"/>
              </w:rPr>
            </w:pPr>
            <w:r>
              <w:rPr>
                <w:w w:val="110"/>
                <w:sz w:val="20"/>
              </w:rPr>
              <w:t>10</w:t>
            </w:r>
          </w:p>
        </w:tc>
        <w:tc>
          <w:tcPr>
            <w:tcW w:w="1481" w:type="dxa"/>
          </w:tcPr>
          <w:p w:rsidR="008D4080" w:rsidRDefault="00122E57">
            <w:pPr>
              <w:pStyle w:val="TableParagraph"/>
              <w:spacing w:before="39"/>
              <w:ind w:left="408"/>
              <w:rPr>
                <w:sz w:val="20"/>
              </w:rPr>
            </w:pPr>
            <w:r>
              <w:rPr>
                <w:sz w:val="20"/>
              </w:rPr>
              <w:t>Wipe</w:t>
            </w:r>
          </w:p>
        </w:tc>
        <w:tc>
          <w:tcPr>
            <w:tcW w:w="1376" w:type="dxa"/>
          </w:tcPr>
          <w:p w:rsidR="008D4080" w:rsidRDefault="00122E57">
            <w:pPr>
              <w:pStyle w:val="TableParagraph"/>
              <w:spacing w:before="39" w:line="242" w:lineRule="auto"/>
              <w:ind w:left="293"/>
              <w:rPr>
                <w:sz w:val="20"/>
              </w:rPr>
            </w:pPr>
            <w:r>
              <w:rPr>
                <w:w w:val="105"/>
                <w:sz w:val="20"/>
              </w:rPr>
              <w:t>Hard Nonporous (HN)</w:t>
            </w:r>
          </w:p>
        </w:tc>
        <w:tc>
          <w:tcPr>
            <w:tcW w:w="1276" w:type="dxa"/>
          </w:tcPr>
          <w:p w:rsidR="008D4080" w:rsidRDefault="00122E57">
            <w:pPr>
              <w:pStyle w:val="TableParagraph"/>
              <w:spacing w:before="39" w:line="242" w:lineRule="auto"/>
              <w:ind w:left="95"/>
              <w:rPr>
                <w:sz w:val="20"/>
              </w:rPr>
            </w:pPr>
            <w:r>
              <w:rPr>
                <w:w w:val="110"/>
                <w:sz w:val="20"/>
              </w:rPr>
              <w:t xml:space="preserve">Healthcare; </w:t>
            </w:r>
            <w:r>
              <w:rPr>
                <w:w w:val="105"/>
                <w:sz w:val="20"/>
              </w:rPr>
              <w:t xml:space="preserve">Institutional; </w:t>
            </w:r>
            <w:r>
              <w:rPr>
                <w:w w:val="110"/>
                <w:sz w:val="20"/>
              </w:rPr>
              <w:t>Residential</w:t>
            </w:r>
          </w:p>
        </w:tc>
        <w:tc>
          <w:tcPr>
            <w:tcW w:w="803" w:type="dxa"/>
          </w:tcPr>
          <w:p w:rsidR="008D4080" w:rsidRDefault="00122E57">
            <w:pPr>
              <w:pStyle w:val="TableParagraph"/>
              <w:spacing w:before="39"/>
              <w:ind w:left="84"/>
              <w:rPr>
                <w:sz w:val="20"/>
              </w:rPr>
            </w:pPr>
            <w:r>
              <w:rPr>
                <w:w w:val="115"/>
                <w:sz w:val="20"/>
              </w:rPr>
              <w:t>Yes</w:t>
            </w:r>
          </w:p>
        </w:tc>
        <w:tc>
          <w:tcPr>
            <w:tcW w:w="1463" w:type="dxa"/>
          </w:tcPr>
          <w:p w:rsidR="008D4080" w:rsidRDefault="00122E57">
            <w:pPr>
              <w:pStyle w:val="TableParagraph"/>
              <w:spacing w:before="39"/>
              <w:ind w:right="3"/>
              <w:jc w:val="right"/>
              <w:rPr>
                <w:sz w:val="20"/>
              </w:rPr>
            </w:pPr>
            <w:r>
              <w:rPr>
                <w:w w:val="115"/>
                <w:sz w:val="20"/>
              </w:rPr>
              <w:t>03/03/2020</w:t>
            </w:r>
          </w:p>
        </w:tc>
      </w:tr>
      <w:tr w:rsidR="008D4080">
        <w:trPr>
          <w:trHeight w:val="783"/>
        </w:trPr>
        <w:tc>
          <w:tcPr>
            <w:tcW w:w="1100" w:type="dxa"/>
            <w:shd w:val="clear" w:color="auto" w:fill="F3F3F3"/>
          </w:tcPr>
          <w:p w:rsidR="008D4080" w:rsidRDefault="00122E57">
            <w:pPr>
              <w:pStyle w:val="TableParagraph"/>
              <w:spacing w:before="39"/>
              <w:rPr>
                <w:sz w:val="20"/>
              </w:rPr>
            </w:pPr>
            <w:r>
              <w:rPr>
                <w:w w:val="110"/>
                <w:sz w:val="20"/>
              </w:rPr>
              <w:t>6836-340</w:t>
            </w:r>
          </w:p>
        </w:tc>
        <w:tc>
          <w:tcPr>
            <w:tcW w:w="2456" w:type="dxa"/>
            <w:shd w:val="clear" w:color="auto" w:fill="F3F3F3"/>
          </w:tcPr>
          <w:p w:rsidR="008D4080" w:rsidRDefault="00122E57">
            <w:pPr>
              <w:pStyle w:val="TableParagraph"/>
              <w:spacing w:before="39"/>
              <w:ind w:right="149"/>
              <w:jc w:val="right"/>
              <w:rPr>
                <w:sz w:val="20"/>
              </w:rPr>
            </w:pPr>
            <w:r>
              <w:rPr>
                <w:w w:val="105"/>
                <w:sz w:val="20"/>
              </w:rPr>
              <w:t>Quaternary ammonium</w:t>
            </w:r>
          </w:p>
        </w:tc>
        <w:tc>
          <w:tcPr>
            <w:tcW w:w="1471" w:type="dxa"/>
            <w:shd w:val="clear" w:color="auto" w:fill="F3F3F3"/>
          </w:tcPr>
          <w:p w:rsidR="008D4080" w:rsidRDefault="00122E57">
            <w:pPr>
              <w:pStyle w:val="TableParagraph"/>
              <w:spacing w:before="39" w:line="242" w:lineRule="auto"/>
              <w:ind w:left="151"/>
              <w:rPr>
                <w:sz w:val="20"/>
              </w:rPr>
            </w:pPr>
            <w:r>
              <w:rPr>
                <w:w w:val="110"/>
                <w:sz w:val="20"/>
              </w:rPr>
              <w:t>Lonza Disinfectant Wipes Plus 2</w:t>
            </w:r>
          </w:p>
        </w:tc>
        <w:tc>
          <w:tcPr>
            <w:tcW w:w="1318" w:type="dxa"/>
            <w:shd w:val="clear" w:color="auto" w:fill="F3F3F3"/>
          </w:tcPr>
          <w:p w:rsidR="008D4080" w:rsidRDefault="00122E57">
            <w:pPr>
              <w:pStyle w:val="TableParagraph"/>
              <w:spacing w:before="39"/>
              <w:ind w:left="118"/>
              <w:rPr>
                <w:sz w:val="20"/>
              </w:rPr>
            </w:pPr>
            <w:r>
              <w:rPr>
                <w:w w:val="110"/>
                <w:sz w:val="20"/>
              </w:rPr>
              <w:t>Lonza LLC</w:t>
            </w:r>
          </w:p>
        </w:tc>
        <w:tc>
          <w:tcPr>
            <w:tcW w:w="1721" w:type="dxa"/>
            <w:shd w:val="clear" w:color="auto" w:fill="F3F3F3"/>
          </w:tcPr>
          <w:p w:rsidR="008D4080" w:rsidRDefault="00122E57">
            <w:pPr>
              <w:pStyle w:val="TableParagraph"/>
              <w:spacing w:before="39"/>
              <w:ind w:left="271"/>
              <w:rPr>
                <w:sz w:val="20"/>
              </w:rPr>
            </w:pPr>
            <w:r>
              <w:rPr>
                <w:w w:val="105"/>
                <w:sz w:val="20"/>
              </w:rPr>
              <w:t>Norovirus</w:t>
            </w:r>
          </w:p>
        </w:tc>
        <w:tc>
          <w:tcPr>
            <w:tcW w:w="774" w:type="dxa"/>
            <w:shd w:val="clear" w:color="auto" w:fill="F3F3F3"/>
          </w:tcPr>
          <w:p w:rsidR="008D4080" w:rsidRDefault="00122E57">
            <w:pPr>
              <w:pStyle w:val="TableParagraph"/>
              <w:spacing w:before="39"/>
              <w:ind w:left="141"/>
              <w:rPr>
                <w:sz w:val="20"/>
              </w:rPr>
            </w:pPr>
            <w:r>
              <w:rPr>
                <w:w w:val="110"/>
                <w:sz w:val="20"/>
              </w:rPr>
              <w:t>10</w:t>
            </w:r>
          </w:p>
        </w:tc>
        <w:tc>
          <w:tcPr>
            <w:tcW w:w="1481" w:type="dxa"/>
            <w:shd w:val="clear" w:color="auto" w:fill="F3F3F3"/>
          </w:tcPr>
          <w:p w:rsidR="008D4080" w:rsidRDefault="00122E57">
            <w:pPr>
              <w:pStyle w:val="TableParagraph"/>
              <w:spacing w:before="39"/>
              <w:ind w:left="408"/>
              <w:rPr>
                <w:sz w:val="20"/>
              </w:rPr>
            </w:pPr>
            <w:r>
              <w:rPr>
                <w:sz w:val="20"/>
              </w:rPr>
              <w:t>Wipe</w:t>
            </w:r>
          </w:p>
        </w:tc>
        <w:tc>
          <w:tcPr>
            <w:tcW w:w="1376" w:type="dxa"/>
            <w:shd w:val="clear" w:color="auto" w:fill="F3F3F3"/>
          </w:tcPr>
          <w:p w:rsidR="008D4080" w:rsidRDefault="00122E57">
            <w:pPr>
              <w:pStyle w:val="TableParagraph"/>
              <w:spacing w:before="39" w:line="242" w:lineRule="auto"/>
              <w:ind w:left="293"/>
              <w:rPr>
                <w:sz w:val="20"/>
              </w:rPr>
            </w:pPr>
            <w:r>
              <w:rPr>
                <w:w w:val="105"/>
                <w:sz w:val="20"/>
              </w:rPr>
              <w:t>Hard Nonporous (HN)</w:t>
            </w:r>
          </w:p>
        </w:tc>
        <w:tc>
          <w:tcPr>
            <w:tcW w:w="1276" w:type="dxa"/>
            <w:shd w:val="clear" w:color="auto" w:fill="F3F3F3"/>
          </w:tcPr>
          <w:p w:rsidR="008D4080" w:rsidRDefault="00122E57">
            <w:pPr>
              <w:pStyle w:val="TableParagraph"/>
              <w:spacing w:before="39" w:line="242" w:lineRule="auto"/>
              <w:ind w:left="95" w:right="111"/>
              <w:rPr>
                <w:sz w:val="20"/>
              </w:rPr>
            </w:pPr>
            <w:r>
              <w:rPr>
                <w:w w:val="110"/>
                <w:sz w:val="20"/>
              </w:rPr>
              <w:t>Healthcare; Institutional</w:t>
            </w:r>
          </w:p>
        </w:tc>
        <w:tc>
          <w:tcPr>
            <w:tcW w:w="803" w:type="dxa"/>
            <w:shd w:val="clear" w:color="auto" w:fill="F3F3F3"/>
          </w:tcPr>
          <w:p w:rsidR="008D4080" w:rsidRDefault="00122E57">
            <w:pPr>
              <w:pStyle w:val="TableParagraph"/>
              <w:spacing w:before="39"/>
              <w:ind w:left="84"/>
              <w:rPr>
                <w:sz w:val="20"/>
              </w:rPr>
            </w:pPr>
            <w:r>
              <w:rPr>
                <w:w w:val="115"/>
                <w:sz w:val="20"/>
              </w:rPr>
              <w:t>Yes</w:t>
            </w:r>
          </w:p>
        </w:tc>
        <w:tc>
          <w:tcPr>
            <w:tcW w:w="1463" w:type="dxa"/>
            <w:shd w:val="clear" w:color="auto" w:fill="F3F3F3"/>
          </w:tcPr>
          <w:p w:rsidR="008D4080" w:rsidRDefault="00122E57">
            <w:pPr>
              <w:pStyle w:val="TableParagraph"/>
              <w:spacing w:before="39"/>
              <w:ind w:right="3"/>
              <w:jc w:val="right"/>
              <w:rPr>
                <w:sz w:val="20"/>
              </w:rPr>
            </w:pPr>
            <w:r>
              <w:rPr>
                <w:w w:val="115"/>
                <w:sz w:val="20"/>
              </w:rPr>
              <w:t>03/03/2020</w:t>
            </w:r>
          </w:p>
        </w:tc>
      </w:tr>
      <w:tr w:rsidR="008D4080">
        <w:trPr>
          <w:trHeight w:val="783"/>
        </w:trPr>
        <w:tc>
          <w:tcPr>
            <w:tcW w:w="1100" w:type="dxa"/>
          </w:tcPr>
          <w:p w:rsidR="008D4080" w:rsidRDefault="00122E57">
            <w:pPr>
              <w:pStyle w:val="TableParagraph"/>
              <w:spacing w:before="39"/>
              <w:rPr>
                <w:sz w:val="20"/>
              </w:rPr>
            </w:pPr>
            <w:r>
              <w:rPr>
                <w:w w:val="110"/>
                <w:sz w:val="20"/>
              </w:rPr>
              <w:t>6836-349</w:t>
            </w:r>
          </w:p>
        </w:tc>
        <w:tc>
          <w:tcPr>
            <w:tcW w:w="2456" w:type="dxa"/>
          </w:tcPr>
          <w:p w:rsidR="008D4080" w:rsidRDefault="00122E57">
            <w:pPr>
              <w:pStyle w:val="TableParagraph"/>
              <w:spacing w:before="39"/>
              <w:ind w:right="149"/>
              <w:jc w:val="right"/>
              <w:rPr>
                <w:sz w:val="20"/>
              </w:rPr>
            </w:pPr>
            <w:r>
              <w:rPr>
                <w:w w:val="105"/>
                <w:sz w:val="20"/>
              </w:rPr>
              <w:t>Quaternary ammonium</w:t>
            </w:r>
          </w:p>
        </w:tc>
        <w:tc>
          <w:tcPr>
            <w:tcW w:w="1471" w:type="dxa"/>
          </w:tcPr>
          <w:p w:rsidR="008D4080" w:rsidRDefault="00122E57">
            <w:pPr>
              <w:pStyle w:val="TableParagraph"/>
              <w:spacing w:before="39" w:line="242" w:lineRule="auto"/>
              <w:ind w:left="151" w:right="46"/>
              <w:rPr>
                <w:sz w:val="20"/>
              </w:rPr>
            </w:pPr>
            <w:proofErr w:type="spellStart"/>
            <w:r>
              <w:rPr>
                <w:w w:val="115"/>
                <w:sz w:val="20"/>
              </w:rPr>
              <w:t>Lonzagard</w:t>
            </w:r>
            <w:proofErr w:type="spellEnd"/>
            <w:r>
              <w:rPr>
                <w:w w:val="115"/>
                <w:sz w:val="20"/>
              </w:rPr>
              <w:t xml:space="preserve"> RCS-256 Plus</w:t>
            </w:r>
          </w:p>
        </w:tc>
        <w:tc>
          <w:tcPr>
            <w:tcW w:w="1318" w:type="dxa"/>
          </w:tcPr>
          <w:p w:rsidR="008D4080" w:rsidRDefault="00122E57">
            <w:pPr>
              <w:pStyle w:val="TableParagraph"/>
              <w:spacing w:before="39"/>
              <w:ind w:left="118"/>
              <w:rPr>
                <w:sz w:val="20"/>
              </w:rPr>
            </w:pPr>
            <w:r>
              <w:rPr>
                <w:w w:val="110"/>
                <w:sz w:val="20"/>
              </w:rPr>
              <w:t>Lonza LLC</w:t>
            </w:r>
          </w:p>
        </w:tc>
        <w:tc>
          <w:tcPr>
            <w:tcW w:w="1721" w:type="dxa"/>
          </w:tcPr>
          <w:p w:rsidR="008D4080" w:rsidRDefault="00122E57">
            <w:pPr>
              <w:pStyle w:val="TableParagraph"/>
              <w:spacing w:before="39" w:line="242" w:lineRule="auto"/>
              <w:ind w:left="271" w:right="70"/>
              <w:rPr>
                <w:sz w:val="20"/>
              </w:rPr>
            </w:pPr>
            <w:r>
              <w:rPr>
                <w:w w:val="105"/>
                <w:sz w:val="20"/>
              </w:rPr>
              <w:t>Enterovirus D68; Norovirus</w:t>
            </w:r>
          </w:p>
        </w:tc>
        <w:tc>
          <w:tcPr>
            <w:tcW w:w="774" w:type="dxa"/>
          </w:tcPr>
          <w:p w:rsidR="008D4080" w:rsidRDefault="00122E57">
            <w:pPr>
              <w:pStyle w:val="TableParagraph"/>
              <w:spacing w:before="39"/>
              <w:ind w:left="141"/>
              <w:rPr>
                <w:sz w:val="20"/>
              </w:rPr>
            </w:pPr>
            <w:r>
              <w:rPr>
                <w:w w:val="112"/>
                <w:sz w:val="20"/>
              </w:rPr>
              <w:t>5</w:t>
            </w:r>
          </w:p>
        </w:tc>
        <w:tc>
          <w:tcPr>
            <w:tcW w:w="1481" w:type="dxa"/>
          </w:tcPr>
          <w:p w:rsidR="008D4080" w:rsidRDefault="00122E57">
            <w:pPr>
              <w:pStyle w:val="TableParagraph"/>
              <w:spacing w:before="39"/>
              <w:ind w:left="408"/>
              <w:rPr>
                <w:sz w:val="20"/>
              </w:rPr>
            </w:pPr>
            <w:proofErr w:type="spellStart"/>
            <w:r>
              <w:rPr>
                <w:w w:val="105"/>
                <w:sz w:val="20"/>
              </w:rPr>
              <w:t>Dilutable</w:t>
            </w:r>
            <w:proofErr w:type="spellEnd"/>
          </w:p>
        </w:tc>
        <w:tc>
          <w:tcPr>
            <w:tcW w:w="1376" w:type="dxa"/>
          </w:tcPr>
          <w:p w:rsidR="008D4080" w:rsidRDefault="00122E57">
            <w:pPr>
              <w:pStyle w:val="TableParagraph"/>
              <w:spacing w:before="39" w:line="242" w:lineRule="auto"/>
              <w:ind w:left="293"/>
              <w:rPr>
                <w:sz w:val="20"/>
              </w:rPr>
            </w:pPr>
            <w:r>
              <w:rPr>
                <w:w w:val="105"/>
                <w:sz w:val="20"/>
              </w:rPr>
              <w:t>Hard Nonporous (HN)</w:t>
            </w:r>
          </w:p>
        </w:tc>
        <w:tc>
          <w:tcPr>
            <w:tcW w:w="1276" w:type="dxa"/>
          </w:tcPr>
          <w:p w:rsidR="008D4080" w:rsidRDefault="00122E57">
            <w:pPr>
              <w:pStyle w:val="TableParagraph"/>
              <w:spacing w:before="39" w:line="242" w:lineRule="auto"/>
              <w:ind w:left="95"/>
              <w:rPr>
                <w:sz w:val="20"/>
              </w:rPr>
            </w:pPr>
            <w:r>
              <w:rPr>
                <w:w w:val="110"/>
                <w:sz w:val="20"/>
              </w:rPr>
              <w:t xml:space="preserve">Healthcare; </w:t>
            </w:r>
            <w:r>
              <w:rPr>
                <w:w w:val="105"/>
                <w:sz w:val="20"/>
              </w:rPr>
              <w:t xml:space="preserve">Institutional; </w:t>
            </w:r>
            <w:r>
              <w:rPr>
                <w:w w:val="110"/>
                <w:sz w:val="20"/>
              </w:rPr>
              <w:t>Residential</w:t>
            </w:r>
          </w:p>
        </w:tc>
        <w:tc>
          <w:tcPr>
            <w:tcW w:w="803" w:type="dxa"/>
          </w:tcPr>
          <w:p w:rsidR="008D4080" w:rsidRDefault="00122E57">
            <w:pPr>
              <w:pStyle w:val="TableParagraph"/>
              <w:spacing w:before="39"/>
              <w:ind w:left="84"/>
              <w:rPr>
                <w:sz w:val="20"/>
              </w:rPr>
            </w:pPr>
            <w:r>
              <w:rPr>
                <w:w w:val="115"/>
                <w:sz w:val="20"/>
              </w:rPr>
              <w:t>Yes</w:t>
            </w:r>
          </w:p>
        </w:tc>
        <w:tc>
          <w:tcPr>
            <w:tcW w:w="1463" w:type="dxa"/>
          </w:tcPr>
          <w:p w:rsidR="008D4080" w:rsidRDefault="00122E57">
            <w:pPr>
              <w:pStyle w:val="TableParagraph"/>
              <w:spacing w:before="39"/>
              <w:ind w:right="3"/>
              <w:jc w:val="right"/>
              <w:rPr>
                <w:sz w:val="20"/>
              </w:rPr>
            </w:pPr>
            <w:r>
              <w:rPr>
                <w:w w:val="115"/>
                <w:sz w:val="20"/>
              </w:rPr>
              <w:t>03/03/2020</w:t>
            </w:r>
          </w:p>
        </w:tc>
      </w:tr>
      <w:tr w:rsidR="008D4080">
        <w:trPr>
          <w:trHeight w:val="548"/>
        </w:trPr>
        <w:tc>
          <w:tcPr>
            <w:tcW w:w="1100" w:type="dxa"/>
            <w:shd w:val="clear" w:color="auto" w:fill="F3F3F3"/>
          </w:tcPr>
          <w:p w:rsidR="008D4080" w:rsidRDefault="00122E57">
            <w:pPr>
              <w:pStyle w:val="TableParagraph"/>
              <w:spacing w:before="39"/>
              <w:rPr>
                <w:sz w:val="20"/>
              </w:rPr>
            </w:pPr>
            <w:r>
              <w:rPr>
                <w:w w:val="110"/>
                <w:sz w:val="20"/>
              </w:rPr>
              <w:t>6836-361</w:t>
            </w:r>
          </w:p>
        </w:tc>
        <w:tc>
          <w:tcPr>
            <w:tcW w:w="2456" w:type="dxa"/>
            <w:shd w:val="clear" w:color="auto" w:fill="F3F3F3"/>
          </w:tcPr>
          <w:p w:rsidR="008D4080" w:rsidRDefault="00122E57">
            <w:pPr>
              <w:pStyle w:val="TableParagraph"/>
              <w:spacing w:before="39"/>
              <w:ind w:right="149"/>
              <w:jc w:val="right"/>
              <w:rPr>
                <w:sz w:val="20"/>
              </w:rPr>
            </w:pPr>
            <w:r>
              <w:rPr>
                <w:w w:val="105"/>
                <w:sz w:val="20"/>
              </w:rPr>
              <w:t>Quaternary ammonium</w:t>
            </w:r>
          </w:p>
        </w:tc>
        <w:tc>
          <w:tcPr>
            <w:tcW w:w="1471" w:type="dxa"/>
            <w:shd w:val="clear" w:color="auto" w:fill="F3F3F3"/>
          </w:tcPr>
          <w:p w:rsidR="008D4080" w:rsidRDefault="00122E57">
            <w:pPr>
              <w:pStyle w:val="TableParagraph"/>
              <w:spacing w:before="39" w:line="242" w:lineRule="auto"/>
              <w:ind w:left="151" w:right="383"/>
              <w:rPr>
                <w:sz w:val="20"/>
              </w:rPr>
            </w:pPr>
            <w:proofErr w:type="spellStart"/>
            <w:r>
              <w:rPr>
                <w:w w:val="110"/>
                <w:sz w:val="20"/>
              </w:rPr>
              <w:t>Nugen</w:t>
            </w:r>
            <w:proofErr w:type="spellEnd"/>
            <w:r>
              <w:rPr>
                <w:w w:val="110"/>
                <w:sz w:val="20"/>
              </w:rPr>
              <w:t xml:space="preserve"> </w:t>
            </w:r>
            <w:r>
              <w:rPr>
                <w:w w:val="105"/>
                <w:sz w:val="20"/>
              </w:rPr>
              <w:t>MB5A-256</w:t>
            </w:r>
          </w:p>
        </w:tc>
        <w:tc>
          <w:tcPr>
            <w:tcW w:w="1318" w:type="dxa"/>
            <w:shd w:val="clear" w:color="auto" w:fill="F3F3F3"/>
          </w:tcPr>
          <w:p w:rsidR="008D4080" w:rsidRDefault="00122E57">
            <w:pPr>
              <w:pStyle w:val="TableParagraph"/>
              <w:spacing w:before="39"/>
              <w:ind w:left="118"/>
              <w:rPr>
                <w:sz w:val="20"/>
              </w:rPr>
            </w:pPr>
            <w:r>
              <w:rPr>
                <w:w w:val="110"/>
                <w:sz w:val="20"/>
              </w:rPr>
              <w:t>Lonza LLC</w:t>
            </w:r>
          </w:p>
        </w:tc>
        <w:tc>
          <w:tcPr>
            <w:tcW w:w="1721" w:type="dxa"/>
            <w:shd w:val="clear" w:color="auto" w:fill="F3F3F3"/>
          </w:tcPr>
          <w:p w:rsidR="008D4080" w:rsidRDefault="00122E57">
            <w:pPr>
              <w:pStyle w:val="TableParagraph"/>
              <w:spacing w:before="39"/>
              <w:ind w:left="271"/>
              <w:rPr>
                <w:sz w:val="20"/>
              </w:rPr>
            </w:pPr>
            <w:r>
              <w:rPr>
                <w:w w:val="105"/>
                <w:sz w:val="20"/>
              </w:rPr>
              <w:t>Norovirus</w:t>
            </w:r>
          </w:p>
        </w:tc>
        <w:tc>
          <w:tcPr>
            <w:tcW w:w="774" w:type="dxa"/>
            <w:shd w:val="clear" w:color="auto" w:fill="F3F3F3"/>
          </w:tcPr>
          <w:p w:rsidR="008D4080" w:rsidRDefault="00122E57">
            <w:pPr>
              <w:pStyle w:val="TableParagraph"/>
              <w:spacing w:before="39"/>
              <w:ind w:left="141"/>
              <w:rPr>
                <w:sz w:val="20"/>
              </w:rPr>
            </w:pPr>
            <w:r>
              <w:rPr>
                <w:w w:val="112"/>
                <w:sz w:val="20"/>
              </w:rPr>
              <w:t>5</w:t>
            </w:r>
          </w:p>
        </w:tc>
        <w:tc>
          <w:tcPr>
            <w:tcW w:w="1481" w:type="dxa"/>
            <w:shd w:val="clear" w:color="auto" w:fill="F3F3F3"/>
          </w:tcPr>
          <w:p w:rsidR="008D4080" w:rsidRDefault="00122E57">
            <w:pPr>
              <w:pStyle w:val="TableParagraph"/>
              <w:spacing w:before="39"/>
              <w:ind w:left="408"/>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42" w:lineRule="auto"/>
              <w:ind w:left="293"/>
              <w:rPr>
                <w:sz w:val="20"/>
              </w:rPr>
            </w:pPr>
            <w:r>
              <w:rPr>
                <w:w w:val="105"/>
                <w:sz w:val="20"/>
              </w:rPr>
              <w:t>Hard Nonporous</w:t>
            </w:r>
          </w:p>
        </w:tc>
        <w:tc>
          <w:tcPr>
            <w:tcW w:w="1276" w:type="dxa"/>
            <w:shd w:val="clear" w:color="auto" w:fill="F3F3F3"/>
          </w:tcPr>
          <w:p w:rsidR="008D4080" w:rsidRDefault="00122E57">
            <w:pPr>
              <w:pStyle w:val="TableParagraph"/>
              <w:spacing w:before="39" w:line="242" w:lineRule="auto"/>
              <w:ind w:left="95"/>
              <w:rPr>
                <w:sz w:val="20"/>
              </w:rPr>
            </w:pPr>
            <w:r>
              <w:rPr>
                <w:w w:val="110"/>
                <w:sz w:val="20"/>
              </w:rPr>
              <w:t xml:space="preserve">Healthcare; </w:t>
            </w:r>
            <w:r>
              <w:rPr>
                <w:w w:val="105"/>
                <w:sz w:val="20"/>
              </w:rPr>
              <w:t>Institutional;</w:t>
            </w:r>
          </w:p>
        </w:tc>
        <w:tc>
          <w:tcPr>
            <w:tcW w:w="803" w:type="dxa"/>
            <w:shd w:val="clear" w:color="auto" w:fill="F3F3F3"/>
          </w:tcPr>
          <w:p w:rsidR="008D4080" w:rsidRDefault="00122E57">
            <w:pPr>
              <w:pStyle w:val="TableParagraph"/>
              <w:spacing w:before="39"/>
              <w:ind w:left="84"/>
              <w:rPr>
                <w:sz w:val="20"/>
              </w:rPr>
            </w:pPr>
            <w:r>
              <w:rPr>
                <w:w w:val="115"/>
                <w:sz w:val="20"/>
              </w:rPr>
              <w:t>Yes</w:t>
            </w:r>
          </w:p>
        </w:tc>
        <w:tc>
          <w:tcPr>
            <w:tcW w:w="1463" w:type="dxa"/>
            <w:shd w:val="clear" w:color="auto" w:fill="F3F3F3"/>
          </w:tcPr>
          <w:p w:rsidR="008D4080" w:rsidRDefault="00122E57">
            <w:pPr>
              <w:pStyle w:val="TableParagraph"/>
              <w:spacing w:before="39"/>
              <w:ind w:right="3"/>
              <w:jc w:val="right"/>
              <w:rPr>
                <w:sz w:val="20"/>
              </w:rPr>
            </w:pPr>
            <w:r>
              <w:rPr>
                <w:w w:val="115"/>
                <w:sz w:val="20"/>
              </w:rPr>
              <w:t>03/03/2020</w:t>
            </w:r>
          </w:p>
        </w:tc>
      </w:tr>
    </w:tbl>
    <w:p w:rsidR="008D4080" w:rsidRDefault="008D4080">
      <w:pPr>
        <w:jc w:val="right"/>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350"/>
        <w:gridCol w:w="1344"/>
        <w:gridCol w:w="1437"/>
        <w:gridCol w:w="1629"/>
        <w:gridCol w:w="1072"/>
        <w:gridCol w:w="1358"/>
        <w:gridCol w:w="1120"/>
        <w:gridCol w:w="1285"/>
        <w:gridCol w:w="119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350"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344" w:type="dxa"/>
            <w:shd w:val="clear" w:color="auto" w:fill="2D4154"/>
          </w:tcPr>
          <w:p w:rsidR="008D4080" w:rsidRDefault="00122E57">
            <w:pPr>
              <w:pStyle w:val="TableParagraph"/>
              <w:spacing w:before="26"/>
              <w:ind w:left="363" w:right="280" w:hanging="95"/>
              <w:rPr>
                <w:rFonts w:ascii="Lucida Sans"/>
              </w:rPr>
            </w:pPr>
            <w:r>
              <w:rPr>
                <w:rFonts w:ascii="Lucida Sans"/>
                <w:color w:val="FFFFFF"/>
                <w:w w:val="95"/>
              </w:rPr>
              <w:t xml:space="preserve">Product </w:t>
            </w:r>
            <w:r>
              <w:rPr>
                <w:rFonts w:ascii="Lucida Sans"/>
                <w:color w:val="FFFFFF"/>
              </w:rPr>
              <w:t>Name</w:t>
            </w:r>
          </w:p>
        </w:tc>
        <w:tc>
          <w:tcPr>
            <w:tcW w:w="1437" w:type="dxa"/>
            <w:shd w:val="clear" w:color="auto" w:fill="2D4154"/>
          </w:tcPr>
          <w:p w:rsidR="008D4080" w:rsidRDefault="00122E57">
            <w:pPr>
              <w:pStyle w:val="TableParagraph"/>
              <w:spacing w:before="26"/>
              <w:ind w:left="299"/>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20"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85" w:type="dxa"/>
            <w:shd w:val="clear" w:color="auto" w:fill="2D4154"/>
          </w:tcPr>
          <w:p w:rsidR="008D4080" w:rsidRDefault="00122E57">
            <w:pPr>
              <w:pStyle w:val="TableParagraph"/>
              <w:spacing w:before="26"/>
              <w:ind w:left="232"/>
              <w:rPr>
                <w:rFonts w:ascii="Lucida Sans"/>
              </w:rPr>
            </w:pPr>
            <w:r>
              <w:rPr>
                <w:rFonts w:ascii="Lucida Sans"/>
                <w:color w:val="FFFFFF"/>
              </w:rPr>
              <w:t>Use Sites</w:t>
            </w:r>
          </w:p>
        </w:tc>
        <w:tc>
          <w:tcPr>
            <w:tcW w:w="1199" w:type="dxa"/>
            <w:shd w:val="clear" w:color="auto" w:fill="2D4154"/>
          </w:tcPr>
          <w:p w:rsidR="008D4080" w:rsidRDefault="00122E57">
            <w:pPr>
              <w:pStyle w:val="TableParagraph"/>
              <w:spacing w:before="26"/>
              <w:ind w:left="124"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9" w:right="54"/>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314"/>
        </w:trPr>
        <w:tc>
          <w:tcPr>
            <w:tcW w:w="11651" w:type="dxa"/>
            <w:gridSpan w:val="8"/>
            <w:shd w:val="clear" w:color="auto" w:fill="F3F3F3"/>
          </w:tcPr>
          <w:p w:rsidR="008D4080" w:rsidRDefault="00122E57">
            <w:pPr>
              <w:pStyle w:val="TableParagraph"/>
              <w:spacing w:before="34"/>
              <w:ind w:right="611"/>
              <w:jc w:val="right"/>
              <w:rPr>
                <w:sz w:val="20"/>
              </w:rPr>
            </w:pPr>
            <w:r>
              <w:rPr>
                <w:w w:val="95"/>
                <w:sz w:val="20"/>
              </w:rPr>
              <w:t>(HN)</w:t>
            </w:r>
          </w:p>
        </w:tc>
        <w:tc>
          <w:tcPr>
            <w:tcW w:w="3589" w:type="dxa"/>
            <w:gridSpan w:val="3"/>
            <w:shd w:val="clear" w:color="auto" w:fill="F3F3F3"/>
          </w:tcPr>
          <w:p w:rsidR="008D4080" w:rsidRDefault="00122E57">
            <w:pPr>
              <w:pStyle w:val="TableParagraph"/>
              <w:spacing w:before="34"/>
              <w:ind w:left="141"/>
              <w:rPr>
                <w:sz w:val="20"/>
              </w:rPr>
            </w:pP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494"/>
        <w:gridCol w:w="1365"/>
        <w:gridCol w:w="1670"/>
        <w:gridCol w:w="753"/>
        <w:gridCol w:w="1667"/>
        <w:gridCol w:w="1189"/>
        <w:gridCol w:w="1276"/>
        <w:gridCol w:w="803"/>
        <w:gridCol w:w="1463"/>
      </w:tblGrid>
      <w:tr w:rsidR="008D4080">
        <w:trPr>
          <w:trHeight w:val="743"/>
        </w:trPr>
        <w:tc>
          <w:tcPr>
            <w:tcW w:w="1100" w:type="dxa"/>
          </w:tcPr>
          <w:p w:rsidR="008D4080" w:rsidRDefault="00122E57">
            <w:pPr>
              <w:pStyle w:val="TableParagraph"/>
              <w:spacing w:line="232" w:lineRule="exact"/>
              <w:rPr>
                <w:sz w:val="20"/>
              </w:rPr>
            </w:pPr>
            <w:r>
              <w:rPr>
                <w:w w:val="110"/>
                <w:sz w:val="20"/>
              </w:rPr>
              <w:t>6836-364</w:t>
            </w:r>
          </w:p>
        </w:tc>
        <w:tc>
          <w:tcPr>
            <w:tcW w:w="2456" w:type="dxa"/>
          </w:tcPr>
          <w:p w:rsidR="008D4080" w:rsidRDefault="00122E57">
            <w:pPr>
              <w:pStyle w:val="TableParagraph"/>
              <w:spacing w:line="232" w:lineRule="exact"/>
              <w:ind w:left="258"/>
              <w:rPr>
                <w:sz w:val="20"/>
              </w:rPr>
            </w:pPr>
            <w:r>
              <w:rPr>
                <w:w w:val="110"/>
                <w:sz w:val="20"/>
              </w:rPr>
              <w:t>Quaternary ammonium</w:t>
            </w:r>
          </w:p>
        </w:tc>
        <w:tc>
          <w:tcPr>
            <w:tcW w:w="1494" w:type="dxa"/>
          </w:tcPr>
          <w:p w:rsidR="008D4080" w:rsidRDefault="00122E57">
            <w:pPr>
              <w:pStyle w:val="TableParagraph"/>
              <w:spacing w:line="242" w:lineRule="auto"/>
              <w:ind w:left="151" w:right="394"/>
              <w:rPr>
                <w:sz w:val="20"/>
              </w:rPr>
            </w:pPr>
            <w:proofErr w:type="spellStart"/>
            <w:r>
              <w:rPr>
                <w:w w:val="105"/>
                <w:sz w:val="20"/>
              </w:rPr>
              <w:t>Nugen</w:t>
            </w:r>
            <w:proofErr w:type="spellEnd"/>
            <w:r>
              <w:rPr>
                <w:w w:val="105"/>
                <w:sz w:val="20"/>
              </w:rPr>
              <w:t xml:space="preserve"> MB5N-256</w:t>
            </w:r>
          </w:p>
        </w:tc>
        <w:tc>
          <w:tcPr>
            <w:tcW w:w="1365" w:type="dxa"/>
          </w:tcPr>
          <w:p w:rsidR="008D4080" w:rsidRDefault="00122E57">
            <w:pPr>
              <w:pStyle w:val="TableParagraph"/>
              <w:spacing w:line="232" w:lineRule="exact"/>
              <w:ind w:left="95"/>
              <w:rPr>
                <w:sz w:val="20"/>
              </w:rPr>
            </w:pPr>
            <w:r>
              <w:rPr>
                <w:w w:val="110"/>
                <w:sz w:val="20"/>
              </w:rPr>
              <w:t>Lonza LLC</w:t>
            </w:r>
          </w:p>
        </w:tc>
        <w:tc>
          <w:tcPr>
            <w:tcW w:w="1670" w:type="dxa"/>
          </w:tcPr>
          <w:p w:rsidR="008D4080" w:rsidRDefault="00122E57">
            <w:pPr>
              <w:pStyle w:val="TableParagraph"/>
              <w:spacing w:line="232" w:lineRule="exact"/>
              <w:ind w:left="201"/>
              <w:rPr>
                <w:sz w:val="20"/>
              </w:rPr>
            </w:pPr>
            <w:r>
              <w:rPr>
                <w:w w:val="105"/>
                <w:sz w:val="20"/>
              </w:rPr>
              <w:t>Norovirus</w:t>
            </w:r>
          </w:p>
        </w:tc>
        <w:tc>
          <w:tcPr>
            <w:tcW w:w="753" w:type="dxa"/>
          </w:tcPr>
          <w:p w:rsidR="008D4080" w:rsidRDefault="00122E57">
            <w:pPr>
              <w:pStyle w:val="TableParagraph"/>
              <w:spacing w:line="232" w:lineRule="exact"/>
              <w:ind w:left="122"/>
              <w:rPr>
                <w:sz w:val="20"/>
              </w:rPr>
            </w:pPr>
            <w:r>
              <w:rPr>
                <w:w w:val="112"/>
                <w:sz w:val="20"/>
              </w:rPr>
              <w:t>5</w:t>
            </w:r>
          </w:p>
        </w:tc>
        <w:tc>
          <w:tcPr>
            <w:tcW w:w="1667" w:type="dxa"/>
          </w:tcPr>
          <w:p w:rsidR="008D4080" w:rsidRDefault="00122E57">
            <w:pPr>
              <w:pStyle w:val="TableParagraph"/>
              <w:spacing w:line="232" w:lineRule="exact"/>
              <w:ind w:left="410"/>
              <w:rPr>
                <w:sz w:val="20"/>
              </w:rPr>
            </w:pPr>
            <w:proofErr w:type="spellStart"/>
            <w:r>
              <w:rPr>
                <w:w w:val="105"/>
                <w:sz w:val="20"/>
              </w:rPr>
              <w:t>Dilutable</w:t>
            </w:r>
            <w:proofErr w:type="spellEnd"/>
          </w:p>
        </w:tc>
        <w:tc>
          <w:tcPr>
            <w:tcW w:w="1189" w:type="dxa"/>
          </w:tcPr>
          <w:p w:rsidR="008D4080" w:rsidRDefault="00122E57">
            <w:pPr>
              <w:pStyle w:val="TableParagraph"/>
              <w:spacing w:line="242" w:lineRule="auto"/>
              <w:ind w:left="109"/>
              <w:rPr>
                <w:sz w:val="20"/>
              </w:rPr>
            </w:pPr>
            <w:r>
              <w:rPr>
                <w:w w:val="105"/>
                <w:sz w:val="20"/>
              </w:rPr>
              <w:t>Hard Nonporous (HN)</w:t>
            </w:r>
          </w:p>
        </w:tc>
        <w:tc>
          <w:tcPr>
            <w:tcW w:w="1276" w:type="dxa"/>
          </w:tcPr>
          <w:p w:rsidR="008D4080" w:rsidRDefault="00122E57">
            <w:pPr>
              <w:pStyle w:val="TableParagraph"/>
              <w:spacing w:line="242" w:lineRule="auto"/>
              <w:ind w:left="98"/>
              <w:rPr>
                <w:sz w:val="20"/>
              </w:rPr>
            </w:pPr>
            <w:r>
              <w:rPr>
                <w:w w:val="110"/>
                <w:sz w:val="20"/>
              </w:rPr>
              <w:t xml:space="preserve">Healthcare; </w:t>
            </w:r>
            <w:r>
              <w:rPr>
                <w:w w:val="105"/>
                <w:sz w:val="20"/>
              </w:rPr>
              <w:t xml:space="preserve">Institutional; </w:t>
            </w:r>
            <w:r>
              <w:rPr>
                <w:w w:val="110"/>
                <w:sz w:val="20"/>
              </w:rPr>
              <w:t>Residential</w:t>
            </w:r>
          </w:p>
        </w:tc>
        <w:tc>
          <w:tcPr>
            <w:tcW w:w="803" w:type="dxa"/>
          </w:tcPr>
          <w:p w:rsidR="008D4080" w:rsidRDefault="00122E57">
            <w:pPr>
              <w:pStyle w:val="TableParagraph"/>
              <w:spacing w:line="232" w:lineRule="exact"/>
              <w:ind w:left="87"/>
              <w:rPr>
                <w:sz w:val="20"/>
              </w:rPr>
            </w:pPr>
            <w:r>
              <w:rPr>
                <w:w w:val="115"/>
                <w:sz w:val="20"/>
              </w:rPr>
              <w:t>Yes</w:t>
            </w:r>
          </w:p>
        </w:tc>
        <w:tc>
          <w:tcPr>
            <w:tcW w:w="1463" w:type="dxa"/>
          </w:tcPr>
          <w:p w:rsidR="008D4080" w:rsidRDefault="00122E57">
            <w:pPr>
              <w:pStyle w:val="TableParagraph"/>
              <w:spacing w:line="232" w:lineRule="exact"/>
              <w:jc w:val="right"/>
              <w:rPr>
                <w:sz w:val="20"/>
              </w:rPr>
            </w:pPr>
            <w:r>
              <w:rPr>
                <w:w w:val="115"/>
                <w:sz w:val="20"/>
              </w:rPr>
              <w:t>03/03/2020</w:t>
            </w: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6836-365</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94" w:type="dxa"/>
            <w:shd w:val="clear" w:color="auto" w:fill="F3F3F3"/>
          </w:tcPr>
          <w:p w:rsidR="008D4080" w:rsidRDefault="00122E57">
            <w:pPr>
              <w:pStyle w:val="TableParagraph"/>
              <w:spacing w:before="39" w:line="215" w:lineRule="exact"/>
              <w:ind w:left="151"/>
              <w:rPr>
                <w:sz w:val="20"/>
              </w:rPr>
            </w:pPr>
            <w:proofErr w:type="spellStart"/>
            <w:r>
              <w:rPr>
                <w:w w:val="110"/>
                <w:sz w:val="20"/>
              </w:rPr>
              <w:t>Nugen</w:t>
            </w:r>
            <w:proofErr w:type="spellEnd"/>
          </w:p>
        </w:tc>
        <w:tc>
          <w:tcPr>
            <w:tcW w:w="1365" w:type="dxa"/>
            <w:shd w:val="clear" w:color="auto" w:fill="F3F3F3"/>
          </w:tcPr>
          <w:p w:rsidR="008D4080" w:rsidRDefault="00122E57">
            <w:pPr>
              <w:pStyle w:val="TableParagraph"/>
              <w:spacing w:before="39" w:line="215" w:lineRule="exact"/>
              <w:ind w:left="95"/>
              <w:rPr>
                <w:sz w:val="20"/>
              </w:rPr>
            </w:pPr>
            <w:r>
              <w:rPr>
                <w:w w:val="110"/>
                <w:sz w:val="20"/>
              </w:rPr>
              <w:t>Lonza LLC</w:t>
            </w:r>
          </w:p>
        </w:tc>
        <w:tc>
          <w:tcPr>
            <w:tcW w:w="1670" w:type="dxa"/>
            <w:shd w:val="clear" w:color="auto" w:fill="F3F3F3"/>
          </w:tcPr>
          <w:p w:rsidR="008D4080" w:rsidRDefault="00122E57">
            <w:pPr>
              <w:pStyle w:val="TableParagraph"/>
              <w:spacing w:before="39" w:line="215" w:lineRule="exact"/>
              <w:ind w:left="201"/>
              <w:rPr>
                <w:sz w:val="20"/>
              </w:rPr>
            </w:pPr>
            <w:r>
              <w:rPr>
                <w:w w:val="105"/>
                <w:sz w:val="20"/>
              </w:rPr>
              <w:t>Norovirus</w:t>
            </w:r>
          </w:p>
        </w:tc>
        <w:tc>
          <w:tcPr>
            <w:tcW w:w="753" w:type="dxa"/>
            <w:shd w:val="clear" w:color="auto" w:fill="F3F3F3"/>
          </w:tcPr>
          <w:p w:rsidR="008D4080" w:rsidRDefault="00122E57">
            <w:pPr>
              <w:pStyle w:val="TableParagraph"/>
              <w:spacing w:before="39" w:line="215" w:lineRule="exact"/>
              <w:ind w:left="122"/>
              <w:rPr>
                <w:sz w:val="20"/>
              </w:rPr>
            </w:pPr>
            <w:r>
              <w:rPr>
                <w:w w:val="112"/>
                <w:sz w:val="20"/>
              </w:rPr>
              <w:t>5</w:t>
            </w:r>
          </w:p>
        </w:tc>
        <w:tc>
          <w:tcPr>
            <w:tcW w:w="1667" w:type="dxa"/>
            <w:shd w:val="clear" w:color="auto" w:fill="F3F3F3"/>
          </w:tcPr>
          <w:p w:rsidR="008D4080" w:rsidRDefault="00122E57">
            <w:pPr>
              <w:pStyle w:val="TableParagraph"/>
              <w:spacing w:before="39" w:line="215" w:lineRule="exact"/>
              <w:ind w:left="410"/>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3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3" w:type="dxa"/>
            <w:shd w:val="clear" w:color="auto" w:fill="F3F3F3"/>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122E57">
            <w:pPr>
              <w:pStyle w:val="TableParagraph"/>
              <w:spacing w:line="214" w:lineRule="exact"/>
              <w:ind w:left="151"/>
              <w:rPr>
                <w:sz w:val="20"/>
              </w:rPr>
            </w:pPr>
            <w:r>
              <w:rPr>
                <w:w w:val="105"/>
                <w:sz w:val="20"/>
              </w:rPr>
              <w:t>MB5N-128</w:t>
            </w:r>
          </w:p>
        </w:tc>
        <w:tc>
          <w:tcPr>
            <w:tcW w:w="1365" w:type="dxa"/>
            <w:shd w:val="clear" w:color="auto" w:fill="F3F3F3"/>
          </w:tcPr>
          <w:p w:rsidR="008D4080" w:rsidRDefault="008D4080">
            <w:pPr>
              <w:pStyle w:val="TableParagraph"/>
              <w:rPr>
                <w:rFonts w:ascii="Times New Roman"/>
                <w:sz w:val="16"/>
              </w:rPr>
            </w:pPr>
          </w:p>
        </w:tc>
        <w:tc>
          <w:tcPr>
            <w:tcW w:w="1670" w:type="dxa"/>
            <w:shd w:val="clear" w:color="auto" w:fill="F3F3F3"/>
          </w:tcPr>
          <w:p w:rsidR="008D4080" w:rsidRDefault="008D4080">
            <w:pPr>
              <w:pStyle w:val="TableParagraph"/>
              <w:rPr>
                <w:rFonts w:ascii="Times New Roman"/>
                <w:sz w:val="16"/>
              </w:rPr>
            </w:pP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8D4080">
            <w:pPr>
              <w:pStyle w:val="TableParagraph"/>
              <w:rPr>
                <w:rFonts w:ascii="Times New Roman"/>
                <w:sz w:val="20"/>
              </w:rPr>
            </w:pPr>
          </w:p>
        </w:tc>
        <w:tc>
          <w:tcPr>
            <w:tcW w:w="1365" w:type="dxa"/>
            <w:shd w:val="clear" w:color="auto" w:fill="F3F3F3"/>
          </w:tcPr>
          <w:p w:rsidR="008D4080" w:rsidRDefault="008D4080">
            <w:pPr>
              <w:pStyle w:val="TableParagraph"/>
              <w:rPr>
                <w:rFonts w:ascii="Times New Roman"/>
                <w:sz w:val="20"/>
              </w:rPr>
            </w:pPr>
          </w:p>
        </w:tc>
        <w:tc>
          <w:tcPr>
            <w:tcW w:w="1670" w:type="dxa"/>
            <w:shd w:val="clear" w:color="auto" w:fill="F3F3F3"/>
          </w:tcPr>
          <w:p w:rsidR="008D4080" w:rsidRDefault="008D4080">
            <w:pPr>
              <w:pStyle w:val="TableParagraph"/>
              <w:rPr>
                <w:rFonts w:ascii="Times New Roman"/>
                <w:sz w:val="20"/>
              </w:rPr>
            </w:pPr>
          </w:p>
        </w:tc>
        <w:tc>
          <w:tcPr>
            <w:tcW w:w="753"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9"/>
              <w:rPr>
                <w:sz w:val="20"/>
              </w:rPr>
            </w:pPr>
            <w:r>
              <w:rPr>
                <w:sz w:val="20"/>
              </w:rPr>
              <w:t>(HN)</w:t>
            </w:r>
          </w:p>
        </w:tc>
        <w:tc>
          <w:tcPr>
            <w:tcW w:w="1276" w:type="dxa"/>
            <w:shd w:val="clear" w:color="auto" w:fill="F3F3F3"/>
          </w:tcPr>
          <w:p w:rsidR="008D4080" w:rsidRDefault="00122E57">
            <w:pPr>
              <w:pStyle w:val="TableParagraph"/>
              <w:spacing w:line="232" w:lineRule="exact"/>
              <w:ind w:left="8"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6836-70</w:t>
            </w:r>
          </w:p>
        </w:tc>
        <w:tc>
          <w:tcPr>
            <w:tcW w:w="2456" w:type="dxa"/>
          </w:tcPr>
          <w:p w:rsidR="008D4080" w:rsidRDefault="00122E57">
            <w:pPr>
              <w:pStyle w:val="TableParagraph"/>
              <w:spacing w:before="39" w:line="215" w:lineRule="exact"/>
              <w:ind w:left="258"/>
              <w:rPr>
                <w:sz w:val="20"/>
              </w:rPr>
            </w:pPr>
            <w:r>
              <w:rPr>
                <w:w w:val="110"/>
                <w:sz w:val="20"/>
              </w:rPr>
              <w:t>Quaternary ammonium</w:t>
            </w:r>
          </w:p>
        </w:tc>
        <w:tc>
          <w:tcPr>
            <w:tcW w:w="1494" w:type="dxa"/>
          </w:tcPr>
          <w:p w:rsidR="008D4080" w:rsidRDefault="00122E57">
            <w:pPr>
              <w:pStyle w:val="TableParagraph"/>
              <w:spacing w:before="39" w:line="215" w:lineRule="exact"/>
              <w:ind w:left="151"/>
              <w:rPr>
                <w:sz w:val="20"/>
              </w:rPr>
            </w:pPr>
            <w:r>
              <w:rPr>
                <w:sz w:val="20"/>
              </w:rPr>
              <w:t>BARDAC</w:t>
            </w:r>
          </w:p>
        </w:tc>
        <w:tc>
          <w:tcPr>
            <w:tcW w:w="1365" w:type="dxa"/>
          </w:tcPr>
          <w:p w:rsidR="008D4080" w:rsidRDefault="00122E57">
            <w:pPr>
              <w:pStyle w:val="TableParagraph"/>
              <w:spacing w:before="39" w:line="215" w:lineRule="exact"/>
              <w:ind w:left="95"/>
              <w:rPr>
                <w:sz w:val="20"/>
              </w:rPr>
            </w:pPr>
            <w:r>
              <w:rPr>
                <w:w w:val="110"/>
                <w:sz w:val="20"/>
              </w:rPr>
              <w:t>Lonza LLC</w:t>
            </w:r>
          </w:p>
        </w:tc>
        <w:tc>
          <w:tcPr>
            <w:tcW w:w="1670" w:type="dxa"/>
          </w:tcPr>
          <w:p w:rsidR="008D4080" w:rsidRDefault="00122E57">
            <w:pPr>
              <w:pStyle w:val="TableParagraph"/>
              <w:spacing w:before="39" w:line="215" w:lineRule="exact"/>
              <w:ind w:left="201"/>
              <w:rPr>
                <w:sz w:val="20"/>
              </w:rPr>
            </w:pPr>
            <w:r>
              <w:rPr>
                <w:w w:val="105"/>
                <w:sz w:val="20"/>
              </w:rPr>
              <w:t>Norovirus</w:t>
            </w:r>
          </w:p>
        </w:tc>
        <w:tc>
          <w:tcPr>
            <w:tcW w:w="753" w:type="dxa"/>
          </w:tcPr>
          <w:p w:rsidR="008D4080" w:rsidRDefault="00122E57">
            <w:pPr>
              <w:pStyle w:val="TableParagraph"/>
              <w:spacing w:before="39" w:line="215" w:lineRule="exact"/>
              <w:ind w:left="122"/>
              <w:rPr>
                <w:sz w:val="20"/>
              </w:rPr>
            </w:pPr>
            <w:r>
              <w:rPr>
                <w:w w:val="110"/>
                <w:sz w:val="20"/>
              </w:rPr>
              <w:t>10</w:t>
            </w:r>
          </w:p>
        </w:tc>
        <w:tc>
          <w:tcPr>
            <w:tcW w:w="1667" w:type="dxa"/>
          </w:tcPr>
          <w:p w:rsidR="008D4080" w:rsidRDefault="00122E57">
            <w:pPr>
              <w:pStyle w:val="TableParagraph"/>
              <w:spacing w:before="39" w:line="215" w:lineRule="exact"/>
              <w:ind w:left="410"/>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09"/>
              <w:rPr>
                <w:sz w:val="20"/>
              </w:rPr>
            </w:pPr>
            <w:r>
              <w:rPr>
                <w:w w:val="105"/>
                <w:sz w:val="20"/>
              </w:rPr>
              <w:t>Hard</w:t>
            </w:r>
          </w:p>
        </w:tc>
        <w:tc>
          <w:tcPr>
            <w:tcW w:w="1276" w:type="dxa"/>
          </w:tcPr>
          <w:p w:rsidR="008D4080" w:rsidRDefault="00122E57">
            <w:pPr>
              <w:pStyle w:val="TableParagraph"/>
              <w:spacing w:before="39" w:line="215" w:lineRule="exact"/>
              <w:ind w:left="35" w:right="102"/>
              <w:jc w:val="center"/>
              <w:rPr>
                <w:sz w:val="20"/>
              </w:rPr>
            </w:pPr>
            <w:r>
              <w:rPr>
                <w:w w:val="110"/>
                <w:sz w:val="20"/>
              </w:rPr>
              <w:t>Healthcare;</w:t>
            </w:r>
          </w:p>
        </w:tc>
        <w:tc>
          <w:tcPr>
            <w:tcW w:w="803" w:type="dxa"/>
          </w:tcPr>
          <w:p w:rsidR="008D4080" w:rsidRDefault="00122E57">
            <w:pPr>
              <w:pStyle w:val="TableParagraph"/>
              <w:spacing w:before="39" w:line="215" w:lineRule="exact"/>
              <w:ind w:left="87"/>
              <w:rPr>
                <w:sz w:val="20"/>
              </w:rPr>
            </w:pPr>
            <w:r>
              <w:rPr>
                <w:w w:val="115"/>
                <w:sz w:val="20"/>
              </w:rPr>
              <w:t>Yes</w:t>
            </w:r>
          </w:p>
        </w:tc>
        <w:tc>
          <w:tcPr>
            <w:tcW w:w="1463" w:type="dxa"/>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94" w:type="dxa"/>
          </w:tcPr>
          <w:p w:rsidR="008D4080" w:rsidRDefault="00122E57">
            <w:pPr>
              <w:pStyle w:val="TableParagraph"/>
              <w:spacing w:line="214" w:lineRule="exact"/>
              <w:ind w:left="151"/>
              <w:rPr>
                <w:sz w:val="20"/>
              </w:rPr>
            </w:pPr>
            <w:r>
              <w:rPr>
                <w:w w:val="110"/>
                <w:sz w:val="20"/>
              </w:rPr>
              <w:t>205M-7.5</w:t>
            </w:r>
          </w:p>
        </w:tc>
        <w:tc>
          <w:tcPr>
            <w:tcW w:w="1365" w:type="dxa"/>
          </w:tcPr>
          <w:p w:rsidR="008D4080" w:rsidRDefault="008D4080">
            <w:pPr>
              <w:pStyle w:val="TableParagraph"/>
              <w:rPr>
                <w:rFonts w:ascii="Times New Roman"/>
                <w:sz w:val="16"/>
              </w:rPr>
            </w:pPr>
          </w:p>
        </w:tc>
        <w:tc>
          <w:tcPr>
            <w:tcW w:w="1670" w:type="dxa"/>
          </w:tcPr>
          <w:p w:rsidR="008D4080" w:rsidRDefault="008D4080">
            <w:pPr>
              <w:pStyle w:val="TableParagraph"/>
              <w:rPr>
                <w:rFonts w:ascii="Times New Roman"/>
                <w:sz w:val="16"/>
              </w:rPr>
            </w:pP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Nonporous</w:t>
            </w:r>
          </w:p>
        </w:tc>
        <w:tc>
          <w:tcPr>
            <w:tcW w:w="1276" w:type="dxa"/>
          </w:tcPr>
          <w:p w:rsidR="008D4080" w:rsidRDefault="00122E57">
            <w:pPr>
              <w:pStyle w:val="TableParagraph"/>
              <w:spacing w:line="214" w:lineRule="exact"/>
              <w:ind w:left="65" w:right="48"/>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94" w:type="dxa"/>
          </w:tcPr>
          <w:p w:rsidR="008D4080" w:rsidRDefault="008D4080">
            <w:pPr>
              <w:pStyle w:val="TableParagraph"/>
              <w:rPr>
                <w:rFonts w:ascii="Times New Roman"/>
                <w:sz w:val="20"/>
              </w:rPr>
            </w:pPr>
          </w:p>
        </w:tc>
        <w:tc>
          <w:tcPr>
            <w:tcW w:w="1365" w:type="dxa"/>
          </w:tcPr>
          <w:p w:rsidR="008D4080" w:rsidRDefault="008D4080">
            <w:pPr>
              <w:pStyle w:val="TableParagraph"/>
              <w:rPr>
                <w:rFonts w:ascii="Times New Roman"/>
                <w:sz w:val="20"/>
              </w:rPr>
            </w:pPr>
          </w:p>
        </w:tc>
        <w:tc>
          <w:tcPr>
            <w:tcW w:w="1670" w:type="dxa"/>
          </w:tcPr>
          <w:p w:rsidR="008D4080" w:rsidRDefault="008D4080">
            <w:pPr>
              <w:pStyle w:val="TableParagraph"/>
              <w:rPr>
                <w:rFonts w:ascii="Times New Roman"/>
                <w:sz w:val="20"/>
              </w:rPr>
            </w:pPr>
          </w:p>
        </w:tc>
        <w:tc>
          <w:tcPr>
            <w:tcW w:w="753"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9"/>
              <w:rPr>
                <w:sz w:val="20"/>
              </w:rPr>
            </w:pPr>
            <w:r>
              <w:rPr>
                <w:sz w:val="20"/>
              </w:rPr>
              <w:t>(HN)</w:t>
            </w:r>
          </w:p>
        </w:tc>
        <w:tc>
          <w:tcPr>
            <w:tcW w:w="1276" w:type="dxa"/>
          </w:tcPr>
          <w:p w:rsidR="008D4080" w:rsidRDefault="00122E57">
            <w:pPr>
              <w:pStyle w:val="TableParagraph"/>
              <w:spacing w:line="232" w:lineRule="exact"/>
              <w:ind w:left="8" w:right="102"/>
              <w:jc w:val="center"/>
              <w:rPr>
                <w:sz w:val="20"/>
              </w:rPr>
            </w:pPr>
            <w:r>
              <w:rPr>
                <w:w w:val="110"/>
                <w:sz w:val="20"/>
              </w:rPr>
              <w:t>Residential</w:t>
            </w: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6836-75</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94" w:type="dxa"/>
            <w:shd w:val="clear" w:color="auto" w:fill="F3F3F3"/>
          </w:tcPr>
          <w:p w:rsidR="008D4080" w:rsidRDefault="00122E57">
            <w:pPr>
              <w:pStyle w:val="TableParagraph"/>
              <w:spacing w:before="39" w:line="215" w:lineRule="exact"/>
              <w:ind w:left="151"/>
              <w:rPr>
                <w:sz w:val="20"/>
              </w:rPr>
            </w:pPr>
            <w:r>
              <w:rPr>
                <w:w w:val="115"/>
                <w:sz w:val="20"/>
              </w:rPr>
              <w:t>Lonza</w:t>
            </w:r>
          </w:p>
        </w:tc>
        <w:tc>
          <w:tcPr>
            <w:tcW w:w="1365" w:type="dxa"/>
            <w:shd w:val="clear" w:color="auto" w:fill="F3F3F3"/>
          </w:tcPr>
          <w:p w:rsidR="008D4080" w:rsidRDefault="00122E57">
            <w:pPr>
              <w:pStyle w:val="TableParagraph"/>
              <w:spacing w:before="39" w:line="215" w:lineRule="exact"/>
              <w:ind w:left="95"/>
              <w:rPr>
                <w:sz w:val="20"/>
              </w:rPr>
            </w:pPr>
            <w:r>
              <w:rPr>
                <w:w w:val="110"/>
                <w:sz w:val="20"/>
              </w:rPr>
              <w:t>Lonza LLC</w:t>
            </w:r>
          </w:p>
        </w:tc>
        <w:tc>
          <w:tcPr>
            <w:tcW w:w="1670" w:type="dxa"/>
            <w:shd w:val="clear" w:color="auto" w:fill="F3F3F3"/>
          </w:tcPr>
          <w:p w:rsidR="008D4080" w:rsidRDefault="00122E57">
            <w:pPr>
              <w:pStyle w:val="TableParagraph"/>
              <w:spacing w:before="39" w:line="215" w:lineRule="exact"/>
              <w:ind w:left="201"/>
              <w:rPr>
                <w:sz w:val="20"/>
              </w:rPr>
            </w:pPr>
            <w:r>
              <w:rPr>
                <w:w w:val="105"/>
                <w:sz w:val="20"/>
              </w:rPr>
              <w:t>Norovirus</w:t>
            </w:r>
          </w:p>
        </w:tc>
        <w:tc>
          <w:tcPr>
            <w:tcW w:w="753" w:type="dxa"/>
            <w:shd w:val="clear" w:color="auto" w:fill="F3F3F3"/>
          </w:tcPr>
          <w:p w:rsidR="008D4080" w:rsidRDefault="00122E57">
            <w:pPr>
              <w:pStyle w:val="TableParagraph"/>
              <w:spacing w:before="39" w:line="215" w:lineRule="exact"/>
              <w:ind w:left="122"/>
              <w:rPr>
                <w:sz w:val="20"/>
              </w:rPr>
            </w:pPr>
            <w:r>
              <w:rPr>
                <w:w w:val="110"/>
                <w:sz w:val="20"/>
              </w:rPr>
              <w:t>10</w:t>
            </w:r>
          </w:p>
        </w:tc>
        <w:tc>
          <w:tcPr>
            <w:tcW w:w="1667" w:type="dxa"/>
            <w:shd w:val="clear" w:color="auto" w:fill="F3F3F3"/>
          </w:tcPr>
          <w:p w:rsidR="008D4080" w:rsidRDefault="00122E57">
            <w:pPr>
              <w:pStyle w:val="TableParagraph"/>
              <w:spacing w:before="39" w:line="215" w:lineRule="exact"/>
              <w:ind w:left="410"/>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3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3" w:type="dxa"/>
            <w:shd w:val="clear" w:color="auto" w:fill="F3F3F3"/>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122E57">
            <w:pPr>
              <w:pStyle w:val="TableParagraph"/>
              <w:spacing w:line="214" w:lineRule="exact"/>
              <w:ind w:left="151"/>
              <w:rPr>
                <w:sz w:val="20"/>
              </w:rPr>
            </w:pPr>
            <w:r>
              <w:rPr>
                <w:w w:val="110"/>
                <w:sz w:val="20"/>
              </w:rPr>
              <w:t>Formulation</w:t>
            </w:r>
          </w:p>
        </w:tc>
        <w:tc>
          <w:tcPr>
            <w:tcW w:w="1365" w:type="dxa"/>
            <w:shd w:val="clear" w:color="auto" w:fill="F3F3F3"/>
          </w:tcPr>
          <w:p w:rsidR="008D4080" w:rsidRDefault="008D4080">
            <w:pPr>
              <w:pStyle w:val="TableParagraph"/>
              <w:rPr>
                <w:rFonts w:ascii="Times New Roman"/>
                <w:sz w:val="16"/>
              </w:rPr>
            </w:pPr>
          </w:p>
        </w:tc>
        <w:tc>
          <w:tcPr>
            <w:tcW w:w="1670" w:type="dxa"/>
            <w:shd w:val="clear" w:color="auto" w:fill="F3F3F3"/>
          </w:tcPr>
          <w:p w:rsidR="008D4080" w:rsidRDefault="008D4080">
            <w:pPr>
              <w:pStyle w:val="TableParagraph"/>
              <w:rPr>
                <w:rFonts w:ascii="Times New Roman"/>
                <w:sz w:val="16"/>
              </w:rPr>
            </w:pP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122E57">
            <w:pPr>
              <w:pStyle w:val="TableParagraph"/>
              <w:spacing w:line="232" w:lineRule="exact"/>
              <w:ind w:left="151"/>
              <w:rPr>
                <w:sz w:val="20"/>
              </w:rPr>
            </w:pPr>
            <w:r>
              <w:rPr>
                <w:w w:val="110"/>
                <w:sz w:val="20"/>
              </w:rPr>
              <w:t>S-21</w:t>
            </w:r>
          </w:p>
        </w:tc>
        <w:tc>
          <w:tcPr>
            <w:tcW w:w="1365" w:type="dxa"/>
            <w:shd w:val="clear" w:color="auto" w:fill="F3F3F3"/>
          </w:tcPr>
          <w:p w:rsidR="008D4080" w:rsidRDefault="008D4080">
            <w:pPr>
              <w:pStyle w:val="TableParagraph"/>
              <w:rPr>
                <w:rFonts w:ascii="Times New Roman"/>
                <w:sz w:val="20"/>
              </w:rPr>
            </w:pPr>
          </w:p>
        </w:tc>
        <w:tc>
          <w:tcPr>
            <w:tcW w:w="1670" w:type="dxa"/>
            <w:shd w:val="clear" w:color="auto" w:fill="F3F3F3"/>
          </w:tcPr>
          <w:p w:rsidR="008D4080" w:rsidRDefault="008D4080">
            <w:pPr>
              <w:pStyle w:val="TableParagraph"/>
              <w:rPr>
                <w:rFonts w:ascii="Times New Roman"/>
                <w:sz w:val="20"/>
              </w:rPr>
            </w:pPr>
          </w:p>
        </w:tc>
        <w:tc>
          <w:tcPr>
            <w:tcW w:w="753"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9"/>
              <w:rPr>
                <w:sz w:val="20"/>
              </w:rPr>
            </w:pPr>
            <w:r>
              <w:rPr>
                <w:sz w:val="20"/>
              </w:rPr>
              <w:t>(HN)</w:t>
            </w:r>
          </w:p>
        </w:tc>
        <w:tc>
          <w:tcPr>
            <w:tcW w:w="1276" w:type="dxa"/>
            <w:shd w:val="clear" w:color="auto" w:fill="F3F3F3"/>
          </w:tcPr>
          <w:p w:rsidR="008D4080" w:rsidRDefault="00122E57">
            <w:pPr>
              <w:pStyle w:val="TableParagraph"/>
              <w:spacing w:line="232" w:lineRule="exact"/>
              <w:ind w:left="8"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6836-77</w:t>
            </w:r>
          </w:p>
        </w:tc>
        <w:tc>
          <w:tcPr>
            <w:tcW w:w="2456" w:type="dxa"/>
          </w:tcPr>
          <w:p w:rsidR="008D4080" w:rsidRDefault="00122E57">
            <w:pPr>
              <w:pStyle w:val="TableParagraph"/>
              <w:spacing w:before="39" w:line="215" w:lineRule="exact"/>
              <w:ind w:left="258"/>
              <w:rPr>
                <w:sz w:val="20"/>
              </w:rPr>
            </w:pPr>
            <w:r>
              <w:rPr>
                <w:w w:val="110"/>
                <w:sz w:val="20"/>
              </w:rPr>
              <w:t>Quaternary ammonium</w:t>
            </w:r>
          </w:p>
        </w:tc>
        <w:tc>
          <w:tcPr>
            <w:tcW w:w="1494" w:type="dxa"/>
          </w:tcPr>
          <w:p w:rsidR="008D4080" w:rsidRDefault="00122E57">
            <w:pPr>
              <w:pStyle w:val="TableParagraph"/>
              <w:spacing w:before="39" w:line="215" w:lineRule="exact"/>
              <w:ind w:left="151"/>
              <w:rPr>
                <w:sz w:val="20"/>
              </w:rPr>
            </w:pPr>
            <w:r>
              <w:rPr>
                <w:w w:val="115"/>
                <w:sz w:val="20"/>
              </w:rPr>
              <w:t>Lonza</w:t>
            </w:r>
          </w:p>
        </w:tc>
        <w:tc>
          <w:tcPr>
            <w:tcW w:w="1365" w:type="dxa"/>
          </w:tcPr>
          <w:p w:rsidR="008D4080" w:rsidRDefault="00122E57">
            <w:pPr>
              <w:pStyle w:val="TableParagraph"/>
              <w:spacing w:before="39" w:line="215" w:lineRule="exact"/>
              <w:ind w:left="95"/>
              <w:rPr>
                <w:sz w:val="20"/>
              </w:rPr>
            </w:pPr>
            <w:r>
              <w:rPr>
                <w:w w:val="110"/>
                <w:sz w:val="20"/>
              </w:rPr>
              <w:t>Lonza LLC</w:t>
            </w:r>
          </w:p>
        </w:tc>
        <w:tc>
          <w:tcPr>
            <w:tcW w:w="1670" w:type="dxa"/>
          </w:tcPr>
          <w:p w:rsidR="008D4080" w:rsidRDefault="00122E57">
            <w:pPr>
              <w:pStyle w:val="TableParagraph"/>
              <w:spacing w:before="39" w:line="215" w:lineRule="exact"/>
              <w:ind w:left="201"/>
              <w:rPr>
                <w:sz w:val="20"/>
              </w:rPr>
            </w:pPr>
            <w:r>
              <w:rPr>
                <w:w w:val="105"/>
                <w:sz w:val="20"/>
              </w:rPr>
              <w:t>Norovirus</w:t>
            </w:r>
          </w:p>
        </w:tc>
        <w:tc>
          <w:tcPr>
            <w:tcW w:w="753" w:type="dxa"/>
          </w:tcPr>
          <w:p w:rsidR="008D4080" w:rsidRDefault="00122E57">
            <w:pPr>
              <w:pStyle w:val="TableParagraph"/>
              <w:spacing w:before="39" w:line="215" w:lineRule="exact"/>
              <w:ind w:left="122"/>
              <w:rPr>
                <w:sz w:val="20"/>
              </w:rPr>
            </w:pPr>
            <w:r>
              <w:rPr>
                <w:w w:val="110"/>
                <w:sz w:val="20"/>
              </w:rPr>
              <w:t>10</w:t>
            </w:r>
          </w:p>
        </w:tc>
        <w:tc>
          <w:tcPr>
            <w:tcW w:w="1667" w:type="dxa"/>
          </w:tcPr>
          <w:p w:rsidR="008D4080" w:rsidRDefault="00122E57">
            <w:pPr>
              <w:pStyle w:val="TableParagraph"/>
              <w:spacing w:before="39" w:line="215" w:lineRule="exact"/>
              <w:ind w:left="410"/>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09"/>
              <w:rPr>
                <w:sz w:val="20"/>
              </w:rPr>
            </w:pPr>
            <w:r>
              <w:rPr>
                <w:w w:val="105"/>
                <w:sz w:val="20"/>
              </w:rPr>
              <w:t>Hard</w:t>
            </w:r>
          </w:p>
        </w:tc>
        <w:tc>
          <w:tcPr>
            <w:tcW w:w="1276" w:type="dxa"/>
          </w:tcPr>
          <w:p w:rsidR="008D4080" w:rsidRDefault="00122E57">
            <w:pPr>
              <w:pStyle w:val="TableParagraph"/>
              <w:spacing w:before="39" w:line="215" w:lineRule="exact"/>
              <w:ind w:left="35" w:right="102"/>
              <w:jc w:val="center"/>
              <w:rPr>
                <w:sz w:val="20"/>
              </w:rPr>
            </w:pPr>
            <w:r>
              <w:rPr>
                <w:w w:val="110"/>
                <w:sz w:val="20"/>
              </w:rPr>
              <w:t>Healthcare;</w:t>
            </w:r>
          </w:p>
        </w:tc>
        <w:tc>
          <w:tcPr>
            <w:tcW w:w="803" w:type="dxa"/>
          </w:tcPr>
          <w:p w:rsidR="008D4080" w:rsidRDefault="00122E57">
            <w:pPr>
              <w:pStyle w:val="TableParagraph"/>
              <w:spacing w:before="39" w:line="215" w:lineRule="exact"/>
              <w:ind w:left="87"/>
              <w:rPr>
                <w:sz w:val="20"/>
              </w:rPr>
            </w:pPr>
            <w:r>
              <w:rPr>
                <w:w w:val="115"/>
                <w:sz w:val="20"/>
              </w:rPr>
              <w:t>Yes</w:t>
            </w:r>
          </w:p>
        </w:tc>
        <w:tc>
          <w:tcPr>
            <w:tcW w:w="1463" w:type="dxa"/>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94" w:type="dxa"/>
          </w:tcPr>
          <w:p w:rsidR="008D4080" w:rsidRDefault="00122E57">
            <w:pPr>
              <w:pStyle w:val="TableParagraph"/>
              <w:spacing w:line="214" w:lineRule="exact"/>
              <w:ind w:left="151"/>
              <w:rPr>
                <w:sz w:val="20"/>
              </w:rPr>
            </w:pPr>
            <w:r>
              <w:rPr>
                <w:w w:val="110"/>
                <w:sz w:val="20"/>
              </w:rPr>
              <w:t>Formulation</w:t>
            </w:r>
          </w:p>
        </w:tc>
        <w:tc>
          <w:tcPr>
            <w:tcW w:w="1365" w:type="dxa"/>
          </w:tcPr>
          <w:p w:rsidR="008D4080" w:rsidRDefault="008D4080">
            <w:pPr>
              <w:pStyle w:val="TableParagraph"/>
              <w:rPr>
                <w:rFonts w:ascii="Times New Roman"/>
                <w:sz w:val="16"/>
              </w:rPr>
            </w:pPr>
          </w:p>
        </w:tc>
        <w:tc>
          <w:tcPr>
            <w:tcW w:w="1670" w:type="dxa"/>
          </w:tcPr>
          <w:p w:rsidR="008D4080" w:rsidRDefault="008D4080">
            <w:pPr>
              <w:pStyle w:val="TableParagraph"/>
              <w:rPr>
                <w:rFonts w:ascii="Times New Roman"/>
                <w:sz w:val="16"/>
              </w:rPr>
            </w:pP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Nonporous</w:t>
            </w:r>
          </w:p>
        </w:tc>
        <w:tc>
          <w:tcPr>
            <w:tcW w:w="1276" w:type="dxa"/>
          </w:tcPr>
          <w:p w:rsidR="008D4080" w:rsidRDefault="00122E57">
            <w:pPr>
              <w:pStyle w:val="TableParagraph"/>
              <w:spacing w:line="214" w:lineRule="exact"/>
              <w:ind w:left="65" w:right="48"/>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94" w:type="dxa"/>
          </w:tcPr>
          <w:p w:rsidR="008D4080" w:rsidRDefault="00122E57">
            <w:pPr>
              <w:pStyle w:val="TableParagraph"/>
              <w:spacing w:line="232" w:lineRule="exact"/>
              <w:ind w:left="151"/>
              <w:rPr>
                <w:sz w:val="20"/>
              </w:rPr>
            </w:pPr>
            <w:r>
              <w:rPr>
                <w:w w:val="110"/>
                <w:sz w:val="20"/>
              </w:rPr>
              <w:t>S-18</w:t>
            </w:r>
          </w:p>
        </w:tc>
        <w:tc>
          <w:tcPr>
            <w:tcW w:w="1365" w:type="dxa"/>
          </w:tcPr>
          <w:p w:rsidR="008D4080" w:rsidRDefault="008D4080">
            <w:pPr>
              <w:pStyle w:val="TableParagraph"/>
              <w:rPr>
                <w:rFonts w:ascii="Times New Roman"/>
                <w:sz w:val="20"/>
              </w:rPr>
            </w:pPr>
          </w:p>
        </w:tc>
        <w:tc>
          <w:tcPr>
            <w:tcW w:w="1670" w:type="dxa"/>
          </w:tcPr>
          <w:p w:rsidR="008D4080" w:rsidRDefault="008D4080">
            <w:pPr>
              <w:pStyle w:val="TableParagraph"/>
              <w:rPr>
                <w:rFonts w:ascii="Times New Roman"/>
                <w:sz w:val="20"/>
              </w:rPr>
            </w:pPr>
          </w:p>
        </w:tc>
        <w:tc>
          <w:tcPr>
            <w:tcW w:w="753"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9"/>
              <w:rPr>
                <w:sz w:val="20"/>
              </w:rPr>
            </w:pPr>
            <w:r>
              <w:rPr>
                <w:sz w:val="20"/>
              </w:rPr>
              <w:t>(HN)</w:t>
            </w:r>
          </w:p>
        </w:tc>
        <w:tc>
          <w:tcPr>
            <w:tcW w:w="1276" w:type="dxa"/>
          </w:tcPr>
          <w:p w:rsidR="008D4080" w:rsidRDefault="00122E57">
            <w:pPr>
              <w:pStyle w:val="TableParagraph"/>
              <w:spacing w:line="232" w:lineRule="exact"/>
              <w:ind w:left="8" w:right="102"/>
              <w:jc w:val="center"/>
              <w:rPr>
                <w:sz w:val="20"/>
              </w:rPr>
            </w:pPr>
            <w:r>
              <w:rPr>
                <w:w w:val="110"/>
                <w:sz w:val="20"/>
              </w:rPr>
              <w:t>Residential</w:t>
            </w: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6836-78</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94" w:type="dxa"/>
            <w:shd w:val="clear" w:color="auto" w:fill="F3F3F3"/>
          </w:tcPr>
          <w:p w:rsidR="008D4080" w:rsidRDefault="00122E57">
            <w:pPr>
              <w:pStyle w:val="TableParagraph"/>
              <w:spacing w:before="39" w:line="215" w:lineRule="exact"/>
              <w:ind w:left="151"/>
              <w:rPr>
                <w:sz w:val="20"/>
              </w:rPr>
            </w:pPr>
            <w:r>
              <w:rPr>
                <w:w w:val="115"/>
                <w:sz w:val="20"/>
              </w:rPr>
              <w:t>Lonza</w:t>
            </w:r>
          </w:p>
        </w:tc>
        <w:tc>
          <w:tcPr>
            <w:tcW w:w="1365" w:type="dxa"/>
            <w:shd w:val="clear" w:color="auto" w:fill="F3F3F3"/>
          </w:tcPr>
          <w:p w:rsidR="008D4080" w:rsidRDefault="00122E57">
            <w:pPr>
              <w:pStyle w:val="TableParagraph"/>
              <w:spacing w:before="39" w:line="215" w:lineRule="exact"/>
              <w:ind w:left="95"/>
              <w:rPr>
                <w:sz w:val="20"/>
              </w:rPr>
            </w:pPr>
            <w:r>
              <w:rPr>
                <w:w w:val="110"/>
                <w:sz w:val="20"/>
              </w:rPr>
              <w:t>Lonza LLC</w:t>
            </w:r>
          </w:p>
        </w:tc>
        <w:tc>
          <w:tcPr>
            <w:tcW w:w="1670" w:type="dxa"/>
            <w:shd w:val="clear" w:color="auto" w:fill="F3F3F3"/>
          </w:tcPr>
          <w:p w:rsidR="008D4080" w:rsidRDefault="00122E57">
            <w:pPr>
              <w:pStyle w:val="TableParagraph"/>
              <w:spacing w:before="39" w:line="215" w:lineRule="exact"/>
              <w:ind w:left="201"/>
              <w:rPr>
                <w:sz w:val="20"/>
              </w:rPr>
            </w:pPr>
            <w:r>
              <w:rPr>
                <w:w w:val="105"/>
                <w:sz w:val="20"/>
              </w:rPr>
              <w:t>Norovirus</w:t>
            </w:r>
          </w:p>
        </w:tc>
        <w:tc>
          <w:tcPr>
            <w:tcW w:w="753" w:type="dxa"/>
            <w:shd w:val="clear" w:color="auto" w:fill="F3F3F3"/>
          </w:tcPr>
          <w:p w:rsidR="008D4080" w:rsidRDefault="00122E57">
            <w:pPr>
              <w:pStyle w:val="TableParagraph"/>
              <w:spacing w:before="39" w:line="215" w:lineRule="exact"/>
              <w:ind w:left="122"/>
              <w:rPr>
                <w:sz w:val="20"/>
              </w:rPr>
            </w:pPr>
            <w:r>
              <w:rPr>
                <w:w w:val="110"/>
                <w:sz w:val="20"/>
              </w:rPr>
              <w:t>10</w:t>
            </w:r>
          </w:p>
        </w:tc>
        <w:tc>
          <w:tcPr>
            <w:tcW w:w="1667" w:type="dxa"/>
            <w:shd w:val="clear" w:color="auto" w:fill="F3F3F3"/>
          </w:tcPr>
          <w:p w:rsidR="008D4080" w:rsidRDefault="00122E57">
            <w:pPr>
              <w:pStyle w:val="TableParagraph"/>
              <w:spacing w:before="39" w:line="215" w:lineRule="exact"/>
              <w:ind w:left="410"/>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3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3" w:type="dxa"/>
            <w:shd w:val="clear" w:color="auto" w:fill="F3F3F3"/>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122E57">
            <w:pPr>
              <w:pStyle w:val="TableParagraph"/>
              <w:spacing w:line="214" w:lineRule="exact"/>
              <w:ind w:left="151"/>
              <w:rPr>
                <w:sz w:val="20"/>
              </w:rPr>
            </w:pPr>
            <w:r>
              <w:rPr>
                <w:w w:val="110"/>
                <w:sz w:val="20"/>
              </w:rPr>
              <w:t>Formulation</w:t>
            </w:r>
          </w:p>
        </w:tc>
        <w:tc>
          <w:tcPr>
            <w:tcW w:w="1365" w:type="dxa"/>
            <w:shd w:val="clear" w:color="auto" w:fill="F3F3F3"/>
          </w:tcPr>
          <w:p w:rsidR="008D4080" w:rsidRDefault="008D4080">
            <w:pPr>
              <w:pStyle w:val="TableParagraph"/>
              <w:rPr>
                <w:rFonts w:ascii="Times New Roman"/>
                <w:sz w:val="16"/>
              </w:rPr>
            </w:pPr>
          </w:p>
        </w:tc>
        <w:tc>
          <w:tcPr>
            <w:tcW w:w="1670" w:type="dxa"/>
            <w:shd w:val="clear" w:color="auto" w:fill="F3F3F3"/>
          </w:tcPr>
          <w:p w:rsidR="008D4080" w:rsidRDefault="008D4080">
            <w:pPr>
              <w:pStyle w:val="TableParagraph"/>
              <w:rPr>
                <w:rFonts w:ascii="Times New Roman"/>
                <w:sz w:val="16"/>
              </w:rPr>
            </w:pP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8"/>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122E57">
            <w:pPr>
              <w:pStyle w:val="TableParagraph"/>
              <w:spacing w:line="232" w:lineRule="exact"/>
              <w:ind w:left="151"/>
              <w:rPr>
                <w:sz w:val="20"/>
              </w:rPr>
            </w:pPr>
            <w:r>
              <w:rPr>
                <w:w w:val="105"/>
                <w:sz w:val="20"/>
              </w:rPr>
              <w:t>R-82</w:t>
            </w:r>
          </w:p>
        </w:tc>
        <w:tc>
          <w:tcPr>
            <w:tcW w:w="1365" w:type="dxa"/>
            <w:shd w:val="clear" w:color="auto" w:fill="F3F3F3"/>
          </w:tcPr>
          <w:p w:rsidR="008D4080" w:rsidRDefault="008D4080">
            <w:pPr>
              <w:pStyle w:val="TableParagraph"/>
              <w:rPr>
                <w:rFonts w:ascii="Times New Roman"/>
                <w:sz w:val="20"/>
              </w:rPr>
            </w:pPr>
          </w:p>
        </w:tc>
        <w:tc>
          <w:tcPr>
            <w:tcW w:w="1670" w:type="dxa"/>
            <w:shd w:val="clear" w:color="auto" w:fill="F3F3F3"/>
          </w:tcPr>
          <w:p w:rsidR="008D4080" w:rsidRDefault="008D4080">
            <w:pPr>
              <w:pStyle w:val="TableParagraph"/>
              <w:rPr>
                <w:rFonts w:ascii="Times New Roman"/>
                <w:sz w:val="20"/>
              </w:rPr>
            </w:pPr>
          </w:p>
        </w:tc>
        <w:tc>
          <w:tcPr>
            <w:tcW w:w="753"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9"/>
              <w:rPr>
                <w:sz w:val="20"/>
              </w:rPr>
            </w:pPr>
            <w:r>
              <w:rPr>
                <w:sz w:val="20"/>
              </w:rPr>
              <w:t>(HN)</w:t>
            </w:r>
          </w:p>
        </w:tc>
        <w:tc>
          <w:tcPr>
            <w:tcW w:w="1276" w:type="dxa"/>
            <w:shd w:val="clear" w:color="auto" w:fill="F3F3F3"/>
          </w:tcPr>
          <w:p w:rsidR="008D4080" w:rsidRDefault="00122E57">
            <w:pPr>
              <w:pStyle w:val="TableParagraph"/>
              <w:spacing w:line="232" w:lineRule="exact"/>
              <w:ind w:left="8" w:right="102"/>
              <w:jc w:val="center"/>
              <w:rPr>
                <w:sz w:val="20"/>
              </w:rPr>
            </w:pPr>
            <w:r>
              <w:rPr>
                <w:w w:val="110"/>
                <w:sz w:val="20"/>
              </w:rPr>
              <w:t>Residential</w:t>
            </w: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70627-24</w:t>
            </w:r>
          </w:p>
        </w:tc>
        <w:tc>
          <w:tcPr>
            <w:tcW w:w="2456" w:type="dxa"/>
          </w:tcPr>
          <w:p w:rsidR="008D4080" w:rsidRDefault="00122E57">
            <w:pPr>
              <w:pStyle w:val="TableParagraph"/>
              <w:spacing w:before="39" w:line="215" w:lineRule="exact"/>
              <w:ind w:left="258"/>
              <w:rPr>
                <w:sz w:val="20"/>
              </w:rPr>
            </w:pPr>
            <w:r>
              <w:rPr>
                <w:w w:val="110"/>
                <w:sz w:val="20"/>
              </w:rPr>
              <w:t>Quaternary ammonium</w:t>
            </w:r>
          </w:p>
        </w:tc>
        <w:tc>
          <w:tcPr>
            <w:tcW w:w="1494" w:type="dxa"/>
          </w:tcPr>
          <w:p w:rsidR="008D4080" w:rsidRDefault="00122E57">
            <w:pPr>
              <w:pStyle w:val="TableParagraph"/>
              <w:spacing w:before="39" w:line="215" w:lineRule="exact"/>
              <w:ind w:left="151"/>
              <w:rPr>
                <w:sz w:val="20"/>
              </w:rPr>
            </w:pPr>
            <w:proofErr w:type="spellStart"/>
            <w:r>
              <w:rPr>
                <w:w w:val="105"/>
                <w:sz w:val="20"/>
              </w:rPr>
              <w:t>Virex</w:t>
            </w:r>
            <w:proofErr w:type="spellEnd"/>
            <w:r>
              <w:rPr>
                <w:w w:val="105"/>
                <w:sz w:val="20"/>
              </w:rPr>
              <w:t xml:space="preserve">™ II </w:t>
            </w:r>
            <w:r>
              <w:rPr>
                <w:w w:val="120"/>
                <w:sz w:val="20"/>
              </w:rPr>
              <w:t xml:space="preserve">/ </w:t>
            </w:r>
            <w:r>
              <w:rPr>
                <w:w w:val="105"/>
                <w:sz w:val="20"/>
              </w:rPr>
              <w:t>256</w:t>
            </w:r>
          </w:p>
        </w:tc>
        <w:tc>
          <w:tcPr>
            <w:tcW w:w="1365" w:type="dxa"/>
          </w:tcPr>
          <w:p w:rsidR="008D4080" w:rsidRDefault="00122E57">
            <w:pPr>
              <w:pStyle w:val="TableParagraph"/>
              <w:spacing w:before="39" w:line="215" w:lineRule="exact"/>
              <w:ind w:left="95"/>
              <w:rPr>
                <w:sz w:val="20"/>
              </w:rPr>
            </w:pPr>
            <w:r>
              <w:rPr>
                <w:w w:val="110"/>
                <w:sz w:val="20"/>
              </w:rPr>
              <w:t>Diversey Inc</w:t>
            </w:r>
          </w:p>
        </w:tc>
        <w:tc>
          <w:tcPr>
            <w:tcW w:w="1670" w:type="dxa"/>
          </w:tcPr>
          <w:p w:rsidR="008D4080" w:rsidRDefault="00122E57">
            <w:pPr>
              <w:pStyle w:val="TableParagraph"/>
              <w:spacing w:before="39" w:line="215" w:lineRule="exact"/>
              <w:ind w:left="201"/>
              <w:rPr>
                <w:sz w:val="20"/>
              </w:rPr>
            </w:pPr>
            <w:r>
              <w:rPr>
                <w:w w:val="110"/>
                <w:sz w:val="20"/>
              </w:rPr>
              <w:t>Adenovirus</w:t>
            </w:r>
          </w:p>
        </w:tc>
        <w:tc>
          <w:tcPr>
            <w:tcW w:w="753" w:type="dxa"/>
          </w:tcPr>
          <w:p w:rsidR="008D4080" w:rsidRDefault="00122E57">
            <w:pPr>
              <w:pStyle w:val="TableParagraph"/>
              <w:spacing w:before="39" w:line="215" w:lineRule="exact"/>
              <w:ind w:left="122"/>
              <w:rPr>
                <w:sz w:val="20"/>
              </w:rPr>
            </w:pPr>
            <w:r>
              <w:rPr>
                <w:w w:val="110"/>
                <w:sz w:val="20"/>
              </w:rPr>
              <w:t>10</w:t>
            </w:r>
          </w:p>
        </w:tc>
        <w:tc>
          <w:tcPr>
            <w:tcW w:w="1667" w:type="dxa"/>
          </w:tcPr>
          <w:p w:rsidR="008D4080" w:rsidRDefault="00122E57">
            <w:pPr>
              <w:pStyle w:val="TableParagraph"/>
              <w:spacing w:before="39" w:line="215" w:lineRule="exact"/>
              <w:ind w:left="410"/>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09"/>
              <w:rPr>
                <w:sz w:val="20"/>
              </w:rPr>
            </w:pPr>
            <w:r>
              <w:rPr>
                <w:w w:val="105"/>
                <w:sz w:val="20"/>
              </w:rPr>
              <w:t>Hard</w:t>
            </w:r>
          </w:p>
        </w:tc>
        <w:tc>
          <w:tcPr>
            <w:tcW w:w="1276" w:type="dxa"/>
          </w:tcPr>
          <w:p w:rsidR="008D4080" w:rsidRDefault="00122E57">
            <w:pPr>
              <w:pStyle w:val="TableParagraph"/>
              <w:spacing w:before="39" w:line="215" w:lineRule="exact"/>
              <w:ind w:left="35" w:right="102"/>
              <w:jc w:val="center"/>
              <w:rPr>
                <w:sz w:val="20"/>
              </w:rPr>
            </w:pPr>
            <w:r>
              <w:rPr>
                <w:w w:val="110"/>
                <w:sz w:val="20"/>
              </w:rPr>
              <w:t>Healthcare;</w:t>
            </w:r>
          </w:p>
        </w:tc>
        <w:tc>
          <w:tcPr>
            <w:tcW w:w="803" w:type="dxa"/>
          </w:tcPr>
          <w:p w:rsidR="008D4080" w:rsidRDefault="00122E57">
            <w:pPr>
              <w:pStyle w:val="TableParagraph"/>
              <w:spacing w:before="39" w:line="215" w:lineRule="exact"/>
              <w:ind w:left="87"/>
              <w:rPr>
                <w:sz w:val="20"/>
              </w:rPr>
            </w:pPr>
            <w:r>
              <w:rPr>
                <w:w w:val="115"/>
                <w:sz w:val="20"/>
              </w:rPr>
              <w:t>Yes</w:t>
            </w:r>
          </w:p>
        </w:tc>
        <w:tc>
          <w:tcPr>
            <w:tcW w:w="1463" w:type="dxa"/>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94" w:type="dxa"/>
          </w:tcPr>
          <w:p w:rsidR="008D4080" w:rsidRDefault="008D4080">
            <w:pPr>
              <w:pStyle w:val="TableParagraph"/>
              <w:rPr>
                <w:rFonts w:ascii="Times New Roman"/>
                <w:sz w:val="16"/>
              </w:rPr>
            </w:pPr>
          </w:p>
        </w:tc>
        <w:tc>
          <w:tcPr>
            <w:tcW w:w="1365" w:type="dxa"/>
          </w:tcPr>
          <w:p w:rsidR="008D4080" w:rsidRDefault="008D4080">
            <w:pPr>
              <w:pStyle w:val="TableParagraph"/>
              <w:rPr>
                <w:rFonts w:ascii="Times New Roman"/>
                <w:sz w:val="16"/>
              </w:rPr>
            </w:pPr>
          </w:p>
        </w:tc>
        <w:tc>
          <w:tcPr>
            <w:tcW w:w="1670" w:type="dxa"/>
          </w:tcPr>
          <w:p w:rsidR="008D4080" w:rsidRDefault="00122E57">
            <w:pPr>
              <w:pStyle w:val="TableParagraph"/>
              <w:spacing w:line="214" w:lineRule="exact"/>
              <w:ind w:left="201"/>
              <w:rPr>
                <w:sz w:val="20"/>
              </w:rPr>
            </w:pPr>
            <w:r>
              <w:rPr>
                <w:w w:val="110"/>
                <w:sz w:val="20"/>
              </w:rPr>
              <w:t>Type 2</w:t>
            </w: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Nonporous</w:t>
            </w:r>
          </w:p>
        </w:tc>
        <w:tc>
          <w:tcPr>
            <w:tcW w:w="1276" w:type="dxa"/>
          </w:tcPr>
          <w:p w:rsidR="008D4080" w:rsidRDefault="00122E57">
            <w:pPr>
              <w:pStyle w:val="TableParagraph"/>
              <w:spacing w:line="214" w:lineRule="exact"/>
              <w:ind w:left="65" w:right="88"/>
              <w:jc w:val="center"/>
              <w:rPr>
                <w:sz w:val="20"/>
              </w:rPr>
            </w:pPr>
            <w:r>
              <w:rPr>
                <w:w w:val="110"/>
                <w:sz w:val="20"/>
              </w:rPr>
              <w:t>Institutional</w:t>
            </w: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94" w:type="dxa"/>
          </w:tcPr>
          <w:p w:rsidR="008D4080" w:rsidRDefault="008D4080">
            <w:pPr>
              <w:pStyle w:val="TableParagraph"/>
              <w:rPr>
                <w:rFonts w:ascii="Times New Roman"/>
                <w:sz w:val="16"/>
              </w:rPr>
            </w:pPr>
          </w:p>
        </w:tc>
        <w:tc>
          <w:tcPr>
            <w:tcW w:w="1365" w:type="dxa"/>
          </w:tcPr>
          <w:p w:rsidR="008D4080" w:rsidRDefault="008D4080">
            <w:pPr>
              <w:pStyle w:val="TableParagraph"/>
              <w:rPr>
                <w:rFonts w:ascii="Times New Roman"/>
                <w:sz w:val="16"/>
              </w:rPr>
            </w:pPr>
          </w:p>
        </w:tc>
        <w:tc>
          <w:tcPr>
            <w:tcW w:w="1670" w:type="dxa"/>
          </w:tcPr>
          <w:p w:rsidR="008D4080" w:rsidRDefault="008D4080">
            <w:pPr>
              <w:pStyle w:val="TableParagraph"/>
              <w:rPr>
                <w:rFonts w:ascii="Times New Roman"/>
                <w:sz w:val="16"/>
              </w:rPr>
            </w:pP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(HN); Food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94" w:type="dxa"/>
          </w:tcPr>
          <w:p w:rsidR="008D4080" w:rsidRDefault="008D4080">
            <w:pPr>
              <w:pStyle w:val="TableParagraph"/>
              <w:rPr>
                <w:rFonts w:ascii="Times New Roman"/>
                <w:sz w:val="16"/>
              </w:rPr>
            </w:pPr>
          </w:p>
        </w:tc>
        <w:tc>
          <w:tcPr>
            <w:tcW w:w="1365" w:type="dxa"/>
          </w:tcPr>
          <w:p w:rsidR="008D4080" w:rsidRDefault="008D4080">
            <w:pPr>
              <w:pStyle w:val="TableParagraph"/>
              <w:rPr>
                <w:rFonts w:ascii="Times New Roman"/>
                <w:sz w:val="16"/>
              </w:rPr>
            </w:pPr>
          </w:p>
        </w:tc>
        <w:tc>
          <w:tcPr>
            <w:tcW w:w="1670" w:type="dxa"/>
          </w:tcPr>
          <w:p w:rsidR="008D4080" w:rsidRDefault="008D4080">
            <w:pPr>
              <w:pStyle w:val="TableParagraph"/>
              <w:rPr>
                <w:rFonts w:ascii="Times New Roman"/>
                <w:sz w:val="16"/>
              </w:rPr>
            </w:pP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Contact</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94" w:type="dxa"/>
          </w:tcPr>
          <w:p w:rsidR="008D4080" w:rsidRDefault="008D4080">
            <w:pPr>
              <w:pStyle w:val="TableParagraph"/>
              <w:rPr>
                <w:rFonts w:ascii="Times New Roman"/>
                <w:sz w:val="16"/>
              </w:rPr>
            </w:pPr>
          </w:p>
        </w:tc>
        <w:tc>
          <w:tcPr>
            <w:tcW w:w="1365" w:type="dxa"/>
          </w:tcPr>
          <w:p w:rsidR="008D4080" w:rsidRDefault="008D4080">
            <w:pPr>
              <w:pStyle w:val="TableParagraph"/>
              <w:rPr>
                <w:rFonts w:ascii="Times New Roman"/>
                <w:sz w:val="16"/>
              </w:rPr>
            </w:pPr>
          </w:p>
        </w:tc>
        <w:tc>
          <w:tcPr>
            <w:tcW w:w="1670" w:type="dxa"/>
          </w:tcPr>
          <w:p w:rsidR="008D4080" w:rsidRDefault="008D4080">
            <w:pPr>
              <w:pStyle w:val="TableParagraph"/>
              <w:rPr>
                <w:rFonts w:ascii="Times New Roman"/>
                <w:sz w:val="16"/>
              </w:rPr>
            </w:pP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10"/>
                <w:sz w:val="20"/>
              </w:rPr>
              <w:t>Post-Rinse</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94" w:type="dxa"/>
          </w:tcPr>
          <w:p w:rsidR="008D4080" w:rsidRDefault="008D4080">
            <w:pPr>
              <w:pStyle w:val="TableParagraph"/>
              <w:rPr>
                <w:rFonts w:ascii="Times New Roman"/>
                <w:sz w:val="16"/>
              </w:rPr>
            </w:pPr>
          </w:p>
        </w:tc>
        <w:tc>
          <w:tcPr>
            <w:tcW w:w="1365" w:type="dxa"/>
          </w:tcPr>
          <w:p w:rsidR="008D4080" w:rsidRDefault="008D4080">
            <w:pPr>
              <w:pStyle w:val="TableParagraph"/>
              <w:rPr>
                <w:rFonts w:ascii="Times New Roman"/>
                <w:sz w:val="16"/>
              </w:rPr>
            </w:pPr>
          </w:p>
        </w:tc>
        <w:tc>
          <w:tcPr>
            <w:tcW w:w="1670" w:type="dxa"/>
          </w:tcPr>
          <w:p w:rsidR="008D4080" w:rsidRDefault="008D4080">
            <w:pPr>
              <w:pStyle w:val="TableParagraph"/>
              <w:rPr>
                <w:rFonts w:ascii="Times New Roman"/>
                <w:sz w:val="16"/>
              </w:rPr>
            </w:pPr>
          </w:p>
        </w:tc>
        <w:tc>
          <w:tcPr>
            <w:tcW w:w="753"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9"/>
              <w:rPr>
                <w:sz w:val="20"/>
              </w:rPr>
            </w:pPr>
            <w:r>
              <w:rPr>
                <w:w w:val="105"/>
                <w:sz w:val="20"/>
              </w:rPr>
              <w:t>Required</w:t>
            </w:r>
          </w:p>
        </w:tc>
        <w:tc>
          <w:tcPr>
            <w:tcW w:w="1276" w:type="dxa"/>
          </w:tcPr>
          <w:p w:rsidR="008D4080" w:rsidRDefault="008D4080">
            <w:pPr>
              <w:pStyle w:val="TableParagraph"/>
              <w:rPr>
                <w:rFonts w:ascii="Times New Roman"/>
                <w:sz w:val="16"/>
              </w:rPr>
            </w:pPr>
          </w:p>
        </w:tc>
        <w:tc>
          <w:tcPr>
            <w:tcW w:w="803" w:type="dxa"/>
          </w:tcPr>
          <w:p w:rsidR="008D4080" w:rsidRDefault="008D4080">
            <w:pPr>
              <w:pStyle w:val="TableParagraph"/>
              <w:rPr>
                <w:rFonts w:ascii="Times New Roman"/>
                <w:sz w:val="16"/>
              </w:rPr>
            </w:pPr>
          </w:p>
        </w:tc>
        <w:tc>
          <w:tcPr>
            <w:tcW w:w="1463"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94" w:type="dxa"/>
          </w:tcPr>
          <w:p w:rsidR="008D4080" w:rsidRDefault="008D4080">
            <w:pPr>
              <w:pStyle w:val="TableParagraph"/>
              <w:rPr>
                <w:rFonts w:ascii="Times New Roman"/>
                <w:sz w:val="20"/>
              </w:rPr>
            </w:pPr>
          </w:p>
        </w:tc>
        <w:tc>
          <w:tcPr>
            <w:tcW w:w="1365" w:type="dxa"/>
          </w:tcPr>
          <w:p w:rsidR="008D4080" w:rsidRDefault="008D4080">
            <w:pPr>
              <w:pStyle w:val="TableParagraph"/>
              <w:rPr>
                <w:rFonts w:ascii="Times New Roman"/>
                <w:sz w:val="20"/>
              </w:rPr>
            </w:pPr>
          </w:p>
        </w:tc>
        <w:tc>
          <w:tcPr>
            <w:tcW w:w="1670" w:type="dxa"/>
          </w:tcPr>
          <w:p w:rsidR="008D4080" w:rsidRDefault="008D4080">
            <w:pPr>
              <w:pStyle w:val="TableParagraph"/>
              <w:rPr>
                <w:rFonts w:ascii="Times New Roman"/>
                <w:sz w:val="20"/>
              </w:rPr>
            </w:pPr>
          </w:p>
        </w:tc>
        <w:tc>
          <w:tcPr>
            <w:tcW w:w="753"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9"/>
              <w:rPr>
                <w:sz w:val="20"/>
              </w:rPr>
            </w:pPr>
            <w:r>
              <w:rPr>
                <w:w w:val="105"/>
                <w:sz w:val="20"/>
              </w:rPr>
              <w:t>(FCR)</w:t>
            </w:r>
          </w:p>
        </w:tc>
        <w:tc>
          <w:tcPr>
            <w:tcW w:w="1276" w:type="dxa"/>
          </w:tcPr>
          <w:p w:rsidR="008D4080" w:rsidRDefault="008D4080">
            <w:pPr>
              <w:pStyle w:val="TableParagraph"/>
              <w:rPr>
                <w:rFonts w:ascii="Times New Roman"/>
                <w:sz w:val="20"/>
              </w:rPr>
            </w:pPr>
          </w:p>
        </w:tc>
        <w:tc>
          <w:tcPr>
            <w:tcW w:w="803" w:type="dxa"/>
          </w:tcPr>
          <w:p w:rsidR="008D4080" w:rsidRDefault="008D4080">
            <w:pPr>
              <w:pStyle w:val="TableParagraph"/>
              <w:rPr>
                <w:rFonts w:ascii="Times New Roman"/>
                <w:sz w:val="20"/>
              </w:rPr>
            </w:pPr>
          </w:p>
        </w:tc>
        <w:tc>
          <w:tcPr>
            <w:tcW w:w="1463"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70627-56</w:t>
            </w:r>
          </w:p>
        </w:tc>
        <w:tc>
          <w:tcPr>
            <w:tcW w:w="2456" w:type="dxa"/>
            <w:shd w:val="clear" w:color="auto" w:fill="F3F3F3"/>
          </w:tcPr>
          <w:p w:rsidR="008D4080" w:rsidRDefault="00122E57">
            <w:pPr>
              <w:pStyle w:val="TableParagraph"/>
              <w:spacing w:before="39" w:line="215" w:lineRule="exact"/>
              <w:ind w:left="258"/>
              <w:rPr>
                <w:sz w:val="20"/>
              </w:rPr>
            </w:pPr>
            <w:r>
              <w:rPr>
                <w:w w:val="105"/>
                <w:sz w:val="20"/>
              </w:rPr>
              <w:t>Hydrogen peroxide</w:t>
            </w:r>
          </w:p>
        </w:tc>
        <w:tc>
          <w:tcPr>
            <w:tcW w:w="1494" w:type="dxa"/>
            <w:shd w:val="clear" w:color="auto" w:fill="F3F3F3"/>
          </w:tcPr>
          <w:p w:rsidR="008D4080" w:rsidRDefault="00122E57">
            <w:pPr>
              <w:pStyle w:val="TableParagraph"/>
              <w:spacing w:before="39" w:line="215" w:lineRule="exact"/>
              <w:ind w:left="151"/>
              <w:rPr>
                <w:sz w:val="20"/>
              </w:rPr>
            </w:pPr>
            <w:proofErr w:type="spellStart"/>
            <w:r>
              <w:rPr>
                <w:sz w:val="20"/>
              </w:rPr>
              <w:t>Oxivir</w:t>
            </w:r>
            <w:proofErr w:type="spellEnd"/>
            <w:r>
              <w:rPr>
                <w:sz w:val="20"/>
              </w:rPr>
              <w:t>™ Tb</w:t>
            </w:r>
          </w:p>
        </w:tc>
        <w:tc>
          <w:tcPr>
            <w:tcW w:w="1365" w:type="dxa"/>
            <w:shd w:val="clear" w:color="auto" w:fill="F3F3F3"/>
          </w:tcPr>
          <w:p w:rsidR="008D4080" w:rsidRDefault="00122E57">
            <w:pPr>
              <w:pStyle w:val="TableParagraph"/>
              <w:spacing w:before="39" w:line="215" w:lineRule="exact"/>
              <w:ind w:left="95"/>
              <w:rPr>
                <w:sz w:val="20"/>
              </w:rPr>
            </w:pPr>
            <w:r>
              <w:rPr>
                <w:w w:val="110"/>
                <w:sz w:val="20"/>
              </w:rPr>
              <w:t>Diversey Inc</w:t>
            </w:r>
          </w:p>
        </w:tc>
        <w:tc>
          <w:tcPr>
            <w:tcW w:w="1670" w:type="dxa"/>
            <w:shd w:val="clear" w:color="auto" w:fill="F3F3F3"/>
          </w:tcPr>
          <w:p w:rsidR="008D4080" w:rsidRDefault="00122E57">
            <w:pPr>
              <w:pStyle w:val="TableParagraph"/>
              <w:spacing w:before="39" w:line="215" w:lineRule="exact"/>
              <w:ind w:left="201"/>
              <w:rPr>
                <w:sz w:val="20"/>
              </w:rPr>
            </w:pPr>
            <w:r>
              <w:rPr>
                <w:w w:val="105"/>
                <w:sz w:val="20"/>
              </w:rPr>
              <w:t>Norovirus;</w:t>
            </w:r>
          </w:p>
        </w:tc>
        <w:tc>
          <w:tcPr>
            <w:tcW w:w="753" w:type="dxa"/>
            <w:shd w:val="clear" w:color="auto" w:fill="F3F3F3"/>
          </w:tcPr>
          <w:p w:rsidR="008D4080" w:rsidRDefault="00122E57">
            <w:pPr>
              <w:pStyle w:val="TableParagraph"/>
              <w:spacing w:before="39" w:line="215" w:lineRule="exact"/>
              <w:ind w:left="122"/>
              <w:rPr>
                <w:sz w:val="20"/>
              </w:rPr>
            </w:pPr>
            <w:r>
              <w:rPr>
                <w:w w:val="112"/>
                <w:sz w:val="20"/>
              </w:rPr>
              <w:t>1</w:t>
            </w:r>
          </w:p>
        </w:tc>
        <w:tc>
          <w:tcPr>
            <w:tcW w:w="1667" w:type="dxa"/>
            <w:shd w:val="clear" w:color="auto" w:fill="F3F3F3"/>
          </w:tcPr>
          <w:p w:rsidR="008D4080" w:rsidRDefault="00122E57">
            <w:pPr>
              <w:pStyle w:val="TableParagraph"/>
              <w:spacing w:before="39" w:line="215" w:lineRule="exact"/>
              <w:ind w:left="410"/>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35" w:right="102"/>
              <w:jc w:val="center"/>
              <w:rPr>
                <w:sz w:val="20"/>
              </w:rPr>
            </w:pPr>
            <w:r>
              <w:rPr>
                <w:w w:val="110"/>
                <w:sz w:val="20"/>
              </w:rPr>
              <w:t>Healthcare;</w:t>
            </w:r>
          </w:p>
        </w:tc>
        <w:tc>
          <w:tcPr>
            <w:tcW w:w="803" w:type="dxa"/>
            <w:shd w:val="clear" w:color="auto" w:fill="F3F3F3"/>
          </w:tcPr>
          <w:p w:rsidR="008D4080" w:rsidRDefault="00122E57">
            <w:pPr>
              <w:pStyle w:val="TableParagraph"/>
              <w:spacing w:before="39" w:line="215" w:lineRule="exact"/>
              <w:ind w:left="87"/>
              <w:rPr>
                <w:sz w:val="20"/>
              </w:rPr>
            </w:pPr>
            <w:r>
              <w:rPr>
                <w:w w:val="115"/>
                <w:sz w:val="20"/>
              </w:rPr>
              <w:t>Yes</w:t>
            </w:r>
          </w:p>
        </w:tc>
        <w:tc>
          <w:tcPr>
            <w:tcW w:w="1463" w:type="dxa"/>
            <w:shd w:val="clear" w:color="auto" w:fill="F3F3F3"/>
          </w:tcPr>
          <w:p w:rsidR="008D4080" w:rsidRDefault="00122E57">
            <w:pPr>
              <w:pStyle w:val="TableParagraph"/>
              <w:spacing w:before="39" w:line="215" w:lineRule="exact"/>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8D4080">
            <w:pPr>
              <w:pStyle w:val="TableParagraph"/>
              <w:rPr>
                <w:rFonts w:ascii="Times New Roman"/>
                <w:sz w:val="16"/>
              </w:rPr>
            </w:pPr>
          </w:p>
        </w:tc>
        <w:tc>
          <w:tcPr>
            <w:tcW w:w="1365" w:type="dxa"/>
            <w:shd w:val="clear" w:color="auto" w:fill="F3F3F3"/>
          </w:tcPr>
          <w:p w:rsidR="008D4080" w:rsidRDefault="008D4080">
            <w:pPr>
              <w:pStyle w:val="TableParagraph"/>
              <w:rPr>
                <w:rFonts w:ascii="Times New Roman"/>
                <w:sz w:val="16"/>
              </w:rPr>
            </w:pPr>
          </w:p>
        </w:tc>
        <w:tc>
          <w:tcPr>
            <w:tcW w:w="1670" w:type="dxa"/>
            <w:shd w:val="clear" w:color="auto" w:fill="F3F3F3"/>
          </w:tcPr>
          <w:p w:rsidR="008D4080" w:rsidRDefault="00122E57">
            <w:pPr>
              <w:pStyle w:val="TableParagraph"/>
              <w:spacing w:line="214" w:lineRule="exact"/>
              <w:ind w:left="201"/>
              <w:rPr>
                <w:sz w:val="20"/>
              </w:rPr>
            </w:pPr>
            <w:r>
              <w:rPr>
                <w:w w:val="105"/>
                <w:sz w:val="20"/>
              </w:rPr>
              <w:t>Rhinovirus;</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88"/>
              <w:jc w:val="center"/>
              <w:rPr>
                <w:sz w:val="20"/>
              </w:rPr>
            </w:pPr>
            <w:r>
              <w:rPr>
                <w:w w:val="110"/>
                <w:sz w:val="20"/>
              </w:rPr>
              <w:t>Institutional</w:t>
            </w: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8D4080">
            <w:pPr>
              <w:pStyle w:val="TableParagraph"/>
              <w:rPr>
                <w:rFonts w:ascii="Times New Roman"/>
                <w:sz w:val="16"/>
              </w:rPr>
            </w:pPr>
          </w:p>
        </w:tc>
        <w:tc>
          <w:tcPr>
            <w:tcW w:w="1365" w:type="dxa"/>
            <w:shd w:val="clear" w:color="auto" w:fill="F3F3F3"/>
          </w:tcPr>
          <w:p w:rsidR="008D4080" w:rsidRDefault="008D4080">
            <w:pPr>
              <w:pStyle w:val="TableParagraph"/>
              <w:rPr>
                <w:rFonts w:ascii="Times New Roman"/>
                <w:sz w:val="16"/>
              </w:rPr>
            </w:pPr>
          </w:p>
        </w:tc>
        <w:tc>
          <w:tcPr>
            <w:tcW w:w="1670" w:type="dxa"/>
            <w:shd w:val="clear" w:color="auto" w:fill="F3F3F3"/>
          </w:tcPr>
          <w:p w:rsidR="008D4080" w:rsidRDefault="00122E57">
            <w:pPr>
              <w:pStyle w:val="TableParagraph"/>
              <w:spacing w:line="214" w:lineRule="exact"/>
              <w:ind w:left="201"/>
              <w:rPr>
                <w:sz w:val="20"/>
              </w:rPr>
            </w:pPr>
            <w:r>
              <w:rPr>
                <w:w w:val="110"/>
                <w:sz w:val="20"/>
              </w:rPr>
              <w:t>Poliovirus Type</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8D4080">
            <w:pPr>
              <w:pStyle w:val="TableParagraph"/>
              <w:rPr>
                <w:rFonts w:ascii="Times New Roman"/>
                <w:sz w:val="16"/>
              </w:rPr>
            </w:pPr>
          </w:p>
        </w:tc>
        <w:tc>
          <w:tcPr>
            <w:tcW w:w="1365" w:type="dxa"/>
            <w:shd w:val="clear" w:color="auto" w:fill="F3F3F3"/>
          </w:tcPr>
          <w:p w:rsidR="008D4080" w:rsidRDefault="008D4080">
            <w:pPr>
              <w:pStyle w:val="TableParagraph"/>
              <w:rPr>
                <w:rFonts w:ascii="Times New Roman"/>
                <w:sz w:val="16"/>
              </w:rPr>
            </w:pPr>
          </w:p>
        </w:tc>
        <w:tc>
          <w:tcPr>
            <w:tcW w:w="1670" w:type="dxa"/>
            <w:shd w:val="clear" w:color="auto" w:fill="F3F3F3"/>
          </w:tcPr>
          <w:p w:rsidR="008D4080" w:rsidRDefault="00122E57">
            <w:pPr>
              <w:pStyle w:val="TableParagraph"/>
              <w:spacing w:line="214" w:lineRule="exact"/>
              <w:ind w:left="201"/>
              <w:rPr>
                <w:sz w:val="20"/>
              </w:rPr>
            </w:pPr>
            <w:r>
              <w:rPr>
                <w:w w:val="112"/>
                <w:sz w:val="20"/>
              </w:rPr>
              <w:t>1</w:t>
            </w:r>
          </w:p>
        </w:tc>
        <w:tc>
          <w:tcPr>
            <w:tcW w:w="753"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9"/>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803" w:type="dxa"/>
            <w:shd w:val="clear" w:color="auto" w:fill="F3F3F3"/>
          </w:tcPr>
          <w:p w:rsidR="008D4080" w:rsidRDefault="008D4080">
            <w:pPr>
              <w:pStyle w:val="TableParagraph"/>
              <w:rPr>
                <w:rFonts w:ascii="Times New Roman"/>
                <w:sz w:val="16"/>
              </w:rPr>
            </w:pPr>
          </w:p>
        </w:tc>
        <w:tc>
          <w:tcPr>
            <w:tcW w:w="1463"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8D4080">
            <w:pPr>
              <w:pStyle w:val="TableParagraph"/>
              <w:rPr>
                <w:rFonts w:ascii="Times New Roman"/>
                <w:sz w:val="20"/>
              </w:rPr>
            </w:pPr>
          </w:p>
        </w:tc>
        <w:tc>
          <w:tcPr>
            <w:tcW w:w="1365" w:type="dxa"/>
            <w:shd w:val="clear" w:color="auto" w:fill="F3F3F3"/>
          </w:tcPr>
          <w:p w:rsidR="008D4080" w:rsidRDefault="008D4080">
            <w:pPr>
              <w:pStyle w:val="TableParagraph"/>
              <w:rPr>
                <w:rFonts w:ascii="Times New Roman"/>
                <w:sz w:val="20"/>
              </w:rPr>
            </w:pPr>
          </w:p>
        </w:tc>
        <w:tc>
          <w:tcPr>
            <w:tcW w:w="1670" w:type="dxa"/>
            <w:shd w:val="clear" w:color="auto" w:fill="F3F3F3"/>
          </w:tcPr>
          <w:p w:rsidR="008D4080" w:rsidRDefault="008D4080">
            <w:pPr>
              <w:pStyle w:val="TableParagraph"/>
              <w:rPr>
                <w:rFonts w:ascii="Times New Roman"/>
                <w:sz w:val="20"/>
              </w:rPr>
            </w:pPr>
          </w:p>
        </w:tc>
        <w:tc>
          <w:tcPr>
            <w:tcW w:w="753"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9"/>
              <w:rPr>
                <w:sz w:val="20"/>
              </w:rPr>
            </w:pPr>
            <w:r>
              <w:rPr>
                <w:w w:val="110"/>
                <w:sz w:val="20"/>
              </w:rPr>
              <w:t>Post-Rinse</w:t>
            </w:r>
          </w:p>
        </w:tc>
        <w:tc>
          <w:tcPr>
            <w:tcW w:w="1276" w:type="dxa"/>
            <w:shd w:val="clear" w:color="auto" w:fill="F3F3F3"/>
          </w:tcPr>
          <w:p w:rsidR="008D4080" w:rsidRDefault="008D4080">
            <w:pPr>
              <w:pStyle w:val="TableParagraph"/>
              <w:rPr>
                <w:rFonts w:ascii="Times New Roman"/>
                <w:sz w:val="20"/>
              </w:rPr>
            </w:pPr>
          </w:p>
        </w:tc>
        <w:tc>
          <w:tcPr>
            <w:tcW w:w="803" w:type="dxa"/>
            <w:shd w:val="clear" w:color="auto" w:fill="F3F3F3"/>
          </w:tcPr>
          <w:p w:rsidR="008D4080" w:rsidRDefault="008D4080">
            <w:pPr>
              <w:pStyle w:val="TableParagraph"/>
              <w:rPr>
                <w:rFonts w:ascii="Times New Roman"/>
                <w:sz w:val="20"/>
              </w:rPr>
            </w:pPr>
          </w:p>
        </w:tc>
        <w:tc>
          <w:tcPr>
            <w:tcW w:w="1463"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72"/>
        <w:gridCol w:w="1405"/>
        <w:gridCol w:w="1655"/>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72" w:type="dxa"/>
            <w:shd w:val="clear" w:color="auto" w:fill="2D4154"/>
          </w:tcPr>
          <w:p w:rsidR="008D4080" w:rsidRDefault="00122E57">
            <w:pPr>
              <w:pStyle w:val="TableParagraph"/>
              <w:spacing w:before="32" w:line="258" w:lineRule="exact"/>
              <w:ind w:left="490" w:right="281" w:hanging="95"/>
              <w:rPr>
                <w:rFonts w:ascii="Lucida Sans"/>
              </w:rPr>
            </w:pPr>
            <w:r>
              <w:rPr>
                <w:rFonts w:ascii="Lucida Sans"/>
                <w:color w:val="FFFFFF"/>
                <w:w w:val="95"/>
              </w:rPr>
              <w:t xml:space="preserve">Product </w:t>
            </w:r>
            <w:r>
              <w:rPr>
                <w:rFonts w:ascii="Lucida Sans"/>
                <w:color w:val="FFFFFF"/>
              </w:rPr>
              <w:t>Name</w:t>
            </w:r>
          </w:p>
        </w:tc>
        <w:tc>
          <w:tcPr>
            <w:tcW w:w="1405" w:type="dxa"/>
            <w:shd w:val="clear" w:color="auto" w:fill="2D4154"/>
          </w:tcPr>
          <w:p w:rsidR="008D4080" w:rsidRDefault="00122E57">
            <w:pPr>
              <w:pStyle w:val="TableParagraph"/>
              <w:spacing w:before="26"/>
              <w:ind w:left="298"/>
              <w:rPr>
                <w:rFonts w:ascii="Lucida Sans"/>
              </w:rPr>
            </w:pPr>
            <w:r>
              <w:rPr>
                <w:rFonts w:ascii="Lucida Sans"/>
                <w:color w:val="FFFFFF"/>
              </w:rPr>
              <w:t>Company</w:t>
            </w:r>
          </w:p>
        </w:tc>
        <w:tc>
          <w:tcPr>
            <w:tcW w:w="1655" w:type="dxa"/>
            <w:shd w:val="clear" w:color="auto" w:fill="2D4154"/>
          </w:tcPr>
          <w:p w:rsidR="008D4080" w:rsidRDefault="00122E57">
            <w:pPr>
              <w:pStyle w:val="TableParagraph"/>
              <w:spacing w:before="32" w:line="258" w:lineRule="exact"/>
              <w:ind w:left="595" w:right="56"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7" w:right="29"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8"/>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72" w:type="dxa"/>
            <w:shd w:val="clear" w:color="auto" w:fill="2D4154"/>
          </w:tcPr>
          <w:p w:rsidR="008D4080" w:rsidRDefault="008D4080">
            <w:pPr>
              <w:pStyle w:val="TableParagraph"/>
              <w:rPr>
                <w:rFonts w:ascii="Times New Roman"/>
                <w:sz w:val="18"/>
              </w:rPr>
            </w:pPr>
          </w:p>
        </w:tc>
        <w:tc>
          <w:tcPr>
            <w:tcW w:w="140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78"/>
              <w:jc w:val="right"/>
              <w:rPr>
                <w:rFonts w:ascii="Lucida Sans"/>
              </w:rPr>
            </w:pPr>
            <w:r>
              <w:rPr>
                <w:rFonts w:ascii="Lucida Sans"/>
                <w:color w:val="FFFFFF"/>
                <w:w w:val="90"/>
              </w:rPr>
              <w:t>(COVID-19),</w:t>
            </w:r>
          </w:p>
        </w:tc>
        <w:tc>
          <w:tcPr>
            <w:tcW w:w="1068" w:type="dxa"/>
            <w:shd w:val="clear" w:color="auto" w:fill="2D4154"/>
          </w:tcPr>
          <w:p w:rsidR="008D4080" w:rsidRDefault="00122E57">
            <w:pPr>
              <w:pStyle w:val="TableParagraph"/>
              <w:spacing w:line="238" w:lineRule="exact"/>
              <w:ind w:left="114"/>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2" w:type="dxa"/>
            <w:shd w:val="clear" w:color="auto" w:fill="2D4154"/>
          </w:tcPr>
          <w:p w:rsidR="008D4080" w:rsidRDefault="008D4080">
            <w:pPr>
              <w:pStyle w:val="TableParagraph"/>
              <w:rPr>
                <w:rFonts w:ascii="Times New Roman"/>
                <w:sz w:val="18"/>
              </w:rPr>
            </w:pPr>
          </w:p>
        </w:tc>
        <w:tc>
          <w:tcPr>
            <w:tcW w:w="140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588"/>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2" w:type="dxa"/>
            <w:shd w:val="clear" w:color="auto" w:fill="2D4154"/>
          </w:tcPr>
          <w:p w:rsidR="008D4080" w:rsidRDefault="008D4080">
            <w:pPr>
              <w:pStyle w:val="TableParagraph"/>
              <w:rPr>
                <w:rFonts w:ascii="Times New Roman"/>
                <w:sz w:val="18"/>
              </w:rPr>
            </w:pPr>
          </w:p>
        </w:tc>
        <w:tc>
          <w:tcPr>
            <w:tcW w:w="140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82"/>
              <w:jc w:val="right"/>
              <w:rPr>
                <w:rFonts w:ascii="Lucida Sans"/>
              </w:rPr>
            </w:pPr>
            <w:r>
              <w:rPr>
                <w:rFonts w:ascii="Lucida Sans"/>
                <w:color w:val="FFFFFF"/>
                <w:w w:val="90"/>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2" w:type="dxa"/>
            <w:shd w:val="clear" w:color="auto" w:fill="2D4154"/>
          </w:tcPr>
          <w:p w:rsidR="008D4080" w:rsidRDefault="008D4080">
            <w:pPr>
              <w:pStyle w:val="TableParagraph"/>
              <w:rPr>
                <w:rFonts w:ascii="Times New Roman"/>
                <w:sz w:val="18"/>
              </w:rPr>
            </w:pPr>
          </w:p>
        </w:tc>
        <w:tc>
          <w:tcPr>
            <w:tcW w:w="140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233"/>
              <w:rPr>
                <w:rFonts w:ascii="Lucida Sans"/>
              </w:rPr>
            </w:pPr>
            <w:r>
              <w:rPr>
                <w:rFonts w:ascii="Lucida Sans"/>
                <w:color w:val="FFFFFF"/>
              </w:rPr>
              <w:t>directions</w:t>
            </w:r>
            <w:r>
              <w:rPr>
                <w:rFonts w:ascii="Lucida Sans"/>
                <w:color w:val="FFFFFF"/>
                <w:spacing w:val="-50"/>
              </w:rPr>
              <w:t xml:space="preserve"> </w:t>
            </w:r>
            <w:r>
              <w:rPr>
                <w:rFonts w:ascii="Lucida Sans"/>
                <w:color w:val="FFFFFF"/>
              </w:rPr>
              <w:t>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2" w:type="dxa"/>
            <w:shd w:val="clear" w:color="auto" w:fill="2D4154"/>
          </w:tcPr>
          <w:p w:rsidR="008D4080" w:rsidRDefault="008D4080">
            <w:pPr>
              <w:pStyle w:val="TableParagraph"/>
              <w:rPr>
                <w:rFonts w:ascii="Times New Roman"/>
                <w:sz w:val="18"/>
              </w:rPr>
            </w:pPr>
          </w:p>
        </w:tc>
        <w:tc>
          <w:tcPr>
            <w:tcW w:w="140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24"/>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72" w:type="dxa"/>
            <w:shd w:val="clear" w:color="auto" w:fill="2D4154"/>
          </w:tcPr>
          <w:p w:rsidR="008D4080" w:rsidRDefault="008D4080">
            <w:pPr>
              <w:pStyle w:val="TableParagraph"/>
              <w:rPr>
                <w:rFonts w:ascii="Times New Roman"/>
                <w:sz w:val="20"/>
              </w:rPr>
            </w:pPr>
          </w:p>
        </w:tc>
        <w:tc>
          <w:tcPr>
            <w:tcW w:w="1405" w:type="dxa"/>
            <w:shd w:val="clear" w:color="auto" w:fill="2D4154"/>
          </w:tcPr>
          <w:p w:rsidR="008D4080" w:rsidRDefault="008D4080">
            <w:pPr>
              <w:pStyle w:val="TableParagraph"/>
              <w:rPr>
                <w:rFonts w:ascii="Times New Roman"/>
                <w:sz w:val="20"/>
              </w:rPr>
            </w:pPr>
          </w:p>
        </w:tc>
        <w:tc>
          <w:tcPr>
            <w:tcW w:w="1655" w:type="dxa"/>
            <w:shd w:val="clear" w:color="auto" w:fill="2D4154"/>
          </w:tcPr>
          <w:p w:rsidR="008D4080" w:rsidRDefault="00122E57">
            <w:pPr>
              <w:pStyle w:val="TableParagraph"/>
              <w:spacing w:line="245" w:lineRule="exact"/>
              <w:ind w:left="459"/>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2"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before="34" w:line="220"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2"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70627-58</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72" w:type="dxa"/>
          </w:tcPr>
          <w:p w:rsidR="008D4080" w:rsidRDefault="00122E57">
            <w:pPr>
              <w:pStyle w:val="TableParagraph"/>
              <w:spacing w:before="34" w:line="220" w:lineRule="exact"/>
              <w:ind w:left="143"/>
              <w:rPr>
                <w:sz w:val="20"/>
              </w:rPr>
            </w:pPr>
            <w:r>
              <w:rPr>
                <w:sz w:val="20"/>
              </w:rPr>
              <w:t>Oxy-Team™</w:t>
            </w:r>
          </w:p>
        </w:tc>
        <w:tc>
          <w:tcPr>
            <w:tcW w:w="1405" w:type="dxa"/>
          </w:tcPr>
          <w:p w:rsidR="008D4080" w:rsidRDefault="00122E57">
            <w:pPr>
              <w:pStyle w:val="TableParagraph"/>
              <w:spacing w:before="34" w:line="220" w:lineRule="exact"/>
              <w:ind w:left="109"/>
              <w:rPr>
                <w:sz w:val="20"/>
              </w:rPr>
            </w:pPr>
            <w:r>
              <w:rPr>
                <w:w w:val="110"/>
                <w:sz w:val="20"/>
              </w:rPr>
              <w:t>Diversey Inc</w:t>
            </w:r>
          </w:p>
        </w:tc>
        <w:tc>
          <w:tcPr>
            <w:tcW w:w="1655" w:type="dxa"/>
          </w:tcPr>
          <w:p w:rsidR="008D4080" w:rsidRDefault="00122E57">
            <w:pPr>
              <w:pStyle w:val="TableParagraph"/>
              <w:spacing w:before="34" w:line="220" w:lineRule="exact"/>
              <w:ind w:left="175"/>
              <w:rPr>
                <w:sz w:val="20"/>
              </w:rPr>
            </w:pPr>
            <w:r>
              <w:rPr>
                <w:w w:val="110"/>
                <w:sz w:val="20"/>
              </w:rPr>
              <w:t>Canine</w:t>
            </w:r>
          </w:p>
        </w:tc>
        <w:tc>
          <w:tcPr>
            <w:tcW w:w="1068" w:type="dxa"/>
          </w:tcPr>
          <w:p w:rsidR="008D4080" w:rsidRDefault="00122E57">
            <w:pPr>
              <w:pStyle w:val="TableParagraph"/>
              <w:spacing w:before="34" w:line="220" w:lineRule="exact"/>
              <w:ind w:left="111"/>
              <w:rPr>
                <w:sz w:val="20"/>
              </w:rPr>
            </w:pPr>
            <w:r>
              <w:rPr>
                <w:w w:val="112"/>
                <w:sz w:val="20"/>
              </w:rPr>
              <w:t>5</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122E57">
            <w:pPr>
              <w:pStyle w:val="TableParagraph"/>
              <w:spacing w:line="214" w:lineRule="exact"/>
              <w:ind w:left="143"/>
              <w:rPr>
                <w:sz w:val="20"/>
              </w:rPr>
            </w:pPr>
            <w:r>
              <w:rPr>
                <w:w w:val="110"/>
                <w:sz w:val="20"/>
              </w:rPr>
              <w:t>Disinfectant</w:t>
            </w: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10"/>
                <w:sz w:val="20"/>
              </w:rPr>
              <w:t>parvovirus;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8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122E57">
            <w:pPr>
              <w:pStyle w:val="TableParagraph"/>
              <w:spacing w:line="214" w:lineRule="exact"/>
              <w:ind w:left="143"/>
              <w:rPr>
                <w:sz w:val="20"/>
              </w:rPr>
            </w:pPr>
            <w:r>
              <w:rPr>
                <w:w w:val="105"/>
                <w:sz w:val="20"/>
              </w:rPr>
              <w:t>Cleaner</w:t>
            </w: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10"/>
                <w:sz w:val="20"/>
              </w:rPr>
              <w:t>Feline</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sz w:val="20"/>
              </w:rPr>
              <w:t>(HN)</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2" w:type="dxa"/>
          </w:tcPr>
          <w:p w:rsidR="008D4080" w:rsidRDefault="008D4080">
            <w:pPr>
              <w:pStyle w:val="TableParagraph"/>
              <w:rPr>
                <w:rFonts w:ascii="Times New Roman"/>
                <w:sz w:val="20"/>
              </w:rPr>
            </w:pPr>
          </w:p>
        </w:tc>
        <w:tc>
          <w:tcPr>
            <w:tcW w:w="1405" w:type="dxa"/>
          </w:tcPr>
          <w:p w:rsidR="008D4080" w:rsidRDefault="008D4080">
            <w:pPr>
              <w:pStyle w:val="TableParagraph"/>
              <w:rPr>
                <w:rFonts w:ascii="Times New Roman"/>
                <w:sz w:val="20"/>
              </w:rPr>
            </w:pPr>
          </w:p>
        </w:tc>
        <w:tc>
          <w:tcPr>
            <w:tcW w:w="1655" w:type="dxa"/>
          </w:tcPr>
          <w:p w:rsidR="008D4080" w:rsidRDefault="00122E57">
            <w:pPr>
              <w:pStyle w:val="TableParagraph"/>
              <w:spacing w:line="226" w:lineRule="exact"/>
              <w:ind w:left="175"/>
              <w:rPr>
                <w:sz w:val="20"/>
              </w:rPr>
            </w:pPr>
            <w:r>
              <w:rPr>
                <w:w w:val="110"/>
                <w:sz w:val="20"/>
              </w:rPr>
              <w:t>picornavirus</w:t>
            </w: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70627-60</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72" w:type="dxa"/>
            <w:shd w:val="clear" w:color="auto" w:fill="F3F3F3"/>
          </w:tcPr>
          <w:p w:rsidR="008D4080" w:rsidRDefault="00122E57">
            <w:pPr>
              <w:pStyle w:val="TableParagraph"/>
              <w:spacing w:before="34" w:line="220" w:lineRule="exact"/>
              <w:ind w:left="143"/>
              <w:rPr>
                <w:sz w:val="20"/>
              </w:rPr>
            </w:pPr>
            <w:proofErr w:type="spellStart"/>
            <w:r>
              <w:rPr>
                <w:sz w:val="20"/>
              </w:rPr>
              <w:t>Oxivir</w:t>
            </w:r>
            <w:proofErr w:type="spellEnd"/>
            <w:r>
              <w:rPr>
                <w:sz w:val="20"/>
              </w:rPr>
              <w:t>™ Wipes</w:t>
            </w:r>
          </w:p>
        </w:tc>
        <w:tc>
          <w:tcPr>
            <w:tcW w:w="1405" w:type="dxa"/>
            <w:shd w:val="clear" w:color="auto" w:fill="F3F3F3"/>
          </w:tcPr>
          <w:p w:rsidR="008D4080" w:rsidRDefault="00122E57">
            <w:pPr>
              <w:pStyle w:val="TableParagraph"/>
              <w:spacing w:before="34" w:line="220" w:lineRule="exact"/>
              <w:ind w:left="109"/>
              <w:rPr>
                <w:sz w:val="20"/>
              </w:rPr>
            </w:pPr>
            <w:r>
              <w:rPr>
                <w:w w:val="110"/>
                <w:sz w:val="20"/>
              </w:rPr>
              <w:t>Diversey Inc</w:t>
            </w:r>
          </w:p>
        </w:tc>
        <w:tc>
          <w:tcPr>
            <w:tcW w:w="1655" w:type="dxa"/>
            <w:shd w:val="clear" w:color="auto" w:fill="F3F3F3"/>
          </w:tcPr>
          <w:p w:rsidR="008D4080" w:rsidRDefault="00122E57">
            <w:pPr>
              <w:pStyle w:val="TableParagraph"/>
              <w:spacing w:before="34" w:line="220" w:lineRule="exact"/>
              <w:ind w:left="175"/>
              <w:rPr>
                <w:sz w:val="20"/>
              </w:rPr>
            </w:pPr>
            <w:r>
              <w:rPr>
                <w:w w:val="105"/>
                <w:sz w:val="20"/>
              </w:rPr>
              <w:t>Norovirus;</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1</w:t>
            </w:r>
          </w:p>
        </w:tc>
        <w:tc>
          <w:tcPr>
            <w:tcW w:w="1362" w:type="dxa"/>
            <w:shd w:val="clear" w:color="auto" w:fill="F3F3F3"/>
          </w:tcPr>
          <w:p w:rsidR="008D4080" w:rsidRDefault="00122E57">
            <w:pPr>
              <w:pStyle w:val="TableParagraph"/>
              <w:spacing w:before="34" w:line="220" w:lineRule="exact"/>
              <w:ind w:left="84"/>
              <w:rPr>
                <w:sz w:val="20"/>
              </w:rPr>
            </w:pPr>
            <w:r>
              <w:rPr>
                <w:sz w:val="20"/>
              </w:rPr>
              <w:t>Wipe</w:t>
            </w:r>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2"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122E57">
            <w:pPr>
              <w:pStyle w:val="TableParagraph"/>
              <w:spacing w:line="214" w:lineRule="exact"/>
              <w:ind w:left="175"/>
              <w:rPr>
                <w:sz w:val="20"/>
              </w:rPr>
            </w:pPr>
            <w:r>
              <w:rPr>
                <w:w w:val="110"/>
                <w:sz w:val="20"/>
              </w:rPr>
              <w:t>Poliovirus Type</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2"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122E57">
            <w:pPr>
              <w:pStyle w:val="TableParagraph"/>
              <w:spacing w:line="214" w:lineRule="exact"/>
              <w:ind w:left="175"/>
              <w:rPr>
                <w:sz w:val="20"/>
              </w:rPr>
            </w:pPr>
            <w:r>
              <w:rPr>
                <w:w w:val="105"/>
                <w:sz w:val="20"/>
              </w:rPr>
              <w:t>1; Rhinovirus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sz w:val="20"/>
              </w:rPr>
              <w:t>(HN)</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2"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122E57">
            <w:pPr>
              <w:pStyle w:val="TableParagraph"/>
              <w:spacing w:line="226" w:lineRule="exact"/>
              <w:ind w:left="175"/>
              <w:rPr>
                <w:sz w:val="20"/>
              </w:rPr>
            </w:pPr>
            <w:r>
              <w:rPr>
                <w:w w:val="110"/>
                <w:sz w:val="20"/>
              </w:rPr>
              <w:t>Type 14</w:t>
            </w: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70627-72</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72" w:type="dxa"/>
          </w:tcPr>
          <w:p w:rsidR="008D4080" w:rsidRDefault="00122E57">
            <w:pPr>
              <w:pStyle w:val="TableParagraph"/>
              <w:spacing w:before="34" w:line="220" w:lineRule="exact"/>
              <w:ind w:left="143"/>
              <w:rPr>
                <w:sz w:val="20"/>
              </w:rPr>
            </w:pPr>
            <w:r>
              <w:rPr>
                <w:sz w:val="20"/>
              </w:rPr>
              <w:t>Avert</w:t>
            </w:r>
          </w:p>
        </w:tc>
        <w:tc>
          <w:tcPr>
            <w:tcW w:w="1405" w:type="dxa"/>
          </w:tcPr>
          <w:p w:rsidR="008D4080" w:rsidRDefault="00122E57">
            <w:pPr>
              <w:pStyle w:val="TableParagraph"/>
              <w:spacing w:before="34" w:line="220" w:lineRule="exact"/>
              <w:ind w:left="109"/>
              <w:rPr>
                <w:sz w:val="20"/>
              </w:rPr>
            </w:pPr>
            <w:r>
              <w:rPr>
                <w:w w:val="110"/>
                <w:sz w:val="20"/>
              </w:rPr>
              <w:t>Diversey Inc</w:t>
            </w:r>
          </w:p>
        </w:tc>
        <w:tc>
          <w:tcPr>
            <w:tcW w:w="1655" w:type="dxa"/>
          </w:tcPr>
          <w:p w:rsidR="008D4080" w:rsidRDefault="00122E57">
            <w:pPr>
              <w:pStyle w:val="TableParagraph"/>
              <w:spacing w:before="34" w:line="220" w:lineRule="exact"/>
              <w:ind w:left="175"/>
              <w:rPr>
                <w:sz w:val="20"/>
              </w:rPr>
            </w:pPr>
            <w:r>
              <w:rPr>
                <w:w w:val="110"/>
                <w:sz w:val="20"/>
              </w:rPr>
              <w:t>Canine</w:t>
            </w:r>
          </w:p>
        </w:tc>
        <w:tc>
          <w:tcPr>
            <w:tcW w:w="1068" w:type="dxa"/>
          </w:tcPr>
          <w:p w:rsidR="008D4080" w:rsidRDefault="00122E57">
            <w:pPr>
              <w:pStyle w:val="TableParagraph"/>
              <w:spacing w:before="34" w:line="220" w:lineRule="exact"/>
              <w:ind w:left="111"/>
              <w:rPr>
                <w:sz w:val="20"/>
              </w:rPr>
            </w:pPr>
            <w:r>
              <w:rPr>
                <w:w w:val="112"/>
                <w:sz w:val="20"/>
              </w:rPr>
              <w:t>1</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122E57">
            <w:pPr>
              <w:pStyle w:val="TableParagraph"/>
              <w:spacing w:line="214" w:lineRule="exact"/>
              <w:ind w:left="143"/>
              <w:rPr>
                <w:sz w:val="20"/>
              </w:rPr>
            </w:pPr>
            <w:r>
              <w:rPr>
                <w:w w:val="110"/>
                <w:sz w:val="20"/>
              </w:rPr>
              <w:t>Sporicidal</w:t>
            </w: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10"/>
                <w:sz w:val="20"/>
              </w:rPr>
              <w:t>parvovirus;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8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122E57">
            <w:pPr>
              <w:pStyle w:val="TableParagraph"/>
              <w:spacing w:line="214" w:lineRule="exact"/>
              <w:ind w:left="143"/>
              <w:rPr>
                <w:sz w:val="20"/>
              </w:rPr>
            </w:pPr>
            <w:r>
              <w:rPr>
                <w:w w:val="110"/>
                <w:sz w:val="20"/>
              </w:rPr>
              <w:t>Disinfectant</w:t>
            </w: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05"/>
                <w:sz w:val="20"/>
              </w:rPr>
              <w:t>Norovirus;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sz w:val="20"/>
              </w:rPr>
              <w:t>(HN)</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122E57">
            <w:pPr>
              <w:pStyle w:val="TableParagraph"/>
              <w:spacing w:line="214" w:lineRule="exact"/>
              <w:ind w:left="143"/>
              <w:rPr>
                <w:sz w:val="20"/>
              </w:rPr>
            </w:pPr>
            <w:r>
              <w:rPr>
                <w:w w:val="105"/>
                <w:sz w:val="20"/>
              </w:rPr>
              <w:t>Cleaner</w:t>
            </w: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05"/>
                <w:sz w:val="20"/>
              </w:rPr>
              <w:t>Hepatitis A;</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10"/>
                <w:sz w:val="20"/>
              </w:rPr>
              <w:t>Poliovirus Type</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2" w:type="dxa"/>
          </w:tcPr>
          <w:p w:rsidR="008D4080" w:rsidRDefault="008D4080">
            <w:pPr>
              <w:pStyle w:val="TableParagraph"/>
              <w:rPr>
                <w:rFonts w:ascii="Times New Roman"/>
                <w:sz w:val="20"/>
              </w:rPr>
            </w:pPr>
          </w:p>
        </w:tc>
        <w:tc>
          <w:tcPr>
            <w:tcW w:w="1405" w:type="dxa"/>
          </w:tcPr>
          <w:p w:rsidR="008D4080" w:rsidRDefault="008D4080">
            <w:pPr>
              <w:pStyle w:val="TableParagraph"/>
              <w:rPr>
                <w:rFonts w:ascii="Times New Roman"/>
                <w:sz w:val="20"/>
              </w:rPr>
            </w:pPr>
          </w:p>
        </w:tc>
        <w:tc>
          <w:tcPr>
            <w:tcW w:w="1655" w:type="dxa"/>
          </w:tcPr>
          <w:p w:rsidR="008D4080" w:rsidRDefault="00122E57">
            <w:pPr>
              <w:pStyle w:val="TableParagraph"/>
              <w:spacing w:line="226" w:lineRule="exact"/>
              <w:ind w:left="175"/>
              <w:rPr>
                <w:sz w:val="20"/>
              </w:rPr>
            </w:pPr>
            <w:r>
              <w:rPr>
                <w:w w:val="112"/>
                <w:sz w:val="20"/>
              </w:rPr>
              <w:t>1</w:t>
            </w: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70627-74</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72" w:type="dxa"/>
            <w:shd w:val="clear" w:color="auto" w:fill="F3F3F3"/>
          </w:tcPr>
          <w:p w:rsidR="008D4080" w:rsidRDefault="00122E57">
            <w:pPr>
              <w:pStyle w:val="TableParagraph"/>
              <w:spacing w:before="34" w:line="220" w:lineRule="exact"/>
              <w:ind w:left="143"/>
              <w:rPr>
                <w:sz w:val="20"/>
              </w:rPr>
            </w:pPr>
            <w:proofErr w:type="spellStart"/>
            <w:r>
              <w:rPr>
                <w:sz w:val="20"/>
              </w:rPr>
              <w:t>Oxivir</w:t>
            </w:r>
            <w:proofErr w:type="spellEnd"/>
            <w:r>
              <w:rPr>
                <w:sz w:val="20"/>
              </w:rPr>
              <w:t>™ 1</w:t>
            </w:r>
          </w:p>
        </w:tc>
        <w:tc>
          <w:tcPr>
            <w:tcW w:w="1405" w:type="dxa"/>
            <w:shd w:val="clear" w:color="auto" w:fill="F3F3F3"/>
          </w:tcPr>
          <w:p w:rsidR="008D4080" w:rsidRDefault="00122E57">
            <w:pPr>
              <w:pStyle w:val="TableParagraph"/>
              <w:spacing w:before="34" w:line="220" w:lineRule="exact"/>
              <w:ind w:left="109"/>
              <w:rPr>
                <w:sz w:val="20"/>
              </w:rPr>
            </w:pPr>
            <w:r>
              <w:rPr>
                <w:w w:val="110"/>
                <w:sz w:val="20"/>
              </w:rPr>
              <w:t>Diversey Inc</w:t>
            </w:r>
          </w:p>
        </w:tc>
        <w:tc>
          <w:tcPr>
            <w:tcW w:w="1655" w:type="dxa"/>
            <w:shd w:val="clear" w:color="auto" w:fill="F3F3F3"/>
          </w:tcPr>
          <w:p w:rsidR="008D4080" w:rsidRDefault="00122E57">
            <w:pPr>
              <w:pStyle w:val="TableParagraph"/>
              <w:spacing w:before="34" w:line="220" w:lineRule="exact"/>
              <w:ind w:left="175"/>
              <w:rPr>
                <w:sz w:val="20"/>
              </w:rPr>
            </w:pPr>
            <w:r>
              <w:rPr>
                <w:w w:val="110"/>
                <w:sz w:val="20"/>
              </w:rPr>
              <w:t>Canine</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1</w:t>
            </w:r>
          </w:p>
        </w:tc>
        <w:tc>
          <w:tcPr>
            <w:tcW w:w="1362" w:type="dxa"/>
            <w:shd w:val="clear" w:color="auto" w:fill="F3F3F3"/>
          </w:tcPr>
          <w:p w:rsidR="008D4080" w:rsidRDefault="00122E57">
            <w:pPr>
              <w:pStyle w:val="TableParagraph"/>
              <w:spacing w:before="34" w:line="220" w:lineRule="exact"/>
              <w:ind w:left="84"/>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2"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122E57">
            <w:pPr>
              <w:pStyle w:val="TableParagraph"/>
              <w:spacing w:line="214" w:lineRule="exact"/>
              <w:ind w:left="175"/>
              <w:rPr>
                <w:sz w:val="20"/>
              </w:rPr>
            </w:pPr>
            <w:r>
              <w:rPr>
                <w:w w:val="110"/>
                <w:sz w:val="20"/>
              </w:rPr>
              <w:t>parvovirus;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8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2"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122E57">
            <w:pPr>
              <w:pStyle w:val="TableParagraph"/>
              <w:spacing w:line="214" w:lineRule="exact"/>
              <w:ind w:left="175"/>
              <w:rPr>
                <w:sz w:val="20"/>
              </w:rPr>
            </w:pPr>
            <w:r>
              <w:rPr>
                <w:w w:val="105"/>
                <w:sz w:val="20"/>
              </w:rPr>
              <w:t>Enterovirus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sz w:val="20"/>
              </w:rPr>
              <w:t>(HN)</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2"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122E57">
            <w:pPr>
              <w:pStyle w:val="TableParagraph"/>
              <w:spacing w:line="226" w:lineRule="exact"/>
              <w:ind w:left="175"/>
              <w:rPr>
                <w:sz w:val="20"/>
              </w:rPr>
            </w:pPr>
            <w:r>
              <w:rPr>
                <w:w w:val="105"/>
                <w:sz w:val="20"/>
              </w:rPr>
              <w:t>Type D68</w:t>
            </w: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70627-77</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72" w:type="dxa"/>
          </w:tcPr>
          <w:p w:rsidR="008D4080" w:rsidRDefault="00122E57">
            <w:pPr>
              <w:pStyle w:val="TableParagraph"/>
              <w:spacing w:before="34" w:line="220" w:lineRule="exact"/>
              <w:ind w:left="143"/>
              <w:rPr>
                <w:sz w:val="20"/>
              </w:rPr>
            </w:pPr>
            <w:proofErr w:type="spellStart"/>
            <w:r>
              <w:rPr>
                <w:sz w:val="20"/>
              </w:rPr>
              <w:t>Oxivir</w:t>
            </w:r>
            <w:proofErr w:type="spellEnd"/>
            <w:r>
              <w:rPr>
                <w:sz w:val="20"/>
              </w:rPr>
              <w:t>™ 1</w:t>
            </w:r>
          </w:p>
        </w:tc>
        <w:tc>
          <w:tcPr>
            <w:tcW w:w="1405" w:type="dxa"/>
          </w:tcPr>
          <w:p w:rsidR="008D4080" w:rsidRDefault="00122E57">
            <w:pPr>
              <w:pStyle w:val="TableParagraph"/>
              <w:spacing w:before="34" w:line="220" w:lineRule="exact"/>
              <w:ind w:left="109"/>
              <w:rPr>
                <w:sz w:val="20"/>
              </w:rPr>
            </w:pPr>
            <w:r>
              <w:rPr>
                <w:w w:val="110"/>
                <w:sz w:val="20"/>
              </w:rPr>
              <w:t>Diversey Inc</w:t>
            </w:r>
          </w:p>
        </w:tc>
        <w:tc>
          <w:tcPr>
            <w:tcW w:w="1655" w:type="dxa"/>
          </w:tcPr>
          <w:p w:rsidR="008D4080" w:rsidRDefault="00122E57">
            <w:pPr>
              <w:pStyle w:val="TableParagraph"/>
              <w:spacing w:before="34" w:line="220" w:lineRule="exact"/>
              <w:ind w:left="175"/>
              <w:rPr>
                <w:sz w:val="20"/>
              </w:rPr>
            </w:pPr>
            <w:r>
              <w:rPr>
                <w:w w:val="105"/>
                <w:sz w:val="20"/>
              </w:rPr>
              <w:t>Enterovirus</w:t>
            </w:r>
          </w:p>
        </w:tc>
        <w:tc>
          <w:tcPr>
            <w:tcW w:w="1068" w:type="dxa"/>
          </w:tcPr>
          <w:p w:rsidR="008D4080" w:rsidRDefault="00122E57">
            <w:pPr>
              <w:pStyle w:val="TableParagraph"/>
              <w:spacing w:before="34" w:line="220" w:lineRule="exact"/>
              <w:ind w:left="111"/>
              <w:rPr>
                <w:sz w:val="20"/>
              </w:rPr>
            </w:pPr>
            <w:r>
              <w:rPr>
                <w:w w:val="112"/>
                <w:sz w:val="20"/>
              </w:rPr>
              <w:t>1</w:t>
            </w:r>
          </w:p>
        </w:tc>
        <w:tc>
          <w:tcPr>
            <w:tcW w:w="1362" w:type="dxa"/>
          </w:tcPr>
          <w:p w:rsidR="008D4080" w:rsidRDefault="00122E57">
            <w:pPr>
              <w:pStyle w:val="TableParagraph"/>
              <w:spacing w:before="34" w:line="220" w:lineRule="exact"/>
              <w:ind w:left="84"/>
              <w:rPr>
                <w:sz w:val="20"/>
              </w:rPr>
            </w:pPr>
            <w:r>
              <w:rPr>
                <w:sz w:val="20"/>
              </w:rPr>
              <w:t>Wipe</w:t>
            </w:r>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122E57">
            <w:pPr>
              <w:pStyle w:val="TableParagraph"/>
              <w:spacing w:line="214" w:lineRule="exact"/>
              <w:ind w:left="143"/>
              <w:rPr>
                <w:sz w:val="20"/>
              </w:rPr>
            </w:pPr>
            <w:r>
              <w:rPr>
                <w:w w:val="105"/>
                <w:sz w:val="20"/>
              </w:rPr>
              <w:t>Wipes</w:t>
            </w: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05"/>
                <w:sz w:val="20"/>
              </w:rPr>
              <w:t>Type D68</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8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2" w:type="dxa"/>
          </w:tcPr>
          <w:p w:rsidR="008D4080" w:rsidRDefault="008D4080">
            <w:pPr>
              <w:pStyle w:val="TableParagraph"/>
              <w:rPr>
                <w:rFonts w:ascii="Times New Roman"/>
                <w:sz w:val="20"/>
              </w:rPr>
            </w:pPr>
          </w:p>
        </w:tc>
        <w:tc>
          <w:tcPr>
            <w:tcW w:w="1405"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sz w:val="20"/>
              </w:rPr>
              <w:t>(HN)</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71847-6</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dichloro-S-</w:t>
            </w:r>
          </w:p>
        </w:tc>
        <w:tc>
          <w:tcPr>
            <w:tcW w:w="1472" w:type="dxa"/>
            <w:shd w:val="clear" w:color="auto" w:fill="F3F3F3"/>
          </w:tcPr>
          <w:p w:rsidR="008D4080" w:rsidRDefault="00122E57">
            <w:pPr>
              <w:pStyle w:val="TableParagraph"/>
              <w:spacing w:before="34" w:line="220" w:lineRule="exact"/>
              <w:ind w:left="143"/>
              <w:rPr>
                <w:sz w:val="20"/>
              </w:rPr>
            </w:pPr>
            <w:proofErr w:type="spellStart"/>
            <w:r>
              <w:rPr>
                <w:w w:val="105"/>
                <w:sz w:val="20"/>
              </w:rPr>
              <w:t>Klorsept</w:t>
            </w:r>
            <w:proofErr w:type="spellEnd"/>
          </w:p>
        </w:tc>
        <w:tc>
          <w:tcPr>
            <w:tcW w:w="1405" w:type="dxa"/>
            <w:shd w:val="clear" w:color="auto" w:fill="F3F3F3"/>
          </w:tcPr>
          <w:p w:rsidR="008D4080" w:rsidRDefault="00122E57">
            <w:pPr>
              <w:pStyle w:val="TableParagraph"/>
              <w:spacing w:before="34" w:line="220" w:lineRule="exact"/>
              <w:ind w:left="109"/>
              <w:rPr>
                <w:sz w:val="20"/>
              </w:rPr>
            </w:pPr>
            <w:proofErr w:type="spellStart"/>
            <w:r>
              <w:rPr>
                <w:w w:val="110"/>
                <w:sz w:val="20"/>
              </w:rPr>
              <w:t>Medentech</w:t>
            </w:r>
            <w:proofErr w:type="spellEnd"/>
          </w:p>
        </w:tc>
        <w:tc>
          <w:tcPr>
            <w:tcW w:w="1655" w:type="dxa"/>
            <w:shd w:val="clear" w:color="auto" w:fill="F3F3F3"/>
          </w:tcPr>
          <w:p w:rsidR="008D4080" w:rsidRDefault="00122E57">
            <w:pPr>
              <w:pStyle w:val="TableParagraph"/>
              <w:spacing w:before="34" w:line="220" w:lineRule="exact"/>
              <w:ind w:left="175"/>
              <w:rPr>
                <w:sz w:val="20"/>
              </w:rPr>
            </w:pPr>
            <w:r>
              <w:rPr>
                <w:w w:val="105"/>
                <w:sz w:val="20"/>
              </w:rPr>
              <w:t>Hepatitis A</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1</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w w:val="115"/>
                <w:sz w:val="20"/>
              </w:rPr>
              <w:t>Yes</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03/03/2020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proofErr w:type="spellStart"/>
            <w:r>
              <w:rPr>
                <w:w w:val="105"/>
                <w:sz w:val="20"/>
              </w:rPr>
              <w:t>triazinetrione</w:t>
            </w:r>
            <w:proofErr w:type="spellEnd"/>
          </w:p>
        </w:tc>
        <w:tc>
          <w:tcPr>
            <w:tcW w:w="1472"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122E57">
            <w:pPr>
              <w:pStyle w:val="TableParagraph"/>
              <w:spacing w:line="214" w:lineRule="exact"/>
              <w:ind w:left="109"/>
              <w:rPr>
                <w:sz w:val="20"/>
              </w:rPr>
            </w:pPr>
            <w:r>
              <w:rPr>
                <w:sz w:val="20"/>
              </w:rPr>
              <w:t>LTD</w:t>
            </w:r>
          </w:p>
        </w:tc>
        <w:tc>
          <w:tcPr>
            <w:tcW w:w="1655" w:type="dxa"/>
            <w:shd w:val="clear" w:color="auto" w:fill="F3F3F3"/>
          </w:tcPr>
          <w:p w:rsidR="008D4080" w:rsidRDefault="00122E57">
            <w:pPr>
              <w:pStyle w:val="TableParagraph"/>
              <w:spacing w:line="214" w:lineRule="exact"/>
              <w:ind w:left="175"/>
              <w:rPr>
                <w:sz w:val="20"/>
              </w:rPr>
            </w:pPr>
            <w:r>
              <w:rPr>
                <w:w w:val="110"/>
                <w:sz w:val="20"/>
              </w:rPr>
              <w:t>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2" w:type="dxa"/>
            <w:shd w:val="clear" w:color="auto" w:fill="F3F3F3"/>
          </w:tcPr>
          <w:p w:rsidR="008D4080" w:rsidRDefault="008D4080">
            <w:pPr>
              <w:pStyle w:val="TableParagraph"/>
              <w:rPr>
                <w:rFonts w:ascii="Times New Roman"/>
                <w:sz w:val="16"/>
              </w:rPr>
            </w:pPr>
          </w:p>
        </w:tc>
        <w:tc>
          <w:tcPr>
            <w:tcW w:w="140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122E57">
            <w:pPr>
              <w:pStyle w:val="TableParagraph"/>
              <w:spacing w:line="214" w:lineRule="exact"/>
              <w:ind w:left="175"/>
              <w:rPr>
                <w:sz w:val="20"/>
              </w:rPr>
            </w:pPr>
            <w:r>
              <w:rPr>
                <w:w w:val="110"/>
                <w:sz w:val="20"/>
              </w:rPr>
              <w:t>Coxsackievirus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sz w:val="20"/>
              </w:rPr>
              <w:t>(HN)</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2" w:type="dxa"/>
            <w:shd w:val="clear" w:color="auto" w:fill="F3F3F3"/>
          </w:tcPr>
          <w:p w:rsidR="008D4080" w:rsidRDefault="008D4080">
            <w:pPr>
              <w:pStyle w:val="TableParagraph"/>
              <w:rPr>
                <w:rFonts w:ascii="Times New Roman"/>
                <w:sz w:val="20"/>
              </w:rPr>
            </w:pPr>
          </w:p>
        </w:tc>
        <w:tc>
          <w:tcPr>
            <w:tcW w:w="1405"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122E57">
            <w:pPr>
              <w:pStyle w:val="TableParagraph"/>
              <w:spacing w:line="226" w:lineRule="exact"/>
              <w:ind w:left="175"/>
              <w:rPr>
                <w:sz w:val="20"/>
              </w:rPr>
            </w:pPr>
            <w:r>
              <w:rPr>
                <w:w w:val="110"/>
                <w:sz w:val="20"/>
              </w:rPr>
              <w:t>B3</w:t>
            </w: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71847-7</w:t>
            </w:r>
          </w:p>
        </w:tc>
        <w:tc>
          <w:tcPr>
            <w:tcW w:w="2287" w:type="dxa"/>
          </w:tcPr>
          <w:p w:rsidR="008D4080" w:rsidRDefault="00122E57">
            <w:pPr>
              <w:pStyle w:val="TableParagraph"/>
              <w:spacing w:before="34" w:line="220" w:lineRule="exact"/>
              <w:ind w:left="81"/>
              <w:rPr>
                <w:sz w:val="20"/>
              </w:rPr>
            </w:pPr>
            <w:r>
              <w:rPr>
                <w:w w:val="110"/>
                <w:sz w:val="20"/>
              </w:rPr>
              <w:t>Sodium dichloro-S-</w:t>
            </w:r>
          </w:p>
        </w:tc>
        <w:tc>
          <w:tcPr>
            <w:tcW w:w="1472" w:type="dxa"/>
          </w:tcPr>
          <w:p w:rsidR="008D4080" w:rsidRDefault="00122E57">
            <w:pPr>
              <w:pStyle w:val="TableParagraph"/>
              <w:spacing w:before="34" w:line="220" w:lineRule="exact"/>
              <w:ind w:left="143"/>
              <w:rPr>
                <w:sz w:val="20"/>
              </w:rPr>
            </w:pPr>
            <w:proofErr w:type="spellStart"/>
            <w:r>
              <w:rPr>
                <w:w w:val="105"/>
                <w:sz w:val="20"/>
              </w:rPr>
              <w:t>Klorkleen</w:t>
            </w:r>
            <w:proofErr w:type="spellEnd"/>
          </w:p>
        </w:tc>
        <w:tc>
          <w:tcPr>
            <w:tcW w:w="1405" w:type="dxa"/>
          </w:tcPr>
          <w:p w:rsidR="008D4080" w:rsidRDefault="00122E57">
            <w:pPr>
              <w:pStyle w:val="TableParagraph"/>
              <w:spacing w:before="34" w:line="220" w:lineRule="exact"/>
              <w:ind w:left="109"/>
              <w:rPr>
                <w:sz w:val="20"/>
              </w:rPr>
            </w:pPr>
            <w:proofErr w:type="spellStart"/>
            <w:r>
              <w:rPr>
                <w:w w:val="110"/>
                <w:sz w:val="20"/>
              </w:rPr>
              <w:t>Medentech</w:t>
            </w:r>
            <w:proofErr w:type="spellEnd"/>
          </w:p>
        </w:tc>
        <w:tc>
          <w:tcPr>
            <w:tcW w:w="1655" w:type="dxa"/>
          </w:tcPr>
          <w:p w:rsidR="008D4080" w:rsidRDefault="00122E57">
            <w:pPr>
              <w:pStyle w:val="TableParagraph"/>
              <w:spacing w:before="34" w:line="220" w:lineRule="exact"/>
              <w:ind w:left="175"/>
              <w:rPr>
                <w:sz w:val="20"/>
              </w:rPr>
            </w:pPr>
            <w:r>
              <w:rPr>
                <w:w w:val="105"/>
                <w:sz w:val="20"/>
              </w:rPr>
              <w:t>Hepatitis A</w:t>
            </w:r>
          </w:p>
        </w:tc>
        <w:tc>
          <w:tcPr>
            <w:tcW w:w="1068" w:type="dxa"/>
          </w:tcPr>
          <w:p w:rsidR="008D4080" w:rsidRDefault="00122E57">
            <w:pPr>
              <w:pStyle w:val="TableParagraph"/>
              <w:spacing w:before="34" w:line="220" w:lineRule="exact"/>
              <w:ind w:left="111"/>
              <w:rPr>
                <w:sz w:val="20"/>
              </w:rPr>
            </w:pPr>
            <w:r>
              <w:rPr>
                <w:w w:val="112"/>
                <w:sz w:val="20"/>
              </w:rPr>
              <w:t>1</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w w:val="115"/>
                <w:sz w:val="20"/>
              </w:rPr>
              <w:t>Yes</w:t>
            </w:r>
          </w:p>
        </w:tc>
        <w:tc>
          <w:tcPr>
            <w:tcW w:w="1150" w:type="dxa"/>
          </w:tcPr>
          <w:p w:rsidR="008D4080" w:rsidRDefault="00122E57">
            <w:pPr>
              <w:pStyle w:val="TableParagraph"/>
              <w:spacing w:before="34" w:line="220" w:lineRule="exact"/>
              <w:ind w:left="84"/>
              <w:jc w:val="center"/>
              <w:rPr>
                <w:sz w:val="20"/>
              </w:rPr>
            </w:pPr>
            <w:r>
              <w:rPr>
                <w:w w:val="115"/>
                <w:sz w:val="20"/>
              </w:rPr>
              <w:t>03/03/2020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122E57">
            <w:pPr>
              <w:pStyle w:val="TableParagraph"/>
              <w:spacing w:line="214" w:lineRule="exact"/>
              <w:ind w:left="81"/>
              <w:rPr>
                <w:sz w:val="20"/>
              </w:rPr>
            </w:pPr>
            <w:proofErr w:type="spellStart"/>
            <w:r>
              <w:rPr>
                <w:w w:val="105"/>
                <w:sz w:val="20"/>
              </w:rPr>
              <w:t>triazinetrione</w:t>
            </w:r>
            <w:proofErr w:type="spellEnd"/>
          </w:p>
        </w:tc>
        <w:tc>
          <w:tcPr>
            <w:tcW w:w="1472" w:type="dxa"/>
          </w:tcPr>
          <w:p w:rsidR="008D4080" w:rsidRDefault="008D4080">
            <w:pPr>
              <w:pStyle w:val="TableParagraph"/>
              <w:rPr>
                <w:rFonts w:ascii="Times New Roman"/>
                <w:sz w:val="16"/>
              </w:rPr>
            </w:pPr>
          </w:p>
        </w:tc>
        <w:tc>
          <w:tcPr>
            <w:tcW w:w="1405" w:type="dxa"/>
          </w:tcPr>
          <w:p w:rsidR="008D4080" w:rsidRDefault="00122E57">
            <w:pPr>
              <w:pStyle w:val="TableParagraph"/>
              <w:spacing w:line="214" w:lineRule="exact"/>
              <w:ind w:left="109"/>
              <w:rPr>
                <w:sz w:val="20"/>
              </w:rPr>
            </w:pPr>
            <w:r>
              <w:rPr>
                <w:sz w:val="20"/>
              </w:rPr>
              <w:t>LTD</w:t>
            </w:r>
          </w:p>
        </w:tc>
        <w:tc>
          <w:tcPr>
            <w:tcW w:w="1655" w:type="dxa"/>
          </w:tcPr>
          <w:p w:rsidR="008D4080" w:rsidRDefault="00122E57">
            <w:pPr>
              <w:pStyle w:val="TableParagraph"/>
              <w:spacing w:line="214" w:lineRule="exact"/>
              <w:ind w:left="175"/>
              <w:rPr>
                <w:sz w:val="20"/>
              </w:rPr>
            </w:pPr>
            <w:r>
              <w:rPr>
                <w:w w:val="110"/>
                <w:sz w:val="20"/>
              </w:rPr>
              <w:t>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10"/>
                <w:sz w:val="20"/>
              </w:rPr>
              <w:t>Coxsackievirus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sz w:val="20"/>
              </w:rPr>
              <w:t>(HN)</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2" w:type="dxa"/>
          </w:tcPr>
          <w:p w:rsidR="008D4080" w:rsidRDefault="008D4080">
            <w:pPr>
              <w:pStyle w:val="TableParagraph"/>
              <w:rPr>
                <w:rFonts w:ascii="Times New Roman"/>
                <w:sz w:val="16"/>
              </w:rPr>
            </w:pPr>
          </w:p>
        </w:tc>
        <w:tc>
          <w:tcPr>
            <w:tcW w:w="1405" w:type="dxa"/>
          </w:tcPr>
          <w:p w:rsidR="008D4080" w:rsidRDefault="008D4080">
            <w:pPr>
              <w:pStyle w:val="TableParagraph"/>
              <w:rPr>
                <w:rFonts w:ascii="Times New Roman"/>
                <w:sz w:val="16"/>
              </w:rPr>
            </w:pPr>
          </w:p>
        </w:tc>
        <w:tc>
          <w:tcPr>
            <w:tcW w:w="1655" w:type="dxa"/>
          </w:tcPr>
          <w:p w:rsidR="008D4080" w:rsidRDefault="00122E57">
            <w:pPr>
              <w:pStyle w:val="TableParagraph"/>
              <w:spacing w:line="214" w:lineRule="exact"/>
              <w:ind w:left="175"/>
              <w:rPr>
                <w:sz w:val="20"/>
              </w:rPr>
            </w:pPr>
            <w:r>
              <w:rPr>
                <w:w w:val="110"/>
                <w:sz w:val="20"/>
              </w:rPr>
              <w:t>B3</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384"/>
        <w:gridCol w:w="1550"/>
        <w:gridCol w:w="1586"/>
        <w:gridCol w:w="1068"/>
        <w:gridCol w:w="1362"/>
        <w:gridCol w:w="1167"/>
        <w:gridCol w:w="1276"/>
        <w:gridCol w:w="1116"/>
        <w:gridCol w:w="1150"/>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384" w:type="dxa"/>
            <w:shd w:val="clear" w:color="auto" w:fill="2D4154"/>
          </w:tcPr>
          <w:p w:rsidR="008D4080" w:rsidRDefault="00122E57">
            <w:pPr>
              <w:pStyle w:val="TableParagraph"/>
              <w:spacing w:before="26"/>
              <w:ind w:left="477" w:right="206" w:hanging="95"/>
              <w:rPr>
                <w:rFonts w:ascii="Lucida Sans"/>
              </w:rPr>
            </w:pPr>
            <w:r>
              <w:rPr>
                <w:rFonts w:ascii="Lucida Sans"/>
                <w:color w:val="FFFFFF"/>
                <w:w w:val="95"/>
              </w:rPr>
              <w:t xml:space="preserve">Product </w:t>
            </w:r>
            <w:r>
              <w:rPr>
                <w:rFonts w:ascii="Lucida Sans"/>
                <w:color w:val="FFFFFF"/>
              </w:rPr>
              <w:t>Name</w:t>
            </w:r>
          </w:p>
        </w:tc>
        <w:tc>
          <w:tcPr>
            <w:tcW w:w="1550" w:type="dxa"/>
            <w:shd w:val="clear" w:color="auto" w:fill="2D4154"/>
          </w:tcPr>
          <w:p w:rsidR="008D4080" w:rsidRDefault="00122E57">
            <w:pPr>
              <w:pStyle w:val="TableParagraph"/>
              <w:spacing w:before="26"/>
              <w:ind w:left="373"/>
              <w:rPr>
                <w:rFonts w:ascii="Lucida Sans"/>
              </w:rPr>
            </w:pPr>
            <w:r>
              <w:rPr>
                <w:rFonts w:ascii="Lucida Sans"/>
                <w:color w:val="FFFFFF"/>
              </w:rPr>
              <w:t>Company</w:t>
            </w:r>
          </w:p>
        </w:tc>
        <w:tc>
          <w:tcPr>
            <w:tcW w:w="1586" w:type="dxa"/>
            <w:shd w:val="clear" w:color="auto" w:fill="2D4154"/>
          </w:tcPr>
          <w:p w:rsidR="008D4080" w:rsidRDefault="00122E57">
            <w:pPr>
              <w:pStyle w:val="TableParagraph"/>
              <w:spacing w:before="26"/>
              <w:ind w:left="155" w:right="97"/>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32" w:right="74"/>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8" w:type="dxa"/>
            <w:shd w:val="clear" w:color="auto" w:fill="2D4154"/>
          </w:tcPr>
          <w:p w:rsidR="008D4080" w:rsidRDefault="00122E57">
            <w:pPr>
              <w:pStyle w:val="TableParagraph"/>
              <w:spacing w:before="26"/>
              <w:ind w:left="113" w:right="77"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2" w:type="dxa"/>
            <w:shd w:val="clear" w:color="auto" w:fill="2D4154"/>
          </w:tcPr>
          <w:p w:rsidR="008D4080" w:rsidRDefault="00122E57">
            <w:pPr>
              <w:pStyle w:val="TableParagraph"/>
              <w:spacing w:before="26"/>
              <w:ind w:left="449"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302"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189"/>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26"/>
              <w:ind w:left="90" w:right="77"/>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0" w:type="dxa"/>
            <w:shd w:val="clear" w:color="auto" w:fill="2D4154"/>
          </w:tcPr>
          <w:p w:rsidR="008D4080" w:rsidRDefault="00122E57">
            <w:pPr>
              <w:pStyle w:val="TableParagraph"/>
              <w:spacing w:before="26"/>
              <w:ind w:left="88"/>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1017"/>
        </w:trPr>
        <w:tc>
          <w:tcPr>
            <w:tcW w:w="1277" w:type="dxa"/>
            <w:shd w:val="clear" w:color="auto" w:fill="F3F3F3"/>
          </w:tcPr>
          <w:p w:rsidR="008D4080" w:rsidRDefault="00122E57">
            <w:pPr>
              <w:pStyle w:val="TableParagraph"/>
              <w:spacing w:before="34"/>
              <w:rPr>
                <w:sz w:val="20"/>
              </w:rPr>
            </w:pPr>
            <w:r>
              <w:rPr>
                <w:w w:val="110"/>
                <w:sz w:val="20"/>
              </w:rPr>
              <w:t>777-127</w:t>
            </w:r>
          </w:p>
        </w:tc>
        <w:tc>
          <w:tcPr>
            <w:tcW w:w="2300" w:type="dxa"/>
            <w:shd w:val="clear" w:color="auto" w:fill="F3F3F3"/>
          </w:tcPr>
          <w:p w:rsidR="008D4080" w:rsidRDefault="00122E57">
            <w:pPr>
              <w:pStyle w:val="TableParagraph"/>
              <w:spacing w:before="34" w:line="242" w:lineRule="auto"/>
              <w:ind w:left="81"/>
              <w:rPr>
                <w:sz w:val="20"/>
              </w:rPr>
            </w:pPr>
            <w:r>
              <w:rPr>
                <w:w w:val="105"/>
                <w:sz w:val="20"/>
              </w:rPr>
              <w:t xml:space="preserve">Quaternary ammonium; </w:t>
            </w:r>
            <w:r>
              <w:rPr>
                <w:w w:val="110"/>
                <w:sz w:val="20"/>
              </w:rPr>
              <w:t>Ethanol (Ethyl alcohol)</w:t>
            </w:r>
          </w:p>
        </w:tc>
        <w:tc>
          <w:tcPr>
            <w:tcW w:w="1384" w:type="dxa"/>
            <w:shd w:val="clear" w:color="auto" w:fill="F3F3F3"/>
          </w:tcPr>
          <w:p w:rsidR="008D4080" w:rsidRDefault="00122E57">
            <w:pPr>
              <w:pStyle w:val="TableParagraph"/>
              <w:spacing w:before="34" w:line="242" w:lineRule="auto"/>
              <w:ind w:left="130" w:right="170"/>
              <w:rPr>
                <w:sz w:val="20"/>
              </w:rPr>
            </w:pPr>
            <w:r>
              <w:rPr>
                <w:w w:val="110"/>
                <w:sz w:val="20"/>
              </w:rPr>
              <w:t>Lysol® Disinfectant Max Cover Mist</w:t>
            </w:r>
          </w:p>
        </w:tc>
        <w:tc>
          <w:tcPr>
            <w:tcW w:w="1550" w:type="dxa"/>
            <w:shd w:val="clear" w:color="auto" w:fill="F3F3F3"/>
          </w:tcPr>
          <w:p w:rsidR="008D4080" w:rsidRDefault="00122E57">
            <w:pPr>
              <w:pStyle w:val="TableParagraph"/>
              <w:spacing w:before="34" w:line="242" w:lineRule="auto"/>
              <w:ind w:left="184"/>
              <w:rPr>
                <w:sz w:val="20"/>
              </w:rPr>
            </w:pPr>
            <w:r>
              <w:rPr>
                <w:w w:val="105"/>
                <w:sz w:val="20"/>
              </w:rPr>
              <w:t>Reckitt Benckiser LLC</w:t>
            </w:r>
          </w:p>
        </w:tc>
        <w:tc>
          <w:tcPr>
            <w:tcW w:w="1586" w:type="dxa"/>
            <w:shd w:val="clear" w:color="auto" w:fill="F3F3F3"/>
          </w:tcPr>
          <w:p w:rsidR="008D4080" w:rsidRDefault="00122E57">
            <w:pPr>
              <w:pStyle w:val="TableParagraph"/>
              <w:spacing w:before="34"/>
              <w:ind w:left="105"/>
              <w:rPr>
                <w:sz w:val="20"/>
              </w:rPr>
            </w:pPr>
            <w:r>
              <w:rPr>
                <w:w w:val="105"/>
                <w:sz w:val="20"/>
              </w:rPr>
              <w:t>Norovirus</w:t>
            </w:r>
          </w:p>
        </w:tc>
        <w:tc>
          <w:tcPr>
            <w:tcW w:w="1068" w:type="dxa"/>
            <w:shd w:val="clear" w:color="auto" w:fill="F3F3F3"/>
          </w:tcPr>
          <w:p w:rsidR="008D4080" w:rsidRDefault="00122E57">
            <w:pPr>
              <w:pStyle w:val="TableParagraph"/>
              <w:spacing w:before="34"/>
              <w:ind w:left="110"/>
              <w:rPr>
                <w:sz w:val="20"/>
              </w:rPr>
            </w:pPr>
            <w:r>
              <w:rPr>
                <w:w w:val="110"/>
                <w:sz w:val="20"/>
              </w:rPr>
              <w:t>10</w:t>
            </w:r>
          </w:p>
        </w:tc>
        <w:tc>
          <w:tcPr>
            <w:tcW w:w="1362" w:type="dxa"/>
            <w:shd w:val="clear" w:color="auto" w:fill="F3F3F3"/>
          </w:tcPr>
          <w:p w:rsidR="008D4080" w:rsidRDefault="00122E57">
            <w:pPr>
              <w:pStyle w:val="TableParagraph"/>
              <w:spacing w:before="34"/>
              <w:ind w:left="83"/>
              <w:rPr>
                <w:sz w:val="20"/>
              </w:rPr>
            </w:pPr>
            <w:r>
              <w:rPr>
                <w:w w:val="110"/>
                <w:sz w:val="20"/>
              </w:rPr>
              <w:t>Ready-to-use</w:t>
            </w:r>
          </w:p>
        </w:tc>
        <w:tc>
          <w:tcPr>
            <w:tcW w:w="1167" w:type="dxa"/>
            <w:shd w:val="clear" w:color="auto" w:fill="F3F3F3"/>
          </w:tcPr>
          <w:p w:rsidR="008D4080" w:rsidRDefault="00122E57">
            <w:pPr>
              <w:pStyle w:val="TableParagraph"/>
              <w:spacing w:before="34" w:line="242" w:lineRule="auto"/>
              <w:ind w:left="87"/>
              <w:rPr>
                <w:sz w:val="20"/>
              </w:rPr>
            </w:pPr>
            <w:r>
              <w:rPr>
                <w:w w:val="105"/>
                <w:sz w:val="20"/>
              </w:rPr>
              <w:t>Hard Nonporous (HN)</w:t>
            </w:r>
          </w:p>
        </w:tc>
        <w:tc>
          <w:tcPr>
            <w:tcW w:w="1276" w:type="dxa"/>
            <w:shd w:val="clear" w:color="auto" w:fill="F3F3F3"/>
          </w:tcPr>
          <w:p w:rsidR="008D4080" w:rsidRDefault="00122E57">
            <w:pPr>
              <w:pStyle w:val="TableParagraph"/>
              <w:spacing w:before="34" w:line="242" w:lineRule="auto"/>
              <w:ind w:left="98"/>
              <w:rPr>
                <w:sz w:val="20"/>
              </w:rPr>
            </w:pPr>
            <w:r>
              <w:rPr>
                <w:w w:val="110"/>
                <w:sz w:val="20"/>
              </w:rPr>
              <w:t xml:space="preserve">Healthcare; </w:t>
            </w:r>
            <w:r>
              <w:rPr>
                <w:w w:val="105"/>
                <w:sz w:val="20"/>
              </w:rPr>
              <w:t xml:space="preserve">Institutional; </w:t>
            </w:r>
            <w:r>
              <w:rPr>
                <w:w w:val="110"/>
                <w:sz w:val="20"/>
              </w:rPr>
              <w:t>Residential</w:t>
            </w:r>
          </w:p>
        </w:tc>
        <w:tc>
          <w:tcPr>
            <w:tcW w:w="1116" w:type="dxa"/>
            <w:shd w:val="clear" w:color="auto" w:fill="F3F3F3"/>
          </w:tcPr>
          <w:p w:rsidR="008D4080" w:rsidRDefault="00122E57">
            <w:pPr>
              <w:pStyle w:val="TableParagraph"/>
              <w:spacing w:before="34"/>
              <w:ind w:left="87"/>
              <w:rPr>
                <w:sz w:val="20"/>
              </w:rPr>
            </w:pPr>
            <w:r>
              <w:rPr>
                <w:w w:val="115"/>
                <w:sz w:val="20"/>
              </w:rPr>
              <w:t>Yes</w:t>
            </w:r>
          </w:p>
        </w:tc>
        <w:tc>
          <w:tcPr>
            <w:tcW w:w="1150" w:type="dxa"/>
            <w:shd w:val="clear" w:color="auto" w:fill="F3F3F3"/>
          </w:tcPr>
          <w:p w:rsidR="008D4080" w:rsidRDefault="00122E57">
            <w:pPr>
              <w:pStyle w:val="TableParagraph"/>
              <w:spacing w:before="34"/>
              <w:ind w:left="84"/>
              <w:rPr>
                <w:sz w:val="20"/>
              </w:rPr>
            </w:pPr>
            <w:r>
              <w:rPr>
                <w:w w:val="115"/>
                <w:sz w:val="20"/>
              </w:rPr>
              <w:t>03/03/2020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60"/>
        <w:gridCol w:w="1475"/>
        <w:gridCol w:w="1576"/>
        <w:gridCol w:w="1054"/>
        <w:gridCol w:w="1369"/>
        <w:gridCol w:w="1190"/>
        <w:gridCol w:w="1277"/>
        <w:gridCol w:w="804"/>
        <w:gridCol w:w="1464"/>
      </w:tblGrid>
      <w:tr w:rsidR="008D4080">
        <w:trPr>
          <w:trHeight w:val="468"/>
        </w:trPr>
        <w:tc>
          <w:tcPr>
            <w:tcW w:w="1100" w:type="dxa"/>
          </w:tcPr>
          <w:p w:rsidR="008D4080" w:rsidRDefault="00122E57">
            <w:pPr>
              <w:pStyle w:val="TableParagraph"/>
              <w:spacing w:line="232" w:lineRule="exact"/>
              <w:rPr>
                <w:sz w:val="20"/>
              </w:rPr>
            </w:pPr>
            <w:r>
              <w:rPr>
                <w:w w:val="110"/>
                <w:sz w:val="20"/>
              </w:rPr>
              <w:t>777-132</w:t>
            </w:r>
          </w:p>
        </w:tc>
        <w:tc>
          <w:tcPr>
            <w:tcW w:w="2478" w:type="dxa"/>
          </w:tcPr>
          <w:p w:rsidR="008D4080" w:rsidRDefault="00122E57">
            <w:pPr>
              <w:pStyle w:val="TableParagraph"/>
              <w:spacing w:line="232" w:lineRule="exact"/>
              <w:ind w:left="258"/>
              <w:rPr>
                <w:sz w:val="20"/>
              </w:rPr>
            </w:pPr>
            <w:r>
              <w:rPr>
                <w:w w:val="110"/>
                <w:sz w:val="20"/>
              </w:rPr>
              <w:t>Hydrochloric acid</w:t>
            </w:r>
          </w:p>
        </w:tc>
        <w:tc>
          <w:tcPr>
            <w:tcW w:w="1460" w:type="dxa"/>
          </w:tcPr>
          <w:p w:rsidR="008D4080" w:rsidRDefault="00122E57">
            <w:pPr>
              <w:pStyle w:val="TableParagraph"/>
              <w:spacing w:line="232" w:lineRule="exact"/>
              <w:ind w:left="129"/>
              <w:rPr>
                <w:sz w:val="20"/>
              </w:rPr>
            </w:pPr>
            <w:r>
              <w:rPr>
                <w:w w:val="110"/>
                <w:sz w:val="20"/>
              </w:rPr>
              <w:t>Lysol® Brand</w:t>
            </w:r>
          </w:p>
          <w:p w:rsidR="008D4080" w:rsidRDefault="00122E57">
            <w:pPr>
              <w:pStyle w:val="TableParagraph"/>
              <w:spacing w:before="2" w:line="215" w:lineRule="exact"/>
              <w:ind w:left="129"/>
              <w:rPr>
                <w:sz w:val="20"/>
              </w:rPr>
            </w:pPr>
            <w:r>
              <w:rPr>
                <w:w w:val="115"/>
                <w:sz w:val="20"/>
              </w:rPr>
              <w:t>Power Plus</w:t>
            </w:r>
          </w:p>
        </w:tc>
        <w:tc>
          <w:tcPr>
            <w:tcW w:w="1475" w:type="dxa"/>
          </w:tcPr>
          <w:p w:rsidR="008D4080" w:rsidRDefault="00122E57">
            <w:pPr>
              <w:pStyle w:val="TableParagraph"/>
              <w:spacing w:line="232" w:lineRule="exact"/>
              <w:ind w:left="107"/>
              <w:rPr>
                <w:sz w:val="20"/>
              </w:rPr>
            </w:pPr>
            <w:r>
              <w:rPr>
                <w:w w:val="105"/>
                <w:sz w:val="20"/>
              </w:rPr>
              <w:t>Reckitt</w:t>
            </w:r>
          </w:p>
          <w:p w:rsidR="008D4080" w:rsidRDefault="00122E57">
            <w:pPr>
              <w:pStyle w:val="TableParagraph"/>
              <w:spacing w:before="2" w:line="215" w:lineRule="exact"/>
              <w:ind w:left="107"/>
              <w:rPr>
                <w:sz w:val="20"/>
              </w:rPr>
            </w:pPr>
            <w:r>
              <w:rPr>
                <w:w w:val="105"/>
                <w:sz w:val="20"/>
              </w:rPr>
              <w:t>Benckiser LLC</w:t>
            </w:r>
          </w:p>
        </w:tc>
        <w:tc>
          <w:tcPr>
            <w:tcW w:w="1576" w:type="dxa"/>
          </w:tcPr>
          <w:p w:rsidR="008D4080" w:rsidRDefault="00122E57">
            <w:pPr>
              <w:pStyle w:val="TableParagraph"/>
              <w:spacing w:line="232" w:lineRule="exact"/>
              <w:ind w:left="103"/>
              <w:rPr>
                <w:sz w:val="20"/>
              </w:rPr>
            </w:pPr>
            <w:r>
              <w:rPr>
                <w:w w:val="110"/>
                <w:sz w:val="20"/>
              </w:rPr>
              <w:t>Poliovirus Type</w:t>
            </w:r>
          </w:p>
          <w:p w:rsidR="008D4080" w:rsidRDefault="00122E57">
            <w:pPr>
              <w:pStyle w:val="TableParagraph"/>
              <w:spacing w:before="2" w:line="215" w:lineRule="exact"/>
              <w:ind w:left="103"/>
              <w:rPr>
                <w:sz w:val="20"/>
              </w:rPr>
            </w:pPr>
            <w:r>
              <w:rPr>
                <w:w w:val="112"/>
                <w:sz w:val="20"/>
              </w:rPr>
              <w:t>1</w:t>
            </w:r>
          </w:p>
        </w:tc>
        <w:tc>
          <w:tcPr>
            <w:tcW w:w="1054" w:type="dxa"/>
          </w:tcPr>
          <w:p w:rsidR="008D4080" w:rsidRDefault="00122E57">
            <w:pPr>
              <w:pStyle w:val="TableParagraph"/>
              <w:spacing w:line="232" w:lineRule="exact"/>
              <w:ind w:left="118"/>
              <w:rPr>
                <w:sz w:val="20"/>
              </w:rPr>
            </w:pPr>
            <w:r>
              <w:rPr>
                <w:w w:val="110"/>
                <w:sz w:val="20"/>
              </w:rPr>
              <w:t>10</w:t>
            </w:r>
          </w:p>
        </w:tc>
        <w:tc>
          <w:tcPr>
            <w:tcW w:w="1369" w:type="dxa"/>
          </w:tcPr>
          <w:p w:rsidR="008D4080" w:rsidRDefault="00122E57">
            <w:pPr>
              <w:pStyle w:val="TableParagraph"/>
              <w:spacing w:line="232" w:lineRule="exact"/>
              <w:ind w:left="105"/>
              <w:rPr>
                <w:sz w:val="20"/>
              </w:rPr>
            </w:pPr>
            <w:r>
              <w:rPr>
                <w:w w:val="110"/>
                <w:sz w:val="20"/>
              </w:rPr>
              <w:t>Ready-to-use</w:t>
            </w:r>
          </w:p>
        </w:tc>
        <w:tc>
          <w:tcPr>
            <w:tcW w:w="1190" w:type="dxa"/>
          </w:tcPr>
          <w:p w:rsidR="008D4080" w:rsidRDefault="00122E57">
            <w:pPr>
              <w:pStyle w:val="TableParagraph"/>
              <w:spacing w:line="232" w:lineRule="exact"/>
              <w:ind w:left="102"/>
              <w:rPr>
                <w:sz w:val="20"/>
              </w:rPr>
            </w:pPr>
            <w:r>
              <w:rPr>
                <w:w w:val="105"/>
                <w:sz w:val="20"/>
              </w:rPr>
              <w:t>Hard</w:t>
            </w:r>
          </w:p>
          <w:p w:rsidR="008D4080" w:rsidRDefault="00122E57">
            <w:pPr>
              <w:pStyle w:val="TableParagraph"/>
              <w:spacing w:before="2" w:line="215" w:lineRule="exact"/>
              <w:ind w:left="102"/>
              <w:rPr>
                <w:sz w:val="20"/>
              </w:rPr>
            </w:pPr>
            <w:r>
              <w:rPr>
                <w:w w:val="105"/>
                <w:sz w:val="20"/>
              </w:rPr>
              <w:t>Nonporous</w:t>
            </w:r>
          </w:p>
        </w:tc>
        <w:tc>
          <w:tcPr>
            <w:tcW w:w="1277" w:type="dxa"/>
          </w:tcPr>
          <w:p w:rsidR="008D4080" w:rsidRDefault="00122E57">
            <w:pPr>
              <w:pStyle w:val="TableParagraph"/>
              <w:spacing w:line="232" w:lineRule="exact"/>
              <w:ind w:left="90"/>
              <w:rPr>
                <w:sz w:val="20"/>
              </w:rPr>
            </w:pPr>
            <w:r>
              <w:rPr>
                <w:w w:val="110"/>
                <w:sz w:val="20"/>
              </w:rPr>
              <w:t>Healthcare;</w:t>
            </w:r>
          </w:p>
          <w:p w:rsidR="008D4080" w:rsidRDefault="00122E57">
            <w:pPr>
              <w:pStyle w:val="TableParagraph"/>
              <w:spacing w:before="2" w:line="215" w:lineRule="exact"/>
              <w:ind w:left="90"/>
              <w:rPr>
                <w:sz w:val="20"/>
              </w:rPr>
            </w:pPr>
            <w:r>
              <w:rPr>
                <w:w w:val="110"/>
                <w:sz w:val="20"/>
              </w:rPr>
              <w:t>Residential</w:t>
            </w:r>
          </w:p>
        </w:tc>
        <w:tc>
          <w:tcPr>
            <w:tcW w:w="804" w:type="dxa"/>
          </w:tcPr>
          <w:p w:rsidR="008D4080" w:rsidRDefault="00122E57">
            <w:pPr>
              <w:pStyle w:val="TableParagraph"/>
              <w:spacing w:line="232" w:lineRule="exact"/>
              <w:ind w:left="78"/>
              <w:rPr>
                <w:sz w:val="20"/>
              </w:rPr>
            </w:pPr>
            <w:r>
              <w:rPr>
                <w:w w:val="115"/>
                <w:sz w:val="20"/>
              </w:rPr>
              <w:t>Yes</w:t>
            </w:r>
          </w:p>
        </w:tc>
        <w:tc>
          <w:tcPr>
            <w:tcW w:w="1464" w:type="dxa"/>
          </w:tcPr>
          <w:p w:rsidR="008D4080" w:rsidRDefault="00122E57">
            <w:pPr>
              <w:pStyle w:val="TableParagraph"/>
              <w:spacing w:line="232" w:lineRule="exact"/>
              <w:ind w:right="11"/>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0" w:type="dxa"/>
          </w:tcPr>
          <w:p w:rsidR="008D4080" w:rsidRDefault="00122E57">
            <w:pPr>
              <w:pStyle w:val="TableParagraph"/>
              <w:spacing w:line="214" w:lineRule="exact"/>
              <w:ind w:left="129"/>
              <w:rPr>
                <w:sz w:val="20"/>
              </w:rPr>
            </w:pPr>
            <w:r>
              <w:rPr>
                <w:w w:val="105"/>
                <w:sz w:val="20"/>
              </w:rPr>
              <w:t>Toilet Bowl</w:t>
            </w:r>
          </w:p>
        </w:tc>
        <w:tc>
          <w:tcPr>
            <w:tcW w:w="147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54"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sz w:val="20"/>
              </w:rPr>
              <w:t>(HN)</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60" w:type="dxa"/>
          </w:tcPr>
          <w:p w:rsidR="008D4080" w:rsidRDefault="00122E57">
            <w:pPr>
              <w:pStyle w:val="TableParagraph"/>
              <w:spacing w:line="232" w:lineRule="exact"/>
              <w:ind w:left="129"/>
              <w:rPr>
                <w:sz w:val="20"/>
              </w:rPr>
            </w:pPr>
            <w:r>
              <w:rPr>
                <w:w w:val="105"/>
                <w:sz w:val="20"/>
              </w:rPr>
              <w:t>Cleaner</w:t>
            </w:r>
          </w:p>
        </w:tc>
        <w:tc>
          <w:tcPr>
            <w:tcW w:w="1475"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54" w:type="dxa"/>
          </w:tcPr>
          <w:p w:rsidR="008D4080" w:rsidRDefault="008D4080">
            <w:pPr>
              <w:pStyle w:val="TableParagraph"/>
              <w:rPr>
                <w:rFonts w:ascii="Times New Roman"/>
                <w:sz w:val="20"/>
              </w:rPr>
            </w:pPr>
          </w:p>
        </w:tc>
        <w:tc>
          <w:tcPr>
            <w:tcW w:w="1369" w:type="dxa"/>
          </w:tcPr>
          <w:p w:rsidR="008D4080" w:rsidRDefault="008D4080">
            <w:pPr>
              <w:pStyle w:val="TableParagraph"/>
              <w:rPr>
                <w:rFonts w:ascii="Times New Roman"/>
                <w:sz w:val="20"/>
              </w:rPr>
            </w:pPr>
          </w:p>
        </w:tc>
        <w:tc>
          <w:tcPr>
            <w:tcW w:w="1190"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1677-251</w:t>
            </w:r>
          </w:p>
        </w:tc>
        <w:tc>
          <w:tcPr>
            <w:tcW w:w="2478" w:type="dxa"/>
            <w:shd w:val="clear" w:color="auto" w:fill="F3F3F3"/>
          </w:tcPr>
          <w:p w:rsidR="008D4080" w:rsidRDefault="00122E57">
            <w:pPr>
              <w:pStyle w:val="TableParagraph"/>
              <w:spacing w:before="39" w:line="215" w:lineRule="exact"/>
              <w:ind w:left="258"/>
              <w:rPr>
                <w:sz w:val="20"/>
              </w:rPr>
            </w:pPr>
            <w:r>
              <w:rPr>
                <w:w w:val="105"/>
                <w:sz w:val="20"/>
              </w:rPr>
              <w:t>Hydrogen peroxide</w:t>
            </w:r>
          </w:p>
        </w:tc>
        <w:tc>
          <w:tcPr>
            <w:tcW w:w="1460" w:type="dxa"/>
            <w:shd w:val="clear" w:color="auto" w:fill="F3F3F3"/>
          </w:tcPr>
          <w:p w:rsidR="008D4080" w:rsidRDefault="00122E57">
            <w:pPr>
              <w:pStyle w:val="TableParagraph"/>
              <w:spacing w:before="39" w:line="215" w:lineRule="exact"/>
              <w:ind w:left="129"/>
              <w:rPr>
                <w:sz w:val="20"/>
              </w:rPr>
            </w:pPr>
            <w:r>
              <w:rPr>
                <w:w w:val="105"/>
                <w:sz w:val="20"/>
              </w:rPr>
              <w:t>Peroxide</w:t>
            </w:r>
          </w:p>
        </w:tc>
        <w:tc>
          <w:tcPr>
            <w:tcW w:w="1475" w:type="dxa"/>
            <w:shd w:val="clear" w:color="auto" w:fill="F3F3F3"/>
          </w:tcPr>
          <w:p w:rsidR="008D4080" w:rsidRDefault="00122E57">
            <w:pPr>
              <w:pStyle w:val="TableParagraph"/>
              <w:spacing w:before="39" w:line="215" w:lineRule="exact"/>
              <w:ind w:left="107"/>
              <w:rPr>
                <w:sz w:val="20"/>
              </w:rPr>
            </w:pPr>
            <w:r>
              <w:rPr>
                <w:w w:val="115"/>
                <w:sz w:val="20"/>
              </w:rPr>
              <w:t>Ecolab Inc</w:t>
            </w:r>
          </w:p>
        </w:tc>
        <w:tc>
          <w:tcPr>
            <w:tcW w:w="1576" w:type="dxa"/>
            <w:shd w:val="clear" w:color="auto" w:fill="F3F3F3"/>
          </w:tcPr>
          <w:p w:rsidR="008D4080" w:rsidRDefault="00122E57">
            <w:pPr>
              <w:pStyle w:val="TableParagraph"/>
              <w:spacing w:before="39" w:line="215" w:lineRule="exact"/>
              <w:ind w:left="103"/>
              <w:rPr>
                <w:sz w:val="20"/>
              </w:rPr>
            </w:pPr>
            <w:r>
              <w:rPr>
                <w:w w:val="105"/>
                <w:sz w:val="20"/>
              </w:rPr>
              <w:t>Norovirus</w:t>
            </w:r>
          </w:p>
        </w:tc>
        <w:tc>
          <w:tcPr>
            <w:tcW w:w="1054" w:type="dxa"/>
            <w:shd w:val="clear" w:color="auto" w:fill="F3F3F3"/>
          </w:tcPr>
          <w:p w:rsidR="008D4080" w:rsidRDefault="00122E57">
            <w:pPr>
              <w:pStyle w:val="TableParagraph"/>
              <w:spacing w:before="39" w:line="215" w:lineRule="exact"/>
              <w:ind w:left="118"/>
              <w:rPr>
                <w:sz w:val="20"/>
              </w:rPr>
            </w:pPr>
            <w:r>
              <w:rPr>
                <w:w w:val="110"/>
                <w:sz w:val="20"/>
              </w:rPr>
              <w:t>0.75 (45</w:t>
            </w:r>
          </w:p>
        </w:tc>
        <w:tc>
          <w:tcPr>
            <w:tcW w:w="1369" w:type="dxa"/>
            <w:shd w:val="clear" w:color="auto" w:fill="F3F3F3"/>
          </w:tcPr>
          <w:p w:rsidR="008D4080" w:rsidRDefault="00122E57">
            <w:pPr>
              <w:pStyle w:val="TableParagraph"/>
              <w:spacing w:before="39" w:line="215" w:lineRule="exact"/>
              <w:ind w:left="105"/>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5"/>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8"/>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1"/>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122E57">
            <w:pPr>
              <w:pStyle w:val="TableParagraph"/>
              <w:spacing w:line="214" w:lineRule="exact"/>
              <w:ind w:left="129"/>
              <w:rPr>
                <w:sz w:val="20"/>
              </w:rPr>
            </w:pPr>
            <w:r>
              <w:rPr>
                <w:w w:val="110"/>
                <w:sz w:val="20"/>
              </w:rPr>
              <w:t>Disinfectant</w:t>
            </w:r>
          </w:p>
        </w:tc>
        <w:tc>
          <w:tcPr>
            <w:tcW w:w="147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54" w:type="dxa"/>
            <w:shd w:val="clear" w:color="auto" w:fill="F3F3F3"/>
          </w:tcPr>
          <w:p w:rsidR="008D4080" w:rsidRDefault="00122E57">
            <w:pPr>
              <w:pStyle w:val="TableParagraph"/>
              <w:spacing w:line="214" w:lineRule="exact"/>
              <w:ind w:left="118"/>
              <w:rPr>
                <w:sz w:val="20"/>
              </w:rPr>
            </w:pPr>
            <w:r>
              <w:rPr>
                <w:w w:val="115"/>
                <w:sz w:val="20"/>
              </w:rPr>
              <w:t>seconds)</w:t>
            </w: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41"/>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122E57">
            <w:pPr>
              <w:pStyle w:val="TableParagraph"/>
              <w:spacing w:line="214" w:lineRule="exact"/>
              <w:ind w:left="129"/>
              <w:rPr>
                <w:sz w:val="20"/>
              </w:rPr>
            </w:pPr>
            <w:r>
              <w:rPr>
                <w:w w:val="115"/>
                <w:sz w:val="20"/>
              </w:rPr>
              <w:t>And Glass</w:t>
            </w:r>
          </w:p>
        </w:tc>
        <w:tc>
          <w:tcPr>
            <w:tcW w:w="147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54"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sz w:val="20"/>
              </w:rPr>
              <w:t>(HN)</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60" w:type="dxa"/>
            <w:shd w:val="clear" w:color="auto" w:fill="F3F3F3"/>
          </w:tcPr>
          <w:p w:rsidR="008D4080" w:rsidRDefault="00122E57">
            <w:pPr>
              <w:pStyle w:val="TableParagraph"/>
              <w:spacing w:line="232" w:lineRule="exact"/>
              <w:ind w:left="129"/>
              <w:rPr>
                <w:sz w:val="20"/>
              </w:rPr>
            </w:pPr>
            <w:r>
              <w:rPr>
                <w:sz w:val="20"/>
              </w:rPr>
              <w:t>Cleaner RTU</w:t>
            </w:r>
          </w:p>
        </w:tc>
        <w:tc>
          <w:tcPr>
            <w:tcW w:w="1475"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54"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777-81</w:t>
            </w:r>
          </w:p>
        </w:tc>
        <w:tc>
          <w:tcPr>
            <w:tcW w:w="2478" w:type="dxa"/>
          </w:tcPr>
          <w:p w:rsidR="008D4080" w:rsidRDefault="00122E57">
            <w:pPr>
              <w:pStyle w:val="TableParagraph"/>
              <w:spacing w:before="39" w:line="215" w:lineRule="exact"/>
              <w:ind w:left="258"/>
              <w:rPr>
                <w:sz w:val="20"/>
              </w:rPr>
            </w:pPr>
            <w:r>
              <w:rPr>
                <w:w w:val="110"/>
                <w:sz w:val="20"/>
              </w:rPr>
              <w:t>Hydrochloric acid</w:t>
            </w:r>
          </w:p>
        </w:tc>
        <w:tc>
          <w:tcPr>
            <w:tcW w:w="1460" w:type="dxa"/>
          </w:tcPr>
          <w:p w:rsidR="008D4080" w:rsidRDefault="00122E57">
            <w:pPr>
              <w:pStyle w:val="TableParagraph"/>
              <w:spacing w:before="39" w:line="215" w:lineRule="exact"/>
              <w:ind w:left="129"/>
              <w:rPr>
                <w:sz w:val="20"/>
              </w:rPr>
            </w:pPr>
            <w:r>
              <w:rPr>
                <w:w w:val="110"/>
                <w:sz w:val="20"/>
              </w:rPr>
              <w:t>Lysol® Brand</w:t>
            </w:r>
          </w:p>
        </w:tc>
        <w:tc>
          <w:tcPr>
            <w:tcW w:w="1475" w:type="dxa"/>
          </w:tcPr>
          <w:p w:rsidR="008D4080" w:rsidRDefault="00122E57">
            <w:pPr>
              <w:pStyle w:val="TableParagraph"/>
              <w:spacing w:before="39" w:line="215" w:lineRule="exact"/>
              <w:ind w:left="107"/>
              <w:rPr>
                <w:sz w:val="20"/>
              </w:rPr>
            </w:pPr>
            <w:r>
              <w:rPr>
                <w:w w:val="105"/>
                <w:sz w:val="20"/>
              </w:rPr>
              <w:t>Reckitt</w:t>
            </w:r>
          </w:p>
        </w:tc>
        <w:tc>
          <w:tcPr>
            <w:tcW w:w="1576" w:type="dxa"/>
          </w:tcPr>
          <w:p w:rsidR="008D4080" w:rsidRDefault="00122E57">
            <w:pPr>
              <w:pStyle w:val="TableParagraph"/>
              <w:spacing w:before="39" w:line="215" w:lineRule="exact"/>
              <w:ind w:left="103"/>
              <w:rPr>
                <w:sz w:val="20"/>
              </w:rPr>
            </w:pPr>
            <w:r>
              <w:rPr>
                <w:w w:val="110"/>
                <w:sz w:val="20"/>
              </w:rPr>
              <w:t>Poliovirus Type</w:t>
            </w:r>
          </w:p>
        </w:tc>
        <w:tc>
          <w:tcPr>
            <w:tcW w:w="1054" w:type="dxa"/>
          </w:tcPr>
          <w:p w:rsidR="008D4080" w:rsidRDefault="00122E57">
            <w:pPr>
              <w:pStyle w:val="TableParagraph"/>
              <w:spacing w:before="39" w:line="215" w:lineRule="exact"/>
              <w:ind w:left="118"/>
              <w:rPr>
                <w:sz w:val="20"/>
              </w:rPr>
            </w:pPr>
            <w:r>
              <w:rPr>
                <w:w w:val="110"/>
                <w:sz w:val="20"/>
              </w:rPr>
              <w:t>10</w:t>
            </w:r>
          </w:p>
        </w:tc>
        <w:tc>
          <w:tcPr>
            <w:tcW w:w="1369" w:type="dxa"/>
          </w:tcPr>
          <w:p w:rsidR="008D4080" w:rsidRDefault="00122E57">
            <w:pPr>
              <w:pStyle w:val="TableParagraph"/>
              <w:spacing w:before="39" w:line="215" w:lineRule="exact"/>
              <w:ind w:left="105"/>
              <w:rPr>
                <w:sz w:val="20"/>
              </w:rPr>
            </w:pPr>
            <w:r>
              <w:rPr>
                <w:w w:val="110"/>
                <w:sz w:val="20"/>
              </w:rPr>
              <w:t>Ready-to-use</w:t>
            </w:r>
          </w:p>
        </w:tc>
        <w:tc>
          <w:tcPr>
            <w:tcW w:w="1190" w:type="dxa"/>
          </w:tcPr>
          <w:p w:rsidR="008D4080" w:rsidRDefault="00122E57">
            <w:pPr>
              <w:pStyle w:val="TableParagraph"/>
              <w:spacing w:before="39" w:line="215" w:lineRule="exact"/>
              <w:ind w:left="102"/>
              <w:rPr>
                <w:sz w:val="20"/>
              </w:rPr>
            </w:pPr>
            <w:r>
              <w:rPr>
                <w:w w:val="105"/>
                <w:sz w:val="20"/>
              </w:rPr>
              <w:t>Hard</w:t>
            </w:r>
          </w:p>
        </w:tc>
        <w:tc>
          <w:tcPr>
            <w:tcW w:w="1277" w:type="dxa"/>
          </w:tcPr>
          <w:p w:rsidR="008D4080" w:rsidRDefault="00122E57">
            <w:pPr>
              <w:pStyle w:val="TableParagraph"/>
              <w:spacing w:before="39" w:line="215" w:lineRule="exact"/>
              <w:ind w:left="1" w:right="85"/>
              <w:jc w:val="center"/>
              <w:rPr>
                <w:sz w:val="20"/>
              </w:rPr>
            </w:pPr>
            <w:r>
              <w:rPr>
                <w:w w:val="110"/>
                <w:sz w:val="20"/>
              </w:rPr>
              <w:t>Healthcare;</w:t>
            </w:r>
          </w:p>
        </w:tc>
        <w:tc>
          <w:tcPr>
            <w:tcW w:w="804" w:type="dxa"/>
          </w:tcPr>
          <w:p w:rsidR="008D4080" w:rsidRDefault="00122E57">
            <w:pPr>
              <w:pStyle w:val="TableParagraph"/>
              <w:spacing w:before="39" w:line="215" w:lineRule="exact"/>
              <w:ind w:left="78"/>
              <w:rPr>
                <w:sz w:val="20"/>
              </w:rPr>
            </w:pPr>
            <w:r>
              <w:rPr>
                <w:w w:val="115"/>
                <w:sz w:val="20"/>
              </w:rPr>
              <w:t>Yes</w:t>
            </w:r>
          </w:p>
        </w:tc>
        <w:tc>
          <w:tcPr>
            <w:tcW w:w="1464" w:type="dxa"/>
          </w:tcPr>
          <w:p w:rsidR="008D4080" w:rsidRDefault="00122E57">
            <w:pPr>
              <w:pStyle w:val="TableParagraph"/>
              <w:spacing w:before="39" w:line="215" w:lineRule="exact"/>
              <w:ind w:right="11"/>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0" w:type="dxa"/>
          </w:tcPr>
          <w:p w:rsidR="008D4080" w:rsidRDefault="00122E57">
            <w:pPr>
              <w:pStyle w:val="TableParagraph"/>
              <w:spacing w:line="214" w:lineRule="exact"/>
              <w:ind w:left="129"/>
              <w:rPr>
                <w:sz w:val="20"/>
              </w:rPr>
            </w:pPr>
            <w:r>
              <w:rPr>
                <w:w w:val="110"/>
                <w:sz w:val="20"/>
              </w:rPr>
              <w:t>Lime &amp; Rust</w:t>
            </w:r>
          </w:p>
        </w:tc>
        <w:tc>
          <w:tcPr>
            <w:tcW w:w="1475" w:type="dxa"/>
          </w:tcPr>
          <w:p w:rsidR="008D4080" w:rsidRDefault="00122E57">
            <w:pPr>
              <w:pStyle w:val="TableParagraph"/>
              <w:spacing w:line="214" w:lineRule="exact"/>
              <w:ind w:left="107"/>
              <w:rPr>
                <w:sz w:val="20"/>
              </w:rPr>
            </w:pPr>
            <w:r>
              <w:rPr>
                <w:w w:val="105"/>
                <w:sz w:val="20"/>
              </w:rPr>
              <w:t>Benckiser LLC</w:t>
            </w:r>
          </w:p>
        </w:tc>
        <w:tc>
          <w:tcPr>
            <w:tcW w:w="1576" w:type="dxa"/>
          </w:tcPr>
          <w:p w:rsidR="008D4080" w:rsidRDefault="00122E57">
            <w:pPr>
              <w:pStyle w:val="TableParagraph"/>
              <w:spacing w:line="214" w:lineRule="exact"/>
              <w:ind w:left="103"/>
              <w:rPr>
                <w:sz w:val="20"/>
              </w:rPr>
            </w:pPr>
            <w:r>
              <w:rPr>
                <w:w w:val="110"/>
                <w:sz w:val="20"/>
              </w:rPr>
              <w:t>1; Hepatitis A</w:t>
            </w:r>
          </w:p>
        </w:tc>
        <w:tc>
          <w:tcPr>
            <w:tcW w:w="1054"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05"/>
                <w:sz w:val="20"/>
              </w:rPr>
              <w:t>Nonporous</w:t>
            </w:r>
          </w:p>
        </w:tc>
        <w:tc>
          <w:tcPr>
            <w:tcW w:w="1277" w:type="dxa"/>
          </w:tcPr>
          <w:p w:rsidR="008D4080" w:rsidRDefault="00122E57">
            <w:pPr>
              <w:pStyle w:val="TableParagraph"/>
              <w:spacing w:line="214" w:lineRule="exact"/>
              <w:ind w:left="1" w:right="1"/>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0" w:type="dxa"/>
          </w:tcPr>
          <w:p w:rsidR="008D4080" w:rsidRDefault="00122E57">
            <w:pPr>
              <w:pStyle w:val="TableParagraph"/>
              <w:spacing w:line="214" w:lineRule="exact"/>
              <w:ind w:left="129"/>
              <w:rPr>
                <w:sz w:val="20"/>
              </w:rPr>
            </w:pPr>
            <w:r>
              <w:rPr>
                <w:w w:val="105"/>
                <w:sz w:val="20"/>
              </w:rPr>
              <w:t>Toilet Bowl</w:t>
            </w:r>
          </w:p>
        </w:tc>
        <w:tc>
          <w:tcPr>
            <w:tcW w:w="1475" w:type="dxa"/>
          </w:tcPr>
          <w:p w:rsidR="008D4080" w:rsidRDefault="008D4080">
            <w:pPr>
              <w:pStyle w:val="TableParagraph"/>
              <w:rPr>
                <w:rFonts w:ascii="Times New Roman"/>
                <w:sz w:val="16"/>
              </w:rPr>
            </w:pPr>
          </w:p>
        </w:tc>
        <w:tc>
          <w:tcPr>
            <w:tcW w:w="1576" w:type="dxa"/>
          </w:tcPr>
          <w:p w:rsidR="008D4080" w:rsidRDefault="00122E57">
            <w:pPr>
              <w:pStyle w:val="TableParagraph"/>
              <w:spacing w:line="214" w:lineRule="exact"/>
              <w:ind w:left="103"/>
              <w:rPr>
                <w:sz w:val="20"/>
              </w:rPr>
            </w:pPr>
            <w:r>
              <w:rPr>
                <w:w w:val="110"/>
                <w:sz w:val="20"/>
              </w:rPr>
              <w:t>virus</w:t>
            </w:r>
          </w:p>
        </w:tc>
        <w:tc>
          <w:tcPr>
            <w:tcW w:w="1054"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sz w:val="20"/>
              </w:rPr>
              <w:t>(HN)</w:t>
            </w:r>
          </w:p>
        </w:tc>
        <w:tc>
          <w:tcPr>
            <w:tcW w:w="1277" w:type="dxa"/>
          </w:tcPr>
          <w:p w:rsidR="008D4080" w:rsidRDefault="00122E57">
            <w:pPr>
              <w:pStyle w:val="TableParagraph"/>
              <w:spacing w:line="214" w:lineRule="exact"/>
              <w:ind w:left="1" w:right="112"/>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60" w:type="dxa"/>
          </w:tcPr>
          <w:p w:rsidR="008D4080" w:rsidRDefault="00122E57">
            <w:pPr>
              <w:pStyle w:val="TableParagraph"/>
              <w:spacing w:line="232" w:lineRule="exact"/>
              <w:ind w:left="129"/>
              <w:rPr>
                <w:sz w:val="20"/>
              </w:rPr>
            </w:pPr>
            <w:r>
              <w:rPr>
                <w:w w:val="105"/>
                <w:sz w:val="20"/>
              </w:rPr>
              <w:t>Cleaner</w:t>
            </w:r>
          </w:p>
        </w:tc>
        <w:tc>
          <w:tcPr>
            <w:tcW w:w="1475"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54" w:type="dxa"/>
          </w:tcPr>
          <w:p w:rsidR="008D4080" w:rsidRDefault="008D4080">
            <w:pPr>
              <w:pStyle w:val="TableParagraph"/>
              <w:rPr>
                <w:rFonts w:ascii="Times New Roman"/>
                <w:sz w:val="20"/>
              </w:rPr>
            </w:pPr>
          </w:p>
        </w:tc>
        <w:tc>
          <w:tcPr>
            <w:tcW w:w="1369" w:type="dxa"/>
          </w:tcPr>
          <w:p w:rsidR="008D4080" w:rsidRDefault="008D4080">
            <w:pPr>
              <w:pStyle w:val="TableParagraph"/>
              <w:rPr>
                <w:rFonts w:ascii="Times New Roman"/>
                <w:sz w:val="20"/>
              </w:rPr>
            </w:pPr>
          </w:p>
        </w:tc>
        <w:tc>
          <w:tcPr>
            <w:tcW w:w="1190"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777-89</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60" w:type="dxa"/>
            <w:shd w:val="clear" w:color="auto" w:fill="F3F3F3"/>
          </w:tcPr>
          <w:p w:rsidR="008D4080" w:rsidRDefault="00122E57">
            <w:pPr>
              <w:pStyle w:val="TableParagraph"/>
              <w:spacing w:before="39" w:line="215" w:lineRule="exact"/>
              <w:ind w:left="129"/>
              <w:rPr>
                <w:sz w:val="20"/>
              </w:rPr>
            </w:pPr>
            <w:r>
              <w:rPr>
                <w:w w:val="110"/>
                <w:sz w:val="20"/>
              </w:rPr>
              <w:t>Lysol® Brand</w:t>
            </w:r>
          </w:p>
        </w:tc>
        <w:tc>
          <w:tcPr>
            <w:tcW w:w="1475" w:type="dxa"/>
            <w:shd w:val="clear" w:color="auto" w:fill="F3F3F3"/>
          </w:tcPr>
          <w:p w:rsidR="008D4080" w:rsidRDefault="00122E57">
            <w:pPr>
              <w:pStyle w:val="TableParagraph"/>
              <w:spacing w:before="39" w:line="215" w:lineRule="exact"/>
              <w:ind w:left="107"/>
              <w:rPr>
                <w:sz w:val="20"/>
              </w:rPr>
            </w:pPr>
            <w:r>
              <w:rPr>
                <w:w w:val="105"/>
                <w:sz w:val="20"/>
              </w:rPr>
              <w:t>Reckitt</w:t>
            </w:r>
          </w:p>
        </w:tc>
        <w:tc>
          <w:tcPr>
            <w:tcW w:w="1576" w:type="dxa"/>
            <w:shd w:val="clear" w:color="auto" w:fill="F3F3F3"/>
          </w:tcPr>
          <w:p w:rsidR="008D4080" w:rsidRDefault="00122E57">
            <w:pPr>
              <w:pStyle w:val="TableParagraph"/>
              <w:spacing w:before="39" w:line="215" w:lineRule="exact"/>
              <w:ind w:left="103"/>
              <w:rPr>
                <w:sz w:val="20"/>
              </w:rPr>
            </w:pPr>
            <w:r>
              <w:rPr>
                <w:w w:val="105"/>
                <w:sz w:val="20"/>
              </w:rPr>
              <w:t>Rotavirus WA</w:t>
            </w:r>
          </w:p>
        </w:tc>
        <w:tc>
          <w:tcPr>
            <w:tcW w:w="1054" w:type="dxa"/>
            <w:shd w:val="clear" w:color="auto" w:fill="F3F3F3"/>
          </w:tcPr>
          <w:p w:rsidR="008D4080" w:rsidRDefault="00122E57">
            <w:pPr>
              <w:pStyle w:val="TableParagraph"/>
              <w:spacing w:before="39" w:line="215" w:lineRule="exact"/>
              <w:ind w:left="118"/>
              <w:rPr>
                <w:sz w:val="20"/>
              </w:rPr>
            </w:pPr>
            <w:r>
              <w:rPr>
                <w:w w:val="112"/>
                <w:sz w:val="20"/>
              </w:rPr>
              <w:t>3</w:t>
            </w:r>
          </w:p>
        </w:tc>
        <w:tc>
          <w:tcPr>
            <w:tcW w:w="1369" w:type="dxa"/>
            <w:shd w:val="clear" w:color="auto" w:fill="F3F3F3"/>
          </w:tcPr>
          <w:p w:rsidR="008D4080" w:rsidRDefault="00122E57">
            <w:pPr>
              <w:pStyle w:val="TableParagraph"/>
              <w:spacing w:before="39" w:line="215" w:lineRule="exact"/>
              <w:ind w:left="105"/>
              <w:rPr>
                <w:sz w:val="20"/>
              </w:rPr>
            </w:pPr>
            <w:proofErr w:type="spellStart"/>
            <w:r>
              <w:rPr>
                <w:w w:val="105"/>
                <w:sz w:val="20"/>
              </w:rPr>
              <w:t>Dilutable</w:t>
            </w:r>
            <w:proofErr w:type="spellEnd"/>
          </w:p>
        </w:tc>
        <w:tc>
          <w:tcPr>
            <w:tcW w:w="1190"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1"/>
              <w:jc w:val="center"/>
              <w:rPr>
                <w:sz w:val="20"/>
              </w:rPr>
            </w:pPr>
            <w:r>
              <w:rPr>
                <w:w w:val="110"/>
                <w:sz w:val="20"/>
              </w:rPr>
              <w:t>Institutional;</w:t>
            </w:r>
          </w:p>
        </w:tc>
        <w:tc>
          <w:tcPr>
            <w:tcW w:w="804" w:type="dxa"/>
            <w:shd w:val="clear" w:color="auto" w:fill="F3F3F3"/>
          </w:tcPr>
          <w:p w:rsidR="008D4080" w:rsidRDefault="00122E57">
            <w:pPr>
              <w:pStyle w:val="TableParagraph"/>
              <w:spacing w:before="39" w:line="215" w:lineRule="exact"/>
              <w:ind w:left="78"/>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1"/>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122E57">
            <w:pPr>
              <w:pStyle w:val="TableParagraph"/>
              <w:spacing w:line="214" w:lineRule="exact"/>
              <w:ind w:left="129"/>
              <w:rPr>
                <w:sz w:val="20"/>
              </w:rPr>
            </w:pPr>
            <w:r>
              <w:rPr>
                <w:w w:val="110"/>
                <w:sz w:val="20"/>
              </w:rPr>
              <w:t>Clean &amp; Fresh</w:t>
            </w:r>
          </w:p>
        </w:tc>
        <w:tc>
          <w:tcPr>
            <w:tcW w:w="1475" w:type="dxa"/>
            <w:shd w:val="clear" w:color="auto" w:fill="F3F3F3"/>
          </w:tcPr>
          <w:p w:rsidR="008D4080" w:rsidRDefault="00122E57">
            <w:pPr>
              <w:pStyle w:val="TableParagraph"/>
              <w:spacing w:line="214" w:lineRule="exact"/>
              <w:ind w:left="107"/>
              <w:rPr>
                <w:sz w:val="20"/>
              </w:rPr>
            </w:pPr>
            <w:r>
              <w:rPr>
                <w:w w:val="105"/>
                <w:sz w:val="20"/>
              </w:rPr>
              <w:t>Benckiser LLC</w:t>
            </w:r>
          </w:p>
        </w:tc>
        <w:tc>
          <w:tcPr>
            <w:tcW w:w="1576" w:type="dxa"/>
            <w:shd w:val="clear" w:color="auto" w:fill="F3F3F3"/>
          </w:tcPr>
          <w:p w:rsidR="008D4080" w:rsidRDefault="008D4080">
            <w:pPr>
              <w:pStyle w:val="TableParagraph"/>
              <w:rPr>
                <w:rFonts w:ascii="Times New Roman"/>
                <w:sz w:val="16"/>
              </w:rPr>
            </w:pPr>
          </w:p>
        </w:tc>
        <w:tc>
          <w:tcPr>
            <w:tcW w:w="1054"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12"/>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122E57">
            <w:pPr>
              <w:pStyle w:val="TableParagraph"/>
              <w:spacing w:line="214" w:lineRule="exact"/>
              <w:ind w:left="129"/>
              <w:rPr>
                <w:sz w:val="20"/>
              </w:rPr>
            </w:pPr>
            <w:r>
              <w:rPr>
                <w:w w:val="110"/>
                <w:sz w:val="20"/>
              </w:rPr>
              <w:t>Multi-surface</w:t>
            </w:r>
          </w:p>
        </w:tc>
        <w:tc>
          <w:tcPr>
            <w:tcW w:w="147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54"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(HN); Food</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122E57">
            <w:pPr>
              <w:pStyle w:val="TableParagraph"/>
              <w:spacing w:line="214" w:lineRule="exact"/>
              <w:ind w:left="129"/>
              <w:rPr>
                <w:sz w:val="20"/>
              </w:rPr>
            </w:pPr>
            <w:r>
              <w:rPr>
                <w:w w:val="105"/>
                <w:sz w:val="20"/>
              </w:rPr>
              <w:t>Cleaner</w:t>
            </w:r>
          </w:p>
        </w:tc>
        <w:tc>
          <w:tcPr>
            <w:tcW w:w="147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54"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54"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60" w:type="dxa"/>
            <w:shd w:val="clear" w:color="auto" w:fill="F3F3F3"/>
          </w:tcPr>
          <w:p w:rsidR="008D4080" w:rsidRDefault="008D4080">
            <w:pPr>
              <w:pStyle w:val="TableParagraph"/>
              <w:rPr>
                <w:rFonts w:ascii="Times New Roman"/>
                <w:sz w:val="16"/>
              </w:rPr>
            </w:pPr>
          </w:p>
        </w:tc>
        <w:tc>
          <w:tcPr>
            <w:tcW w:w="1475" w:type="dxa"/>
            <w:shd w:val="clear" w:color="auto" w:fill="F3F3F3"/>
          </w:tcPr>
          <w:p w:rsidR="008D4080" w:rsidRDefault="008D4080">
            <w:pPr>
              <w:pStyle w:val="TableParagraph"/>
              <w:rPr>
                <w:rFonts w:ascii="Times New Roman"/>
                <w:sz w:val="16"/>
              </w:rPr>
            </w:pPr>
          </w:p>
        </w:tc>
        <w:tc>
          <w:tcPr>
            <w:tcW w:w="1576" w:type="dxa"/>
            <w:shd w:val="clear" w:color="auto" w:fill="F3F3F3"/>
          </w:tcPr>
          <w:p w:rsidR="008D4080" w:rsidRDefault="008D4080">
            <w:pPr>
              <w:pStyle w:val="TableParagraph"/>
              <w:rPr>
                <w:rFonts w:ascii="Times New Roman"/>
                <w:sz w:val="16"/>
              </w:rPr>
            </w:pPr>
          </w:p>
        </w:tc>
        <w:tc>
          <w:tcPr>
            <w:tcW w:w="1054" w:type="dxa"/>
            <w:shd w:val="clear" w:color="auto" w:fill="F3F3F3"/>
          </w:tcPr>
          <w:p w:rsidR="008D4080" w:rsidRDefault="008D4080">
            <w:pPr>
              <w:pStyle w:val="TableParagraph"/>
              <w:rPr>
                <w:rFonts w:ascii="Times New Roman"/>
                <w:sz w:val="16"/>
              </w:rPr>
            </w:pPr>
          </w:p>
        </w:tc>
        <w:tc>
          <w:tcPr>
            <w:tcW w:w="1369"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2"/>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60" w:type="dxa"/>
            <w:shd w:val="clear" w:color="auto" w:fill="F3F3F3"/>
          </w:tcPr>
          <w:p w:rsidR="008D4080" w:rsidRDefault="008D4080">
            <w:pPr>
              <w:pStyle w:val="TableParagraph"/>
              <w:rPr>
                <w:rFonts w:ascii="Times New Roman"/>
                <w:sz w:val="20"/>
              </w:rPr>
            </w:pPr>
          </w:p>
        </w:tc>
        <w:tc>
          <w:tcPr>
            <w:tcW w:w="1475" w:type="dxa"/>
            <w:shd w:val="clear" w:color="auto" w:fill="F3F3F3"/>
          </w:tcPr>
          <w:p w:rsidR="008D4080" w:rsidRDefault="008D4080">
            <w:pPr>
              <w:pStyle w:val="TableParagraph"/>
              <w:rPr>
                <w:rFonts w:ascii="Times New Roman"/>
                <w:sz w:val="20"/>
              </w:rPr>
            </w:pPr>
          </w:p>
        </w:tc>
        <w:tc>
          <w:tcPr>
            <w:tcW w:w="1576" w:type="dxa"/>
            <w:shd w:val="clear" w:color="auto" w:fill="F3F3F3"/>
          </w:tcPr>
          <w:p w:rsidR="008D4080" w:rsidRDefault="008D4080">
            <w:pPr>
              <w:pStyle w:val="TableParagraph"/>
              <w:rPr>
                <w:rFonts w:ascii="Times New Roman"/>
                <w:sz w:val="20"/>
              </w:rPr>
            </w:pPr>
          </w:p>
        </w:tc>
        <w:tc>
          <w:tcPr>
            <w:tcW w:w="1054"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2"/>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777-99</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60" w:type="dxa"/>
          </w:tcPr>
          <w:p w:rsidR="008D4080" w:rsidRDefault="00122E57">
            <w:pPr>
              <w:pStyle w:val="TableParagraph"/>
              <w:spacing w:before="39" w:line="215" w:lineRule="exact"/>
              <w:ind w:left="129"/>
              <w:rPr>
                <w:sz w:val="20"/>
              </w:rPr>
            </w:pPr>
            <w:r>
              <w:rPr>
                <w:w w:val="110"/>
                <w:sz w:val="20"/>
              </w:rPr>
              <w:t>Lysol®</w:t>
            </w:r>
          </w:p>
        </w:tc>
        <w:tc>
          <w:tcPr>
            <w:tcW w:w="1475" w:type="dxa"/>
          </w:tcPr>
          <w:p w:rsidR="008D4080" w:rsidRDefault="00122E57">
            <w:pPr>
              <w:pStyle w:val="TableParagraph"/>
              <w:spacing w:before="39" w:line="215" w:lineRule="exact"/>
              <w:ind w:left="107"/>
              <w:rPr>
                <w:sz w:val="20"/>
              </w:rPr>
            </w:pPr>
            <w:r>
              <w:rPr>
                <w:w w:val="105"/>
                <w:sz w:val="20"/>
              </w:rPr>
              <w:t>Reckitt</w:t>
            </w:r>
          </w:p>
        </w:tc>
        <w:tc>
          <w:tcPr>
            <w:tcW w:w="1576" w:type="dxa"/>
          </w:tcPr>
          <w:p w:rsidR="008D4080" w:rsidRDefault="00122E57">
            <w:pPr>
              <w:pStyle w:val="TableParagraph"/>
              <w:spacing w:before="39" w:line="215" w:lineRule="exact"/>
              <w:ind w:left="103"/>
              <w:rPr>
                <w:sz w:val="20"/>
              </w:rPr>
            </w:pPr>
            <w:r>
              <w:rPr>
                <w:w w:val="105"/>
                <w:sz w:val="20"/>
              </w:rPr>
              <w:t>Norovirus</w:t>
            </w:r>
          </w:p>
        </w:tc>
        <w:tc>
          <w:tcPr>
            <w:tcW w:w="1054" w:type="dxa"/>
          </w:tcPr>
          <w:p w:rsidR="008D4080" w:rsidRDefault="00122E57">
            <w:pPr>
              <w:pStyle w:val="TableParagraph"/>
              <w:spacing w:before="39" w:line="215" w:lineRule="exact"/>
              <w:ind w:left="118"/>
              <w:rPr>
                <w:sz w:val="20"/>
              </w:rPr>
            </w:pPr>
            <w:r>
              <w:rPr>
                <w:w w:val="110"/>
                <w:sz w:val="20"/>
              </w:rPr>
              <w:t>10</w:t>
            </w:r>
          </w:p>
        </w:tc>
        <w:tc>
          <w:tcPr>
            <w:tcW w:w="1369" w:type="dxa"/>
          </w:tcPr>
          <w:p w:rsidR="008D4080" w:rsidRDefault="00122E57">
            <w:pPr>
              <w:pStyle w:val="TableParagraph"/>
              <w:spacing w:before="39" w:line="215" w:lineRule="exact"/>
              <w:ind w:left="105"/>
              <w:rPr>
                <w:sz w:val="20"/>
              </w:rPr>
            </w:pPr>
            <w:r>
              <w:rPr>
                <w:w w:val="110"/>
                <w:sz w:val="20"/>
              </w:rPr>
              <w:t>Ready-to-use</w:t>
            </w:r>
          </w:p>
        </w:tc>
        <w:tc>
          <w:tcPr>
            <w:tcW w:w="1190" w:type="dxa"/>
          </w:tcPr>
          <w:p w:rsidR="008D4080" w:rsidRDefault="00122E57">
            <w:pPr>
              <w:pStyle w:val="TableParagraph"/>
              <w:spacing w:before="39" w:line="215" w:lineRule="exact"/>
              <w:ind w:left="102"/>
              <w:rPr>
                <w:sz w:val="20"/>
              </w:rPr>
            </w:pPr>
            <w:r>
              <w:rPr>
                <w:w w:val="105"/>
                <w:sz w:val="20"/>
              </w:rPr>
              <w:t>Hard</w:t>
            </w:r>
          </w:p>
        </w:tc>
        <w:tc>
          <w:tcPr>
            <w:tcW w:w="1277" w:type="dxa"/>
          </w:tcPr>
          <w:p w:rsidR="008D4080" w:rsidRDefault="00122E57">
            <w:pPr>
              <w:pStyle w:val="TableParagraph"/>
              <w:spacing w:before="39" w:line="215" w:lineRule="exact"/>
              <w:ind w:left="1" w:right="85"/>
              <w:jc w:val="center"/>
              <w:rPr>
                <w:sz w:val="20"/>
              </w:rPr>
            </w:pPr>
            <w:r>
              <w:rPr>
                <w:w w:val="110"/>
                <w:sz w:val="20"/>
              </w:rPr>
              <w:t>Healthcare;</w:t>
            </w:r>
          </w:p>
        </w:tc>
        <w:tc>
          <w:tcPr>
            <w:tcW w:w="804" w:type="dxa"/>
          </w:tcPr>
          <w:p w:rsidR="008D4080" w:rsidRDefault="00122E57">
            <w:pPr>
              <w:pStyle w:val="TableParagraph"/>
              <w:spacing w:before="39" w:line="215" w:lineRule="exact"/>
              <w:ind w:left="78"/>
              <w:rPr>
                <w:sz w:val="20"/>
              </w:rPr>
            </w:pPr>
            <w:r>
              <w:rPr>
                <w:w w:val="115"/>
                <w:sz w:val="20"/>
              </w:rPr>
              <w:t>Yes</w:t>
            </w:r>
          </w:p>
        </w:tc>
        <w:tc>
          <w:tcPr>
            <w:tcW w:w="1464" w:type="dxa"/>
          </w:tcPr>
          <w:p w:rsidR="008D4080" w:rsidRDefault="00122E57">
            <w:pPr>
              <w:pStyle w:val="TableParagraph"/>
              <w:spacing w:before="39" w:line="215" w:lineRule="exact"/>
              <w:ind w:right="11"/>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Ethanol (Ethyl alcohol)</w:t>
            </w:r>
          </w:p>
        </w:tc>
        <w:tc>
          <w:tcPr>
            <w:tcW w:w="1460" w:type="dxa"/>
          </w:tcPr>
          <w:p w:rsidR="008D4080" w:rsidRDefault="00122E57">
            <w:pPr>
              <w:pStyle w:val="TableParagraph"/>
              <w:spacing w:line="214" w:lineRule="exact"/>
              <w:ind w:left="129"/>
              <w:rPr>
                <w:sz w:val="20"/>
              </w:rPr>
            </w:pPr>
            <w:r>
              <w:rPr>
                <w:w w:val="110"/>
                <w:sz w:val="20"/>
              </w:rPr>
              <w:t>Disinfectant</w:t>
            </w:r>
          </w:p>
        </w:tc>
        <w:tc>
          <w:tcPr>
            <w:tcW w:w="1475" w:type="dxa"/>
          </w:tcPr>
          <w:p w:rsidR="008D4080" w:rsidRDefault="00122E57">
            <w:pPr>
              <w:pStyle w:val="TableParagraph"/>
              <w:spacing w:line="214" w:lineRule="exact"/>
              <w:ind w:left="107"/>
              <w:rPr>
                <w:sz w:val="20"/>
              </w:rPr>
            </w:pPr>
            <w:r>
              <w:rPr>
                <w:w w:val="105"/>
                <w:sz w:val="20"/>
              </w:rPr>
              <w:t>Benckiser LLC</w:t>
            </w:r>
          </w:p>
        </w:tc>
        <w:tc>
          <w:tcPr>
            <w:tcW w:w="1576" w:type="dxa"/>
          </w:tcPr>
          <w:p w:rsidR="008D4080" w:rsidRDefault="008D4080">
            <w:pPr>
              <w:pStyle w:val="TableParagraph"/>
              <w:rPr>
                <w:rFonts w:ascii="Times New Roman"/>
                <w:sz w:val="16"/>
              </w:rPr>
            </w:pPr>
          </w:p>
        </w:tc>
        <w:tc>
          <w:tcPr>
            <w:tcW w:w="1054"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05"/>
                <w:sz w:val="20"/>
              </w:rPr>
              <w:t>Nonporous</w:t>
            </w:r>
          </w:p>
        </w:tc>
        <w:tc>
          <w:tcPr>
            <w:tcW w:w="1277" w:type="dxa"/>
          </w:tcPr>
          <w:p w:rsidR="008D4080" w:rsidRDefault="00122E57">
            <w:pPr>
              <w:pStyle w:val="TableParagraph"/>
              <w:spacing w:line="214" w:lineRule="exact"/>
              <w:ind w:left="1" w:right="1"/>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0" w:type="dxa"/>
          </w:tcPr>
          <w:p w:rsidR="008D4080" w:rsidRDefault="00122E57">
            <w:pPr>
              <w:pStyle w:val="TableParagraph"/>
              <w:spacing w:line="214" w:lineRule="exact"/>
              <w:ind w:left="129"/>
              <w:rPr>
                <w:sz w:val="20"/>
              </w:rPr>
            </w:pPr>
            <w:r>
              <w:rPr>
                <w:w w:val="115"/>
                <w:sz w:val="20"/>
              </w:rPr>
              <w:t>Spray</w:t>
            </w:r>
          </w:p>
        </w:tc>
        <w:tc>
          <w:tcPr>
            <w:tcW w:w="147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54"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05"/>
                <w:sz w:val="20"/>
              </w:rPr>
              <w:t>(HN); Food</w:t>
            </w:r>
          </w:p>
        </w:tc>
        <w:tc>
          <w:tcPr>
            <w:tcW w:w="1277" w:type="dxa"/>
          </w:tcPr>
          <w:p w:rsidR="008D4080" w:rsidRDefault="00122E57">
            <w:pPr>
              <w:pStyle w:val="TableParagraph"/>
              <w:spacing w:line="214" w:lineRule="exact"/>
              <w:ind w:left="1" w:right="112"/>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54"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05"/>
                <w:sz w:val="20"/>
              </w:rPr>
              <w:t>Contact</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54"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10"/>
                <w:sz w:val="20"/>
              </w:rPr>
              <w:t>Post-Rinse</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60" w:type="dxa"/>
          </w:tcPr>
          <w:p w:rsidR="008D4080" w:rsidRDefault="008D4080">
            <w:pPr>
              <w:pStyle w:val="TableParagraph"/>
              <w:rPr>
                <w:rFonts w:ascii="Times New Roman"/>
                <w:sz w:val="16"/>
              </w:rPr>
            </w:pPr>
          </w:p>
        </w:tc>
        <w:tc>
          <w:tcPr>
            <w:tcW w:w="1475" w:type="dxa"/>
          </w:tcPr>
          <w:p w:rsidR="008D4080" w:rsidRDefault="008D4080">
            <w:pPr>
              <w:pStyle w:val="TableParagraph"/>
              <w:rPr>
                <w:rFonts w:ascii="Times New Roman"/>
                <w:sz w:val="16"/>
              </w:rPr>
            </w:pPr>
          </w:p>
        </w:tc>
        <w:tc>
          <w:tcPr>
            <w:tcW w:w="1576" w:type="dxa"/>
          </w:tcPr>
          <w:p w:rsidR="008D4080" w:rsidRDefault="008D4080">
            <w:pPr>
              <w:pStyle w:val="TableParagraph"/>
              <w:rPr>
                <w:rFonts w:ascii="Times New Roman"/>
                <w:sz w:val="16"/>
              </w:rPr>
            </w:pPr>
          </w:p>
        </w:tc>
        <w:tc>
          <w:tcPr>
            <w:tcW w:w="1054" w:type="dxa"/>
          </w:tcPr>
          <w:p w:rsidR="008D4080" w:rsidRDefault="008D4080">
            <w:pPr>
              <w:pStyle w:val="TableParagraph"/>
              <w:rPr>
                <w:rFonts w:ascii="Times New Roman"/>
                <w:sz w:val="16"/>
              </w:rPr>
            </w:pPr>
          </w:p>
        </w:tc>
        <w:tc>
          <w:tcPr>
            <w:tcW w:w="1369"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2"/>
              <w:rPr>
                <w:sz w:val="20"/>
              </w:rPr>
            </w:pPr>
            <w:r>
              <w:rPr>
                <w:w w:val="105"/>
                <w:sz w:val="20"/>
              </w:rPr>
              <w:t>Required</w:t>
            </w:r>
          </w:p>
        </w:tc>
        <w:tc>
          <w:tcPr>
            <w:tcW w:w="1277"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60" w:type="dxa"/>
          </w:tcPr>
          <w:p w:rsidR="008D4080" w:rsidRDefault="008D4080">
            <w:pPr>
              <w:pStyle w:val="TableParagraph"/>
              <w:rPr>
                <w:rFonts w:ascii="Times New Roman"/>
                <w:sz w:val="20"/>
              </w:rPr>
            </w:pPr>
          </w:p>
        </w:tc>
        <w:tc>
          <w:tcPr>
            <w:tcW w:w="1475" w:type="dxa"/>
          </w:tcPr>
          <w:p w:rsidR="008D4080" w:rsidRDefault="008D4080">
            <w:pPr>
              <w:pStyle w:val="TableParagraph"/>
              <w:rPr>
                <w:rFonts w:ascii="Times New Roman"/>
                <w:sz w:val="20"/>
              </w:rPr>
            </w:pPr>
          </w:p>
        </w:tc>
        <w:tc>
          <w:tcPr>
            <w:tcW w:w="1576" w:type="dxa"/>
          </w:tcPr>
          <w:p w:rsidR="008D4080" w:rsidRDefault="008D4080">
            <w:pPr>
              <w:pStyle w:val="TableParagraph"/>
              <w:rPr>
                <w:rFonts w:ascii="Times New Roman"/>
                <w:sz w:val="20"/>
              </w:rPr>
            </w:pPr>
          </w:p>
        </w:tc>
        <w:tc>
          <w:tcPr>
            <w:tcW w:w="1054" w:type="dxa"/>
          </w:tcPr>
          <w:p w:rsidR="008D4080" w:rsidRDefault="008D4080">
            <w:pPr>
              <w:pStyle w:val="TableParagraph"/>
              <w:rPr>
                <w:rFonts w:ascii="Times New Roman"/>
                <w:sz w:val="20"/>
              </w:rPr>
            </w:pPr>
          </w:p>
        </w:tc>
        <w:tc>
          <w:tcPr>
            <w:tcW w:w="1369"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2"/>
              <w:rPr>
                <w:sz w:val="20"/>
              </w:rPr>
            </w:pPr>
            <w:r>
              <w:rPr>
                <w:w w:val="105"/>
                <w:sz w:val="20"/>
              </w:rPr>
              <w:t>(FCR)</w:t>
            </w:r>
          </w:p>
        </w:tc>
        <w:tc>
          <w:tcPr>
            <w:tcW w:w="1277"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84150-1</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Ethanol (Ethyl alcohol)</w:t>
            </w:r>
          </w:p>
        </w:tc>
        <w:tc>
          <w:tcPr>
            <w:tcW w:w="1460" w:type="dxa"/>
            <w:shd w:val="clear" w:color="auto" w:fill="F3F3F3"/>
          </w:tcPr>
          <w:p w:rsidR="008D4080" w:rsidRDefault="00122E57">
            <w:pPr>
              <w:pStyle w:val="TableParagraph"/>
              <w:spacing w:before="39" w:line="215" w:lineRule="exact"/>
              <w:ind w:left="129"/>
              <w:rPr>
                <w:sz w:val="20"/>
              </w:rPr>
            </w:pPr>
            <w:r>
              <w:rPr>
                <w:w w:val="105"/>
                <w:sz w:val="20"/>
              </w:rPr>
              <w:t>PURELL</w:t>
            </w:r>
          </w:p>
        </w:tc>
        <w:tc>
          <w:tcPr>
            <w:tcW w:w="1475" w:type="dxa"/>
            <w:shd w:val="clear" w:color="auto" w:fill="F3F3F3"/>
          </w:tcPr>
          <w:p w:rsidR="008D4080" w:rsidRDefault="00122E57">
            <w:pPr>
              <w:pStyle w:val="TableParagraph"/>
              <w:spacing w:before="39" w:line="215" w:lineRule="exact"/>
              <w:ind w:left="107"/>
              <w:rPr>
                <w:sz w:val="20"/>
              </w:rPr>
            </w:pPr>
            <w:r>
              <w:rPr>
                <w:sz w:val="20"/>
              </w:rPr>
              <w:t>GOJO</w:t>
            </w:r>
          </w:p>
        </w:tc>
        <w:tc>
          <w:tcPr>
            <w:tcW w:w="1576" w:type="dxa"/>
            <w:shd w:val="clear" w:color="auto" w:fill="F3F3F3"/>
          </w:tcPr>
          <w:p w:rsidR="008D4080" w:rsidRDefault="00122E57">
            <w:pPr>
              <w:pStyle w:val="TableParagraph"/>
              <w:spacing w:before="39" w:line="215" w:lineRule="exact"/>
              <w:ind w:left="103"/>
              <w:rPr>
                <w:sz w:val="20"/>
              </w:rPr>
            </w:pPr>
            <w:r>
              <w:rPr>
                <w:w w:val="105"/>
                <w:sz w:val="20"/>
              </w:rPr>
              <w:t>Norovirus</w:t>
            </w:r>
          </w:p>
        </w:tc>
        <w:tc>
          <w:tcPr>
            <w:tcW w:w="1054" w:type="dxa"/>
            <w:shd w:val="clear" w:color="auto" w:fill="F3F3F3"/>
          </w:tcPr>
          <w:p w:rsidR="008D4080" w:rsidRDefault="00122E57">
            <w:pPr>
              <w:pStyle w:val="TableParagraph"/>
              <w:spacing w:before="39" w:line="215" w:lineRule="exact"/>
              <w:ind w:left="118"/>
              <w:rPr>
                <w:sz w:val="20"/>
              </w:rPr>
            </w:pPr>
            <w:r>
              <w:rPr>
                <w:w w:val="112"/>
                <w:sz w:val="20"/>
              </w:rPr>
              <w:t>5</w:t>
            </w:r>
          </w:p>
        </w:tc>
        <w:tc>
          <w:tcPr>
            <w:tcW w:w="1369" w:type="dxa"/>
            <w:shd w:val="clear" w:color="auto" w:fill="F3F3F3"/>
          </w:tcPr>
          <w:p w:rsidR="008D4080" w:rsidRDefault="00122E57">
            <w:pPr>
              <w:pStyle w:val="TableParagraph"/>
              <w:spacing w:before="39" w:line="215" w:lineRule="exact"/>
              <w:ind w:left="105"/>
              <w:rPr>
                <w:sz w:val="20"/>
              </w:rPr>
            </w:pPr>
            <w:r>
              <w:rPr>
                <w:sz w:val="20"/>
              </w:rPr>
              <w:t>Wipe</w:t>
            </w:r>
          </w:p>
        </w:tc>
        <w:tc>
          <w:tcPr>
            <w:tcW w:w="1190"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85"/>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8"/>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1"/>
              <w:jc w:val="right"/>
              <w:rPr>
                <w:sz w:val="20"/>
              </w:rPr>
            </w:pPr>
            <w:r>
              <w:rPr>
                <w:w w:val="115"/>
                <w:sz w:val="20"/>
              </w:rPr>
              <w:t>03/03/2020</w:t>
            </w: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60" w:type="dxa"/>
            <w:shd w:val="clear" w:color="auto" w:fill="F3F3F3"/>
          </w:tcPr>
          <w:p w:rsidR="008D4080" w:rsidRDefault="00122E57">
            <w:pPr>
              <w:pStyle w:val="TableParagraph"/>
              <w:spacing w:line="232" w:lineRule="exact"/>
              <w:ind w:left="129"/>
              <w:rPr>
                <w:sz w:val="20"/>
              </w:rPr>
            </w:pPr>
            <w:r>
              <w:rPr>
                <w:w w:val="115"/>
                <w:sz w:val="20"/>
              </w:rPr>
              <w:t>Professional</w:t>
            </w:r>
          </w:p>
        </w:tc>
        <w:tc>
          <w:tcPr>
            <w:tcW w:w="1475" w:type="dxa"/>
            <w:shd w:val="clear" w:color="auto" w:fill="F3F3F3"/>
          </w:tcPr>
          <w:p w:rsidR="008D4080" w:rsidRDefault="00122E57">
            <w:pPr>
              <w:pStyle w:val="TableParagraph"/>
              <w:spacing w:line="232" w:lineRule="exact"/>
              <w:ind w:left="107"/>
              <w:rPr>
                <w:sz w:val="20"/>
              </w:rPr>
            </w:pPr>
            <w:r>
              <w:rPr>
                <w:w w:val="110"/>
                <w:sz w:val="20"/>
              </w:rPr>
              <w:t>Industries Inc</w:t>
            </w:r>
          </w:p>
        </w:tc>
        <w:tc>
          <w:tcPr>
            <w:tcW w:w="1576" w:type="dxa"/>
            <w:shd w:val="clear" w:color="auto" w:fill="F3F3F3"/>
          </w:tcPr>
          <w:p w:rsidR="008D4080" w:rsidRDefault="008D4080">
            <w:pPr>
              <w:pStyle w:val="TableParagraph"/>
              <w:rPr>
                <w:rFonts w:ascii="Times New Roman"/>
                <w:sz w:val="20"/>
              </w:rPr>
            </w:pPr>
          </w:p>
        </w:tc>
        <w:tc>
          <w:tcPr>
            <w:tcW w:w="1054" w:type="dxa"/>
            <w:shd w:val="clear" w:color="auto" w:fill="F3F3F3"/>
          </w:tcPr>
          <w:p w:rsidR="008D4080" w:rsidRDefault="008D4080">
            <w:pPr>
              <w:pStyle w:val="TableParagraph"/>
              <w:rPr>
                <w:rFonts w:ascii="Times New Roman"/>
                <w:sz w:val="20"/>
              </w:rPr>
            </w:pPr>
          </w:p>
        </w:tc>
        <w:tc>
          <w:tcPr>
            <w:tcW w:w="1369"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2"/>
              <w:rPr>
                <w:sz w:val="20"/>
              </w:rPr>
            </w:pPr>
            <w:r>
              <w:rPr>
                <w:w w:val="105"/>
                <w:sz w:val="20"/>
              </w:rPr>
              <w:t>Nonporous</w:t>
            </w:r>
          </w:p>
        </w:tc>
        <w:tc>
          <w:tcPr>
            <w:tcW w:w="1277" w:type="dxa"/>
            <w:shd w:val="clear" w:color="auto" w:fill="F3F3F3"/>
          </w:tcPr>
          <w:p w:rsidR="008D4080" w:rsidRDefault="00122E57">
            <w:pPr>
              <w:pStyle w:val="TableParagraph"/>
              <w:spacing w:line="232" w:lineRule="exact"/>
              <w:ind w:left="1" w:right="1"/>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492"/>
        <w:gridCol w:w="1415"/>
        <w:gridCol w:w="1629"/>
        <w:gridCol w:w="1072"/>
        <w:gridCol w:w="1358"/>
        <w:gridCol w:w="1176"/>
        <w:gridCol w:w="1228"/>
        <w:gridCol w:w="119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492" w:type="dxa"/>
            <w:shd w:val="clear" w:color="auto" w:fill="2D4154"/>
          </w:tcPr>
          <w:p w:rsidR="008D4080" w:rsidRDefault="00122E57">
            <w:pPr>
              <w:pStyle w:val="TableParagraph"/>
              <w:spacing w:before="26"/>
              <w:ind w:left="489" w:right="302" w:hanging="95"/>
              <w:rPr>
                <w:rFonts w:ascii="Lucida Sans"/>
              </w:rPr>
            </w:pPr>
            <w:r>
              <w:rPr>
                <w:rFonts w:ascii="Lucida Sans"/>
                <w:color w:val="FFFFFF"/>
                <w:w w:val="95"/>
              </w:rPr>
              <w:t xml:space="preserve">Product </w:t>
            </w:r>
            <w:r>
              <w:rPr>
                <w:rFonts w:ascii="Lucida Sans"/>
                <w:color w:val="FFFFFF"/>
              </w:rPr>
              <w:t>Name</w:t>
            </w:r>
          </w:p>
        </w:tc>
        <w:tc>
          <w:tcPr>
            <w:tcW w:w="1415" w:type="dxa"/>
            <w:shd w:val="clear" w:color="auto" w:fill="2D4154"/>
          </w:tcPr>
          <w:p w:rsidR="008D4080" w:rsidRDefault="00122E57">
            <w:pPr>
              <w:pStyle w:val="TableParagraph"/>
              <w:spacing w:before="26"/>
              <w:ind w:left="277"/>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76"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28" w:type="dxa"/>
            <w:shd w:val="clear" w:color="auto" w:fill="2D4154"/>
          </w:tcPr>
          <w:p w:rsidR="008D4080" w:rsidRDefault="00122E57">
            <w:pPr>
              <w:pStyle w:val="TableParagraph"/>
              <w:spacing w:before="26"/>
              <w:ind w:left="176"/>
              <w:rPr>
                <w:rFonts w:ascii="Lucida Sans"/>
              </w:rPr>
            </w:pPr>
            <w:r>
              <w:rPr>
                <w:rFonts w:ascii="Lucida Sans"/>
                <w:color w:val="FFFFFF"/>
              </w:rPr>
              <w:t>Use Sites</w:t>
            </w:r>
          </w:p>
        </w:tc>
        <w:tc>
          <w:tcPr>
            <w:tcW w:w="1199" w:type="dxa"/>
            <w:shd w:val="clear" w:color="auto" w:fill="2D4154"/>
          </w:tcPr>
          <w:p w:rsidR="008D4080" w:rsidRDefault="00122E57">
            <w:pPr>
              <w:pStyle w:val="TableParagraph"/>
              <w:spacing w:before="26"/>
              <w:ind w:left="125" w:right="125"/>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9" w:right="52"/>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274"/>
        </w:trPr>
        <w:tc>
          <w:tcPr>
            <w:tcW w:w="5057" w:type="dxa"/>
            <w:gridSpan w:val="3"/>
            <w:shd w:val="clear" w:color="auto" w:fill="F3F3F3"/>
          </w:tcPr>
          <w:p w:rsidR="008D4080" w:rsidRDefault="00122E57">
            <w:pPr>
              <w:pStyle w:val="TableParagraph"/>
              <w:spacing w:before="34" w:line="220" w:lineRule="exact"/>
              <w:ind w:right="660"/>
              <w:jc w:val="right"/>
              <w:rPr>
                <w:sz w:val="20"/>
              </w:rPr>
            </w:pPr>
            <w:r>
              <w:rPr>
                <w:w w:val="115"/>
                <w:sz w:val="20"/>
              </w:rPr>
              <w:t>Surface</w:t>
            </w:r>
          </w:p>
        </w:tc>
        <w:tc>
          <w:tcPr>
            <w:tcW w:w="6650" w:type="dxa"/>
            <w:gridSpan w:val="5"/>
            <w:shd w:val="clear" w:color="auto" w:fill="F3F3F3"/>
          </w:tcPr>
          <w:p w:rsidR="008D4080" w:rsidRDefault="00122E57">
            <w:pPr>
              <w:pStyle w:val="TableParagraph"/>
              <w:spacing w:before="34" w:line="220" w:lineRule="exact"/>
              <w:ind w:right="126"/>
              <w:jc w:val="right"/>
              <w:rPr>
                <w:sz w:val="20"/>
              </w:rPr>
            </w:pPr>
            <w:r>
              <w:rPr>
                <w:w w:val="105"/>
                <w:sz w:val="20"/>
              </w:rPr>
              <w:t>(HN); Food</w:t>
            </w:r>
          </w:p>
        </w:tc>
        <w:tc>
          <w:tcPr>
            <w:tcW w:w="3532" w:type="dxa"/>
            <w:gridSpan w:val="3"/>
            <w:shd w:val="clear" w:color="auto" w:fill="F3F3F3"/>
          </w:tcPr>
          <w:p w:rsidR="008D4080" w:rsidRDefault="00122E57">
            <w:pPr>
              <w:pStyle w:val="TableParagraph"/>
              <w:spacing w:before="34" w:line="220" w:lineRule="exact"/>
              <w:ind w:left="85"/>
              <w:rPr>
                <w:sz w:val="20"/>
              </w:rPr>
            </w:pPr>
            <w:r>
              <w:rPr>
                <w:w w:val="110"/>
                <w:sz w:val="20"/>
              </w:rPr>
              <w:t>Residential</w:t>
            </w:r>
          </w:p>
        </w:tc>
      </w:tr>
      <w:tr w:rsidR="008D4080">
        <w:trPr>
          <w:trHeight w:val="234"/>
        </w:trPr>
        <w:tc>
          <w:tcPr>
            <w:tcW w:w="5057" w:type="dxa"/>
            <w:gridSpan w:val="3"/>
            <w:shd w:val="clear" w:color="auto" w:fill="F3F3F3"/>
          </w:tcPr>
          <w:p w:rsidR="008D4080" w:rsidRDefault="00122E57">
            <w:pPr>
              <w:pStyle w:val="TableParagraph"/>
              <w:spacing w:line="214" w:lineRule="exact"/>
              <w:ind w:right="277"/>
              <w:jc w:val="right"/>
              <w:rPr>
                <w:sz w:val="20"/>
              </w:rPr>
            </w:pPr>
            <w:r>
              <w:rPr>
                <w:w w:val="110"/>
                <w:sz w:val="20"/>
              </w:rPr>
              <w:t>Disinfectant</w:t>
            </w:r>
          </w:p>
        </w:tc>
        <w:tc>
          <w:tcPr>
            <w:tcW w:w="6650" w:type="dxa"/>
            <w:gridSpan w:val="5"/>
            <w:shd w:val="clear" w:color="auto" w:fill="F3F3F3"/>
          </w:tcPr>
          <w:p w:rsidR="008D4080" w:rsidRDefault="00122E57">
            <w:pPr>
              <w:pStyle w:val="TableParagraph"/>
              <w:spacing w:line="214" w:lineRule="exact"/>
              <w:ind w:right="85"/>
              <w:jc w:val="right"/>
              <w:rPr>
                <w:sz w:val="20"/>
              </w:rPr>
            </w:pPr>
            <w:r>
              <w:rPr>
                <w:w w:val="105"/>
                <w:sz w:val="20"/>
              </w:rPr>
              <w:t>Contact No</w:t>
            </w:r>
          </w:p>
        </w:tc>
        <w:tc>
          <w:tcPr>
            <w:tcW w:w="3532" w:type="dxa"/>
            <w:gridSpan w:val="3"/>
            <w:shd w:val="clear" w:color="auto" w:fill="F3F3F3"/>
          </w:tcPr>
          <w:p w:rsidR="008D4080" w:rsidRDefault="008D4080">
            <w:pPr>
              <w:pStyle w:val="TableParagraph"/>
              <w:rPr>
                <w:rFonts w:ascii="Times New Roman"/>
                <w:sz w:val="16"/>
              </w:rPr>
            </w:pPr>
          </w:p>
        </w:tc>
      </w:tr>
      <w:tr w:rsidR="008D4080">
        <w:trPr>
          <w:trHeight w:val="234"/>
        </w:trPr>
        <w:tc>
          <w:tcPr>
            <w:tcW w:w="5057" w:type="dxa"/>
            <w:gridSpan w:val="3"/>
            <w:shd w:val="clear" w:color="auto" w:fill="F3F3F3"/>
          </w:tcPr>
          <w:p w:rsidR="008D4080" w:rsidRDefault="00122E57">
            <w:pPr>
              <w:pStyle w:val="TableParagraph"/>
              <w:spacing w:line="214" w:lineRule="exact"/>
              <w:ind w:right="799"/>
              <w:jc w:val="right"/>
              <w:rPr>
                <w:sz w:val="20"/>
              </w:rPr>
            </w:pPr>
            <w:r>
              <w:rPr>
                <w:sz w:val="20"/>
              </w:rPr>
              <w:t>Wipes</w:t>
            </w:r>
          </w:p>
        </w:tc>
        <w:tc>
          <w:tcPr>
            <w:tcW w:w="6650" w:type="dxa"/>
            <w:gridSpan w:val="5"/>
            <w:shd w:val="clear" w:color="auto" w:fill="F3F3F3"/>
          </w:tcPr>
          <w:p w:rsidR="008D4080" w:rsidRDefault="00122E57">
            <w:pPr>
              <w:pStyle w:val="TableParagraph"/>
              <w:spacing w:line="214" w:lineRule="exact"/>
              <w:ind w:right="599"/>
              <w:jc w:val="right"/>
              <w:rPr>
                <w:sz w:val="20"/>
              </w:rPr>
            </w:pPr>
            <w:r>
              <w:rPr>
                <w:w w:val="110"/>
                <w:sz w:val="20"/>
              </w:rPr>
              <w:t>Rinse</w:t>
            </w:r>
          </w:p>
        </w:tc>
        <w:tc>
          <w:tcPr>
            <w:tcW w:w="3532" w:type="dxa"/>
            <w:gridSpan w:val="3"/>
            <w:shd w:val="clear" w:color="auto" w:fill="F3F3F3"/>
          </w:tcPr>
          <w:p w:rsidR="008D4080" w:rsidRDefault="008D4080">
            <w:pPr>
              <w:pStyle w:val="TableParagraph"/>
              <w:rPr>
                <w:rFonts w:ascii="Times New Roman"/>
                <w:sz w:val="16"/>
              </w:rPr>
            </w:pPr>
          </w:p>
        </w:tc>
      </w:tr>
      <w:tr w:rsidR="008D4080">
        <w:trPr>
          <w:trHeight w:val="274"/>
        </w:trPr>
        <w:tc>
          <w:tcPr>
            <w:tcW w:w="5057" w:type="dxa"/>
            <w:gridSpan w:val="3"/>
            <w:shd w:val="clear" w:color="auto" w:fill="F3F3F3"/>
          </w:tcPr>
          <w:p w:rsidR="008D4080" w:rsidRDefault="008D4080">
            <w:pPr>
              <w:pStyle w:val="TableParagraph"/>
              <w:rPr>
                <w:rFonts w:ascii="Times New Roman"/>
                <w:sz w:val="20"/>
              </w:rPr>
            </w:pPr>
          </w:p>
        </w:tc>
        <w:tc>
          <w:tcPr>
            <w:tcW w:w="6650" w:type="dxa"/>
            <w:gridSpan w:val="5"/>
            <w:shd w:val="clear" w:color="auto" w:fill="F3F3F3"/>
          </w:tcPr>
          <w:p w:rsidR="008D4080" w:rsidRDefault="00122E57">
            <w:pPr>
              <w:pStyle w:val="TableParagraph"/>
              <w:spacing w:line="226" w:lineRule="exact"/>
              <w:ind w:right="446"/>
              <w:jc w:val="right"/>
              <w:rPr>
                <w:sz w:val="20"/>
              </w:rPr>
            </w:pPr>
            <w:r>
              <w:rPr>
                <w:sz w:val="20"/>
              </w:rPr>
              <w:t>(FCNR)</w:t>
            </w:r>
          </w:p>
        </w:tc>
        <w:tc>
          <w:tcPr>
            <w:tcW w:w="3532" w:type="dxa"/>
            <w:gridSpan w:val="3"/>
            <w:shd w:val="clear" w:color="auto" w:fill="F3F3F3"/>
          </w:tcPr>
          <w:p w:rsidR="008D4080" w:rsidRDefault="008D4080">
            <w:pPr>
              <w:pStyle w:val="TableParagraph"/>
              <w:rPr>
                <w:rFonts w:ascii="Times New Roman"/>
                <w:sz w:val="20"/>
              </w:rPr>
            </w:pP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88"/>
        <w:gridCol w:w="1394"/>
        <w:gridCol w:w="1631"/>
        <w:gridCol w:w="699"/>
        <w:gridCol w:w="1725"/>
        <w:gridCol w:w="1200"/>
        <w:gridCol w:w="1268"/>
        <w:gridCol w:w="804"/>
        <w:gridCol w:w="1464"/>
      </w:tblGrid>
      <w:tr w:rsidR="008D4080">
        <w:trPr>
          <w:trHeight w:val="234"/>
        </w:trPr>
        <w:tc>
          <w:tcPr>
            <w:tcW w:w="1100" w:type="dxa"/>
          </w:tcPr>
          <w:p w:rsidR="008D4080" w:rsidRDefault="00122E57">
            <w:pPr>
              <w:pStyle w:val="TableParagraph"/>
              <w:spacing w:line="214" w:lineRule="exact"/>
              <w:rPr>
                <w:sz w:val="20"/>
              </w:rPr>
            </w:pPr>
            <w:r>
              <w:rPr>
                <w:w w:val="110"/>
                <w:sz w:val="20"/>
              </w:rPr>
              <w:t>84368-1</w:t>
            </w:r>
          </w:p>
        </w:tc>
        <w:tc>
          <w:tcPr>
            <w:tcW w:w="2478" w:type="dxa"/>
          </w:tcPr>
          <w:p w:rsidR="008D4080" w:rsidRDefault="00122E57">
            <w:pPr>
              <w:pStyle w:val="TableParagraph"/>
              <w:spacing w:line="214" w:lineRule="exact"/>
              <w:ind w:left="258"/>
              <w:rPr>
                <w:sz w:val="20"/>
              </w:rPr>
            </w:pPr>
            <w:r>
              <w:rPr>
                <w:w w:val="110"/>
                <w:sz w:val="20"/>
              </w:rPr>
              <w:t>Ethanol (Ethyl alcohol)</w:t>
            </w:r>
          </w:p>
        </w:tc>
        <w:tc>
          <w:tcPr>
            <w:tcW w:w="1488" w:type="dxa"/>
          </w:tcPr>
          <w:p w:rsidR="008D4080" w:rsidRDefault="00122E57">
            <w:pPr>
              <w:pStyle w:val="TableParagraph"/>
              <w:spacing w:line="214" w:lineRule="exact"/>
              <w:ind w:left="129"/>
              <w:rPr>
                <w:sz w:val="20"/>
              </w:rPr>
            </w:pPr>
            <w:proofErr w:type="spellStart"/>
            <w:r>
              <w:rPr>
                <w:sz w:val="20"/>
              </w:rPr>
              <w:t>Urthpro</w:t>
            </w:r>
            <w:proofErr w:type="spellEnd"/>
          </w:p>
        </w:tc>
        <w:tc>
          <w:tcPr>
            <w:tcW w:w="1394" w:type="dxa"/>
          </w:tcPr>
          <w:p w:rsidR="008D4080" w:rsidRDefault="00122E57">
            <w:pPr>
              <w:pStyle w:val="TableParagraph"/>
              <w:spacing w:line="214" w:lineRule="exact"/>
              <w:ind w:left="79"/>
              <w:rPr>
                <w:sz w:val="20"/>
              </w:rPr>
            </w:pPr>
            <w:proofErr w:type="spellStart"/>
            <w:r>
              <w:rPr>
                <w:w w:val="105"/>
                <w:sz w:val="20"/>
              </w:rPr>
              <w:t>Urthtech</w:t>
            </w:r>
            <w:proofErr w:type="spellEnd"/>
            <w:r>
              <w:rPr>
                <w:w w:val="105"/>
                <w:sz w:val="20"/>
              </w:rPr>
              <w:t xml:space="preserve"> LLC</w:t>
            </w:r>
          </w:p>
        </w:tc>
        <w:tc>
          <w:tcPr>
            <w:tcW w:w="1631" w:type="dxa"/>
          </w:tcPr>
          <w:p w:rsidR="008D4080" w:rsidRDefault="00122E57">
            <w:pPr>
              <w:pStyle w:val="TableParagraph"/>
              <w:spacing w:line="214" w:lineRule="exact"/>
              <w:ind w:left="156"/>
              <w:rPr>
                <w:sz w:val="20"/>
              </w:rPr>
            </w:pPr>
            <w:r>
              <w:rPr>
                <w:w w:val="105"/>
                <w:sz w:val="20"/>
              </w:rPr>
              <w:t>Hepatitis A</w:t>
            </w:r>
          </w:p>
        </w:tc>
        <w:tc>
          <w:tcPr>
            <w:tcW w:w="699" w:type="dxa"/>
          </w:tcPr>
          <w:p w:rsidR="008D4080" w:rsidRDefault="00122E57">
            <w:pPr>
              <w:pStyle w:val="TableParagraph"/>
              <w:spacing w:line="214" w:lineRule="exact"/>
              <w:ind w:left="116"/>
              <w:rPr>
                <w:sz w:val="20"/>
              </w:rPr>
            </w:pPr>
            <w:r>
              <w:rPr>
                <w:w w:val="112"/>
                <w:sz w:val="20"/>
              </w:rPr>
              <w:t>1</w:t>
            </w:r>
          </w:p>
        </w:tc>
        <w:tc>
          <w:tcPr>
            <w:tcW w:w="1725" w:type="dxa"/>
          </w:tcPr>
          <w:p w:rsidR="008D4080" w:rsidRDefault="00122E57">
            <w:pPr>
              <w:pStyle w:val="TableParagraph"/>
              <w:spacing w:line="214" w:lineRule="exact"/>
              <w:ind w:left="458"/>
              <w:rPr>
                <w:sz w:val="20"/>
              </w:rPr>
            </w:pPr>
            <w:r>
              <w:rPr>
                <w:w w:val="110"/>
                <w:sz w:val="20"/>
              </w:rPr>
              <w:t>Ready-to-use</w:t>
            </w:r>
          </w:p>
        </w:tc>
        <w:tc>
          <w:tcPr>
            <w:tcW w:w="1200" w:type="dxa"/>
          </w:tcPr>
          <w:p w:rsidR="008D4080" w:rsidRDefault="00122E57">
            <w:pPr>
              <w:pStyle w:val="TableParagraph"/>
              <w:spacing w:line="214" w:lineRule="exact"/>
              <w:ind w:left="99"/>
              <w:rPr>
                <w:sz w:val="20"/>
              </w:rPr>
            </w:pPr>
            <w:r>
              <w:rPr>
                <w:w w:val="105"/>
                <w:sz w:val="20"/>
              </w:rPr>
              <w:t>Hard</w:t>
            </w:r>
          </w:p>
        </w:tc>
        <w:tc>
          <w:tcPr>
            <w:tcW w:w="1268" w:type="dxa"/>
          </w:tcPr>
          <w:p w:rsidR="008D4080" w:rsidRDefault="00122E57">
            <w:pPr>
              <w:pStyle w:val="TableParagraph"/>
              <w:spacing w:line="214" w:lineRule="exact"/>
              <w:ind w:left="51" w:right="152"/>
              <w:jc w:val="center"/>
              <w:rPr>
                <w:sz w:val="20"/>
              </w:rPr>
            </w:pPr>
            <w:r>
              <w:rPr>
                <w:w w:val="110"/>
                <w:sz w:val="20"/>
              </w:rPr>
              <w:t>Healthcare;</w:t>
            </w:r>
          </w:p>
        </w:tc>
        <w:tc>
          <w:tcPr>
            <w:tcW w:w="804" w:type="dxa"/>
          </w:tcPr>
          <w:p w:rsidR="008D4080" w:rsidRDefault="00122E57">
            <w:pPr>
              <w:pStyle w:val="TableParagraph"/>
              <w:spacing w:line="214" w:lineRule="exact"/>
              <w:ind w:left="74"/>
              <w:rPr>
                <w:sz w:val="20"/>
              </w:rPr>
            </w:pPr>
            <w:r>
              <w:rPr>
                <w:w w:val="115"/>
                <w:sz w:val="20"/>
              </w:rPr>
              <w:t>Yes</w:t>
            </w:r>
          </w:p>
        </w:tc>
        <w:tc>
          <w:tcPr>
            <w:tcW w:w="1464" w:type="dxa"/>
          </w:tcPr>
          <w:p w:rsidR="008D4080" w:rsidRDefault="00122E57">
            <w:pPr>
              <w:pStyle w:val="TableParagraph"/>
              <w:spacing w:line="214" w:lineRule="exact"/>
              <w:ind w:right="15"/>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8" w:type="dxa"/>
          </w:tcPr>
          <w:p w:rsidR="008D4080" w:rsidRDefault="008D4080">
            <w:pPr>
              <w:pStyle w:val="TableParagraph"/>
              <w:rPr>
                <w:rFonts w:ascii="Times New Roman"/>
                <w:sz w:val="16"/>
              </w:rPr>
            </w:pPr>
          </w:p>
        </w:tc>
        <w:tc>
          <w:tcPr>
            <w:tcW w:w="1394" w:type="dxa"/>
          </w:tcPr>
          <w:p w:rsidR="008D4080" w:rsidRDefault="008D4080">
            <w:pPr>
              <w:pStyle w:val="TableParagraph"/>
              <w:rPr>
                <w:rFonts w:ascii="Times New Roman"/>
                <w:sz w:val="16"/>
              </w:rPr>
            </w:pPr>
          </w:p>
        </w:tc>
        <w:tc>
          <w:tcPr>
            <w:tcW w:w="1631" w:type="dxa"/>
          </w:tcPr>
          <w:p w:rsidR="008D4080" w:rsidRDefault="00122E57">
            <w:pPr>
              <w:pStyle w:val="TableParagraph"/>
              <w:spacing w:line="214" w:lineRule="exact"/>
              <w:ind w:left="156"/>
              <w:rPr>
                <w:sz w:val="20"/>
              </w:rPr>
            </w:pPr>
            <w:r>
              <w:rPr>
                <w:w w:val="110"/>
                <w:sz w:val="20"/>
              </w:rPr>
              <w:t>virus</w:t>
            </w: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122E57">
            <w:pPr>
              <w:pStyle w:val="TableParagraph"/>
              <w:spacing w:line="214" w:lineRule="exact"/>
              <w:ind w:left="99"/>
              <w:rPr>
                <w:sz w:val="20"/>
              </w:rPr>
            </w:pPr>
            <w:r>
              <w:rPr>
                <w:w w:val="105"/>
                <w:sz w:val="20"/>
              </w:rPr>
              <w:t>Nonporous</w:t>
            </w:r>
          </w:p>
        </w:tc>
        <w:tc>
          <w:tcPr>
            <w:tcW w:w="1268" w:type="dxa"/>
          </w:tcPr>
          <w:p w:rsidR="008D4080" w:rsidRDefault="00122E57">
            <w:pPr>
              <w:pStyle w:val="TableParagraph"/>
              <w:spacing w:line="214" w:lineRule="exact"/>
              <w:ind w:left="51" w:right="65"/>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8" w:type="dxa"/>
          </w:tcPr>
          <w:p w:rsidR="008D4080" w:rsidRDefault="008D4080">
            <w:pPr>
              <w:pStyle w:val="TableParagraph"/>
              <w:rPr>
                <w:rFonts w:ascii="Times New Roman"/>
                <w:sz w:val="16"/>
              </w:rPr>
            </w:pPr>
          </w:p>
        </w:tc>
        <w:tc>
          <w:tcPr>
            <w:tcW w:w="1394" w:type="dxa"/>
          </w:tcPr>
          <w:p w:rsidR="008D4080" w:rsidRDefault="008D4080">
            <w:pPr>
              <w:pStyle w:val="TableParagraph"/>
              <w:rPr>
                <w:rFonts w:ascii="Times New Roman"/>
                <w:sz w:val="16"/>
              </w:rPr>
            </w:pPr>
          </w:p>
        </w:tc>
        <w:tc>
          <w:tcPr>
            <w:tcW w:w="1631" w:type="dxa"/>
          </w:tcPr>
          <w:p w:rsidR="008D4080" w:rsidRDefault="008D4080">
            <w:pPr>
              <w:pStyle w:val="TableParagraph"/>
              <w:rPr>
                <w:rFonts w:ascii="Times New Roman"/>
                <w:sz w:val="16"/>
              </w:rPr>
            </w:pP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122E57">
            <w:pPr>
              <w:pStyle w:val="TableParagraph"/>
              <w:spacing w:line="214" w:lineRule="exact"/>
              <w:ind w:left="99"/>
              <w:rPr>
                <w:sz w:val="20"/>
              </w:rPr>
            </w:pPr>
            <w:r>
              <w:rPr>
                <w:w w:val="105"/>
                <w:sz w:val="20"/>
              </w:rPr>
              <w:t>(HN); Food</w:t>
            </w:r>
          </w:p>
        </w:tc>
        <w:tc>
          <w:tcPr>
            <w:tcW w:w="1268" w:type="dxa"/>
          </w:tcPr>
          <w:p w:rsidR="008D4080" w:rsidRDefault="00122E57">
            <w:pPr>
              <w:pStyle w:val="TableParagraph"/>
              <w:spacing w:line="214" w:lineRule="exact"/>
              <w:ind w:left="24" w:right="152"/>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8" w:type="dxa"/>
          </w:tcPr>
          <w:p w:rsidR="008D4080" w:rsidRDefault="008D4080">
            <w:pPr>
              <w:pStyle w:val="TableParagraph"/>
              <w:rPr>
                <w:rFonts w:ascii="Times New Roman"/>
                <w:sz w:val="16"/>
              </w:rPr>
            </w:pPr>
          </w:p>
        </w:tc>
        <w:tc>
          <w:tcPr>
            <w:tcW w:w="1394" w:type="dxa"/>
          </w:tcPr>
          <w:p w:rsidR="008D4080" w:rsidRDefault="008D4080">
            <w:pPr>
              <w:pStyle w:val="TableParagraph"/>
              <w:rPr>
                <w:rFonts w:ascii="Times New Roman"/>
                <w:sz w:val="16"/>
              </w:rPr>
            </w:pPr>
          </w:p>
        </w:tc>
        <w:tc>
          <w:tcPr>
            <w:tcW w:w="1631" w:type="dxa"/>
          </w:tcPr>
          <w:p w:rsidR="008D4080" w:rsidRDefault="008D4080">
            <w:pPr>
              <w:pStyle w:val="TableParagraph"/>
              <w:rPr>
                <w:rFonts w:ascii="Times New Roman"/>
                <w:sz w:val="16"/>
              </w:rPr>
            </w:pP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122E57">
            <w:pPr>
              <w:pStyle w:val="TableParagraph"/>
              <w:spacing w:line="214" w:lineRule="exact"/>
              <w:ind w:left="99"/>
              <w:rPr>
                <w:sz w:val="20"/>
              </w:rPr>
            </w:pPr>
            <w:r>
              <w:rPr>
                <w:w w:val="105"/>
                <w:sz w:val="20"/>
              </w:rPr>
              <w:t>Contact No</w:t>
            </w:r>
          </w:p>
        </w:tc>
        <w:tc>
          <w:tcPr>
            <w:tcW w:w="1268"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8" w:type="dxa"/>
          </w:tcPr>
          <w:p w:rsidR="008D4080" w:rsidRDefault="008D4080">
            <w:pPr>
              <w:pStyle w:val="TableParagraph"/>
              <w:rPr>
                <w:rFonts w:ascii="Times New Roman"/>
                <w:sz w:val="16"/>
              </w:rPr>
            </w:pPr>
          </w:p>
        </w:tc>
        <w:tc>
          <w:tcPr>
            <w:tcW w:w="1394" w:type="dxa"/>
          </w:tcPr>
          <w:p w:rsidR="008D4080" w:rsidRDefault="008D4080">
            <w:pPr>
              <w:pStyle w:val="TableParagraph"/>
              <w:rPr>
                <w:rFonts w:ascii="Times New Roman"/>
                <w:sz w:val="16"/>
              </w:rPr>
            </w:pPr>
          </w:p>
        </w:tc>
        <w:tc>
          <w:tcPr>
            <w:tcW w:w="1631" w:type="dxa"/>
          </w:tcPr>
          <w:p w:rsidR="008D4080" w:rsidRDefault="008D4080">
            <w:pPr>
              <w:pStyle w:val="TableParagraph"/>
              <w:rPr>
                <w:rFonts w:ascii="Times New Roman"/>
                <w:sz w:val="16"/>
              </w:rPr>
            </w:pP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122E57">
            <w:pPr>
              <w:pStyle w:val="TableParagraph"/>
              <w:spacing w:line="214" w:lineRule="exact"/>
              <w:ind w:left="99"/>
              <w:rPr>
                <w:sz w:val="20"/>
              </w:rPr>
            </w:pPr>
            <w:r>
              <w:rPr>
                <w:w w:val="110"/>
                <w:sz w:val="20"/>
              </w:rPr>
              <w:t>Rinse</w:t>
            </w:r>
          </w:p>
        </w:tc>
        <w:tc>
          <w:tcPr>
            <w:tcW w:w="1268"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88" w:type="dxa"/>
          </w:tcPr>
          <w:p w:rsidR="008D4080" w:rsidRDefault="008D4080">
            <w:pPr>
              <w:pStyle w:val="TableParagraph"/>
              <w:rPr>
                <w:rFonts w:ascii="Times New Roman"/>
                <w:sz w:val="20"/>
              </w:rPr>
            </w:pPr>
          </w:p>
        </w:tc>
        <w:tc>
          <w:tcPr>
            <w:tcW w:w="1394" w:type="dxa"/>
          </w:tcPr>
          <w:p w:rsidR="008D4080" w:rsidRDefault="008D4080">
            <w:pPr>
              <w:pStyle w:val="TableParagraph"/>
              <w:rPr>
                <w:rFonts w:ascii="Times New Roman"/>
                <w:sz w:val="20"/>
              </w:rPr>
            </w:pPr>
          </w:p>
        </w:tc>
        <w:tc>
          <w:tcPr>
            <w:tcW w:w="1631" w:type="dxa"/>
          </w:tcPr>
          <w:p w:rsidR="008D4080" w:rsidRDefault="008D4080">
            <w:pPr>
              <w:pStyle w:val="TableParagraph"/>
              <w:rPr>
                <w:rFonts w:ascii="Times New Roman"/>
                <w:sz w:val="20"/>
              </w:rPr>
            </w:pPr>
          </w:p>
        </w:tc>
        <w:tc>
          <w:tcPr>
            <w:tcW w:w="699" w:type="dxa"/>
          </w:tcPr>
          <w:p w:rsidR="008D4080" w:rsidRDefault="008D4080">
            <w:pPr>
              <w:pStyle w:val="TableParagraph"/>
              <w:rPr>
                <w:rFonts w:ascii="Times New Roman"/>
                <w:sz w:val="20"/>
              </w:rPr>
            </w:pPr>
          </w:p>
        </w:tc>
        <w:tc>
          <w:tcPr>
            <w:tcW w:w="1725" w:type="dxa"/>
          </w:tcPr>
          <w:p w:rsidR="008D4080" w:rsidRDefault="008D4080">
            <w:pPr>
              <w:pStyle w:val="TableParagraph"/>
              <w:rPr>
                <w:rFonts w:ascii="Times New Roman"/>
                <w:sz w:val="20"/>
              </w:rPr>
            </w:pPr>
          </w:p>
        </w:tc>
        <w:tc>
          <w:tcPr>
            <w:tcW w:w="1200" w:type="dxa"/>
          </w:tcPr>
          <w:p w:rsidR="008D4080" w:rsidRDefault="00122E57">
            <w:pPr>
              <w:pStyle w:val="TableParagraph"/>
              <w:spacing w:line="232" w:lineRule="exact"/>
              <w:ind w:left="99"/>
              <w:rPr>
                <w:sz w:val="20"/>
              </w:rPr>
            </w:pPr>
            <w:r>
              <w:rPr>
                <w:sz w:val="20"/>
              </w:rPr>
              <w:t>(FCNR)</w:t>
            </w:r>
          </w:p>
        </w:tc>
        <w:tc>
          <w:tcPr>
            <w:tcW w:w="1268"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88494-3</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88" w:type="dxa"/>
            <w:shd w:val="clear" w:color="auto" w:fill="F3F3F3"/>
          </w:tcPr>
          <w:p w:rsidR="008D4080" w:rsidRDefault="00122E57">
            <w:pPr>
              <w:pStyle w:val="TableParagraph"/>
              <w:spacing w:before="39" w:line="215" w:lineRule="exact"/>
              <w:ind w:left="129"/>
              <w:rPr>
                <w:sz w:val="20"/>
              </w:rPr>
            </w:pPr>
            <w:r>
              <w:rPr>
                <w:w w:val="115"/>
                <w:sz w:val="20"/>
              </w:rPr>
              <w:t>Peak</w:t>
            </w:r>
          </w:p>
        </w:tc>
        <w:tc>
          <w:tcPr>
            <w:tcW w:w="1394" w:type="dxa"/>
            <w:shd w:val="clear" w:color="auto" w:fill="F3F3F3"/>
          </w:tcPr>
          <w:p w:rsidR="008D4080" w:rsidRDefault="00122E57">
            <w:pPr>
              <w:pStyle w:val="TableParagraph"/>
              <w:spacing w:before="39" w:line="215" w:lineRule="exact"/>
              <w:ind w:left="79"/>
              <w:rPr>
                <w:sz w:val="20"/>
              </w:rPr>
            </w:pPr>
            <w:r>
              <w:rPr>
                <w:sz w:val="20"/>
              </w:rPr>
              <w:t>North</w:t>
            </w:r>
          </w:p>
        </w:tc>
        <w:tc>
          <w:tcPr>
            <w:tcW w:w="1631" w:type="dxa"/>
            <w:shd w:val="clear" w:color="auto" w:fill="F3F3F3"/>
          </w:tcPr>
          <w:p w:rsidR="008D4080" w:rsidRDefault="00122E57">
            <w:pPr>
              <w:pStyle w:val="TableParagraph"/>
              <w:spacing w:before="39" w:line="215" w:lineRule="exact"/>
              <w:ind w:left="156"/>
              <w:rPr>
                <w:sz w:val="20"/>
              </w:rPr>
            </w:pPr>
            <w:r>
              <w:rPr>
                <w:w w:val="110"/>
                <w:sz w:val="20"/>
              </w:rPr>
              <w:t>Poliovirus Type</w:t>
            </w:r>
          </w:p>
        </w:tc>
        <w:tc>
          <w:tcPr>
            <w:tcW w:w="699" w:type="dxa"/>
            <w:shd w:val="clear" w:color="auto" w:fill="F3F3F3"/>
          </w:tcPr>
          <w:p w:rsidR="008D4080" w:rsidRDefault="00122E57">
            <w:pPr>
              <w:pStyle w:val="TableParagraph"/>
              <w:spacing w:before="39" w:line="215" w:lineRule="exact"/>
              <w:ind w:left="116"/>
              <w:rPr>
                <w:sz w:val="20"/>
              </w:rPr>
            </w:pPr>
            <w:r>
              <w:rPr>
                <w:w w:val="112"/>
                <w:sz w:val="20"/>
              </w:rPr>
              <w:t>1</w:t>
            </w:r>
          </w:p>
        </w:tc>
        <w:tc>
          <w:tcPr>
            <w:tcW w:w="1725" w:type="dxa"/>
            <w:shd w:val="clear" w:color="auto" w:fill="F3F3F3"/>
          </w:tcPr>
          <w:p w:rsidR="008D4080" w:rsidRDefault="00122E57">
            <w:pPr>
              <w:pStyle w:val="TableParagraph"/>
              <w:spacing w:before="39" w:line="215" w:lineRule="exact"/>
              <w:ind w:left="458"/>
              <w:rPr>
                <w:sz w:val="20"/>
              </w:rPr>
            </w:pPr>
            <w:r>
              <w:rPr>
                <w:w w:val="110"/>
                <w:sz w:val="20"/>
              </w:rPr>
              <w:t>Ready-to-use</w:t>
            </w:r>
          </w:p>
        </w:tc>
        <w:tc>
          <w:tcPr>
            <w:tcW w:w="1200" w:type="dxa"/>
            <w:shd w:val="clear" w:color="auto" w:fill="F3F3F3"/>
          </w:tcPr>
          <w:p w:rsidR="008D4080" w:rsidRDefault="00122E57">
            <w:pPr>
              <w:pStyle w:val="TableParagraph"/>
              <w:spacing w:before="39" w:line="215" w:lineRule="exact"/>
              <w:ind w:left="99"/>
              <w:rPr>
                <w:sz w:val="20"/>
              </w:rPr>
            </w:pPr>
            <w:r>
              <w:rPr>
                <w:w w:val="105"/>
                <w:sz w:val="20"/>
              </w:rPr>
              <w:t>Hard</w:t>
            </w:r>
          </w:p>
        </w:tc>
        <w:tc>
          <w:tcPr>
            <w:tcW w:w="1268" w:type="dxa"/>
            <w:shd w:val="clear" w:color="auto" w:fill="F3F3F3"/>
          </w:tcPr>
          <w:p w:rsidR="008D4080" w:rsidRDefault="00122E57">
            <w:pPr>
              <w:pStyle w:val="TableParagraph"/>
              <w:spacing w:before="39" w:line="215" w:lineRule="exact"/>
              <w:ind w:left="51" w:right="152"/>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4"/>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5"/>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Ethanol (Ethyl alcohol)</w:t>
            </w:r>
          </w:p>
        </w:tc>
        <w:tc>
          <w:tcPr>
            <w:tcW w:w="1488" w:type="dxa"/>
            <w:shd w:val="clear" w:color="auto" w:fill="F3F3F3"/>
          </w:tcPr>
          <w:p w:rsidR="008D4080" w:rsidRDefault="00122E57">
            <w:pPr>
              <w:pStyle w:val="TableParagraph"/>
              <w:spacing w:line="214" w:lineRule="exact"/>
              <w:ind w:left="129"/>
              <w:rPr>
                <w:sz w:val="20"/>
              </w:rPr>
            </w:pPr>
            <w:r>
              <w:rPr>
                <w:w w:val="110"/>
                <w:sz w:val="20"/>
              </w:rPr>
              <w:t>Disinfectant</w:t>
            </w:r>
          </w:p>
        </w:tc>
        <w:tc>
          <w:tcPr>
            <w:tcW w:w="1394" w:type="dxa"/>
            <w:shd w:val="clear" w:color="auto" w:fill="F3F3F3"/>
          </w:tcPr>
          <w:p w:rsidR="008D4080" w:rsidRDefault="00122E57">
            <w:pPr>
              <w:pStyle w:val="TableParagraph"/>
              <w:spacing w:line="214" w:lineRule="exact"/>
              <w:ind w:left="79"/>
              <w:rPr>
                <w:sz w:val="20"/>
              </w:rPr>
            </w:pPr>
            <w:r>
              <w:rPr>
                <w:w w:val="110"/>
                <w:sz w:val="20"/>
              </w:rPr>
              <w:t>American</w:t>
            </w:r>
          </w:p>
        </w:tc>
        <w:tc>
          <w:tcPr>
            <w:tcW w:w="1631" w:type="dxa"/>
            <w:shd w:val="clear" w:color="auto" w:fill="F3F3F3"/>
          </w:tcPr>
          <w:p w:rsidR="008D4080" w:rsidRDefault="00122E57">
            <w:pPr>
              <w:pStyle w:val="TableParagraph"/>
              <w:spacing w:line="214" w:lineRule="exact"/>
              <w:ind w:left="156"/>
              <w:rPr>
                <w:sz w:val="20"/>
              </w:rPr>
            </w:pPr>
            <w:r>
              <w:rPr>
                <w:w w:val="105"/>
                <w:sz w:val="20"/>
              </w:rPr>
              <w:t>1; Rhinovirus</w:t>
            </w:r>
          </w:p>
        </w:tc>
        <w:tc>
          <w:tcPr>
            <w:tcW w:w="699" w:type="dxa"/>
            <w:shd w:val="clear" w:color="auto" w:fill="F3F3F3"/>
          </w:tcPr>
          <w:p w:rsidR="008D4080" w:rsidRDefault="008D4080">
            <w:pPr>
              <w:pStyle w:val="TableParagraph"/>
              <w:rPr>
                <w:rFonts w:ascii="Times New Roman"/>
                <w:sz w:val="16"/>
              </w:rPr>
            </w:pPr>
          </w:p>
        </w:tc>
        <w:tc>
          <w:tcPr>
            <w:tcW w:w="1725" w:type="dxa"/>
            <w:shd w:val="clear" w:color="auto" w:fill="F3F3F3"/>
          </w:tcPr>
          <w:p w:rsidR="008D4080" w:rsidRDefault="008D4080">
            <w:pPr>
              <w:pStyle w:val="TableParagraph"/>
              <w:rPr>
                <w:rFonts w:ascii="Times New Roman"/>
                <w:sz w:val="16"/>
              </w:rPr>
            </w:pPr>
          </w:p>
        </w:tc>
        <w:tc>
          <w:tcPr>
            <w:tcW w:w="1200" w:type="dxa"/>
            <w:shd w:val="clear" w:color="auto" w:fill="F3F3F3"/>
          </w:tcPr>
          <w:p w:rsidR="008D4080" w:rsidRDefault="00122E57">
            <w:pPr>
              <w:pStyle w:val="TableParagraph"/>
              <w:spacing w:line="214" w:lineRule="exact"/>
              <w:ind w:left="99"/>
              <w:rPr>
                <w:sz w:val="20"/>
              </w:rPr>
            </w:pPr>
            <w:r>
              <w:rPr>
                <w:w w:val="105"/>
                <w:sz w:val="20"/>
              </w:rPr>
              <w:t>Nonporous</w:t>
            </w:r>
          </w:p>
        </w:tc>
        <w:tc>
          <w:tcPr>
            <w:tcW w:w="1268" w:type="dxa"/>
            <w:shd w:val="clear" w:color="auto" w:fill="F3F3F3"/>
          </w:tcPr>
          <w:p w:rsidR="008D4080" w:rsidRDefault="00122E57">
            <w:pPr>
              <w:pStyle w:val="TableParagraph"/>
              <w:spacing w:line="214" w:lineRule="exact"/>
              <w:ind w:left="51" w:right="65"/>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8D4080">
            <w:pPr>
              <w:pStyle w:val="TableParagraph"/>
              <w:rPr>
                <w:rFonts w:ascii="Times New Roman"/>
                <w:sz w:val="16"/>
              </w:rPr>
            </w:pPr>
          </w:p>
        </w:tc>
        <w:tc>
          <w:tcPr>
            <w:tcW w:w="1394" w:type="dxa"/>
            <w:shd w:val="clear" w:color="auto" w:fill="F3F3F3"/>
          </w:tcPr>
          <w:p w:rsidR="008D4080" w:rsidRDefault="00122E57">
            <w:pPr>
              <w:pStyle w:val="TableParagraph"/>
              <w:spacing w:line="214" w:lineRule="exact"/>
              <w:ind w:left="79"/>
              <w:rPr>
                <w:sz w:val="20"/>
              </w:rPr>
            </w:pPr>
            <w:r>
              <w:rPr>
                <w:w w:val="110"/>
                <w:sz w:val="20"/>
              </w:rPr>
              <w:t>Infection</w:t>
            </w:r>
          </w:p>
        </w:tc>
        <w:tc>
          <w:tcPr>
            <w:tcW w:w="1631" w:type="dxa"/>
            <w:shd w:val="clear" w:color="auto" w:fill="F3F3F3"/>
          </w:tcPr>
          <w:p w:rsidR="008D4080" w:rsidRDefault="008D4080">
            <w:pPr>
              <w:pStyle w:val="TableParagraph"/>
              <w:rPr>
                <w:rFonts w:ascii="Times New Roman"/>
                <w:sz w:val="16"/>
              </w:rPr>
            </w:pPr>
          </w:p>
        </w:tc>
        <w:tc>
          <w:tcPr>
            <w:tcW w:w="699" w:type="dxa"/>
            <w:shd w:val="clear" w:color="auto" w:fill="F3F3F3"/>
          </w:tcPr>
          <w:p w:rsidR="008D4080" w:rsidRDefault="008D4080">
            <w:pPr>
              <w:pStyle w:val="TableParagraph"/>
              <w:rPr>
                <w:rFonts w:ascii="Times New Roman"/>
                <w:sz w:val="16"/>
              </w:rPr>
            </w:pPr>
          </w:p>
        </w:tc>
        <w:tc>
          <w:tcPr>
            <w:tcW w:w="1725" w:type="dxa"/>
            <w:shd w:val="clear" w:color="auto" w:fill="F3F3F3"/>
          </w:tcPr>
          <w:p w:rsidR="008D4080" w:rsidRDefault="008D4080">
            <w:pPr>
              <w:pStyle w:val="TableParagraph"/>
              <w:rPr>
                <w:rFonts w:ascii="Times New Roman"/>
                <w:sz w:val="16"/>
              </w:rPr>
            </w:pPr>
          </w:p>
        </w:tc>
        <w:tc>
          <w:tcPr>
            <w:tcW w:w="1200" w:type="dxa"/>
            <w:shd w:val="clear" w:color="auto" w:fill="F3F3F3"/>
          </w:tcPr>
          <w:p w:rsidR="008D4080" w:rsidRDefault="00122E57">
            <w:pPr>
              <w:pStyle w:val="TableParagraph"/>
              <w:spacing w:line="214" w:lineRule="exact"/>
              <w:ind w:left="99"/>
              <w:rPr>
                <w:sz w:val="20"/>
              </w:rPr>
            </w:pPr>
            <w:r>
              <w:rPr>
                <w:sz w:val="20"/>
              </w:rPr>
              <w:t>(HN)</w:t>
            </w:r>
          </w:p>
        </w:tc>
        <w:tc>
          <w:tcPr>
            <w:tcW w:w="1268" w:type="dxa"/>
            <w:shd w:val="clear" w:color="auto" w:fill="F3F3F3"/>
          </w:tcPr>
          <w:p w:rsidR="008D4080" w:rsidRDefault="00122E57">
            <w:pPr>
              <w:pStyle w:val="TableParagraph"/>
              <w:spacing w:line="214" w:lineRule="exact"/>
              <w:ind w:left="24" w:right="152"/>
              <w:jc w:val="center"/>
              <w:rPr>
                <w:sz w:val="20"/>
              </w:rPr>
            </w:pPr>
            <w:r>
              <w:rPr>
                <w:w w:val="110"/>
                <w:sz w:val="20"/>
              </w:rPr>
              <w:t>Residential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88" w:type="dxa"/>
            <w:shd w:val="clear" w:color="auto" w:fill="F3F3F3"/>
          </w:tcPr>
          <w:p w:rsidR="008D4080" w:rsidRDefault="008D4080">
            <w:pPr>
              <w:pStyle w:val="TableParagraph"/>
              <w:rPr>
                <w:rFonts w:ascii="Times New Roman"/>
                <w:sz w:val="20"/>
              </w:rPr>
            </w:pPr>
          </w:p>
        </w:tc>
        <w:tc>
          <w:tcPr>
            <w:tcW w:w="1394" w:type="dxa"/>
            <w:shd w:val="clear" w:color="auto" w:fill="F3F3F3"/>
          </w:tcPr>
          <w:p w:rsidR="008D4080" w:rsidRDefault="00122E57">
            <w:pPr>
              <w:pStyle w:val="TableParagraph"/>
              <w:spacing w:line="232" w:lineRule="exact"/>
              <w:ind w:left="79"/>
              <w:rPr>
                <w:sz w:val="20"/>
              </w:rPr>
            </w:pPr>
            <w:r>
              <w:rPr>
                <w:w w:val="105"/>
                <w:sz w:val="20"/>
              </w:rPr>
              <w:t>Control Ltd</w:t>
            </w:r>
          </w:p>
        </w:tc>
        <w:tc>
          <w:tcPr>
            <w:tcW w:w="1631" w:type="dxa"/>
            <w:shd w:val="clear" w:color="auto" w:fill="F3F3F3"/>
          </w:tcPr>
          <w:p w:rsidR="008D4080" w:rsidRDefault="008D4080">
            <w:pPr>
              <w:pStyle w:val="TableParagraph"/>
              <w:rPr>
                <w:rFonts w:ascii="Times New Roman"/>
                <w:sz w:val="20"/>
              </w:rPr>
            </w:pPr>
          </w:p>
        </w:tc>
        <w:tc>
          <w:tcPr>
            <w:tcW w:w="699" w:type="dxa"/>
            <w:shd w:val="clear" w:color="auto" w:fill="F3F3F3"/>
          </w:tcPr>
          <w:p w:rsidR="008D4080" w:rsidRDefault="008D4080">
            <w:pPr>
              <w:pStyle w:val="TableParagraph"/>
              <w:rPr>
                <w:rFonts w:ascii="Times New Roman"/>
                <w:sz w:val="20"/>
              </w:rPr>
            </w:pPr>
          </w:p>
        </w:tc>
        <w:tc>
          <w:tcPr>
            <w:tcW w:w="1725" w:type="dxa"/>
            <w:shd w:val="clear" w:color="auto" w:fill="F3F3F3"/>
          </w:tcPr>
          <w:p w:rsidR="008D4080" w:rsidRDefault="008D4080">
            <w:pPr>
              <w:pStyle w:val="TableParagraph"/>
              <w:rPr>
                <w:rFonts w:ascii="Times New Roman"/>
                <w:sz w:val="20"/>
              </w:rPr>
            </w:pPr>
          </w:p>
        </w:tc>
        <w:tc>
          <w:tcPr>
            <w:tcW w:w="1200" w:type="dxa"/>
            <w:shd w:val="clear" w:color="auto" w:fill="F3F3F3"/>
          </w:tcPr>
          <w:p w:rsidR="008D4080" w:rsidRDefault="008D4080">
            <w:pPr>
              <w:pStyle w:val="TableParagraph"/>
              <w:rPr>
                <w:rFonts w:ascii="Times New Roman"/>
                <w:sz w:val="20"/>
              </w:rPr>
            </w:pPr>
          </w:p>
        </w:tc>
        <w:tc>
          <w:tcPr>
            <w:tcW w:w="1268"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88494-4</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88" w:type="dxa"/>
          </w:tcPr>
          <w:p w:rsidR="008D4080" w:rsidRDefault="00122E57">
            <w:pPr>
              <w:pStyle w:val="TableParagraph"/>
              <w:spacing w:before="39" w:line="215" w:lineRule="exact"/>
              <w:ind w:left="129"/>
              <w:rPr>
                <w:sz w:val="20"/>
              </w:rPr>
            </w:pPr>
            <w:r>
              <w:rPr>
                <w:w w:val="115"/>
                <w:sz w:val="20"/>
              </w:rPr>
              <w:t>Peak</w:t>
            </w:r>
          </w:p>
        </w:tc>
        <w:tc>
          <w:tcPr>
            <w:tcW w:w="1394" w:type="dxa"/>
          </w:tcPr>
          <w:p w:rsidR="008D4080" w:rsidRDefault="00122E57">
            <w:pPr>
              <w:pStyle w:val="TableParagraph"/>
              <w:spacing w:before="39" w:line="215" w:lineRule="exact"/>
              <w:ind w:left="79"/>
              <w:rPr>
                <w:sz w:val="20"/>
              </w:rPr>
            </w:pPr>
            <w:r>
              <w:rPr>
                <w:sz w:val="20"/>
              </w:rPr>
              <w:t>North</w:t>
            </w:r>
          </w:p>
        </w:tc>
        <w:tc>
          <w:tcPr>
            <w:tcW w:w="1631" w:type="dxa"/>
          </w:tcPr>
          <w:p w:rsidR="008D4080" w:rsidRDefault="00122E57">
            <w:pPr>
              <w:pStyle w:val="TableParagraph"/>
              <w:spacing w:before="39" w:line="215" w:lineRule="exact"/>
              <w:ind w:left="156"/>
              <w:rPr>
                <w:sz w:val="20"/>
              </w:rPr>
            </w:pPr>
            <w:r>
              <w:rPr>
                <w:w w:val="110"/>
                <w:sz w:val="20"/>
              </w:rPr>
              <w:t>Poliovirus Type</w:t>
            </w:r>
          </w:p>
        </w:tc>
        <w:tc>
          <w:tcPr>
            <w:tcW w:w="699" w:type="dxa"/>
          </w:tcPr>
          <w:p w:rsidR="008D4080" w:rsidRDefault="00122E57">
            <w:pPr>
              <w:pStyle w:val="TableParagraph"/>
              <w:spacing w:before="39" w:line="215" w:lineRule="exact"/>
              <w:ind w:left="116"/>
              <w:rPr>
                <w:sz w:val="20"/>
              </w:rPr>
            </w:pPr>
            <w:r>
              <w:rPr>
                <w:w w:val="112"/>
                <w:sz w:val="20"/>
              </w:rPr>
              <w:t>1</w:t>
            </w:r>
          </w:p>
        </w:tc>
        <w:tc>
          <w:tcPr>
            <w:tcW w:w="1725" w:type="dxa"/>
          </w:tcPr>
          <w:p w:rsidR="008D4080" w:rsidRDefault="00122E57">
            <w:pPr>
              <w:pStyle w:val="TableParagraph"/>
              <w:spacing w:before="39" w:line="215" w:lineRule="exact"/>
              <w:ind w:left="458"/>
              <w:rPr>
                <w:sz w:val="20"/>
              </w:rPr>
            </w:pPr>
            <w:r>
              <w:rPr>
                <w:sz w:val="20"/>
              </w:rPr>
              <w:t>Wipe</w:t>
            </w:r>
          </w:p>
        </w:tc>
        <w:tc>
          <w:tcPr>
            <w:tcW w:w="1200" w:type="dxa"/>
          </w:tcPr>
          <w:p w:rsidR="008D4080" w:rsidRDefault="00122E57">
            <w:pPr>
              <w:pStyle w:val="TableParagraph"/>
              <w:spacing w:before="39" w:line="215" w:lineRule="exact"/>
              <w:ind w:left="99"/>
              <w:rPr>
                <w:sz w:val="20"/>
              </w:rPr>
            </w:pPr>
            <w:r>
              <w:rPr>
                <w:w w:val="105"/>
                <w:sz w:val="20"/>
              </w:rPr>
              <w:t>Hard</w:t>
            </w:r>
          </w:p>
        </w:tc>
        <w:tc>
          <w:tcPr>
            <w:tcW w:w="1268" w:type="dxa"/>
          </w:tcPr>
          <w:p w:rsidR="008D4080" w:rsidRDefault="00122E57">
            <w:pPr>
              <w:pStyle w:val="TableParagraph"/>
              <w:spacing w:before="39" w:line="215" w:lineRule="exact"/>
              <w:ind w:left="51" w:right="152"/>
              <w:jc w:val="center"/>
              <w:rPr>
                <w:sz w:val="20"/>
              </w:rPr>
            </w:pPr>
            <w:r>
              <w:rPr>
                <w:w w:val="110"/>
                <w:sz w:val="20"/>
              </w:rPr>
              <w:t>Healthcare;</w:t>
            </w:r>
          </w:p>
        </w:tc>
        <w:tc>
          <w:tcPr>
            <w:tcW w:w="804" w:type="dxa"/>
          </w:tcPr>
          <w:p w:rsidR="008D4080" w:rsidRDefault="00122E57">
            <w:pPr>
              <w:pStyle w:val="TableParagraph"/>
              <w:spacing w:before="39" w:line="215" w:lineRule="exact"/>
              <w:ind w:left="74"/>
              <w:rPr>
                <w:sz w:val="20"/>
              </w:rPr>
            </w:pPr>
            <w:r>
              <w:rPr>
                <w:w w:val="115"/>
                <w:sz w:val="20"/>
              </w:rPr>
              <w:t>Yes</w:t>
            </w:r>
          </w:p>
        </w:tc>
        <w:tc>
          <w:tcPr>
            <w:tcW w:w="1464" w:type="dxa"/>
          </w:tcPr>
          <w:p w:rsidR="008D4080" w:rsidRDefault="00122E57">
            <w:pPr>
              <w:pStyle w:val="TableParagraph"/>
              <w:spacing w:before="39" w:line="215" w:lineRule="exact"/>
              <w:ind w:right="15"/>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Ethanol (Ethyl alcohol)</w:t>
            </w:r>
          </w:p>
        </w:tc>
        <w:tc>
          <w:tcPr>
            <w:tcW w:w="1488" w:type="dxa"/>
          </w:tcPr>
          <w:p w:rsidR="008D4080" w:rsidRDefault="00122E57">
            <w:pPr>
              <w:pStyle w:val="TableParagraph"/>
              <w:spacing w:line="214" w:lineRule="exact"/>
              <w:ind w:left="129"/>
              <w:rPr>
                <w:sz w:val="20"/>
              </w:rPr>
            </w:pPr>
            <w:r>
              <w:rPr>
                <w:w w:val="110"/>
                <w:sz w:val="20"/>
              </w:rPr>
              <w:t>Disinfectant</w:t>
            </w:r>
          </w:p>
        </w:tc>
        <w:tc>
          <w:tcPr>
            <w:tcW w:w="1394" w:type="dxa"/>
          </w:tcPr>
          <w:p w:rsidR="008D4080" w:rsidRDefault="00122E57">
            <w:pPr>
              <w:pStyle w:val="TableParagraph"/>
              <w:spacing w:line="214" w:lineRule="exact"/>
              <w:ind w:left="79"/>
              <w:rPr>
                <w:sz w:val="20"/>
              </w:rPr>
            </w:pPr>
            <w:r>
              <w:rPr>
                <w:w w:val="110"/>
                <w:sz w:val="20"/>
              </w:rPr>
              <w:t>American</w:t>
            </w:r>
          </w:p>
        </w:tc>
        <w:tc>
          <w:tcPr>
            <w:tcW w:w="1631" w:type="dxa"/>
          </w:tcPr>
          <w:p w:rsidR="008D4080" w:rsidRDefault="00122E57">
            <w:pPr>
              <w:pStyle w:val="TableParagraph"/>
              <w:spacing w:line="214" w:lineRule="exact"/>
              <w:ind w:left="156"/>
              <w:rPr>
                <w:sz w:val="20"/>
              </w:rPr>
            </w:pPr>
            <w:r>
              <w:rPr>
                <w:w w:val="105"/>
                <w:sz w:val="20"/>
              </w:rPr>
              <w:t>1; Rhinovirus</w:t>
            </w: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122E57">
            <w:pPr>
              <w:pStyle w:val="TableParagraph"/>
              <w:spacing w:line="214" w:lineRule="exact"/>
              <w:ind w:left="99"/>
              <w:rPr>
                <w:sz w:val="20"/>
              </w:rPr>
            </w:pPr>
            <w:r>
              <w:rPr>
                <w:w w:val="105"/>
                <w:sz w:val="20"/>
              </w:rPr>
              <w:t>Nonporous</w:t>
            </w:r>
          </w:p>
        </w:tc>
        <w:tc>
          <w:tcPr>
            <w:tcW w:w="1268" w:type="dxa"/>
          </w:tcPr>
          <w:p w:rsidR="008D4080" w:rsidRDefault="00122E57">
            <w:pPr>
              <w:pStyle w:val="TableParagraph"/>
              <w:spacing w:line="214" w:lineRule="exact"/>
              <w:ind w:left="51" w:right="65"/>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8" w:type="dxa"/>
          </w:tcPr>
          <w:p w:rsidR="008D4080" w:rsidRDefault="00122E57">
            <w:pPr>
              <w:pStyle w:val="TableParagraph"/>
              <w:spacing w:line="214" w:lineRule="exact"/>
              <w:ind w:left="129"/>
              <w:rPr>
                <w:sz w:val="20"/>
              </w:rPr>
            </w:pPr>
            <w:r>
              <w:rPr>
                <w:w w:val="105"/>
                <w:sz w:val="20"/>
              </w:rPr>
              <w:t>Wipes</w:t>
            </w:r>
          </w:p>
        </w:tc>
        <w:tc>
          <w:tcPr>
            <w:tcW w:w="1394" w:type="dxa"/>
          </w:tcPr>
          <w:p w:rsidR="008D4080" w:rsidRDefault="00122E57">
            <w:pPr>
              <w:pStyle w:val="TableParagraph"/>
              <w:spacing w:line="214" w:lineRule="exact"/>
              <w:ind w:left="79"/>
              <w:rPr>
                <w:sz w:val="20"/>
              </w:rPr>
            </w:pPr>
            <w:r>
              <w:rPr>
                <w:w w:val="110"/>
                <w:sz w:val="20"/>
              </w:rPr>
              <w:t>Infection</w:t>
            </w:r>
          </w:p>
        </w:tc>
        <w:tc>
          <w:tcPr>
            <w:tcW w:w="1631" w:type="dxa"/>
          </w:tcPr>
          <w:p w:rsidR="008D4080" w:rsidRDefault="008D4080">
            <w:pPr>
              <w:pStyle w:val="TableParagraph"/>
              <w:rPr>
                <w:rFonts w:ascii="Times New Roman"/>
                <w:sz w:val="16"/>
              </w:rPr>
            </w:pP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122E57">
            <w:pPr>
              <w:pStyle w:val="TableParagraph"/>
              <w:spacing w:line="214" w:lineRule="exact"/>
              <w:ind w:left="99"/>
              <w:rPr>
                <w:sz w:val="20"/>
              </w:rPr>
            </w:pPr>
            <w:r>
              <w:rPr>
                <w:sz w:val="20"/>
              </w:rPr>
              <w:t>(HN)</w:t>
            </w:r>
          </w:p>
        </w:tc>
        <w:tc>
          <w:tcPr>
            <w:tcW w:w="1268" w:type="dxa"/>
          </w:tcPr>
          <w:p w:rsidR="008D4080" w:rsidRDefault="00122E57">
            <w:pPr>
              <w:pStyle w:val="TableParagraph"/>
              <w:spacing w:line="214" w:lineRule="exact"/>
              <w:ind w:left="24" w:right="152"/>
              <w:jc w:val="center"/>
              <w:rPr>
                <w:sz w:val="20"/>
              </w:rPr>
            </w:pPr>
            <w:r>
              <w:rPr>
                <w:w w:val="110"/>
                <w:sz w:val="20"/>
              </w:rPr>
              <w:t>Residential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88" w:type="dxa"/>
          </w:tcPr>
          <w:p w:rsidR="008D4080" w:rsidRDefault="008D4080">
            <w:pPr>
              <w:pStyle w:val="TableParagraph"/>
              <w:rPr>
                <w:rFonts w:ascii="Times New Roman"/>
                <w:sz w:val="20"/>
              </w:rPr>
            </w:pPr>
          </w:p>
        </w:tc>
        <w:tc>
          <w:tcPr>
            <w:tcW w:w="1394" w:type="dxa"/>
          </w:tcPr>
          <w:p w:rsidR="008D4080" w:rsidRDefault="00122E57">
            <w:pPr>
              <w:pStyle w:val="TableParagraph"/>
              <w:spacing w:line="232" w:lineRule="exact"/>
              <w:ind w:left="79"/>
              <w:rPr>
                <w:sz w:val="20"/>
              </w:rPr>
            </w:pPr>
            <w:r>
              <w:rPr>
                <w:w w:val="105"/>
                <w:sz w:val="20"/>
              </w:rPr>
              <w:t>Control Ltd</w:t>
            </w:r>
          </w:p>
        </w:tc>
        <w:tc>
          <w:tcPr>
            <w:tcW w:w="1631" w:type="dxa"/>
          </w:tcPr>
          <w:p w:rsidR="008D4080" w:rsidRDefault="008D4080">
            <w:pPr>
              <w:pStyle w:val="TableParagraph"/>
              <w:rPr>
                <w:rFonts w:ascii="Times New Roman"/>
                <w:sz w:val="20"/>
              </w:rPr>
            </w:pPr>
          </w:p>
        </w:tc>
        <w:tc>
          <w:tcPr>
            <w:tcW w:w="699" w:type="dxa"/>
          </w:tcPr>
          <w:p w:rsidR="008D4080" w:rsidRDefault="008D4080">
            <w:pPr>
              <w:pStyle w:val="TableParagraph"/>
              <w:rPr>
                <w:rFonts w:ascii="Times New Roman"/>
                <w:sz w:val="20"/>
              </w:rPr>
            </w:pPr>
          </w:p>
        </w:tc>
        <w:tc>
          <w:tcPr>
            <w:tcW w:w="1725" w:type="dxa"/>
          </w:tcPr>
          <w:p w:rsidR="008D4080" w:rsidRDefault="008D4080">
            <w:pPr>
              <w:pStyle w:val="TableParagraph"/>
              <w:rPr>
                <w:rFonts w:ascii="Times New Roman"/>
                <w:sz w:val="20"/>
              </w:rPr>
            </w:pPr>
          </w:p>
        </w:tc>
        <w:tc>
          <w:tcPr>
            <w:tcW w:w="1200" w:type="dxa"/>
          </w:tcPr>
          <w:p w:rsidR="008D4080" w:rsidRDefault="008D4080">
            <w:pPr>
              <w:pStyle w:val="TableParagraph"/>
              <w:rPr>
                <w:rFonts w:ascii="Times New Roman"/>
                <w:sz w:val="20"/>
              </w:rPr>
            </w:pPr>
          </w:p>
        </w:tc>
        <w:tc>
          <w:tcPr>
            <w:tcW w:w="1268"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9480-10</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88" w:type="dxa"/>
            <w:shd w:val="clear" w:color="auto" w:fill="F3F3F3"/>
          </w:tcPr>
          <w:p w:rsidR="008D4080" w:rsidRDefault="00122E57">
            <w:pPr>
              <w:pStyle w:val="TableParagraph"/>
              <w:spacing w:before="39" w:line="215" w:lineRule="exact"/>
              <w:ind w:left="129"/>
              <w:rPr>
                <w:sz w:val="20"/>
              </w:rPr>
            </w:pPr>
            <w:r>
              <w:rPr>
                <w:w w:val="110"/>
                <w:sz w:val="20"/>
              </w:rPr>
              <w:t>Sani-Prime</w:t>
            </w:r>
          </w:p>
        </w:tc>
        <w:tc>
          <w:tcPr>
            <w:tcW w:w="1394" w:type="dxa"/>
            <w:shd w:val="clear" w:color="auto" w:fill="F3F3F3"/>
          </w:tcPr>
          <w:p w:rsidR="008D4080" w:rsidRDefault="00122E57">
            <w:pPr>
              <w:pStyle w:val="TableParagraph"/>
              <w:spacing w:before="39" w:line="215" w:lineRule="exact"/>
              <w:ind w:left="79"/>
              <w:rPr>
                <w:sz w:val="20"/>
              </w:rPr>
            </w:pPr>
            <w:r>
              <w:rPr>
                <w:w w:val="115"/>
                <w:sz w:val="20"/>
              </w:rPr>
              <w:t>Professional</w:t>
            </w:r>
          </w:p>
        </w:tc>
        <w:tc>
          <w:tcPr>
            <w:tcW w:w="1631" w:type="dxa"/>
            <w:shd w:val="clear" w:color="auto" w:fill="F3F3F3"/>
          </w:tcPr>
          <w:p w:rsidR="008D4080" w:rsidRDefault="00122E57">
            <w:pPr>
              <w:pStyle w:val="TableParagraph"/>
              <w:spacing w:before="39" w:line="215" w:lineRule="exact"/>
              <w:ind w:left="156"/>
              <w:rPr>
                <w:sz w:val="20"/>
              </w:rPr>
            </w:pPr>
            <w:r>
              <w:rPr>
                <w:w w:val="110"/>
                <w:sz w:val="20"/>
              </w:rPr>
              <w:t>Feline</w:t>
            </w:r>
          </w:p>
        </w:tc>
        <w:tc>
          <w:tcPr>
            <w:tcW w:w="699" w:type="dxa"/>
            <w:shd w:val="clear" w:color="auto" w:fill="F3F3F3"/>
          </w:tcPr>
          <w:p w:rsidR="008D4080" w:rsidRDefault="00122E57">
            <w:pPr>
              <w:pStyle w:val="TableParagraph"/>
              <w:spacing w:before="39" w:line="215" w:lineRule="exact"/>
              <w:ind w:left="116"/>
              <w:rPr>
                <w:sz w:val="20"/>
              </w:rPr>
            </w:pPr>
            <w:r>
              <w:rPr>
                <w:w w:val="112"/>
                <w:sz w:val="20"/>
              </w:rPr>
              <w:t>3</w:t>
            </w:r>
          </w:p>
        </w:tc>
        <w:tc>
          <w:tcPr>
            <w:tcW w:w="1725" w:type="dxa"/>
            <w:shd w:val="clear" w:color="auto" w:fill="F3F3F3"/>
          </w:tcPr>
          <w:p w:rsidR="008D4080" w:rsidRDefault="00122E57">
            <w:pPr>
              <w:pStyle w:val="TableParagraph"/>
              <w:spacing w:before="39" w:line="215" w:lineRule="exact"/>
              <w:ind w:left="458"/>
              <w:rPr>
                <w:sz w:val="20"/>
              </w:rPr>
            </w:pPr>
            <w:r>
              <w:rPr>
                <w:w w:val="110"/>
                <w:sz w:val="20"/>
              </w:rPr>
              <w:t>Ready-to-use</w:t>
            </w:r>
          </w:p>
        </w:tc>
        <w:tc>
          <w:tcPr>
            <w:tcW w:w="1200" w:type="dxa"/>
            <w:shd w:val="clear" w:color="auto" w:fill="F3F3F3"/>
          </w:tcPr>
          <w:p w:rsidR="008D4080" w:rsidRDefault="00122E57">
            <w:pPr>
              <w:pStyle w:val="TableParagraph"/>
              <w:spacing w:before="39" w:line="215" w:lineRule="exact"/>
              <w:ind w:left="99"/>
              <w:rPr>
                <w:sz w:val="20"/>
              </w:rPr>
            </w:pPr>
            <w:r>
              <w:rPr>
                <w:w w:val="105"/>
                <w:sz w:val="20"/>
              </w:rPr>
              <w:t>Hard</w:t>
            </w:r>
          </w:p>
        </w:tc>
        <w:tc>
          <w:tcPr>
            <w:tcW w:w="1268" w:type="dxa"/>
            <w:shd w:val="clear" w:color="auto" w:fill="F3F3F3"/>
          </w:tcPr>
          <w:p w:rsidR="008D4080" w:rsidRDefault="00122E57">
            <w:pPr>
              <w:pStyle w:val="TableParagraph"/>
              <w:spacing w:before="39" w:line="215" w:lineRule="exact"/>
              <w:ind w:left="51" w:right="152"/>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4"/>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5"/>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Ethanol (Ethyl alcohol);</w:t>
            </w:r>
          </w:p>
        </w:tc>
        <w:tc>
          <w:tcPr>
            <w:tcW w:w="1488" w:type="dxa"/>
            <w:shd w:val="clear" w:color="auto" w:fill="F3F3F3"/>
          </w:tcPr>
          <w:p w:rsidR="008D4080" w:rsidRDefault="00122E57">
            <w:pPr>
              <w:pStyle w:val="TableParagraph"/>
              <w:spacing w:line="214" w:lineRule="exact"/>
              <w:ind w:left="129"/>
              <w:rPr>
                <w:sz w:val="20"/>
              </w:rPr>
            </w:pPr>
            <w:r>
              <w:rPr>
                <w:w w:val="110"/>
                <w:sz w:val="20"/>
              </w:rPr>
              <w:t>Germicidal</w:t>
            </w:r>
          </w:p>
        </w:tc>
        <w:tc>
          <w:tcPr>
            <w:tcW w:w="1394" w:type="dxa"/>
            <w:shd w:val="clear" w:color="auto" w:fill="F3F3F3"/>
          </w:tcPr>
          <w:p w:rsidR="008D4080" w:rsidRDefault="00122E57">
            <w:pPr>
              <w:pStyle w:val="TableParagraph"/>
              <w:spacing w:line="214" w:lineRule="exact"/>
              <w:ind w:left="79"/>
              <w:rPr>
                <w:sz w:val="20"/>
              </w:rPr>
            </w:pPr>
            <w:r>
              <w:rPr>
                <w:w w:val="115"/>
                <w:sz w:val="20"/>
              </w:rPr>
              <w:t>Disposables</w:t>
            </w:r>
          </w:p>
        </w:tc>
        <w:tc>
          <w:tcPr>
            <w:tcW w:w="1631" w:type="dxa"/>
            <w:shd w:val="clear" w:color="auto" w:fill="F3F3F3"/>
          </w:tcPr>
          <w:p w:rsidR="008D4080" w:rsidRDefault="00122E57">
            <w:pPr>
              <w:pStyle w:val="TableParagraph"/>
              <w:spacing w:line="214" w:lineRule="exact"/>
              <w:ind w:left="156"/>
              <w:rPr>
                <w:sz w:val="20"/>
              </w:rPr>
            </w:pPr>
            <w:r>
              <w:rPr>
                <w:w w:val="115"/>
                <w:sz w:val="20"/>
              </w:rPr>
              <w:t>calicivirus</w:t>
            </w:r>
          </w:p>
        </w:tc>
        <w:tc>
          <w:tcPr>
            <w:tcW w:w="699" w:type="dxa"/>
            <w:shd w:val="clear" w:color="auto" w:fill="F3F3F3"/>
          </w:tcPr>
          <w:p w:rsidR="008D4080" w:rsidRDefault="008D4080">
            <w:pPr>
              <w:pStyle w:val="TableParagraph"/>
              <w:rPr>
                <w:rFonts w:ascii="Times New Roman"/>
                <w:sz w:val="16"/>
              </w:rPr>
            </w:pPr>
          </w:p>
        </w:tc>
        <w:tc>
          <w:tcPr>
            <w:tcW w:w="1725" w:type="dxa"/>
            <w:shd w:val="clear" w:color="auto" w:fill="F3F3F3"/>
          </w:tcPr>
          <w:p w:rsidR="008D4080" w:rsidRDefault="008D4080">
            <w:pPr>
              <w:pStyle w:val="TableParagraph"/>
              <w:rPr>
                <w:rFonts w:ascii="Times New Roman"/>
                <w:sz w:val="16"/>
              </w:rPr>
            </w:pPr>
          </w:p>
        </w:tc>
        <w:tc>
          <w:tcPr>
            <w:tcW w:w="1200" w:type="dxa"/>
            <w:shd w:val="clear" w:color="auto" w:fill="F3F3F3"/>
          </w:tcPr>
          <w:p w:rsidR="008D4080" w:rsidRDefault="00122E57">
            <w:pPr>
              <w:pStyle w:val="TableParagraph"/>
              <w:spacing w:line="214" w:lineRule="exact"/>
              <w:ind w:left="99"/>
              <w:rPr>
                <w:sz w:val="20"/>
              </w:rPr>
            </w:pPr>
            <w:r>
              <w:rPr>
                <w:w w:val="105"/>
                <w:sz w:val="20"/>
              </w:rPr>
              <w:t>Nonporous</w:t>
            </w:r>
          </w:p>
        </w:tc>
        <w:tc>
          <w:tcPr>
            <w:tcW w:w="1268" w:type="dxa"/>
            <w:shd w:val="clear" w:color="auto" w:fill="F3F3F3"/>
          </w:tcPr>
          <w:p w:rsidR="008D4080" w:rsidRDefault="00122E57">
            <w:pPr>
              <w:pStyle w:val="TableParagraph"/>
              <w:spacing w:line="214" w:lineRule="exact"/>
              <w:ind w:left="14" w:right="71"/>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Isopropanol (Isopropyl</w:t>
            </w:r>
          </w:p>
        </w:tc>
        <w:tc>
          <w:tcPr>
            <w:tcW w:w="1488" w:type="dxa"/>
            <w:shd w:val="clear" w:color="auto" w:fill="F3F3F3"/>
          </w:tcPr>
          <w:p w:rsidR="008D4080" w:rsidRDefault="00122E57">
            <w:pPr>
              <w:pStyle w:val="TableParagraph"/>
              <w:spacing w:line="214" w:lineRule="exact"/>
              <w:ind w:left="129"/>
              <w:rPr>
                <w:sz w:val="20"/>
              </w:rPr>
            </w:pPr>
            <w:r>
              <w:rPr>
                <w:w w:val="115"/>
                <w:sz w:val="20"/>
              </w:rPr>
              <w:t>Spray</w:t>
            </w:r>
          </w:p>
        </w:tc>
        <w:tc>
          <w:tcPr>
            <w:tcW w:w="1394" w:type="dxa"/>
            <w:shd w:val="clear" w:color="auto" w:fill="F3F3F3"/>
          </w:tcPr>
          <w:p w:rsidR="008D4080" w:rsidRDefault="00122E57">
            <w:pPr>
              <w:pStyle w:val="TableParagraph"/>
              <w:spacing w:line="214" w:lineRule="exact"/>
              <w:ind w:left="79"/>
              <w:rPr>
                <w:sz w:val="20"/>
              </w:rPr>
            </w:pPr>
            <w:r>
              <w:rPr>
                <w:w w:val="110"/>
                <w:sz w:val="20"/>
              </w:rPr>
              <w:t>International</w:t>
            </w:r>
          </w:p>
        </w:tc>
        <w:tc>
          <w:tcPr>
            <w:tcW w:w="1631" w:type="dxa"/>
            <w:shd w:val="clear" w:color="auto" w:fill="F3F3F3"/>
          </w:tcPr>
          <w:p w:rsidR="008D4080" w:rsidRDefault="008D4080">
            <w:pPr>
              <w:pStyle w:val="TableParagraph"/>
              <w:rPr>
                <w:rFonts w:ascii="Times New Roman"/>
                <w:sz w:val="16"/>
              </w:rPr>
            </w:pPr>
          </w:p>
        </w:tc>
        <w:tc>
          <w:tcPr>
            <w:tcW w:w="699" w:type="dxa"/>
            <w:shd w:val="clear" w:color="auto" w:fill="F3F3F3"/>
          </w:tcPr>
          <w:p w:rsidR="008D4080" w:rsidRDefault="008D4080">
            <w:pPr>
              <w:pStyle w:val="TableParagraph"/>
              <w:rPr>
                <w:rFonts w:ascii="Times New Roman"/>
                <w:sz w:val="16"/>
              </w:rPr>
            </w:pPr>
          </w:p>
        </w:tc>
        <w:tc>
          <w:tcPr>
            <w:tcW w:w="1725" w:type="dxa"/>
            <w:shd w:val="clear" w:color="auto" w:fill="F3F3F3"/>
          </w:tcPr>
          <w:p w:rsidR="008D4080" w:rsidRDefault="008D4080">
            <w:pPr>
              <w:pStyle w:val="TableParagraph"/>
              <w:rPr>
                <w:rFonts w:ascii="Times New Roman"/>
                <w:sz w:val="16"/>
              </w:rPr>
            </w:pPr>
          </w:p>
        </w:tc>
        <w:tc>
          <w:tcPr>
            <w:tcW w:w="1200" w:type="dxa"/>
            <w:shd w:val="clear" w:color="auto" w:fill="F3F3F3"/>
          </w:tcPr>
          <w:p w:rsidR="008D4080" w:rsidRDefault="00122E57">
            <w:pPr>
              <w:pStyle w:val="TableParagraph"/>
              <w:spacing w:line="214" w:lineRule="exact"/>
              <w:ind w:left="99"/>
              <w:rPr>
                <w:sz w:val="20"/>
              </w:rPr>
            </w:pPr>
            <w:r>
              <w:rPr>
                <w:sz w:val="20"/>
              </w:rPr>
              <w:t>(HN)</w:t>
            </w:r>
          </w:p>
        </w:tc>
        <w:tc>
          <w:tcPr>
            <w:tcW w:w="1268"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122E57">
            <w:pPr>
              <w:pStyle w:val="TableParagraph"/>
              <w:spacing w:line="232" w:lineRule="exact"/>
              <w:ind w:left="258"/>
              <w:rPr>
                <w:sz w:val="20"/>
              </w:rPr>
            </w:pPr>
            <w:r>
              <w:rPr>
                <w:w w:val="110"/>
                <w:sz w:val="20"/>
              </w:rPr>
              <w:t>alcohol)</w:t>
            </w:r>
          </w:p>
        </w:tc>
        <w:tc>
          <w:tcPr>
            <w:tcW w:w="1488" w:type="dxa"/>
            <w:shd w:val="clear" w:color="auto" w:fill="F3F3F3"/>
          </w:tcPr>
          <w:p w:rsidR="008D4080" w:rsidRDefault="008D4080">
            <w:pPr>
              <w:pStyle w:val="TableParagraph"/>
              <w:rPr>
                <w:rFonts w:ascii="Times New Roman"/>
                <w:sz w:val="20"/>
              </w:rPr>
            </w:pPr>
          </w:p>
        </w:tc>
        <w:tc>
          <w:tcPr>
            <w:tcW w:w="1394" w:type="dxa"/>
            <w:shd w:val="clear" w:color="auto" w:fill="F3F3F3"/>
          </w:tcPr>
          <w:p w:rsidR="008D4080" w:rsidRDefault="00122E57">
            <w:pPr>
              <w:pStyle w:val="TableParagraph"/>
              <w:spacing w:line="232" w:lineRule="exact"/>
              <w:ind w:left="79"/>
              <w:rPr>
                <w:sz w:val="20"/>
              </w:rPr>
            </w:pPr>
            <w:r>
              <w:rPr>
                <w:w w:val="115"/>
                <w:sz w:val="20"/>
              </w:rPr>
              <w:t>Inc</w:t>
            </w:r>
          </w:p>
        </w:tc>
        <w:tc>
          <w:tcPr>
            <w:tcW w:w="1631" w:type="dxa"/>
            <w:shd w:val="clear" w:color="auto" w:fill="F3F3F3"/>
          </w:tcPr>
          <w:p w:rsidR="008D4080" w:rsidRDefault="008D4080">
            <w:pPr>
              <w:pStyle w:val="TableParagraph"/>
              <w:rPr>
                <w:rFonts w:ascii="Times New Roman"/>
                <w:sz w:val="20"/>
              </w:rPr>
            </w:pPr>
          </w:p>
        </w:tc>
        <w:tc>
          <w:tcPr>
            <w:tcW w:w="699" w:type="dxa"/>
            <w:shd w:val="clear" w:color="auto" w:fill="F3F3F3"/>
          </w:tcPr>
          <w:p w:rsidR="008D4080" w:rsidRDefault="008D4080">
            <w:pPr>
              <w:pStyle w:val="TableParagraph"/>
              <w:rPr>
                <w:rFonts w:ascii="Times New Roman"/>
                <w:sz w:val="20"/>
              </w:rPr>
            </w:pPr>
          </w:p>
        </w:tc>
        <w:tc>
          <w:tcPr>
            <w:tcW w:w="1725" w:type="dxa"/>
            <w:shd w:val="clear" w:color="auto" w:fill="F3F3F3"/>
          </w:tcPr>
          <w:p w:rsidR="008D4080" w:rsidRDefault="008D4080">
            <w:pPr>
              <w:pStyle w:val="TableParagraph"/>
              <w:rPr>
                <w:rFonts w:ascii="Times New Roman"/>
                <w:sz w:val="20"/>
              </w:rPr>
            </w:pPr>
          </w:p>
        </w:tc>
        <w:tc>
          <w:tcPr>
            <w:tcW w:w="1200" w:type="dxa"/>
            <w:shd w:val="clear" w:color="auto" w:fill="F3F3F3"/>
          </w:tcPr>
          <w:p w:rsidR="008D4080" w:rsidRDefault="008D4080">
            <w:pPr>
              <w:pStyle w:val="TableParagraph"/>
              <w:rPr>
                <w:rFonts w:ascii="Times New Roman"/>
                <w:sz w:val="20"/>
              </w:rPr>
            </w:pPr>
          </w:p>
        </w:tc>
        <w:tc>
          <w:tcPr>
            <w:tcW w:w="1268"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9480-12</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88" w:type="dxa"/>
          </w:tcPr>
          <w:p w:rsidR="008D4080" w:rsidRDefault="00122E57">
            <w:pPr>
              <w:pStyle w:val="TableParagraph"/>
              <w:spacing w:before="39" w:line="215" w:lineRule="exact"/>
              <w:ind w:left="129"/>
              <w:rPr>
                <w:sz w:val="20"/>
              </w:rPr>
            </w:pPr>
            <w:r>
              <w:rPr>
                <w:w w:val="110"/>
                <w:sz w:val="20"/>
              </w:rPr>
              <w:t>Sani-Cloth</w:t>
            </w:r>
          </w:p>
        </w:tc>
        <w:tc>
          <w:tcPr>
            <w:tcW w:w="1394" w:type="dxa"/>
          </w:tcPr>
          <w:p w:rsidR="008D4080" w:rsidRDefault="00122E57">
            <w:pPr>
              <w:pStyle w:val="TableParagraph"/>
              <w:spacing w:before="39" w:line="215" w:lineRule="exact"/>
              <w:ind w:left="79"/>
              <w:rPr>
                <w:sz w:val="20"/>
              </w:rPr>
            </w:pPr>
            <w:r>
              <w:rPr>
                <w:w w:val="115"/>
                <w:sz w:val="20"/>
              </w:rPr>
              <w:t>Professional</w:t>
            </w:r>
          </w:p>
        </w:tc>
        <w:tc>
          <w:tcPr>
            <w:tcW w:w="1631" w:type="dxa"/>
          </w:tcPr>
          <w:p w:rsidR="008D4080" w:rsidRDefault="00122E57">
            <w:pPr>
              <w:pStyle w:val="TableParagraph"/>
              <w:spacing w:before="39" w:line="215" w:lineRule="exact"/>
              <w:ind w:left="156"/>
              <w:rPr>
                <w:sz w:val="20"/>
              </w:rPr>
            </w:pPr>
            <w:r>
              <w:rPr>
                <w:w w:val="110"/>
                <w:sz w:val="20"/>
              </w:rPr>
              <w:t>Feline</w:t>
            </w:r>
          </w:p>
        </w:tc>
        <w:tc>
          <w:tcPr>
            <w:tcW w:w="699" w:type="dxa"/>
          </w:tcPr>
          <w:p w:rsidR="008D4080" w:rsidRDefault="00122E57">
            <w:pPr>
              <w:pStyle w:val="TableParagraph"/>
              <w:spacing w:before="39" w:line="215" w:lineRule="exact"/>
              <w:ind w:left="116"/>
              <w:rPr>
                <w:sz w:val="20"/>
              </w:rPr>
            </w:pPr>
            <w:r>
              <w:rPr>
                <w:w w:val="112"/>
                <w:sz w:val="20"/>
              </w:rPr>
              <w:t>3</w:t>
            </w:r>
          </w:p>
        </w:tc>
        <w:tc>
          <w:tcPr>
            <w:tcW w:w="1725" w:type="dxa"/>
          </w:tcPr>
          <w:p w:rsidR="008D4080" w:rsidRDefault="00122E57">
            <w:pPr>
              <w:pStyle w:val="TableParagraph"/>
              <w:spacing w:before="39" w:line="215" w:lineRule="exact"/>
              <w:ind w:left="458"/>
              <w:rPr>
                <w:sz w:val="20"/>
              </w:rPr>
            </w:pPr>
            <w:r>
              <w:rPr>
                <w:sz w:val="20"/>
              </w:rPr>
              <w:t>Wipe</w:t>
            </w:r>
          </w:p>
        </w:tc>
        <w:tc>
          <w:tcPr>
            <w:tcW w:w="1200" w:type="dxa"/>
          </w:tcPr>
          <w:p w:rsidR="008D4080" w:rsidRDefault="00122E57">
            <w:pPr>
              <w:pStyle w:val="TableParagraph"/>
              <w:spacing w:before="39" w:line="215" w:lineRule="exact"/>
              <w:ind w:left="99"/>
              <w:rPr>
                <w:sz w:val="20"/>
              </w:rPr>
            </w:pPr>
            <w:r>
              <w:rPr>
                <w:w w:val="105"/>
                <w:sz w:val="20"/>
              </w:rPr>
              <w:t>Hard</w:t>
            </w:r>
          </w:p>
        </w:tc>
        <w:tc>
          <w:tcPr>
            <w:tcW w:w="1268" w:type="dxa"/>
          </w:tcPr>
          <w:p w:rsidR="008D4080" w:rsidRDefault="00122E57">
            <w:pPr>
              <w:pStyle w:val="TableParagraph"/>
              <w:spacing w:before="39" w:line="215" w:lineRule="exact"/>
              <w:ind w:left="51" w:right="152"/>
              <w:jc w:val="center"/>
              <w:rPr>
                <w:sz w:val="20"/>
              </w:rPr>
            </w:pPr>
            <w:r>
              <w:rPr>
                <w:w w:val="110"/>
                <w:sz w:val="20"/>
              </w:rPr>
              <w:t>Healthcare;</w:t>
            </w:r>
          </w:p>
        </w:tc>
        <w:tc>
          <w:tcPr>
            <w:tcW w:w="804" w:type="dxa"/>
          </w:tcPr>
          <w:p w:rsidR="008D4080" w:rsidRDefault="00122E57">
            <w:pPr>
              <w:pStyle w:val="TableParagraph"/>
              <w:spacing w:before="39" w:line="215" w:lineRule="exact"/>
              <w:ind w:left="74"/>
              <w:rPr>
                <w:sz w:val="20"/>
              </w:rPr>
            </w:pPr>
            <w:r>
              <w:rPr>
                <w:w w:val="115"/>
                <w:sz w:val="20"/>
              </w:rPr>
              <w:t>Yes</w:t>
            </w:r>
          </w:p>
        </w:tc>
        <w:tc>
          <w:tcPr>
            <w:tcW w:w="1464" w:type="dxa"/>
          </w:tcPr>
          <w:p w:rsidR="008D4080" w:rsidRDefault="00122E57">
            <w:pPr>
              <w:pStyle w:val="TableParagraph"/>
              <w:spacing w:before="39" w:line="215" w:lineRule="exact"/>
              <w:ind w:right="15"/>
              <w:jc w:val="right"/>
              <w:rPr>
                <w:sz w:val="20"/>
              </w:rPr>
            </w:pPr>
            <w:r>
              <w:rPr>
                <w:w w:val="115"/>
                <w:sz w:val="20"/>
              </w:rPr>
              <w:t>03/03/2020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Ethanol (Ethyl alcohol);</w:t>
            </w:r>
          </w:p>
        </w:tc>
        <w:tc>
          <w:tcPr>
            <w:tcW w:w="1488" w:type="dxa"/>
          </w:tcPr>
          <w:p w:rsidR="008D4080" w:rsidRDefault="00122E57">
            <w:pPr>
              <w:pStyle w:val="TableParagraph"/>
              <w:spacing w:line="214" w:lineRule="exact"/>
              <w:ind w:left="129"/>
              <w:rPr>
                <w:sz w:val="20"/>
              </w:rPr>
            </w:pPr>
            <w:r>
              <w:rPr>
                <w:w w:val="110"/>
                <w:sz w:val="20"/>
              </w:rPr>
              <w:t>Prime</w:t>
            </w:r>
          </w:p>
        </w:tc>
        <w:tc>
          <w:tcPr>
            <w:tcW w:w="1394" w:type="dxa"/>
          </w:tcPr>
          <w:p w:rsidR="008D4080" w:rsidRDefault="00122E57">
            <w:pPr>
              <w:pStyle w:val="TableParagraph"/>
              <w:spacing w:line="214" w:lineRule="exact"/>
              <w:ind w:left="79"/>
              <w:rPr>
                <w:sz w:val="20"/>
              </w:rPr>
            </w:pPr>
            <w:r>
              <w:rPr>
                <w:w w:val="115"/>
                <w:sz w:val="20"/>
              </w:rPr>
              <w:t>Disposables</w:t>
            </w:r>
          </w:p>
        </w:tc>
        <w:tc>
          <w:tcPr>
            <w:tcW w:w="1631" w:type="dxa"/>
          </w:tcPr>
          <w:p w:rsidR="008D4080" w:rsidRDefault="00122E57">
            <w:pPr>
              <w:pStyle w:val="TableParagraph"/>
              <w:spacing w:line="214" w:lineRule="exact"/>
              <w:ind w:left="156"/>
              <w:rPr>
                <w:sz w:val="20"/>
              </w:rPr>
            </w:pPr>
            <w:r>
              <w:rPr>
                <w:w w:val="115"/>
                <w:sz w:val="20"/>
              </w:rPr>
              <w:t>calicivirus</w:t>
            </w: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122E57">
            <w:pPr>
              <w:pStyle w:val="TableParagraph"/>
              <w:spacing w:line="214" w:lineRule="exact"/>
              <w:ind w:left="99"/>
              <w:rPr>
                <w:sz w:val="20"/>
              </w:rPr>
            </w:pPr>
            <w:r>
              <w:rPr>
                <w:w w:val="105"/>
                <w:sz w:val="20"/>
              </w:rPr>
              <w:t>Nonporous</w:t>
            </w:r>
          </w:p>
        </w:tc>
        <w:tc>
          <w:tcPr>
            <w:tcW w:w="1268" w:type="dxa"/>
          </w:tcPr>
          <w:p w:rsidR="008D4080" w:rsidRDefault="00122E57">
            <w:pPr>
              <w:pStyle w:val="TableParagraph"/>
              <w:spacing w:line="214" w:lineRule="exact"/>
              <w:ind w:left="14" w:right="71"/>
              <w:jc w:val="center"/>
              <w:rPr>
                <w:sz w:val="20"/>
              </w:rPr>
            </w:pPr>
            <w:r>
              <w:rPr>
                <w:w w:val="110"/>
                <w:sz w:val="20"/>
              </w:rPr>
              <w:t>Institutional</w:t>
            </w: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Isopropanol (Isopropyl</w:t>
            </w:r>
          </w:p>
        </w:tc>
        <w:tc>
          <w:tcPr>
            <w:tcW w:w="1488" w:type="dxa"/>
          </w:tcPr>
          <w:p w:rsidR="008D4080" w:rsidRDefault="00122E57">
            <w:pPr>
              <w:pStyle w:val="TableParagraph"/>
              <w:spacing w:line="214" w:lineRule="exact"/>
              <w:ind w:left="129"/>
              <w:rPr>
                <w:sz w:val="20"/>
              </w:rPr>
            </w:pPr>
            <w:r>
              <w:rPr>
                <w:w w:val="110"/>
                <w:sz w:val="20"/>
              </w:rPr>
              <w:t>Germicidal</w:t>
            </w:r>
          </w:p>
        </w:tc>
        <w:tc>
          <w:tcPr>
            <w:tcW w:w="1394" w:type="dxa"/>
          </w:tcPr>
          <w:p w:rsidR="008D4080" w:rsidRDefault="00122E57">
            <w:pPr>
              <w:pStyle w:val="TableParagraph"/>
              <w:spacing w:line="214" w:lineRule="exact"/>
              <w:ind w:left="79"/>
              <w:rPr>
                <w:sz w:val="20"/>
              </w:rPr>
            </w:pPr>
            <w:r>
              <w:rPr>
                <w:w w:val="110"/>
                <w:sz w:val="20"/>
              </w:rPr>
              <w:t>International</w:t>
            </w:r>
          </w:p>
        </w:tc>
        <w:tc>
          <w:tcPr>
            <w:tcW w:w="1631" w:type="dxa"/>
          </w:tcPr>
          <w:p w:rsidR="008D4080" w:rsidRDefault="008D4080">
            <w:pPr>
              <w:pStyle w:val="TableParagraph"/>
              <w:rPr>
                <w:rFonts w:ascii="Times New Roman"/>
                <w:sz w:val="16"/>
              </w:rPr>
            </w:pP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122E57">
            <w:pPr>
              <w:pStyle w:val="TableParagraph"/>
              <w:spacing w:line="214" w:lineRule="exact"/>
              <w:ind w:left="99"/>
              <w:rPr>
                <w:sz w:val="20"/>
              </w:rPr>
            </w:pPr>
            <w:r>
              <w:rPr>
                <w:sz w:val="20"/>
              </w:rPr>
              <w:t>(HN)</w:t>
            </w:r>
          </w:p>
        </w:tc>
        <w:tc>
          <w:tcPr>
            <w:tcW w:w="1268"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alcohol)</w:t>
            </w:r>
          </w:p>
        </w:tc>
        <w:tc>
          <w:tcPr>
            <w:tcW w:w="1488" w:type="dxa"/>
          </w:tcPr>
          <w:p w:rsidR="008D4080" w:rsidRDefault="00122E57">
            <w:pPr>
              <w:pStyle w:val="TableParagraph"/>
              <w:spacing w:line="214" w:lineRule="exact"/>
              <w:ind w:left="129"/>
              <w:rPr>
                <w:sz w:val="20"/>
              </w:rPr>
            </w:pPr>
            <w:r>
              <w:rPr>
                <w:w w:val="110"/>
                <w:sz w:val="20"/>
              </w:rPr>
              <w:t>Disposable</w:t>
            </w:r>
          </w:p>
        </w:tc>
        <w:tc>
          <w:tcPr>
            <w:tcW w:w="1394" w:type="dxa"/>
          </w:tcPr>
          <w:p w:rsidR="008D4080" w:rsidRDefault="00122E57">
            <w:pPr>
              <w:pStyle w:val="TableParagraph"/>
              <w:spacing w:line="214" w:lineRule="exact"/>
              <w:ind w:left="79"/>
              <w:rPr>
                <w:sz w:val="20"/>
              </w:rPr>
            </w:pPr>
            <w:r>
              <w:rPr>
                <w:w w:val="115"/>
                <w:sz w:val="20"/>
              </w:rPr>
              <w:t>Inc</w:t>
            </w:r>
          </w:p>
        </w:tc>
        <w:tc>
          <w:tcPr>
            <w:tcW w:w="1631" w:type="dxa"/>
          </w:tcPr>
          <w:p w:rsidR="008D4080" w:rsidRDefault="008D4080">
            <w:pPr>
              <w:pStyle w:val="TableParagraph"/>
              <w:rPr>
                <w:rFonts w:ascii="Times New Roman"/>
                <w:sz w:val="16"/>
              </w:rPr>
            </w:pPr>
          </w:p>
        </w:tc>
        <w:tc>
          <w:tcPr>
            <w:tcW w:w="699" w:type="dxa"/>
          </w:tcPr>
          <w:p w:rsidR="008D4080" w:rsidRDefault="008D4080">
            <w:pPr>
              <w:pStyle w:val="TableParagraph"/>
              <w:rPr>
                <w:rFonts w:ascii="Times New Roman"/>
                <w:sz w:val="16"/>
              </w:rPr>
            </w:pPr>
          </w:p>
        </w:tc>
        <w:tc>
          <w:tcPr>
            <w:tcW w:w="1725" w:type="dxa"/>
          </w:tcPr>
          <w:p w:rsidR="008D4080" w:rsidRDefault="008D4080">
            <w:pPr>
              <w:pStyle w:val="TableParagraph"/>
              <w:rPr>
                <w:rFonts w:ascii="Times New Roman"/>
                <w:sz w:val="16"/>
              </w:rPr>
            </w:pPr>
          </w:p>
        </w:tc>
        <w:tc>
          <w:tcPr>
            <w:tcW w:w="1200" w:type="dxa"/>
          </w:tcPr>
          <w:p w:rsidR="008D4080" w:rsidRDefault="008D4080">
            <w:pPr>
              <w:pStyle w:val="TableParagraph"/>
              <w:rPr>
                <w:rFonts w:ascii="Times New Roman"/>
                <w:sz w:val="16"/>
              </w:rPr>
            </w:pPr>
          </w:p>
        </w:tc>
        <w:tc>
          <w:tcPr>
            <w:tcW w:w="1268" w:type="dxa"/>
          </w:tcPr>
          <w:p w:rsidR="008D4080" w:rsidRDefault="008D4080">
            <w:pPr>
              <w:pStyle w:val="TableParagraph"/>
              <w:rPr>
                <w:rFonts w:ascii="Times New Roman"/>
                <w:sz w:val="16"/>
              </w:rPr>
            </w:pPr>
          </w:p>
        </w:tc>
        <w:tc>
          <w:tcPr>
            <w:tcW w:w="804" w:type="dxa"/>
          </w:tcPr>
          <w:p w:rsidR="008D4080" w:rsidRDefault="008D4080">
            <w:pPr>
              <w:pStyle w:val="TableParagraph"/>
              <w:rPr>
                <w:rFonts w:ascii="Times New Roman"/>
                <w:sz w:val="16"/>
              </w:rPr>
            </w:pPr>
          </w:p>
        </w:tc>
        <w:tc>
          <w:tcPr>
            <w:tcW w:w="1464"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88" w:type="dxa"/>
          </w:tcPr>
          <w:p w:rsidR="008D4080" w:rsidRDefault="00122E57">
            <w:pPr>
              <w:pStyle w:val="TableParagraph"/>
              <w:spacing w:line="232" w:lineRule="exact"/>
              <w:ind w:left="129"/>
              <w:rPr>
                <w:sz w:val="20"/>
              </w:rPr>
            </w:pPr>
            <w:r>
              <w:rPr>
                <w:sz w:val="20"/>
              </w:rPr>
              <w:t>Wipe</w:t>
            </w:r>
          </w:p>
        </w:tc>
        <w:tc>
          <w:tcPr>
            <w:tcW w:w="1394" w:type="dxa"/>
          </w:tcPr>
          <w:p w:rsidR="008D4080" w:rsidRDefault="008D4080">
            <w:pPr>
              <w:pStyle w:val="TableParagraph"/>
              <w:rPr>
                <w:rFonts w:ascii="Times New Roman"/>
                <w:sz w:val="20"/>
              </w:rPr>
            </w:pPr>
          </w:p>
        </w:tc>
        <w:tc>
          <w:tcPr>
            <w:tcW w:w="1631" w:type="dxa"/>
          </w:tcPr>
          <w:p w:rsidR="008D4080" w:rsidRDefault="008D4080">
            <w:pPr>
              <w:pStyle w:val="TableParagraph"/>
              <w:rPr>
                <w:rFonts w:ascii="Times New Roman"/>
                <w:sz w:val="20"/>
              </w:rPr>
            </w:pPr>
          </w:p>
        </w:tc>
        <w:tc>
          <w:tcPr>
            <w:tcW w:w="699" w:type="dxa"/>
          </w:tcPr>
          <w:p w:rsidR="008D4080" w:rsidRDefault="008D4080">
            <w:pPr>
              <w:pStyle w:val="TableParagraph"/>
              <w:rPr>
                <w:rFonts w:ascii="Times New Roman"/>
                <w:sz w:val="20"/>
              </w:rPr>
            </w:pPr>
          </w:p>
        </w:tc>
        <w:tc>
          <w:tcPr>
            <w:tcW w:w="1725" w:type="dxa"/>
          </w:tcPr>
          <w:p w:rsidR="008D4080" w:rsidRDefault="008D4080">
            <w:pPr>
              <w:pStyle w:val="TableParagraph"/>
              <w:rPr>
                <w:rFonts w:ascii="Times New Roman"/>
                <w:sz w:val="20"/>
              </w:rPr>
            </w:pPr>
          </w:p>
        </w:tc>
        <w:tc>
          <w:tcPr>
            <w:tcW w:w="1200" w:type="dxa"/>
          </w:tcPr>
          <w:p w:rsidR="008D4080" w:rsidRDefault="008D4080">
            <w:pPr>
              <w:pStyle w:val="TableParagraph"/>
              <w:rPr>
                <w:rFonts w:ascii="Times New Roman"/>
                <w:sz w:val="20"/>
              </w:rPr>
            </w:pPr>
          </w:p>
        </w:tc>
        <w:tc>
          <w:tcPr>
            <w:tcW w:w="1268" w:type="dxa"/>
          </w:tcPr>
          <w:p w:rsidR="008D4080" w:rsidRDefault="008D4080">
            <w:pPr>
              <w:pStyle w:val="TableParagraph"/>
              <w:rPr>
                <w:rFonts w:ascii="Times New Roman"/>
                <w:sz w:val="20"/>
              </w:rPr>
            </w:pPr>
          </w:p>
        </w:tc>
        <w:tc>
          <w:tcPr>
            <w:tcW w:w="804" w:type="dxa"/>
          </w:tcPr>
          <w:p w:rsidR="008D4080" w:rsidRDefault="008D4080">
            <w:pPr>
              <w:pStyle w:val="TableParagraph"/>
              <w:rPr>
                <w:rFonts w:ascii="Times New Roman"/>
                <w:sz w:val="20"/>
              </w:rPr>
            </w:pPr>
          </w:p>
        </w:tc>
        <w:tc>
          <w:tcPr>
            <w:tcW w:w="1464"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9480-14</w:t>
            </w:r>
          </w:p>
        </w:tc>
        <w:tc>
          <w:tcPr>
            <w:tcW w:w="2478" w:type="dxa"/>
            <w:shd w:val="clear" w:color="auto" w:fill="F3F3F3"/>
          </w:tcPr>
          <w:p w:rsidR="008D4080" w:rsidRDefault="00122E57">
            <w:pPr>
              <w:pStyle w:val="TableParagraph"/>
              <w:spacing w:before="39" w:line="215" w:lineRule="exact"/>
              <w:ind w:left="258"/>
              <w:rPr>
                <w:sz w:val="20"/>
              </w:rPr>
            </w:pPr>
            <w:r>
              <w:rPr>
                <w:w w:val="105"/>
                <w:sz w:val="20"/>
              </w:rPr>
              <w:t>Hydrogen Peroxide</w:t>
            </w:r>
          </w:p>
        </w:tc>
        <w:tc>
          <w:tcPr>
            <w:tcW w:w="1488" w:type="dxa"/>
            <w:shd w:val="clear" w:color="auto" w:fill="F3F3F3"/>
          </w:tcPr>
          <w:p w:rsidR="008D4080" w:rsidRDefault="00122E57">
            <w:pPr>
              <w:pStyle w:val="TableParagraph"/>
              <w:spacing w:before="39" w:line="215" w:lineRule="exact"/>
              <w:ind w:left="129"/>
              <w:rPr>
                <w:sz w:val="20"/>
              </w:rPr>
            </w:pPr>
            <w:r>
              <w:rPr>
                <w:w w:val="115"/>
                <w:sz w:val="20"/>
              </w:rPr>
              <w:t>Sani-</w:t>
            </w:r>
          </w:p>
        </w:tc>
        <w:tc>
          <w:tcPr>
            <w:tcW w:w="1394" w:type="dxa"/>
            <w:shd w:val="clear" w:color="auto" w:fill="F3F3F3"/>
          </w:tcPr>
          <w:p w:rsidR="008D4080" w:rsidRDefault="00122E57">
            <w:pPr>
              <w:pStyle w:val="TableParagraph"/>
              <w:spacing w:before="39" w:line="215" w:lineRule="exact"/>
              <w:ind w:left="79"/>
              <w:rPr>
                <w:sz w:val="20"/>
              </w:rPr>
            </w:pPr>
            <w:r>
              <w:rPr>
                <w:w w:val="115"/>
                <w:sz w:val="20"/>
              </w:rPr>
              <w:t>Professional</w:t>
            </w:r>
          </w:p>
        </w:tc>
        <w:tc>
          <w:tcPr>
            <w:tcW w:w="1631" w:type="dxa"/>
            <w:shd w:val="clear" w:color="auto" w:fill="F3F3F3"/>
          </w:tcPr>
          <w:p w:rsidR="008D4080" w:rsidRDefault="00122E57">
            <w:pPr>
              <w:pStyle w:val="TableParagraph"/>
              <w:spacing w:before="39" w:line="215" w:lineRule="exact"/>
              <w:ind w:left="156"/>
              <w:rPr>
                <w:sz w:val="20"/>
              </w:rPr>
            </w:pPr>
            <w:r>
              <w:rPr>
                <w:w w:val="105"/>
                <w:sz w:val="20"/>
              </w:rPr>
              <w:t>Norovirus</w:t>
            </w:r>
          </w:p>
        </w:tc>
        <w:tc>
          <w:tcPr>
            <w:tcW w:w="699" w:type="dxa"/>
            <w:shd w:val="clear" w:color="auto" w:fill="F3F3F3"/>
          </w:tcPr>
          <w:p w:rsidR="008D4080" w:rsidRDefault="00122E57">
            <w:pPr>
              <w:pStyle w:val="TableParagraph"/>
              <w:spacing w:before="39" w:line="215" w:lineRule="exact"/>
              <w:ind w:left="116"/>
              <w:rPr>
                <w:sz w:val="20"/>
              </w:rPr>
            </w:pPr>
            <w:r>
              <w:rPr>
                <w:w w:val="112"/>
                <w:sz w:val="20"/>
              </w:rPr>
              <w:t>1</w:t>
            </w:r>
          </w:p>
        </w:tc>
        <w:tc>
          <w:tcPr>
            <w:tcW w:w="1725" w:type="dxa"/>
            <w:shd w:val="clear" w:color="auto" w:fill="F3F3F3"/>
          </w:tcPr>
          <w:p w:rsidR="008D4080" w:rsidRDefault="00122E57">
            <w:pPr>
              <w:pStyle w:val="TableParagraph"/>
              <w:spacing w:before="39" w:line="215" w:lineRule="exact"/>
              <w:ind w:left="458"/>
              <w:rPr>
                <w:sz w:val="20"/>
              </w:rPr>
            </w:pPr>
            <w:r>
              <w:rPr>
                <w:w w:val="110"/>
                <w:sz w:val="20"/>
              </w:rPr>
              <w:t>Ready-to-use</w:t>
            </w:r>
          </w:p>
        </w:tc>
        <w:tc>
          <w:tcPr>
            <w:tcW w:w="1200" w:type="dxa"/>
            <w:shd w:val="clear" w:color="auto" w:fill="F3F3F3"/>
          </w:tcPr>
          <w:p w:rsidR="008D4080" w:rsidRDefault="00122E57">
            <w:pPr>
              <w:pStyle w:val="TableParagraph"/>
              <w:spacing w:before="39" w:line="215" w:lineRule="exact"/>
              <w:ind w:left="99"/>
              <w:rPr>
                <w:sz w:val="20"/>
              </w:rPr>
            </w:pPr>
            <w:r>
              <w:rPr>
                <w:w w:val="105"/>
                <w:sz w:val="20"/>
              </w:rPr>
              <w:t>Hard</w:t>
            </w:r>
          </w:p>
        </w:tc>
        <w:tc>
          <w:tcPr>
            <w:tcW w:w="1268" w:type="dxa"/>
            <w:shd w:val="clear" w:color="auto" w:fill="F3F3F3"/>
          </w:tcPr>
          <w:p w:rsidR="008D4080" w:rsidRDefault="00122E57">
            <w:pPr>
              <w:pStyle w:val="TableParagraph"/>
              <w:spacing w:before="39" w:line="215" w:lineRule="exact"/>
              <w:ind w:left="51" w:right="152"/>
              <w:jc w:val="center"/>
              <w:rPr>
                <w:sz w:val="20"/>
              </w:rPr>
            </w:pPr>
            <w:r>
              <w:rPr>
                <w:w w:val="110"/>
                <w:sz w:val="20"/>
              </w:rPr>
              <w:t>Healthcare;</w:t>
            </w:r>
          </w:p>
        </w:tc>
        <w:tc>
          <w:tcPr>
            <w:tcW w:w="804" w:type="dxa"/>
            <w:shd w:val="clear" w:color="auto" w:fill="F3F3F3"/>
          </w:tcPr>
          <w:p w:rsidR="008D4080" w:rsidRDefault="00122E57">
            <w:pPr>
              <w:pStyle w:val="TableParagraph"/>
              <w:spacing w:before="39" w:line="215" w:lineRule="exact"/>
              <w:ind w:left="74"/>
              <w:rPr>
                <w:sz w:val="20"/>
              </w:rPr>
            </w:pPr>
            <w:r>
              <w:rPr>
                <w:w w:val="115"/>
                <w:sz w:val="20"/>
              </w:rPr>
              <w:t>Yes</w:t>
            </w:r>
          </w:p>
        </w:tc>
        <w:tc>
          <w:tcPr>
            <w:tcW w:w="1464" w:type="dxa"/>
            <w:shd w:val="clear" w:color="auto" w:fill="F3F3F3"/>
          </w:tcPr>
          <w:p w:rsidR="008D4080" w:rsidRDefault="00122E57">
            <w:pPr>
              <w:pStyle w:val="TableParagraph"/>
              <w:spacing w:before="39" w:line="215" w:lineRule="exact"/>
              <w:ind w:right="15"/>
              <w:jc w:val="right"/>
              <w:rPr>
                <w:sz w:val="20"/>
              </w:rPr>
            </w:pPr>
            <w:r>
              <w:rPr>
                <w:w w:val="115"/>
                <w:sz w:val="20"/>
              </w:rPr>
              <w:t>03/03/2020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122E57">
            <w:pPr>
              <w:pStyle w:val="TableParagraph"/>
              <w:spacing w:line="214" w:lineRule="exact"/>
              <w:ind w:left="129"/>
              <w:rPr>
                <w:sz w:val="20"/>
              </w:rPr>
            </w:pPr>
            <w:proofErr w:type="spellStart"/>
            <w:r>
              <w:rPr>
                <w:w w:val="105"/>
                <w:sz w:val="20"/>
              </w:rPr>
              <w:t>HyPerCide</w:t>
            </w:r>
            <w:proofErr w:type="spellEnd"/>
          </w:p>
        </w:tc>
        <w:tc>
          <w:tcPr>
            <w:tcW w:w="1394" w:type="dxa"/>
            <w:shd w:val="clear" w:color="auto" w:fill="F3F3F3"/>
          </w:tcPr>
          <w:p w:rsidR="008D4080" w:rsidRDefault="00122E57">
            <w:pPr>
              <w:pStyle w:val="TableParagraph"/>
              <w:spacing w:line="214" w:lineRule="exact"/>
              <w:ind w:left="79"/>
              <w:rPr>
                <w:sz w:val="20"/>
              </w:rPr>
            </w:pPr>
            <w:r>
              <w:rPr>
                <w:w w:val="115"/>
                <w:sz w:val="20"/>
              </w:rPr>
              <w:t>Disposables</w:t>
            </w:r>
          </w:p>
        </w:tc>
        <w:tc>
          <w:tcPr>
            <w:tcW w:w="1631" w:type="dxa"/>
            <w:shd w:val="clear" w:color="auto" w:fill="F3F3F3"/>
          </w:tcPr>
          <w:p w:rsidR="008D4080" w:rsidRDefault="008D4080">
            <w:pPr>
              <w:pStyle w:val="TableParagraph"/>
              <w:rPr>
                <w:rFonts w:ascii="Times New Roman"/>
                <w:sz w:val="16"/>
              </w:rPr>
            </w:pPr>
          </w:p>
        </w:tc>
        <w:tc>
          <w:tcPr>
            <w:tcW w:w="699" w:type="dxa"/>
            <w:shd w:val="clear" w:color="auto" w:fill="F3F3F3"/>
          </w:tcPr>
          <w:p w:rsidR="008D4080" w:rsidRDefault="008D4080">
            <w:pPr>
              <w:pStyle w:val="TableParagraph"/>
              <w:rPr>
                <w:rFonts w:ascii="Times New Roman"/>
                <w:sz w:val="16"/>
              </w:rPr>
            </w:pPr>
          </w:p>
        </w:tc>
        <w:tc>
          <w:tcPr>
            <w:tcW w:w="1725" w:type="dxa"/>
            <w:shd w:val="clear" w:color="auto" w:fill="F3F3F3"/>
          </w:tcPr>
          <w:p w:rsidR="008D4080" w:rsidRDefault="008D4080">
            <w:pPr>
              <w:pStyle w:val="TableParagraph"/>
              <w:rPr>
                <w:rFonts w:ascii="Times New Roman"/>
                <w:sz w:val="16"/>
              </w:rPr>
            </w:pPr>
          </w:p>
        </w:tc>
        <w:tc>
          <w:tcPr>
            <w:tcW w:w="1200" w:type="dxa"/>
            <w:shd w:val="clear" w:color="auto" w:fill="F3F3F3"/>
          </w:tcPr>
          <w:p w:rsidR="008D4080" w:rsidRDefault="00122E57">
            <w:pPr>
              <w:pStyle w:val="TableParagraph"/>
              <w:spacing w:line="214" w:lineRule="exact"/>
              <w:ind w:left="99"/>
              <w:rPr>
                <w:sz w:val="20"/>
              </w:rPr>
            </w:pPr>
            <w:r>
              <w:rPr>
                <w:w w:val="105"/>
                <w:sz w:val="20"/>
              </w:rPr>
              <w:t>Nonporous</w:t>
            </w:r>
          </w:p>
        </w:tc>
        <w:tc>
          <w:tcPr>
            <w:tcW w:w="1268" w:type="dxa"/>
            <w:shd w:val="clear" w:color="auto" w:fill="F3F3F3"/>
          </w:tcPr>
          <w:p w:rsidR="008D4080" w:rsidRDefault="00122E57">
            <w:pPr>
              <w:pStyle w:val="TableParagraph"/>
              <w:spacing w:line="214" w:lineRule="exact"/>
              <w:ind w:left="14" w:right="71"/>
              <w:jc w:val="center"/>
              <w:rPr>
                <w:sz w:val="20"/>
              </w:rPr>
            </w:pPr>
            <w:r>
              <w:rPr>
                <w:w w:val="110"/>
                <w:sz w:val="20"/>
              </w:rPr>
              <w:t>Institutional</w:t>
            </w: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88" w:type="dxa"/>
            <w:shd w:val="clear" w:color="auto" w:fill="F3F3F3"/>
          </w:tcPr>
          <w:p w:rsidR="008D4080" w:rsidRDefault="00122E57">
            <w:pPr>
              <w:pStyle w:val="TableParagraph"/>
              <w:spacing w:line="214" w:lineRule="exact"/>
              <w:ind w:left="129"/>
              <w:rPr>
                <w:sz w:val="20"/>
              </w:rPr>
            </w:pPr>
            <w:r>
              <w:rPr>
                <w:w w:val="110"/>
                <w:sz w:val="20"/>
              </w:rPr>
              <w:t>Germicidal</w:t>
            </w:r>
          </w:p>
        </w:tc>
        <w:tc>
          <w:tcPr>
            <w:tcW w:w="1394" w:type="dxa"/>
            <w:shd w:val="clear" w:color="auto" w:fill="F3F3F3"/>
          </w:tcPr>
          <w:p w:rsidR="008D4080" w:rsidRDefault="00122E57">
            <w:pPr>
              <w:pStyle w:val="TableParagraph"/>
              <w:spacing w:line="214" w:lineRule="exact"/>
              <w:ind w:left="79"/>
              <w:rPr>
                <w:sz w:val="20"/>
              </w:rPr>
            </w:pPr>
            <w:r>
              <w:rPr>
                <w:w w:val="110"/>
                <w:sz w:val="20"/>
              </w:rPr>
              <w:t>International</w:t>
            </w:r>
          </w:p>
        </w:tc>
        <w:tc>
          <w:tcPr>
            <w:tcW w:w="1631" w:type="dxa"/>
            <w:shd w:val="clear" w:color="auto" w:fill="F3F3F3"/>
          </w:tcPr>
          <w:p w:rsidR="008D4080" w:rsidRDefault="008D4080">
            <w:pPr>
              <w:pStyle w:val="TableParagraph"/>
              <w:rPr>
                <w:rFonts w:ascii="Times New Roman"/>
                <w:sz w:val="16"/>
              </w:rPr>
            </w:pPr>
          </w:p>
        </w:tc>
        <w:tc>
          <w:tcPr>
            <w:tcW w:w="699" w:type="dxa"/>
            <w:shd w:val="clear" w:color="auto" w:fill="F3F3F3"/>
          </w:tcPr>
          <w:p w:rsidR="008D4080" w:rsidRDefault="008D4080">
            <w:pPr>
              <w:pStyle w:val="TableParagraph"/>
              <w:rPr>
                <w:rFonts w:ascii="Times New Roman"/>
                <w:sz w:val="16"/>
              </w:rPr>
            </w:pPr>
          </w:p>
        </w:tc>
        <w:tc>
          <w:tcPr>
            <w:tcW w:w="1725" w:type="dxa"/>
            <w:shd w:val="clear" w:color="auto" w:fill="F3F3F3"/>
          </w:tcPr>
          <w:p w:rsidR="008D4080" w:rsidRDefault="008D4080">
            <w:pPr>
              <w:pStyle w:val="TableParagraph"/>
              <w:rPr>
                <w:rFonts w:ascii="Times New Roman"/>
                <w:sz w:val="16"/>
              </w:rPr>
            </w:pPr>
          </w:p>
        </w:tc>
        <w:tc>
          <w:tcPr>
            <w:tcW w:w="1200" w:type="dxa"/>
            <w:shd w:val="clear" w:color="auto" w:fill="F3F3F3"/>
          </w:tcPr>
          <w:p w:rsidR="008D4080" w:rsidRDefault="00122E57">
            <w:pPr>
              <w:pStyle w:val="TableParagraph"/>
              <w:spacing w:line="214" w:lineRule="exact"/>
              <w:ind w:left="99"/>
              <w:rPr>
                <w:sz w:val="20"/>
              </w:rPr>
            </w:pPr>
            <w:r>
              <w:rPr>
                <w:sz w:val="20"/>
              </w:rPr>
              <w:t>(HN)</w:t>
            </w:r>
          </w:p>
        </w:tc>
        <w:tc>
          <w:tcPr>
            <w:tcW w:w="1268" w:type="dxa"/>
            <w:shd w:val="clear" w:color="auto" w:fill="F3F3F3"/>
          </w:tcPr>
          <w:p w:rsidR="008D4080" w:rsidRDefault="008D4080">
            <w:pPr>
              <w:pStyle w:val="TableParagraph"/>
              <w:rPr>
                <w:rFonts w:ascii="Times New Roman"/>
                <w:sz w:val="16"/>
              </w:rPr>
            </w:pPr>
          </w:p>
        </w:tc>
        <w:tc>
          <w:tcPr>
            <w:tcW w:w="804" w:type="dxa"/>
            <w:shd w:val="clear" w:color="auto" w:fill="F3F3F3"/>
          </w:tcPr>
          <w:p w:rsidR="008D4080" w:rsidRDefault="008D4080">
            <w:pPr>
              <w:pStyle w:val="TableParagraph"/>
              <w:rPr>
                <w:rFonts w:ascii="Times New Roman"/>
                <w:sz w:val="16"/>
              </w:rPr>
            </w:pPr>
          </w:p>
        </w:tc>
        <w:tc>
          <w:tcPr>
            <w:tcW w:w="1464"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88" w:type="dxa"/>
            <w:shd w:val="clear" w:color="auto" w:fill="F3F3F3"/>
          </w:tcPr>
          <w:p w:rsidR="008D4080" w:rsidRDefault="00122E57">
            <w:pPr>
              <w:pStyle w:val="TableParagraph"/>
              <w:spacing w:line="232" w:lineRule="exact"/>
              <w:ind w:left="129"/>
              <w:rPr>
                <w:sz w:val="20"/>
              </w:rPr>
            </w:pPr>
            <w:r>
              <w:rPr>
                <w:w w:val="115"/>
                <w:sz w:val="20"/>
              </w:rPr>
              <w:t>Spray</w:t>
            </w:r>
          </w:p>
        </w:tc>
        <w:tc>
          <w:tcPr>
            <w:tcW w:w="1394" w:type="dxa"/>
            <w:shd w:val="clear" w:color="auto" w:fill="F3F3F3"/>
          </w:tcPr>
          <w:p w:rsidR="008D4080" w:rsidRDefault="00122E57">
            <w:pPr>
              <w:pStyle w:val="TableParagraph"/>
              <w:spacing w:line="232" w:lineRule="exact"/>
              <w:ind w:left="79"/>
              <w:rPr>
                <w:sz w:val="20"/>
              </w:rPr>
            </w:pPr>
            <w:r>
              <w:rPr>
                <w:w w:val="115"/>
                <w:sz w:val="20"/>
              </w:rPr>
              <w:t>Inc</w:t>
            </w:r>
          </w:p>
        </w:tc>
        <w:tc>
          <w:tcPr>
            <w:tcW w:w="1631" w:type="dxa"/>
            <w:shd w:val="clear" w:color="auto" w:fill="F3F3F3"/>
          </w:tcPr>
          <w:p w:rsidR="008D4080" w:rsidRDefault="008D4080">
            <w:pPr>
              <w:pStyle w:val="TableParagraph"/>
              <w:rPr>
                <w:rFonts w:ascii="Times New Roman"/>
                <w:sz w:val="20"/>
              </w:rPr>
            </w:pPr>
          </w:p>
        </w:tc>
        <w:tc>
          <w:tcPr>
            <w:tcW w:w="699" w:type="dxa"/>
            <w:shd w:val="clear" w:color="auto" w:fill="F3F3F3"/>
          </w:tcPr>
          <w:p w:rsidR="008D4080" w:rsidRDefault="008D4080">
            <w:pPr>
              <w:pStyle w:val="TableParagraph"/>
              <w:rPr>
                <w:rFonts w:ascii="Times New Roman"/>
                <w:sz w:val="20"/>
              </w:rPr>
            </w:pPr>
          </w:p>
        </w:tc>
        <w:tc>
          <w:tcPr>
            <w:tcW w:w="1725" w:type="dxa"/>
            <w:shd w:val="clear" w:color="auto" w:fill="F3F3F3"/>
          </w:tcPr>
          <w:p w:rsidR="008D4080" w:rsidRDefault="008D4080">
            <w:pPr>
              <w:pStyle w:val="TableParagraph"/>
              <w:rPr>
                <w:rFonts w:ascii="Times New Roman"/>
                <w:sz w:val="20"/>
              </w:rPr>
            </w:pPr>
          </w:p>
        </w:tc>
        <w:tc>
          <w:tcPr>
            <w:tcW w:w="1200" w:type="dxa"/>
            <w:shd w:val="clear" w:color="auto" w:fill="F3F3F3"/>
          </w:tcPr>
          <w:p w:rsidR="008D4080" w:rsidRDefault="008D4080">
            <w:pPr>
              <w:pStyle w:val="TableParagraph"/>
              <w:rPr>
                <w:rFonts w:ascii="Times New Roman"/>
                <w:sz w:val="20"/>
              </w:rPr>
            </w:pPr>
          </w:p>
        </w:tc>
        <w:tc>
          <w:tcPr>
            <w:tcW w:w="1268" w:type="dxa"/>
            <w:shd w:val="clear" w:color="auto" w:fill="F3F3F3"/>
          </w:tcPr>
          <w:p w:rsidR="008D4080" w:rsidRDefault="008D4080">
            <w:pPr>
              <w:pStyle w:val="TableParagraph"/>
              <w:rPr>
                <w:rFonts w:ascii="Times New Roman"/>
                <w:sz w:val="20"/>
              </w:rPr>
            </w:pPr>
          </w:p>
        </w:tc>
        <w:tc>
          <w:tcPr>
            <w:tcW w:w="804" w:type="dxa"/>
            <w:shd w:val="clear" w:color="auto" w:fill="F3F3F3"/>
          </w:tcPr>
          <w:p w:rsidR="008D4080" w:rsidRDefault="008D4080">
            <w:pPr>
              <w:pStyle w:val="TableParagraph"/>
              <w:rPr>
                <w:rFonts w:ascii="Times New Roman"/>
                <w:sz w:val="20"/>
              </w:rPr>
            </w:pPr>
          </w:p>
        </w:tc>
        <w:tc>
          <w:tcPr>
            <w:tcW w:w="1464"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5813-122</w:t>
            </w:r>
          </w:p>
        </w:tc>
        <w:tc>
          <w:tcPr>
            <w:tcW w:w="2478" w:type="dxa"/>
          </w:tcPr>
          <w:p w:rsidR="008D4080" w:rsidRDefault="00122E57">
            <w:pPr>
              <w:pStyle w:val="TableParagraph"/>
              <w:spacing w:before="39" w:line="215" w:lineRule="exact"/>
              <w:ind w:left="258"/>
              <w:rPr>
                <w:sz w:val="20"/>
              </w:rPr>
            </w:pPr>
            <w:r>
              <w:rPr>
                <w:w w:val="110"/>
                <w:sz w:val="20"/>
              </w:rPr>
              <w:t>Sodium hypochlorite</w:t>
            </w:r>
          </w:p>
        </w:tc>
        <w:tc>
          <w:tcPr>
            <w:tcW w:w="1488" w:type="dxa"/>
          </w:tcPr>
          <w:p w:rsidR="008D4080" w:rsidRDefault="00122E57">
            <w:pPr>
              <w:pStyle w:val="TableParagraph"/>
              <w:spacing w:before="39" w:line="215" w:lineRule="exact"/>
              <w:ind w:left="129"/>
              <w:rPr>
                <w:sz w:val="20"/>
              </w:rPr>
            </w:pPr>
            <w:r>
              <w:rPr>
                <w:w w:val="110"/>
                <w:sz w:val="20"/>
              </w:rPr>
              <w:t>Clorox Splash-</w:t>
            </w:r>
          </w:p>
        </w:tc>
        <w:tc>
          <w:tcPr>
            <w:tcW w:w="1394" w:type="dxa"/>
          </w:tcPr>
          <w:p w:rsidR="008D4080" w:rsidRDefault="00122E57">
            <w:pPr>
              <w:pStyle w:val="TableParagraph"/>
              <w:spacing w:before="39" w:line="215" w:lineRule="exact"/>
              <w:ind w:left="79"/>
              <w:rPr>
                <w:sz w:val="20"/>
              </w:rPr>
            </w:pPr>
            <w:r>
              <w:rPr>
                <w:sz w:val="20"/>
              </w:rPr>
              <w:t>The Clorox</w:t>
            </w:r>
          </w:p>
        </w:tc>
        <w:tc>
          <w:tcPr>
            <w:tcW w:w="1631" w:type="dxa"/>
          </w:tcPr>
          <w:p w:rsidR="008D4080" w:rsidRDefault="00122E57">
            <w:pPr>
              <w:pStyle w:val="TableParagraph"/>
              <w:spacing w:before="39" w:line="215" w:lineRule="exact"/>
              <w:ind w:left="156"/>
              <w:rPr>
                <w:sz w:val="20"/>
              </w:rPr>
            </w:pPr>
            <w:r>
              <w:rPr>
                <w:w w:val="110"/>
                <w:sz w:val="20"/>
              </w:rPr>
              <w:t>Human</w:t>
            </w:r>
          </w:p>
        </w:tc>
        <w:tc>
          <w:tcPr>
            <w:tcW w:w="699" w:type="dxa"/>
          </w:tcPr>
          <w:p w:rsidR="008D4080" w:rsidRDefault="00122E57">
            <w:pPr>
              <w:pStyle w:val="TableParagraph"/>
              <w:spacing w:before="39" w:line="215" w:lineRule="exact"/>
              <w:ind w:left="116"/>
              <w:rPr>
                <w:sz w:val="20"/>
              </w:rPr>
            </w:pPr>
            <w:r>
              <w:rPr>
                <w:w w:val="112"/>
                <w:sz w:val="20"/>
              </w:rPr>
              <w:t>6</w:t>
            </w:r>
          </w:p>
        </w:tc>
        <w:tc>
          <w:tcPr>
            <w:tcW w:w="1725" w:type="dxa"/>
          </w:tcPr>
          <w:p w:rsidR="008D4080" w:rsidRDefault="00122E57">
            <w:pPr>
              <w:pStyle w:val="TableParagraph"/>
              <w:spacing w:before="39" w:line="215" w:lineRule="exact"/>
              <w:ind w:left="458"/>
              <w:rPr>
                <w:sz w:val="20"/>
              </w:rPr>
            </w:pPr>
            <w:proofErr w:type="spellStart"/>
            <w:r>
              <w:rPr>
                <w:w w:val="105"/>
                <w:sz w:val="20"/>
              </w:rPr>
              <w:t>Dilutable</w:t>
            </w:r>
            <w:proofErr w:type="spellEnd"/>
          </w:p>
        </w:tc>
        <w:tc>
          <w:tcPr>
            <w:tcW w:w="1200" w:type="dxa"/>
          </w:tcPr>
          <w:p w:rsidR="008D4080" w:rsidRDefault="00122E57">
            <w:pPr>
              <w:pStyle w:val="TableParagraph"/>
              <w:spacing w:before="39" w:line="215" w:lineRule="exact"/>
              <w:ind w:left="99"/>
              <w:rPr>
                <w:sz w:val="20"/>
              </w:rPr>
            </w:pPr>
            <w:r>
              <w:rPr>
                <w:w w:val="105"/>
                <w:sz w:val="20"/>
              </w:rPr>
              <w:t>Hard</w:t>
            </w:r>
          </w:p>
        </w:tc>
        <w:tc>
          <w:tcPr>
            <w:tcW w:w="1268" w:type="dxa"/>
          </w:tcPr>
          <w:p w:rsidR="008D4080" w:rsidRDefault="00122E57">
            <w:pPr>
              <w:pStyle w:val="TableParagraph"/>
              <w:spacing w:before="39" w:line="215" w:lineRule="exact"/>
              <w:ind w:left="51" w:right="65"/>
              <w:jc w:val="center"/>
              <w:rPr>
                <w:sz w:val="20"/>
              </w:rPr>
            </w:pPr>
            <w:r>
              <w:rPr>
                <w:w w:val="110"/>
                <w:sz w:val="20"/>
              </w:rPr>
              <w:t>Institutional;</w:t>
            </w:r>
          </w:p>
        </w:tc>
        <w:tc>
          <w:tcPr>
            <w:tcW w:w="804" w:type="dxa"/>
          </w:tcPr>
          <w:p w:rsidR="008D4080" w:rsidRDefault="00122E57">
            <w:pPr>
              <w:pStyle w:val="TableParagraph"/>
              <w:spacing w:before="39" w:line="215" w:lineRule="exact"/>
              <w:ind w:left="74"/>
              <w:rPr>
                <w:sz w:val="20"/>
              </w:rPr>
            </w:pPr>
            <w:r>
              <w:rPr>
                <w:sz w:val="20"/>
              </w:rPr>
              <w:t>No</w:t>
            </w:r>
          </w:p>
        </w:tc>
        <w:tc>
          <w:tcPr>
            <w:tcW w:w="1464" w:type="dxa"/>
          </w:tcPr>
          <w:p w:rsidR="008D4080" w:rsidRDefault="00122E57">
            <w:pPr>
              <w:pStyle w:val="TableParagraph"/>
              <w:spacing w:before="39" w:line="215" w:lineRule="exact"/>
              <w:ind w:right="15"/>
              <w:jc w:val="right"/>
              <w:rPr>
                <w:sz w:val="20"/>
              </w:rPr>
            </w:pPr>
            <w:r>
              <w:rPr>
                <w:w w:val="115"/>
                <w:sz w:val="20"/>
              </w:rPr>
              <w:t>05/21/2020</w:t>
            </w:r>
          </w:p>
        </w:tc>
      </w:tr>
    </w:tbl>
    <w:p w:rsidR="008D4080" w:rsidRDefault="008D4080">
      <w:pPr>
        <w:spacing w:line="215" w:lineRule="exact"/>
        <w:jc w:val="right"/>
        <w:rPr>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54"/>
        <w:gridCol w:w="1492"/>
        <w:gridCol w:w="1586"/>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54" w:type="dxa"/>
            <w:shd w:val="clear" w:color="auto" w:fill="2D4154"/>
          </w:tcPr>
          <w:p w:rsidR="008D4080" w:rsidRDefault="00122E57">
            <w:pPr>
              <w:pStyle w:val="TableParagraph"/>
              <w:spacing w:before="32" w:line="258" w:lineRule="exact"/>
              <w:ind w:left="490" w:right="263" w:hanging="95"/>
              <w:rPr>
                <w:rFonts w:ascii="Lucida Sans"/>
              </w:rPr>
            </w:pPr>
            <w:r>
              <w:rPr>
                <w:rFonts w:ascii="Lucida Sans"/>
                <w:color w:val="FFFFFF"/>
                <w:w w:val="95"/>
              </w:rPr>
              <w:t xml:space="preserve">Product </w:t>
            </w:r>
            <w:r>
              <w:rPr>
                <w:rFonts w:ascii="Lucida Sans"/>
                <w:color w:val="FFFFFF"/>
              </w:rPr>
              <w:t>Name</w:t>
            </w:r>
          </w:p>
        </w:tc>
        <w:tc>
          <w:tcPr>
            <w:tcW w:w="1492" w:type="dxa"/>
            <w:shd w:val="clear" w:color="auto" w:fill="2D4154"/>
          </w:tcPr>
          <w:p w:rsidR="008D4080" w:rsidRDefault="00122E57">
            <w:pPr>
              <w:pStyle w:val="TableParagraph"/>
              <w:spacing w:before="26"/>
              <w:ind w:left="316"/>
              <w:rPr>
                <w:rFonts w:ascii="Lucida Sans"/>
              </w:rPr>
            </w:pPr>
            <w:r>
              <w:rPr>
                <w:rFonts w:ascii="Lucida Sans"/>
                <w:color w:val="FFFFFF"/>
              </w:rPr>
              <w:t>Company</w:t>
            </w:r>
          </w:p>
        </w:tc>
        <w:tc>
          <w:tcPr>
            <w:tcW w:w="1586" w:type="dxa"/>
            <w:shd w:val="clear" w:color="auto" w:fill="2D4154"/>
          </w:tcPr>
          <w:p w:rsidR="008D4080" w:rsidRDefault="00122E57">
            <w:pPr>
              <w:pStyle w:val="TableParagraph"/>
              <w:spacing w:before="32" w:line="258" w:lineRule="exact"/>
              <w:ind w:left="526" w:right="56"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7" w:right="29"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8"/>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54" w:type="dxa"/>
            <w:shd w:val="clear" w:color="auto" w:fill="2D4154"/>
          </w:tcPr>
          <w:p w:rsidR="008D4080" w:rsidRDefault="008D4080">
            <w:pPr>
              <w:pStyle w:val="TableParagraph"/>
              <w:rPr>
                <w:rFonts w:ascii="Times New Roman"/>
                <w:sz w:val="18"/>
              </w:rPr>
            </w:pPr>
          </w:p>
        </w:tc>
        <w:tc>
          <w:tcPr>
            <w:tcW w:w="1492"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left="238"/>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4"/>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4" w:type="dxa"/>
            <w:shd w:val="clear" w:color="auto" w:fill="2D4154"/>
          </w:tcPr>
          <w:p w:rsidR="008D4080" w:rsidRDefault="008D4080">
            <w:pPr>
              <w:pStyle w:val="TableParagraph"/>
              <w:rPr>
                <w:rFonts w:ascii="Times New Roman"/>
                <w:sz w:val="18"/>
              </w:rPr>
            </w:pPr>
          </w:p>
        </w:tc>
        <w:tc>
          <w:tcPr>
            <w:tcW w:w="1492"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left="519"/>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4" w:type="dxa"/>
            <w:shd w:val="clear" w:color="auto" w:fill="2D4154"/>
          </w:tcPr>
          <w:p w:rsidR="008D4080" w:rsidRDefault="008D4080">
            <w:pPr>
              <w:pStyle w:val="TableParagraph"/>
              <w:rPr>
                <w:rFonts w:ascii="Times New Roman"/>
                <w:sz w:val="18"/>
              </w:rPr>
            </w:pPr>
          </w:p>
        </w:tc>
        <w:tc>
          <w:tcPr>
            <w:tcW w:w="1492"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left="243"/>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4" w:type="dxa"/>
            <w:shd w:val="clear" w:color="auto" w:fill="2D4154"/>
          </w:tcPr>
          <w:p w:rsidR="008D4080" w:rsidRDefault="008D4080">
            <w:pPr>
              <w:pStyle w:val="TableParagraph"/>
              <w:rPr>
                <w:rFonts w:ascii="Times New Roman"/>
                <w:sz w:val="18"/>
              </w:rPr>
            </w:pPr>
          </w:p>
        </w:tc>
        <w:tc>
          <w:tcPr>
            <w:tcW w:w="1492"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right="104"/>
              <w:jc w:val="right"/>
              <w:rPr>
                <w:rFonts w:ascii="Lucida Sans"/>
              </w:rPr>
            </w:pPr>
            <w:r>
              <w:rPr>
                <w:rFonts w:ascii="Lucida Sans"/>
                <w:color w:val="FFFFFF"/>
                <w:w w:val="95"/>
              </w:rPr>
              <w:t>directions 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54" w:type="dxa"/>
            <w:shd w:val="clear" w:color="auto" w:fill="2D4154"/>
          </w:tcPr>
          <w:p w:rsidR="008D4080" w:rsidRDefault="008D4080">
            <w:pPr>
              <w:pStyle w:val="TableParagraph"/>
              <w:rPr>
                <w:rFonts w:ascii="Times New Roman"/>
                <w:sz w:val="18"/>
              </w:rPr>
            </w:pPr>
          </w:p>
        </w:tc>
        <w:tc>
          <w:tcPr>
            <w:tcW w:w="1492"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right="124"/>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54" w:type="dxa"/>
            <w:shd w:val="clear" w:color="auto" w:fill="2D4154"/>
          </w:tcPr>
          <w:p w:rsidR="008D4080" w:rsidRDefault="008D4080">
            <w:pPr>
              <w:pStyle w:val="TableParagraph"/>
              <w:rPr>
                <w:rFonts w:ascii="Times New Roman"/>
                <w:sz w:val="20"/>
              </w:rPr>
            </w:pPr>
          </w:p>
        </w:tc>
        <w:tc>
          <w:tcPr>
            <w:tcW w:w="1492" w:type="dxa"/>
            <w:shd w:val="clear" w:color="auto" w:fill="2D4154"/>
          </w:tcPr>
          <w:p w:rsidR="008D4080" w:rsidRDefault="008D4080">
            <w:pPr>
              <w:pStyle w:val="TableParagraph"/>
              <w:rPr>
                <w:rFonts w:ascii="Times New Roman"/>
                <w:sz w:val="20"/>
              </w:rPr>
            </w:pPr>
          </w:p>
        </w:tc>
        <w:tc>
          <w:tcPr>
            <w:tcW w:w="1586" w:type="dxa"/>
            <w:shd w:val="clear" w:color="auto" w:fill="2D4154"/>
          </w:tcPr>
          <w:p w:rsidR="008D4080" w:rsidRDefault="00122E57">
            <w:pPr>
              <w:pStyle w:val="TableParagraph"/>
              <w:spacing w:line="245" w:lineRule="exact"/>
              <w:ind w:left="390"/>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4" w:type="dxa"/>
          </w:tcPr>
          <w:p w:rsidR="008D4080" w:rsidRDefault="00122E57">
            <w:pPr>
              <w:pStyle w:val="TableParagraph"/>
              <w:spacing w:before="34" w:line="220" w:lineRule="exact"/>
              <w:ind w:left="143"/>
              <w:rPr>
                <w:sz w:val="20"/>
              </w:rPr>
            </w:pPr>
            <w:r>
              <w:rPr>
                <w:w w:val="120"/>
                <w:sz w:val="20"/>
              </w:rPr>
              <w:t>Less Bleach1</w:t>
            </w:r>
          </w:p>
        </w:tc>
        <w:tc>
          <w:tcPr>
            <w:tcW w:w="1492" w:type="dxa"/>
          </w:tcPr>
          <w:p w:rsidR="008D4080" w:rsidRDefault="00122E57">
            <w:pPr>
              <w:pStyle w:val="TableParagraph"/>
              <w:spacing w:before="34" w:line="220" w:lineRule="exact"/>
              <w:ind w:left="127"/>
              <w:rPr>
                <w:sz w:val="20"/>
              </w:rPr>
            </w:pPr>
            <w:r>
              <w:rPr>
                <w:w w:val="110"/>
                <w:sz w:val="20"/>
              </w:rPr>
              <w:t>Company</w:t>
            </w:r>
          </w:p>
        </w:tc>
        <w:tc>
          <w:tcPr>
            <w:tcW w:w="1586" w:type="dxa"/>
          </w:tcPr>
          <w:p w:rsidR="008D4080" w:rsidRDefault="00122E57">
            <w:pPr>
              <w:pStyle w:val="TableParagraph"/>
              <w:spacing w:before="34" w:line="220" w:lineRule="exact"/>
              <w:ind w:left="106"/>
              <w:rPr>
                <w:sz w:val="20"/>
              </w:rPr>
            </w:pPr>
            <w:r>
              <w:rPr>
                <w:w w:val="110"/>
                <w:sz w:val="20"/>
              </w:rPr>
              <w:t>coronavirus</w:t>
            </w: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line="220" w:lineRule="exact"/>
              <w:ind w:left="88"/>
              <w:rPr>
                <w:sz w:val="20"/>
              </w:rPr>
            </w:pPr>
            <w:r>
              <w:rPr>
                <w:w w:val="105"/>
                <w:sz w:val="20"/>
              </w:rPr>
              <w:t>Nonporous</w:t>
            </w:r>
          </w:p>
        </w:tc>
        <w:tc>
          <w:tcPr>
            <w:tcW w:w="1276" w:type="dxa"/>
          </w:tcPr>
          <w:p w:rsidR="008D4080" w:rsidRDefault="00122E57">
            <w:pPr>
              <w:pStyle w:val="TableParagraph"/>
              <w:spacing w:before="34" w:line="220"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4" w:type="dxa"/>
          </w:tcPr>
          <w:p w:rsidR="008D4080" w:rsidRDefault="008D4080">
            <w:pPr>
              <w:pStyle w:val="TableParagraph"/>
              <w:rPr>
                <w:rFonts w:ascii="Times New Roman"/>
                <w:sz w:val="20"/>
              </w:rPr>
            </w:pPr>
          </w:p>
        </w:tc>
        <w:tc>
          <w:tcPr>
            <w:tcW w:w="1492" w:type="dxa"/>
          </w:tcPr>
          <w:p w:rsidR="008D4080" w:rsidRDefault="008D4080">
            <w:pPr>
              <w:pStyle w:val="TableParagraph"/>
              <w:rPr>
                <w:rFonts w:ascii="Times New Roman"/>
                <w:sz w:val="20"/>
              </w:rPr>
            </w:pP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sz w:val="20"/>
              </w:rPr>
              <w:t>(HN)</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1839-216</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4" w:type="dxa"/>
            <w:shd w:val="clear" w:color="auto" w:fill="F3F3F3"/>
          </w:tcPr>
          <w:p w:rsidR="008D4080" w:rsidRDefault="00122E57">
            <w:pPr>
              <w:pStyle w:val="TableParagraph"/>
              <w:spacing w:before="34" w:line="220" w:lineRule="exact"/>
              <w:ind w:left="143"/>
              <w:rPr>
                <w:sz w:val="20"/>
              </w:rPr>
            </w:pPr>
            <w:r>
              <w:rPr>
                <w:sz w:val="20"/>
              </w:rPr>
              <w:t>SC-NDC-64</w:t>
            </w:r>
          </w:p>
        </w:tc>
        <w:tc>
          <w:tcPr>
            <w:tcW w:w="1492" w:type="dxa"/>
            <w:shd w:val="clear" w:color="auto" w:fill="F3F3F3"/>
          </w:tcPr>
          <w:p w:rsidR="008D4080" w:rsidRDefault="00122E57">
            <w:pPr>
              <w:pStyle w:val="TableParagraph"/>
              <w:spacing w:before="34" w:line="220" w:lineRule="exact"/>
              <w:ind w:left="127"/>
              <w:rPr>
                <w:sz w:val="20"/>
              </w:rPr>
            </w:pPr>
            <w:r>
              <w:rPr>
                <w:w w:val="115"/>
                <w:sz w:val="20"/>
              </w:rPr>
              <w:t>Stepan</w:t>
            </w:r>
          </w:p>
        </w:tc>
        <w:tc>
          <w:tcPr>
            <w:tcW w:w="1586" w:type="dxa"/>
            <w:shd w:val="clear" w:color="auto" w:fill="F3F3F3"/>
          </w:tcPr>
          <w:p w:rsidR="008D4080" w:rsidRDefault="00122E57">
            <w:pPr>
              <w:pStyle w:val="TableParagraph"/>
              <w:spacing w:before="34" w:line="220" w:lineRule="exact"/>
              <w:ind w:left="106"/>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5</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04/30/2020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122E57">
            <w:pPr>
              <w:pStyle w:val="TableParagraph"/>
              <w:spacing w:line="214" w:lineRule="exact"/>
              <w:ind w:left="127"/>
              <w:rPr>
                <w:sz w:val="20"/>
              </w:rPr>
            </w:pPr>
            <w:r>
              <w:rPr>
                <w:w w:val="110"/>
                <w:sz w:val="20"/>
              </w:rPr>
              <w:t>Company</w:t>
            </w:r>
          </w:p>
        </w:tc>
        <w:tc>
          <w:tcPr>
            <w:tcW w:w="1586" w:type="dxa"/>
            <w:shd w:val="clear" w:color="auto" w:fill="F3F3F3"/>
          </w:tcPr>
          <w:p w:rsidR="008D4080" w:rsidRDefault="00122E57">
            <w:pPr>
              <w:pStyle w:val="TableParagraph"/>
              <w:spacing w:line="214" w:lineRule="exact"/>
              <w:ind w:left="106"/>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4" w:type="dxa"/>
            <w:shd w:val="clear" w:color="auto" w:fill="F3F3F3"/>
          </w:tcPr>
          <w:p w:rsidR="008D4080" w:rsidRDefault="008D4080">
            <w:pPr>
              <w:pStyle w:val="TableParagraph"/>
              <w:rPr>
                <w:rFonts w:ascii="Times New Roman"/>
                <w:sz w:val="20"/>
              </w:rPr>
            </w:pPr>
          </w:p>
        </w:tc>
        <w:tc>
          <w:tcPr>
            <w:tcW w:w="1492"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777-139</w:t>
            </w:r>
          </w:p>
        </w:tc>
        <w:tc>
          <w:tcPr>
            <w:tcW w:w="2287" w:type="dxa"/>
          </w:tcPr>
          <w:p w:rsidR="008D4080" w:rsidRDefault="00122E57">
            <w:pPr>
              <w:pStyle w:val="TableParagraph"/>
              <w:spacing w:before="34" w:line="220" w:lineRule="exact"/>
              <w:ind w:left="81"/>
              <w:rPr>
                <w:sz w:val="20"/>
              </w:rPr>
            </w:pPr>
            <w:r>
              <w:rPr>
                <w:w w:val="110"/>
                <w:sz w:val="20"/>
              </w:rPr>
              <w:t>Citric acid</w:t>
            </w:r>
          </w:p>
        </w:tc>
        <w:tc>
          <w:tcPr>
            <w:tcW w:w="1454" w:type="dxa"/>
          </w:tcPr>
          <w:p w:rsidR="008D4080" w:rsidRDefault="00122E57">
            <w:pPr>
              <w:pStyle w:val="TableParagraph"/>
              <w:spacing w:before="34" w:line="220" w:lineRule="exact"/>
              <w:ind w:left="143"/>
              <w:rPr>
                <w:sz w:val="20"/>
              </w:rPr>
            </w:pPr>
            <w:r>
              <w:rPr>
                <w:w w:val="105"/>
                <w:sz w:val="20"/>
              </w:rPr>
              <w:t>T-bone</w:t>
            </w:r>
          </w:p>
        </w:tc>
        <w:tc>
          <w:tcPr>
            <w:tcW w:w="1492" w:type="dxa"/>
          </w:tcPr>
          <w:p w:rsidR="008D4080" w:rsidRDefault="00122E57">
            <w:pPr>
              <w:pStyle w:val="TableParagraph"/>
              <w:spacing w:before="34" w:line="220" w:lineRule="exact"/>
              <w:ind w:left="127"/>
              <w:rPr>
                <w:sz w:val="20"/>
              </w:rPr>
            </w:pPr>
            <w:r>
              <w:rPr>
                <w:w w:val="105"/>
                <w:sz w:val="20"/>
              </w:rPr>
              <w:t>Reckitt</w:t>
            </w:r>
          </w:p>
        </w:tc>
        <w:tc>
          <w:tcPr>
            <w:tcW w:w="1586" w:type="dxa"/>
          </w:tcPr>
          <w:p w:rsidR="008D4080" w:rsidRDefault="00122E57">
            <w:pPr>
              <w:pStyle w:val="TableParagraph"/>
              <w:spacing w:before="34" w:line="220" w:lineRule="exact"/>
              <w:ind w:left="106"/>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2"/>
                <w:sz w:val="20"/>
              </w:rPr>
              <w:t>5</w:t>
            </w:r>
          </w:p>
        </w:tc>
        <w:tc>
          <w:tcPr>
            <w:tcW w:w="1362" w:type="dxa"/>
          </w:tcPr>
          <w:p w:rsidR="008D4080" w:rsidRDefault="00122E57">
            <w:pPr>
              <w:pStyle w:val="TableParagraph"/>
              <w:spacing w:before="34" w:line="220" w:lineRule="exact"/>
              <w:ind w:left="84"/>
              <w:rPr>
                <w:sz w:val="20"/>
              </w:rPr>
            </w:pPr>
            <w:r>
              <w:rPr>
                <w:sz w:val="20"/>
              </w:rPr>
              <w:t>Wipe</w:t>
            </w:r>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04/30/2020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122E57">
            <w:pPr>
              <w:pStyle w:val="TableParagraph"/>
              <w:spacing w:line="214" w:lineRule="exact"/>
              <w:ind w:left="127"/>
              <w:rPr>
                <w:sz w:val="20"/>
              </w:rPr>
            </w:pPr>
            <w:r>
              <w:rPr>
                <w:w w:val="105"/>
                <w:sz w:val="20"/>
              </w:rPr>
              <w:t>Benckiser LLC</w:t>
            </w:r>
          </w:p>
        </w:tc>
        <w:tc>
          <w:tcPr>
            <w:tcW w:w="1586" w:type="dxa"/>
          </w:tcPr>
          <w:p w:rsidR="008D4080" w:rsidRDefault="00122E57">
            <w:pPr>
              <w:pStyle w:val="TableParagraph"/>
              <w:spacing w:line="214" w:lineRule="exact"/>
              <w:ind w:left="106"/>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4" w:type="dxa"/>
          </w:tcPr>
          <w:p w:rsidR="008D4080" w:rsidRDefault="008D4080">
            <w:pPr>
              <w:pStyle w:val="TableParagraph"/>
              <w:rPr>
                <w:rFonts w:ascii="Times New Roman"/>
                <w:sz w:val="20"/>
              </w:rPr>
            </w:pPr>
          </w:p>
        </w:tc>
        <w:tc>
          <w:tcPr>
            <w:tcW w:w="1492" w:type="dxa"/>
          </w:tcPr>
          <w:p w:rsidR="008D4080" w:rsidRDefault="008D4080">
            <w:pPr>
              <w:pStyle w:val="TableParagraph"/>
              <w:rPr>
                <w:rFonts w:ascii="Times New Roman"/>
                <w:sz w:val="20"/>
              </w:rPr>
            </w:pP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91176-2</w:t>
            </w:r>
          </w:p>
        </w:tc>
        <w:tc>
          <w:tcPr>
            <w:tcW w:w="2287" w:type="dxa"/>
            <w:shd w:val="clear" w:color="auto" w:fill="F3F3F3"/>
          </w:tcPr>
          <w:p w:rsidR="008D4080" w:rsidRDefault="00122E57">
            <w:pPr>
              <w:pStyle w:val="TableParagraph"/>
              <w:spacing w:before="34" w:line="220" w:lineRule="exact"/>
              <w:ind w:left="81"/>
              <w:rPr>
                <w:sz w:val="20"/>
              </w:rPr>
            </w:pPr>
            <w:r>
              <w:rPr>
                <w:w w:val="105"/>
                <w:sz w:val="20"/>
              </w:rPr>
              <w:t>1,2-Hexanediol</w:t>
            </w:r>
          </w:p>
        </w:tc>
        <w:tc>
          <w:tcPr>
            <w:tcW w:w="1454" w:type="dxa"/>
            <w:shd w:val="clear" w:color="auto" w:fill="F3F3F3"/>
          </w:tcPr>
          <w:p w:rsidR="008D4080" w:rsidRDefault="00122E57">
            <w:pPr>
              <w:pStyle w:val="TableParagraph"/>
              <w:spacing w:before="34" w:line="220" w:lineRule="exact"/>
              <w:ind w:left="143"/>
              <w:rPr>
                <w:sz w:val="20"/>
              </w:rPr>
            </w:pPr>
            <w:r>
              <w:rPr>
                <w:w w:val="115"/>
                <w:sz w:val="20"/>
              </w:rPr>
              <w:t>PELS 422</w:t>
            </w:r>
          </w:p>
        </w:tc>
        <w:tc>
          <w:tcPr>
            <w:tcW w:w="1492" w:type="dxa"/>
            <w:shd w:val="clear" w:color="auto" w:fill="F3F3F3"/>
          </w:tcPr>
          <w:p w:rsidR="008D4080" w:rsidRDefault="00122E57">
            <w:pPr>
              <w:pStyle w:val="TableParagraph"/>
              <w:spacing w:before="34" w:line="220" w:lineRule="exact"/>
              <w:ind w:left="127"/>
              <w:rPr>
                <w:sz w:val="20"/>
              </w:rPr>
            </w:pPr>
            <w:r>
              <w:rPr>
                <w:w w:val="105"/>
                <w:sz w:val="20"/>
              </w:rPr>
              <w:t xml:space="preserve">The </w:t>
            </w:r>
            <w:proofErr w:type="spellStart"/>
            <w:r>
              <w:rPr>
                <w:w w:val="105"/>
                <w:sz w:val="20"/>
              </w:rPr>
              <w:t>Gilla</w:t>
            </w:r>
            <w:proofErr w:type="spellEnd"/>
          </w:p>
        </w:tc>
        <w:tc>
          <w:tcPr>
            <w:tcW w:w="1586" w:type="dxa"/>
            <w:shd w:val="clear" w:color="auto" w:fill="F3F3F3"/>
          </w:tcPr>
          <w:p w:rsidR="008D4080" w:rsidRDefault="00122E57">
            <w:pPr>
              <w:pStyle w:val="TableParagraph"/>
              <w:spacing w:before="34" w:line="220" w:lineRule="exact"/>
              <w:ind w:left="106"/>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04/23/2020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122E57">
            <w:pPr>
              <w:pStyle w:val="TableParagraph"/>
              <w:spacing w:line="214" w:lineRule="exact"/>
              <w:ind w:left="127"/>
              <w:rPr>
                <w:sz w:val="20"/>
              </w:rPr>
            </w:pPr>
            <w:r>
              <w:rPr>
                <w:w w:val="105"/>
                <w:sz w:val="20"/>
              </w:rPr>
              <w:t>Company LLC</w:t>
            </w:r>
          </w:p>
        </w:tc>
        <w:tc>
          <w:tcPr>
            <w:tcW w:w="1586" w:type="dxa"/>
            <w:shd w:val="clear" w:color="auto" w:fill="F3F3F3"/>
          </w:tcPr>
          <w:p w:rsidR="008D4080" w:rsidRDefault="00122E57">
            <w:pPr>
              <w:pStyle w:val="TableParagraph"/>
              <w:spacing w:line="214" w:lineRule="exact"/>
              <w:ind w:left="106"/>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8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4" w:type="dxa"/>
            <w:shd w:val="clear" w:color="auto" w:fill="F3F3F3"/>
          </w:tcPr>
          <w:p w:rsidR="008D4080" w:rsidRDefault="008D4080">
            <w:pPr>
              <w:pStyle w:val="TableParagraph"/>
              <w:rPr>
                <w:rFonts w:ascii="Times New Roman"/>
                <w:sz w:val="20"/>
              </w:rPr>
            </w:pPr>
          </w:p>
        </w:tc>
        <w:tc>
          <w:tcPr>
            <w:tcW w:w="1492"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1839-235</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54" w:type="dxa"/>
          </w:tcPr>
          <w:p w:rsidR="008D4080" w:rsidRDefault="00122E57">
            <w:pPr>
              <w:pStyle w:val="TableParagraph"/>
              <w:spacing w:before="34" w:line="220" w:lineRule="exact"/>
              <w:ind w:left="143"/>
              <w:rPr>
                <w:sz w:val="20"/>
              </w:rPr>
            </w:pPr>
            <w:r>
              <w:rPr>
                <w:w w:val="105"/>
                <w:sz w:val="20"/>
              </w:rPr>
              <w:t>SC-5:256N</w:t>
            </w:r>
          </w:p>
        </w:tc>
        <w:tc>
          <w:tcPr>
            <w:tcW w:w="1492" w:type="dxa"/>
          </w:tcPr>
          <w:p w:rsidR="008D4080" w:rsidRDefault="00122E57">
            <w:pPr>
              <w:pStyle w:val="TableParagraph"/>
              <w:spacing w:before="34" w:line="220" w:lineRule="exact"/>
              <w:ind w:left="127"/>
              <w:rPr>
                <w:sz w:val="20"/>
              </w:rPr>
            </w:pPr>
            <w:r>
              <w:rPr>
                <w:w w:val="115"/>
                <w:sz w:val="20"/>
              </w:rPr>
              <w:t>Stepan</w:t>
            </w:r>
          </w:p>
        </w:tc>
        <w:tc>
          <w:tcPr>
            <w:tcW w:w="1586" w:type="dxa"/>
          </w:tcPr>
          <w:p w:rsidR="008D4080" w:rsidRDefault="00122E57">
            <w:pPr>
              <w:pStyle w:val="TableParagraph"/>
              <w:spacing w:before="34" w:line="220" w:lineRule="exact"/>
              <w:ind w:left="106"/>
              <w:rPr>
                <w:sz w:val="20"/>
              </w:rPr>
            </w:pPr>
            <w:r>
              <w:rPr>
                <w:w w:val="110"/>
                <w:sz w:val="20"/>
              </w:rPr>
              <w:t>Rotavirus</w:t>
            </w:r>
          </w:p>
        </w:tc>
        <w:tc>
          <w:tcPr>
            <w:tcW w:w="1068" w:type="dxa"/>
          </w:tcPr>
          <w:p w:rsidR="008D4080" w:rsidRDefault="00122E57">
            <w:pPr>
              <w:pStyle w:val="TableParagraph"/>
              <w:spacing w:before="34" w:line="220" w:lineRule="exact"/>
              <w:ind w:left="111"/>
              <w:rPr>
                <w:sz w:val="20"/>
              </w:rPr>
            </w:pPr>
            <w:r>
              <w:rPr>
                <w:w w:val="112"/>
                <w:sz w:val="20"/>
              </w:rPr>
              <w:t>5</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04/23/2020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122E57">
            <w:pPr>
              <w:pStyle w:val="TableParagraph"/>
              <w:spacing w:line="214" w:lineRule="exact"/>
              <w:ind w:left="127"/>
              <w:rPr>
                <w:sz w:val="20"/>
              </w:rPr>
            </w:pPr>
            <w:r>
              <w:rPr>
                <w:w w:val="110"/>
                <w:sz w:val="20"/>
              </w:rPr>
              <w:t>Company</w:t>
            </w: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54" w:type="dxa"/>
          </w:tcPr>
          <w:p w:rsidR="008D4080" w:rsidRDefault="008D4080">
            <w:pPr>
              <w:pStyle w:val="TableParagraph"/>
              <w:rPr>
                <w:rFonts w:ascii="Times New Roman"/>
                <w:sz w:val="16"/>
              </w:rPr>
            </w:pPr>
          </w:p>
        </w:tc>
        <w:tc>
          <w:tcPr>
            <w:tcW w:w="1492" w:type="dxa"/>
          </w:tcPr>
          <w:p w:rsidR="008D4080" w:rsidRDefault="008D4080">
            <w:pPr>
              <w:pStyle w:val="TableParagraph"/>
              <w:rPr>
                <w:rFonts w:ascii="Times New Roman"/>
                <w:sz w:val="16"/>
              </w:rPr>
            </w:pP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54" w:type="dxa"/>
          </w:tcPr>
          <w:p w:rsidR="008D4080" w:rsidRDefault="008D4080">
            <w:pPr>
              <w:pStyle w:val="TableParagraph"/>
              <w:rPr>
                <w:rFonts w:ascii="Times New Roman"/>
                <w:sz w:val="20"/>
              </w:rPr>
            </w:pPr>
          </w:p>
        </w:tc>
        <w:tc>
          <w:tcPr>
            <w:tcW w:w="1492" w:type="dxa"/>
          </w:tcPr>
          <w:p w:rsidR="008D4080" w:rsidRDefault="008D4080">
            <w:pPr>
              <w:pStyle w:val="TableParagraph"/>
              <w:rPr>
                <w:rFonts w:ascii="Times New Roman"/>
                <w:sz w:val="20"/>
              </w:rPr>
            </w:pP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1839-244</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54" w:type="dxa"/>
            <w:shd w:val="clear" w:color="auto" w:fill="F3F3F3"/>
          </w:tcPr>
          <w:p w:rsidR="008D4080" w:rsidRDefault="00122E57">
            <w:pPr>
              <w:pStyle w:val="TableParagraph"/>
              <w:spacing w:before="34" w:line="220" w:lineRule="exact"/>
              <w:ind w:left="143"/>
              <w:rPr>
                <w:sz w:val="20"/>
              </w:rPr>
            </w:pPr>
            <w:r>
              <w:rPr>
                <w:w w:val="105"/>
                <w:sz w:val="20"/>
              </w:rPr>
              <w:t>SC-5:64HN</w:t>
            </w:r>
          </w:p>
        </w:tc>
        <w:tc>
          <w:tcPr>
            <w:tcW w:w="1492" w:type="dxa"/>
            <w:shd w:val="clear" w:color="auto" w:fill="F3F3F3"/>
          </w:tcPr>
          <w:p w:rsidR="008D4080" w:rsidRDefault="00122E57">
            <w:pPr>
              <w:pStyle w:val="TableParagraph"/>
              <w:spacing w:before="34" w:line="220" w:lineRule="exact"/>
              <w:ind w:left="127"/>
              <w:rPr>
                <w:sz w:val="20"/>
              </w:rPr>
            </w:pPr>
            <w:r>
              <w:rPr>
                <w:w w:val="115"/>
                <w:sz w:val="20"/>
              </w:rPr>
              <w:t>Stepan</w:t>
            </w:r>
          </w:p>
        </w:tc>
        <w:tc>
          <w:tcPr>
            <w:tcW w:w="1586" w:type="dxa"/>
            <w:shd w:val="clear" w:color="auto" w:fill="F3F3F3"/>
          </w:tcPr>
          <w:p w:rsidR="008D4080" w:rsidRDefault="00122E57">
            <w:pPr>
              <w:pStyle w:val="TableParagraph"/>
              <w:spacing w:before="34" w:line="220" w:lineRule="exact"/>
              <w:ind w:left="106"/>
              <w:rPr>
                <w:sz w:val="20"/>
              </w:rPr>
            </w:pPr>
            <w:r>
              <w:rPr>
                <w:w w:val="110"/>
                <w:sz w:val="20"/>
              </w:rPr>
              <w:t>Feline</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5</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04/23/2020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122E57">
            <w:pPr>
              <w:pStyle w:val="TableParagraph"/>
              <w:spacing w:line="214" w:lineRule="exact"/>
              <w:ind w:left="127"/>
              <w:rPr>
                <w:sz w:val="20"/>
              </w:rPr>
            </w:pPr>
            <w:r>
              <w:rPr>
                <w:w w:val="110"/>
                <w:sz w:val="20"/>
              </w:rPr>
              <w:t>Company</w:t>
            </w:r>
          </w:p>
        </w:tc>
        <w:tc>
          <w:tcPr>
            <w:tcW w:w="1586" w:type="dxa"/>
            <w:shd w:val="clear" w:color="auto" w:fill="F3F3F3"/>
          </w:tcPr>
          <w:p w:rsidR="008D4080" w:rsidRDefault="00122E57">
            <w:pPr>
              <w:pStyle w:val="TableParagraph"/>
              <w:spacing w:line="214" w:lineRule="exact"/>
              <w:ind w:left="106"/>
              <w:rPr>
                <w:sz w:val="20"/>
              </w:rPr>
            </w:pPr>
            <w:r>
              <w:rPr>
                <w:w w:val="115"/>
                <w:sz w:val="20"/>
              </w:rPr>
              <w:t>calicivirus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54" w:type="dxa"/>
            <w:shd w:val="clear" w:color="auto" w:fill="F3F3F3"/>
          </w:tcPr>
          <w:p w:rsidR="008D4080" w:rsidRDefault="008D4080">
            <w:pPr>
              <w:pStyle w:val="TableParagraph"/>
              <w:rPr>
                <w:rFonts w:ascii="Times New Roman"/>
                <w:sz w:val="16"/>
              </w:rPr>
            </w:pPr>
          </w:p>
        </w:tc>
        <w:tc>
          <w:tcPr>
            <w:tcW w:w="1492"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54" w:type="dxa"/>
            <w:shd w:val="clear" w:color="auto" w:fill="F3F3F3"/>
          </w:tcPr>
          <w:p w:rsidR="008D4080" w:rsidRDefault="008D4080">
            <w:pPr>
              <w:pStyle w:val="TableParagraph"/>
              <w:rPr>
                <w:rFonts w:ascii="Times New Roman"/>
                <w:sz w:val="20"/>
              </w:rPr>
            </w:pPr>
          </w:p>
        </w:tc>
        <w:tc>
          <w:tcPr>
            <w:tcW w:w="1492"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93"/>
        <w:gridCol w:w="1461"/>
        <w:gridCol w:w="1580"/>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93" w:type="dxa"/>
            <w:shd w:val="clear" w:color="auto" w:fill="2D4154"/>
          </w:tcPr>
          <w:p w:rsidR="008D4080" w:rsidRDefault="00122E57">
            <w:pPr>
              <w:pStyle w:val="TableParagraph"/>
              <w:spacing w:before="32" w:line="258" w:lineRule="exact"/>
              <w:ind w:left="490" w:right="302" w:hanging="95"/>
              <w:rPr>
                <w:rFonts w:ascii="Lucida Sans"/>
              </w:rPr>
            </w:pPr>
            <w:r>
              <w:rPr>
                <w:rFonts w:ascii="Lucida Sans"/>
                <w:color w:val="FFFFFF"/>
                <w:w w:val="95"/>
              </w:rPr>
              <w:t xml:space="preserve">Product </w:t>
            </w:r>
            <w:r>
              <w:rPr>
                <w:rFonts w:ascii="Lucida Sans"/>
                <w:color w:val="FFFFFF"/>
              </w:rPr>
              <w:t>Name</w:t>
            </w:r>
          </w:p>
        </w:tc>
        <w:tc>
          <w:tcPr>
            <w:tcW w:w="1461" w:type="dxa"/>
            <w:shd w:val="clear" w:color="auto" w:fill="2D4154"/>
          </w:tcPr>
          <w:p w:rsidR="008D4080" w:rsidRDefault="00122E57">
            <w:pPr>
              <w:pStyle w:val="TableParagraph"/>
              <w:spacing w:before="26"/>
              <w:ind w:left="277"/>
              <w:rPr>
                <w:rFonts w:ascii="Lucida Sans"/>
              </w:rPr>
            </w:pPr>
            <w:r>
              <w:rPr>
                <w:rFonts w:ascii="Lucida Sans"/>
                <w:color w:val="FFFFFF"/>
              </w:rPr>
              <w:t>Company</w:t>
            </w:r>
          </w:p>
        </w:tc>
        <w:tc>
          <w:tcPr>
            <w:tcW w:w="1580" w:type="dxa"/>
            <w:shd w:val="clear" w:color="auto" w:fill="2D4154"/>
          </w:tcPr>
          <w:p w:rsidR="008D4080" w:rsidRDefault="00122E57">
            <w:pPr>
              <w:pStyle w:val="TableParagraph"/>
              <w:spacing w:before="32" w:line="258" w:lineRule="exact"/>
              <w:ind w:left="518"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461"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left="230"/>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461"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left="511"/>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461"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left="235"/>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461"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3" w:type="dxa"/>
            <w:shd w:val="clear" w:color="auto" w:fill="2D4154"/>
          </w:tcPr>
          <w:p w:rsidR="008D4080" w:rsidRDefault="008D4080">
            <w:pPr>
              <w:pStyle w:val="TableParagraph"/>
              <w:rPr>
                <w:rFonts w:ascii="Times New Roman"/>
                <w:sz w:val="18"/>
              </w:rPr>
            </w:pPr>
          </w:p>
        </w:tc>
        <w:tc>
          <w:tcPr>
            <w:tcW w:w="1461"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93" w:type="dxa"/>
            <w:shd w:val="clear" w:color="auto" w:fill="2D4154"/>
          </w:tcPr>
          <w:p w:rsidR="008D4080" w:rsidRDefault="008D4080">
            <w:pPr>
              <w:pStyle w:val="TableParagraph"/>
              <w:rPr>
                <w:rFonts w:ascii="Times New Roman"/>
                <w:sz w:val="20"/>
              </w:rPr>
            </w:pPr>
          </w:p>
        </w:tc>
        <w:tc>
          <w:tcPr>
            <w:tcW w:w="1461" w:type="dxa"/>
            <w:shd w:val="clear" w:color="auto" w:fill="2D4154"/>
          </w:tcPr>
          <w:p w:rsidR="008D4080" w:rsidRDefault="008D4080">
            <w:pPr>
              <w:pStyle w:val="TableParagraph"/>
              <w:rPr>
                <w:rFonts w:ascii="Times New Roman"/>
                <w:sz w:val="20"/>
              </w:rPr>
            </w:pPr>
          </w:p>
        </w:tc>
        <w:tc>
          <w:tcPr>
            <w:tcW w:w="1580" w:type="dxa"/>
            <w:shd w:val="clear" w:color="auto" w:fill="2D4154"/>
          </w:tcPr>
          <w:p w:rsidR="008D4080" w:rsidRDefault="00122E57">
            <w:pPr>
              <w:pStyle w:val="TableParagraph"/>
              <w:spacing w:line="245" w:lineRule="exact"/>
              <w:ind w:left="382"/>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31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3" w:type="dxa"/>
            <w:shd w:val="clear" w:color="auto" w:fill="F3F3F3"/>
          </w:tcPr>
          <w:p w:rsidR="008D4080" w:rsidRDefault="008D4080">
            <w:pPr>
              <w:pStyle w:val="TableParagraph"/>
              <w:rPr>
                <w:rFonts w:ascii="Times New Roman"/>
                <w:sz w:val="20"/>
              </w:rPr>
            </w:pPr>
          </w:p>
        </w:tc>
        <w:tc>
          <w:tcPr>
            <w:tcW w:w="1461" w:type="dxa"/>
            <w:shd w:val="clear" w:color="auto" w:fill="F3F3F3"/>
          </w:tcPr>
          <w:p w:rsidR="008D4080" w:rsidRDefault="008D4080">
            <w:pPr>
              <w:pStyle w:val="TableParagraph"/>
              <w:rPr>
                <w:rFonts w:ascii="Times New Roman"/>
                <w:sz w:val="20"/>
              </w:rPr>
            </w:pPr>
          </w:p>
        </w:tc>
        <w:tc>
          <w:tcPr>
            <w:tcW w:w="158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before="34"/>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954-11</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93" w:type="dxa"/>
          </w:tcPr>
          <w:p w:rsidR="008D4080" w:rsidRDefault="00122E57">
            <w:pPr>
              <w:pStyle w:val="TableParagraph"/>
              <w:spacing w:before="34" w:line="220" w:lineRule="exact"/>
              <w:ind w:left="143"/>
              <w:rPr>
                <w:sz w:val="20"/>
              </w:rPr>
            </w:pPr>
            <w:proofErr w:type="spellStart"/>
            <w:r>
              <w:rPr>
                <w:w w:val="110"/>
                <w:sz w:val="20"/>
              </w:rPr>
              <w:t>Barbicide</w:t>
            </w:r>
            <w:proofErr w:type="spellEnd"/>
          </w:p>
        </w:tc>
        <w:tc>
          <w:tcPr>
            <w:tcW w:w="1461" w:type="dxa"/>
          </w:tcPr>
          <w:p w:rsidR="008D4080" w:rsidRDefault="00122E57">
            <w:pPr>
              <w:pStyle w:val="TableParagraph"/>
              <w:spacing w:before="34" w:line="220" w:lineRule="exact"/>
              <w:ind w:left="88"/>
              <w:rPr>
                <w:sz w:val="20"/>
              </w:rPr>
            </w:pPr>
            <w:r>
              <w:rPr>
                <w:w w:val="110"/>
                <w:sz w:val="20"/>
              </w:rPr>
              <w:t>King Research</w:t>
            </w:r>
          </w:p>
        </w:tc>
        <w:tc>
          <w:tcPr>
            <w:tcW w:w="1580" w:type="dxa"/>
          </w:tcPr>
          <w:p w:rsidR="008D4080" w:rsidRDefault="00122E57">
            <w:pPr>
              <w:pStyle w:val="TableParagraph"/>
              <w:spacing w:before="34" w:line="220" w:lineRule="exact"/>
              <w:ind w:left="98"/>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04/02/2020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461" w:type="dxa"/>
          </w:tcPr>
          <w:p w:rsidR="008D4080" w:rsidRDefault="00122E57">
            <w:pPr>
              <w:pStyle w:val="TableParagraph"/>
              <w:spacing w:line="214" w:lineRule="exact"/>
              <w:ind w:left="88"/>
              <w:rPr>
                <w:sz w:val="20"/>
              </w:rPr>
            </w:pPr>
            <w:r>
              <w:rPr>
                <w:w w:val="115"/>
                <w:sz w:val="20"/>
              </w:rPr>
              <w:t>Inc</w:t>
            </w:r>
          </w:p>
        </w:tc>
        <w:tc>
          <w:tcPr>
            <w:tcW w:w="1580" w:type="dxa"/>
          </w:tcPr>
          <w:p w:rsidR="008D4080" w:rsidRDefault="00122E57">
            <w:pPr>
              <w:pStyle w:val="TableParagraph"/>
              <w:spacing w:line="214" w:lineRule="exact"/>
              <w:ind w:left="98"/>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33"/>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3" w:type="dxa"/>
          </w:tcPr>
          <w:p w:rsidR="008D4080" w:rsidRDefault="008D4080">
            <w:pPr>
              <w:pStyle w:val="TableParagraph"/>
              <w:rPr>
                <w:rFonts w:ascii="Times New Roman"/>
                <w:sz w:val="20"/>
              </w:rPr>
            </w:pPr>
          </w:p>
        </w:tc>
        <w:tc>
          <w:tcPr>
            <w:tcW w:w="1461" w:type="dxa"/>
          </w:tcPr>
          <w:p w:rsidR="008D4080" w:rsidRDefault="008D4080">
            <w:pPr>
              <w:pStyle w:val="TableParagraph"/>
              <w:rPr>
                <w:rFonts w:ascii="Times New Roman"/>
                <w:sz w:val="20"/>
              </w:rPr>
            </w:pP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11346-3</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93" w:type="dxa"/>
            <w:shd w:val="clear" w:color="auto" w:fill="F3F3F3"/>
          </w:tcPr>
          <w:p w:rsidR="008D4080" w:rsidRDefault="00122E57">
            <w:pPr>
              <w:pStyle w:val="TableParagraph"/>
              <w:spacing w:before="34" w:line="220" w:lineRule="exact"/>
              <w:ind w:left="143"/>
              <w:rPr>
                <w:sz w:val="20"/>
              </w:rPr>
            </w:pPr>
            <w:r>
              <w:rPr>
                <w:sz w:val="20"/>
              </w:rPr>
              <w:t>Clorox HW</w:t>
            </w:r>
          </w:p>
        </w:tc>
        <w:tc>
          <w:tcPr>
            <w:tcW w:w="1461" w:type="dxa"/>
            <w:shd w:val="clear" w:color="auto" w:fill="F3F3F3"/>
          </w:tcPr>
          <w:p w:rsidR="008D4080" w:rsidRDefault="00122E57">
            <w:pPr>
              <w:pStyle w:val="TableParagraph"/>
              <w:spacing w:before="34" w:line="220" w:lineRule="exact"/>
              <w:ind w:left="88"/>
              <w:rPr>
                <w:sz w:val="20"/>
              </w:rPr>
            </w:pPr>
            <w:r>
              <w:rPr>
                <w:sz w:val="20"/>
              </w:rPr>
              <w:t>The Clorox</w:t>
            </w:r>
          </w:p>
        </w:tc>
        <w:tc>
          <w:tcPr>
            <w:tcW w:w="1580" w:type="dxa"/>
            <w:shd w:val="clear" w:color="auto" w:fill="F3F3F3"/>
          </w:tcPr>
          <w:p w:rsidR="008D4080" w:rsidRDefault="00122E57">
            <w:pPr>
              <w:pStyle w:val="TableParagraph"/>
              <w:spacing w:before="34" w:line="220" w:lineRule="exact"/>
              <w:ind w:left="98"/>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1</w:t>
            </w:r>
          </w:p>
        </w:tc>
        <w:tc>
          <w:tcPr>
            <w:tcW w:w="1363" w:type="dxa"/>
            <w:shd w:val="clear" w:color="auto" w:fill="F3F3F3"/>
          </w:tcPr>
          <w:p w:rsidR="008D4080" w:rsidRDefault="00122E57">
            <w:pPr>
              <w:pStyle w:val="TableParagraph"/>
              <w:spacing w:before="34" w:line="220" w:lineRule="exact"/>
              <w:ind w:left="81"/>
              <w:rPr>
                <w:sz w:val="20"/>
              </w:rPr>
            </w:pPr>
            <w:r>
              <w:rPr>
                <w:sz w:val="20"/>
              </w:rPr>
              <w:t>Wipe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122E57">
            <w:pPr>
              <w:pStyle w:val="TableParagraph"/>
              <w:spacing w:line="214" w:lineRule="exact"/>
              <w:ind w:left="88"/>
              <w:rPr>
                <w:sz w:val="20"/>
              </w:rPr>
            </w:pPr>
            <w:r>
              <w:rPr>
                <w:w w:val="110"/>
                <w:sz w:val="20"/>
              </w:rPr>
              <w:t>Company</w:t>
            </w:r>
          </w:p>
        </w:tc>
        <w:tc>
          <w:tcPr>
            <w:tcW w:w="1580" w:type="dxa"/>
            <w:shd w:val="clear" w:color="auto" w:fill="F3F3F3"/>
          </w:tcPr>
          <w:p w:rsidR="008D4080" w:rsidRDefault="00122E57">
            <w:pPr>
              <w:pStyle w:val="TableParagraph"/>
              <w:spacing w:line="214" w:lineRule="exact"/>
              <w:ind w:left="98"/>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3" w:type="dxa"/>
            <w:shd w:val="clear" w:color="auto" w:fill="F3F3F3"/>
          </w:tcPr>
          <w:p w:rsidR="008D4080" w:rsidRDefault="008D4080">
            <w:pPr>
              <w:pStyle w:val="TableParagraph"/>
              <w:rPr>
                <w:rFonts w:ascii="Times New Roman"/>
                <w:sz w:val="20"/>
              </w:rPr>
            </w:pPr>
          </w:p>
        </w:tc>
        <w:tc>
          <w:tcPr>
            <w:tcW w:w="1461" w:type="dxa"/>
            <w:shd w:val="clear" w:color="auto" w:fill="F3F3F3"/>
          </w:tcPr>
          <w:p w:rsidR="008D4080" w:rsidRDefault="008D4080">
            <w:pPr>
              <w:pStyle w:val="TableParagraph"/>
              <w:rPr>
                <w:rFonts w:ascii="Times New Roman"/>
                <w:sz w:val="20"/>
              </w:rPr>
            </w:pPr>
          </w:p>
        </w:tc>
        <w:tc>
          <w:tcPr>
            <w:tcW w:w="1580" w:type="dxa"/>
            <w:shd w:val="clear" w:color="auto" w:fill="F3F3F3"/>
          </w:tcPr>
          <w:p w:rsidR="008D4080" w:rsidRDefault="00122E57">
            <w:pPr>
              <w:pStyle w:val="TableParagraph"/>
              <w:spacing w:line="226" w:lineRule="exact"/>
              <w:ind w:left="98"/>
              <w:rPr>
                <w:sz w:val="20"/>
              </w:rPr>
            </w:pPr>
            <w:r>
              <w:rPr>
                <w:w w:val="105"/>
                <w:sz w:val="20"/>
              </w:rPr>
              <w:t>Norovirus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11346-6</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93" w:type="dxa"/>
          </w:tcPr>
          <w:p w:rsidR="008D4080" w:rsidRDefault="00122E57">
            <w:pPr>
              <w:pStyle w:val="TableParagraph"/>
              <w:spacing w:before="34" w:line="220" w:lineRule="exact"/>
              <w:ind w:left="143"/>
              <w:rPr>
                <w:sz w:val="20"/>
              </w:rPr>
            </w:pPr>
            <w:r>
              <w:rPr>
                <w:w w:val="105"/>
                <w:sz w:val="20"/>
              </w:rPr>
              <w:t>Clorox HS</w:t>
            </w:r>
          </w:p>
        </w:tc>
        <w:tc>
          <w:tcPr>
            <w:tcW w:w="1461" w:type="dxa"/>
          </w:tcPr>
          <w:p w:rsidR="008D4080" w:rsidRDefault="00122E57">
            <w:pPr>
              <w:pStyle w:val="TableParagraph"/>
              <w:spacing w:before="34" w:line="220" w:lineRule="exact"/>
              <w:ind w:left="88"/>
              <w:rPr>
                <w:sz w:val="20"/>
              </w:rPr>
            </w:pPr>
            <w:r>
              <w:rPr>
                <w:sz w:val="20"/>
              </w:rPr>
              <w:t>The Clorox</w:t>
            </w:r>
          </w:p>
        </w:tc>
        <w:tc>
          <w:tcPr>
            <w:tcW w:w="1580" w:type="dxa"/>
          </w:tcPr>
          <w:p w:rsidR="008D4080" w:rsidRDefault="00122E57">
            <w:pPr>
              <w:pStyle w:val="TableParagraph"/>
              <w:spacing w:before="34" w:line="220" w:lineRule="exact"/>
              <w:ind w:left="98"/>
              <w:rPr>
                <w:sz w:val="20"/>
              </w:rPr>
            </w:pPr>
            <w:r>
              <w:rPr>
                <w:w w:val="110"/>
                <w:sz w:val="20"/>
              </w:rPr>
              <w:t>Feline</w:t>
            </w:r>
          </w:p>
        </w:tc>
        <w:tc>
          <w:tcPr>
            <w:tcW w:w="1069" w:type="dxa"/>
          </w:tcPr>
          <w:p w:rsidR="008D4080" w:rsidRDefault="00122E57">
            <w:pPr>
              <w:pStyle w:val="TableParagraph"/>
              <w:spacing w:before="34" w:line="220" w:lineRule="exact"/>
              <w:ind w:left="109"/>
              <w:rPr>
                <w:sz w:val="20"/>
              </w:rPr>
            </w:pPr>
            <w:r>
              <w:rPr>
                <w:w w:val="112"/>
                <w:sz w:val="20"/>
              </w:rPr>
              <w:t>1</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461" w:type="dxa"/>
          </w:tcPr>
          <w:p w:rsidR="008D4080" w:rsidRDefault="00122E57">
            <w:pPr>
              <w:pStyle w:val="TableParagraph"/>
              <w:spacing w:line="214" w:lineRule="exact"/>
              <w:ind w:left="88"/>
              <w:rPr>
                <w:sz w:val="20"/>
              </w:rPr>
            </w:pPr>
            <w:r>
              <w:rPr>
                <w:w w:val="110"/>
                <w:sz w:val="20"/>
              </w:rPr>
              <w:t>Company</w:t>
            </w:r>
          </w:p>
        </w:tc>
        <w:tc>
          <w:tcPr>
            <w:tcW w:w="1580" w:type="dxa"/>
          </w:tcPr>
          <w:p w:rsidR="008D4080" w:rsidRDefault="00122E57">
            <w:pPr>
              <w:pStyle w:val="TableParagraph"/>
              <w:spacing w:line="214" w:lineRule="exact"/>
              <w:ind w:left="98"/>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c>
          <w:tcPr>
            <w:tcW w:w="1580" w:type="dxa"/>
          </w:tcPr>
          <w:p w:rsidR="008D4080" w:rsidRDefault="00122E57">
            <w:pPr>
              <w:pStyle w:val="TableParagraph"/>
              <w:spacing w:line="214" w:lineRule="exact"/>
              <w:ind w:left="98"/>
              <w:rPr>
                <w:sz w:val="20"/>
              </w:rPr>
            </w:pPr>
            <w:r>
              <w:rPr>
                <w:w w:val="105"/>
                <w:sz w:val="20"/>
              </w:rPr>
              <w:t>Norovirus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3" w:type="dxa"/>
          </w:tcPr>
          <w:p w:rsidR="008D4080" w:rsidRDefault="008D4080">
            <w:pPr>
              <w:pStyle w:val="TableParagraph"/>
              <w:rPr>
                <w:rFonts w:ascii="Times New Roman"/>
                <w:sz w:val="16"/>
              </w:rPr>
            </w:pPr>
          </w:p>
        </w:tc>
        <w:tc>
          <w:tcPr>
            <w:tcW w:w="1461" w:type="dxa"/>
          </w:tcPr>
          <w:p w:rsidR="008D4080" w:rsidRDefault="008D4080">
            <w:pPr>
              <w:pStyle w:val="TableParagraph"/>
              <w:rPr>
                <w:rFonts w:ascii="Times New Roman"/>
                <w:sz w:val="16"/>
              </w:rPr>
            </w:pP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3" w:type="dxa"/>
          </w:tcPr>
          <w:p w:rsidR="008D4080" w:rsidRDefault="008D4080">
            <w:pPr>
              <w:pStyle w:val="TableParagraph"/>
              <w:rPr>
                <w:rFonts w:ascii="Times New Roman"/>
                <w:sz w:val="20"/>
              </w:rPr>
            </w:pPr>
          </w:p>
        </w:tc>
        <w:tc>
          <w:tcPr>
            <w:tcW w:w="1461" w:type="dxa"/>
          </w:tcPr>
          <w:p w:rsidR="008D4080" w:rsidRDefault="008D4080">
            <w:pPr>
              <w:pStyle w:val="TableParagraph"/>
              <w:rPr>
                <w:rFonts w:ascii="Times New Roman"/>
                <w:sz w:val="20"/>
              </w:rPr>
            </w:pP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1677-216</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chlorite</w:t>
            </w:r>
          </w:p>
        </w:tc>
        <w:tc>
          <w:tcPr>
            <w:tcW w:w="1493" w:type="dxa"/>
            <w:shd w:val="clear" w:color="auto" w:fill="F3F3F3"/>
          </w:tcPr>
          <w:p w:rsidR="008D4080" w:rsidRDefault="00122E57">
            <w:pPr>
              <w:pStyle w:val="TableParagraph"/>
              <w:spacing w:before="34" w:line="220" w:lineRule="exact"/>
              <w:ind w:left="143"/>
              <w:rPr>
                <w:sz w:val="20"/>
              </w:rPr>
            </w:pPr>
            <w:proofErr w:type="spellStart"/>
            <w:r>
              <w:rPr>
                <w:w w:val="115"/>
                <w:sz w:val="20"/>
              </w:rPr>
              <w:t>Exspor</w:t>
            </w:r>
            <w:proofErr w:type="spellEnd"/>
            <w:r>
              <w:rPr>
                <w:w w:val="115"/>
                <w:sz w:val="20"/>
              </w:rPr>
              <w:t xml:space="preserve"> Base</w:t>
            </w:r>
          </w:p>
        </w:tc>
        <w:tc>
          <w:tcPr>
            <w:tcW w:w="1461" w:type="dxa"/>
            <w:shd w:val="clear" w:color="auto" w:fill="F3F3F3"/>
          </w:tcPr>
          <w:p w:rsidR="008D4080" w:rsidRDefault="00122E57">
            <w:pPr>
              <w:pStyle w:val="TableParagraph"/>
              <w:spacing w:before="34" w:line="220" w:lineRule="exact"/>
              <w:ind w:left="88"/>
              <w:rPr>
                <w:sz w:val="20"/>
              </w:rPr>
            </w:pPr>
            <w:r>
              <w:rPr>
                <w:w w:val="115"/>
                <w:sz w:val="20"/>
              </w:rPr>
              <w:t>Ecolab Inc</w:t>
            </w:r>
          </w:p>
        </w:tc>
        <w:tc>
          <w:tcPr>
            <w:tcW w:w="1580" w:type="dxa"/>
            <w:shd w:val="clear" w:color="auto" w:fill="F3F3F3"/>
          </w:tcPr>
          <w:p w:rsidR="008D4080" w:rsidRDefault="00122E57">
            <w:pPr>
              <w:pStyle w:val="TableParagraph"/>
              <w:spacing w:before="34" w:line="220" w:lineRule="exact"/>
              <w:ind w:left="98"/>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122E57">
            <w:pPr>
              <w:pStyle w:val="TableParagraph"/>
              <w:spacing w:line="214" w:lineRule="exact"/>
              <w:ind w:left="143"/>
              <w:rPr>
                <w:sz w:val="20"/>
              </w:rPr>
            </w:pPr>
            <w:r>
              <w:rPr>
                <w:w w:val="105"/>
                <w:sz w:val="20"/>
              </w:rPr>
              <w:t>Concentration</w:t>
            </w:r>
          </w:p>
        </w:tc>
        <w:tc>
          <w:tcPr>
            <w:tcW w:w="1461"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122E57">
            <w:pPr>
              <w:pStyle w:val="TableParagraph"/>
              <w:spacing w:line="214" w:lineRule="exact"/>
              <w:ind w:left="98"/>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3" w:type="dxa"/>
            <w:shd w:val="clear" w:color="auto" w:fill="F3F3F3"/>
          </w:tcPr>
          <w:p w:rsidR="008D4080" w:rsidRDefault="008D4080">
            <w:pPr>
              <w:pStyle w:val="TableParagraph"/>
              <w:rPr>
                <w:rFonts w:ascii="Times New Roman"/>
                <w:sz w:val="20"/>
              </w:rPr>
            </w:pPr>
          </w:p>
        </w:tc>
        <w:tc>
          <w:tcPr>
            <w:tcW w:w="1461" w:type="dxa"/>
            <w:shd w:val="clear" w:color="auto" w:fill="F3F3F3"/>
          </w:tcPr>
          <w:p w:rsidR="008D4080" w:rsidRDefault="008D4080">
            <w:pPr>
              <w:pStyle w:val="TableParagraph"/>
              <w:rPr>
                <w:rFonts w:ascii="Times New Roman"/>
                <w:sz w:val="20"/>
              </w:rPr>
            </w:pPr>
          </w:p>
        </w:tc>
        <w:tc>
          <w:tcPr>
            <w:tcW w:w="1580" w:type="dxa"/>
            <w:shd w:val="clear" w:color="auto" w:fill="F3F3F3"/>
          </w:tcPr>
          <w:p w:rsidR="008D4080" w:rsidRDefault="00122E57">
            <w:pPr>
              <w:pStyle w:val="TableParagraph"/>
              <w:spacing w:line="226" w:lineRule="exact"/>
              <w:ind w:left="98"/>
              <w:rPr>
                <w:sz w:val="20"/>
              </w:rPr>
            </w:pPr>
            <w:r>
              <w:rPr>
                <w:w w:val="105"/>
                <w:sz w:val="20"/>
              </w:rPr>
              <w:t>Norovirus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1839-80</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93" w:type="dxa"/>
          </w:tcPr>
          <w:p w:rsidR="008D4080" w:rsidRDefault="00122E57">
            <w:pPr>
              <w:pStyle w:val="TableParagraph"/>
              <w:spacing w:before="34" w:line="220" w:lineRule="exact"/>
              <w:ind w:left="143"/>
              <w:rPr>
                <w:sz w:val="20"/>
              </w:rPr>
            </w:pPr>
            <w:r>
              <w:rPr>
                <w:w w:val="110"/>
                <w:sz w:val="20"/>
              </w:rPr>
              <w:t>NP 12.5</w:t>
            </w:r>
          </w:p>
        </w:tc>
        <w:tc>
          <w:tcPr>
            <w:tcW w:w="1461" w:type="dxa"/>
          </w:tcPr>
          <w:p w:rsidR="008D4080" w:rsidRDefault="00122E57">
            <w:pPr>
              <w:pStyle w:val="TableParagraph"/>
              <w:spacing w:before="34" w:line="220" w:lineRule="exact"/>
              <w:ind w:left="88"/>
              <w:rPr>
                <w:sz w:val="20"/>
              </w:rPr>
            </w:pPr>
            <w:r>
              <w:rPr>
                <w:w w:val="115"/>
                <w:sz w:val="20"/>
              </w:rPr>
              <w:t>Stepan</w:t>
            </w:r>
          </w:p>
        </w:tc>
        <w:tc>
          <w:tcPr>
            <w:tcW w:w="1580" w:type="dxa"/>
          </w:tcPr>
          <w:p w:rsidR="008D4080" w:rsidRDefault="00122E57">
            <w:pPr>
              <w:pStyle w:val="TableParagraph"/>
              <w:spacing w:before="34" w:line="220" w:lineRule="exact"/>
              <w:ind w:left="98"/>
              <w:rPr>
                <w:sz w:val="20"/>
              </w:rPr>
            </w:pPr>
            <w:r>
              <w:rPr>
                <w:w w:val="110"/>
                <w:sz w:val="20"/>
              </w:rPr>
              <w:t>Adenovirus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3" w:type="dxa"/>
          </w:tcPr>
          <w:p w:rsidR="008D4080" w:rsidRDefault="00122E57">
            <w:pPr>
              <w:pStyle w:val="TableParagraph"/>
              <w:spacing w:line="214" w:lineRule="exact"/>
              <w:ind w:left="143"/>
              <w:rPr>
                <w:sz w:val="20"/>
              </w:rPr>
            </w:pPr>
            <w:r>
              <w:rPr>
                <w:w w:val="110"/>
                <w:sz w:val="20"/>
              </w:rPr>
              <w:t>Detergent/</w:t>
            </w:r>
          </w:p>
        </w:tc>
        <w:tc>
          <w:tcPr>
            <w:tcW w:w="1461" w:type="dxa"/>
          </w:tcPr>
          <w:p w:rsidR="008D4080" w:rsidRDefault="00122E57">
            <w:pPr>
              <w:pStyle w:val="TableParagraph"/>
              <w:spacing w:line="214" w:lineRule="exact"/>
              <w:ind w:left="88"/>
              <w:rPr>
                <w:sz w:val="20"/>
              </w:rPr>
            </w:pPr>
            <w:r>
              <w:rPr>
                <w:w w:val="110"/>
                <w:sz w:val="20"/>
              </w:rPr>
              <w:t>Company</w:t>
            </w: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3" w:type="dxa"/>
          </w:tcPr>
          <w:p w:rsidR="008D4080" w:rsidRDefault="00122E57">
            <w:pPr>
              <w:pStyle w:val="TableParagraph"/>
              <w:spacing w:line="226" w:lineRule="exact"/>
              <w:ind w:left="143"/>
              <w:rPr>
                <w:sz w:val="20"/>
              </w:rPr>
            </w:pPr>
            <w:r>
              <w:rPr>
                <w:w w:val="110"/>
                <w:sz w:val="20"/>
              </w:rPr>
              <w:t>Disinfectant</w:t>
            </w:r>
          </w:p>
        </w:tc>
        <w:tc>
          <w:tcPr>
            <w:tcW w:w="1461" w:type="dxa"/>
          </w:tcPr>
          <w:p w:rsidR="008D4080" w:rsidRDefault="008D4080">
            <w:pPr>
              <w:pStyle w:val="TableParagraph"/>
              <w:rPr>
                <w:rFonts w:ascii="Times New Roman"/>
                <w:sz w:val="20"/>
              </w:rPr>
            </w:pP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1839-97</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93" w:type="dxa"/>
            <w:shd w:val="clear" w:color="auto" w:fill="F3F3F3"/>
          </w:tcPr>
          <w:p w:rsidR="008D4080" w:rsidRDefault="00122E57">
            <w:pPr>
              <w:pStyle w:val="TableParagraph"/>
              <w:spacing w:before="34" w:line="220" w:lineRule="exact"/>
              <w:ind w:left="143"/>
              <w:rPr>
                <w:sz w:val="20"/>
              </w:rPr>
            </w:pPr>
            <w:r>
              <w:rPr>
                <w:w w:val="105"/>
                <w:sz w:val="20"/>
              </w:rPr>
              <w:t>NP 12.5 (D&amp;F)</w:t>
            </w:r>
          </w:p>
        </w:tc>
        <w:tc>
          <w:tcPr>
            <w:tcW w:w="1461" w:type="dxa"/>
            <w:shd w:val="clear" w:color="auto" w:fill="F3F3F3"/>
          </w:tcPr>
          <w:p w:rsidR="008D4080" w:rsidRDefault="00122E57">
            <w:pPr>
              <w:pStyle w:val="TableParagraph"/>
              <w:spacing w:before="34" w:line="220" w:lineRule="exact"/>
              <w:ind w:left="88"/>
              <w:rPr>
                <w:sz w:val="20"/>
              </w:rPr>
            </w:pPr>
            <w:r>
              <w:rPr>
                <w:w w:val="115"/>
                <w:sz w:val="20"/>
              </w:rPr>
              <w:t>Stepan</w:t>
            </w:r>
          </w:p>
        </w:tc>
        <w:tc>
          <w:tcPr>
            <w:tcW w:w="1580" w:type="dxa"/>
            <w:shd w:val="clear" w:color="auto" w:fill="F3F3F3"/>
          </w:tcPr>
          <w:p w:rsidR="008D4080" w:rsidRDefault="00122E57">
            <w:pPr>
              <w:pStyle w:val="TableParagraph"/>
              <w:spacing w:before="34" w:line="220" w:lineRule="exact"/>
              <w:ind w:left="98"/>
              <w:rPr>
                <w:sz w:val="20"/>
              </w:rPr>
            </w:pPr>
            <w:r>
              <w:rPr>
                <w:w w:val="110"/>
                <w:sz w:val="20"/>
              </w:rPr>
              <w:t>Adenovirus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122E57">
            <w:pPr>
              <w:pStyle w:val="TableParagraph"/>
              <w:spacing w:line="214" w:lineRule="exact"/>
              <w:ind w:left="143"/>
              <w:rPr>
                <w:sz w:val="20"/>
              </w:rPr>
            </w:pPr>
            <w:r>
              <w:rPr>
                <w:w w:val="110"/>
                <w:sz w:val="20"/>
              </w:rPr>
              <w:t>Detergent/</w:t>
            </w:r>
          </w:p>
        </w:tc>
        <w:tc>
          <w:tcPr>
            <w:tcW w:w="1461" w:type="dxa"/>
            <w:shd w:val="clear" w:color="auto" w:fill="F3F3F3"/>
          </w:tcPr>
          <w:p w:rsidR="008D4080" w:rsidRDefault="00122E57">
            <w:pPr>
              <w:pStyle w:val="TableParagraph"/>
              <w:spacing w:line="214" w:lineRule="exact"/>
              <w:ind w:left="88"/>
              <w:rPr>
                <w:sz w:val="20"/>
              </w:rPr>
            </w:pPr>
            <w:r>
              <w:rPr>
                <w:w w:val="110"/>
                <w:sz w:val="20"/>
              </w:rPr>
              <w:t>Company</w:t>
            </w: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122E57">
            <w:pPr>
              <w:pStyle w:val="TableParagraph"/>
              <w:spacing w:line="214" w:lineRule="exact"/>
              <w:ind w:left="143"/>
              <w:rPr>
                <w:sz w:val="20"/>
              </w:rPr>
            </w:pPr>
            <w:r>
              <w:rPr>
                <w:w w:val="110"/>
                <w:sz w:val="20"/>
              </w:rPr>
              <w:t>Disinfectant</w:t>
            </w:r>
          </w:p>
        </w:tc>
        <w:tc>
          <w:tcPr>
            <w:tcW w:w="1461"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3" w:type="dxa"/>
            <w:shd w:val="clear" w:color="auto" w:fill="F3F3F3"/>
          </w:tcPr>
          <w:p w:rsidR="008D4080" w:rsidRDefault="008D4080">
            <w:pPr>
              <w:pStyle w:val="TableParagraph"/>
              <w:rPr>
                <w:rFonts w:ascii="Times New Roman"/>
                <w:sz w:val="16"/>
              </w:rPr>
            </w:pPr>
          </w:p>
        </w:tc>
        <w:tc>
          <w:tcPr>
            <w:tcW w:w="1461"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3" w:type="dxa"/>
            <w:shd w:val="clear" w:color="auto" w:fill="F3F3F3"/>
          </w:tcPr>
          <w:p w:rsidR="008D4080" w:rsidRDefault="008D4080">
            <w:pPr>
              <w:pStyle w:val="TableParagraph"/>
              <w:rPr>
                <w:rFonts w:ascii="Times New Roman"/>
                <w:sz w:val="20"/>
              </w:rPr>
            </w:pPr>
          </w:p>
        </w:tc>
        <w:tc>
          <w:tcPr>
            <w:tcW w:w="1461" w:type="dxa"/>
            <w:shd w:val="clear" w:color="auto" w:fill="F3F3F3"/>
          </w:tcPr>
          <w:p w:rsidR="008D4080" w:rsidRDefault="008D4080">
            <w:pPr>
              <w:pStyle w:val="TableParagraph"/>
              <w:rPr>
                <w:rFonts w:ascii="Times New Roman"/>
                <w:sz w:val="20"/>
              </w:rPr>
            </w:pPr>
          </w:p>
        </w:tc>
        <w:tc>
          <w:tcPr>
            <w:tcW w:w="158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34810-21</w:t>
            </w:r>
          </w:p>
        </w:tc>
        <w:tc>
          <w:tcPr>
            <w:tcW w:w="2287" w:type="dxa"/>
          </w:tcPr>
          <w:p w:rsidR="008D4080" w:rsidRDefault="00122E57">
            <w:pPr>
              <w:pStyle w:val="TableParagraph"/>
              <w:spacing w:before="34" w:line="220" w:lineRule="exact"/>
              <w:ind w:left="81"/>
              <w:rPr>
                <w:sz w:val="20"/>
              </w:rPr>
            </w:pPr>
            <w:r>
              <w:rPr>
                <w:w w:val="110"/>
                <w:sz w:val="20"/>
              </w:rPr>
              <w:t>Phenolic</w:t>
            </w:r>
          </w:p>
        </w:tc>
        <w:tc>
          <w:tcPr>
            <w:tcW w:w="1493" w:type="dxa"/>
          </w:tcPr>
          <w:p w:rsidR="008D4080" w:rsidRDefault="00122E57">
            <w:pPr>
              <w:pStyle w:val="TableParagraph"/>
              <w:spacing w:before="34" w:line="220" w:lineRule="exact"/>
              <w:ind w:left="143"/>
              <w:rPr>
                <w:sz w:val="20"/>
              </w:rPr>
            </w:pPr>
            <w:r>
              <w:rPr>
                <w:w w:val="110"/>
                <w:sz w:val="20"/>
              </w:rPr>
              <w:t>Ready To Use</w:t>
            </w:r>
          </w:p>
        </w:tc>
        <w:tc>
          <w:tcPr>
            <w:tcW w:w="1461" w:type="dxa"/>
          </w:tcPr>
          <w:p w:rsidR="008D4080" w:rsidRDefault="00122E57">
            <w:pPr>
              <w:pStyle w:val="TableParagraph"/>
              <w:spacing w:before="34" w:line="220" w:lineRule="exact"/>
              <w:ind w:left="88"/>
              <w:rPr>
                <w:sz w:val="20"/>
              </w:rPr>
            </w:pPr>
            <w:r>
              <w:rPr>
                <w:w w:val="110"/>
                <w:sz w:val="20"/>
              </w:rPr>
              <w:t>Wexford Labs</w:t>
            </w:r>
          </w:p>
        </w:tc>
        <w:tc>
          <w:tcPr>
            <w:tcW w:w="1580" w:type="dxa"/>
          </w:tcPr>
          <w:p w:rsidR="008D4080" w:rsidRDefault="00122E57">
            <w:pPr>
              <w:pStyle w:val="TableParagraph"/>
              <w:spacing w:before="34" w:line="220" w:lineRule="exact"/>
              <w:ind w:left="98"/>
              <w:rPr>
                <w:sz w:val="20"/>
              </w:rPr>
            </w:pPr>
            <w:r>
              <w:rPr>
                <w:w w:val="110"/>
                <w:sz w:val="20"/>
              </w:rPr>
              <w:t>Rhinovirus</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3" w:type="dxa"/>
          </w:tcPr>
          <w:p w:rsidR="008D4080" w:rsidRDefault="00122E57">
            <w:pPr>
              <w:pStyle w:val="TableParagraph"/>
              <w:spacing w:line="214" w:lineRule="exact"/>
              <w:ind w:left="143"/>
              <w:rPr>
                <w:sz w:val="20"/>
              </w:rPr>
            </w:pPr>
            <w:proofErr w:type="spellStart"/>
            <w:r>
              <w:rPr>
                <w:sz w:val="20"/>
              </w:rPr>
              <w:t>Wex-Cide</w:t>
            </w:r>
            <w:proofErr w:type="spellEnd"/>
          </w:p>
        </w:tc>
        <w:tc>
          <w:tcPr>
            <w:tcW w:w="1461" w:type="dxa"/>
          </w:tcPr>
          <w:p w:rsidR="008D4080" w:rsidRDefault="00122E57">
            <w:pPr>
              <w:pStyle w:val="TableParagraph"/>
              <w:spacing w:line="214" w:lineRule="exact"/>
              <w:ind w:left="88"/>
              <w:rPr>
                <w:sz w:val="20"/>
              </w:rPr>
            </w:pPr>
            <w:r>
              <w:rPr>
                <w:w w:val="115"/>
                <w:sz w:val="20"/>
              </w:rPr>
              <w:t>Inc</w:t>
            </w: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3" w:type="dxa"/>
          </w:tcPr>
          <w:p w:rsidR="008D4080" w:rsidRDefault="008D4080">
            <w:pPr>
              <w:pStyle w:val="TableParagraph"/>
              <w:rPr>
                <w:rFonts w:ascii="Times New Roman"/>
                <w:sz w:val="20"/>
              </w:rPr>
            </w:pPr>
          </w:p>
        </w:tc>
        <w:tc>
          <w:tcPr>
            <w:tcW w:w="1461" w:type="dxa"/>
          </w:tcPr>
          <w:p w:rsidR="008D4080" w:rsidRDefault="008D4080">
            <w:pPr>
              <w:pStyle w:val="TableParagraph"/>
              <w:rPr>
                <w:rFonts w:ascii="Times New Roman"/>
                <w:sz w:val="20"/>
              </w:rPr>
            </w:pP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314"/>
        </w:trPr>
        <w:tc>
          <w:tcPr>
            <w:tcW w:w="1277" w:type="dxa"/>
            <w:shd w:val="clear" w:color="auto" w:fill="F3F3F3"/>
          </w:tcPr>
          <w:p w:rsidR="008D4080" w:rsidRDefault="00122E57">
            <w:pPr>
              <w:pStyle w:val="TableParagraph"/>
              <w:spacing w:before="34"/>
              <w:rPr>
                <w:sz w:val="20"/>
              </w:rPr>
            </w:pPr>
            <w:r>
              <w:rPr>
                <w:w w:val="110"/>
                <w:sz w:val="20"/>
              </w:rPr>
              <w:t>3862-179</w:t>
            </w:r>
          </w:p>
        </w:tc>
        <w:tc>
          <w:tcPr>
            <w:tcW w:w="2287" w:type="dxa"/>
            <w:shd w:val="clear" w:color="auto" w:fill="F3F3F3"/>
          </w:tcPr>
          <w:p w:rsidR="008D4080" w:rsidRDefault="00122E57">
            <w:pPr>
              <w:pStyle w:val="TableParagraph"/>
              <w:spacing w:before="34"/>
              <w:ind w:left="81"/>
              <w:rPr>
                <w:sz w:val="20"/>
              </w:rPr>
            </w:pPr>
            <w:r>
              <w:rPr>
                <w:w w:val="110"/>
                <w:sz w:val="20"/>
              </w:rPr>
              <w:t>Phenolic</w:t>
            </w:r>
          </w:p>
        </w:tc>
        <w:tc>
          <w:tcPr>
            <w:tcW w:w="1493" w:type="dxa"/>
            <w:shd w:val="clear" w:color="auto" w:fill="F3F3F3"/>
          </w:tcPr>
          <w:p w:rsidR="008D4080" w:rsidRDefault="00122E57">
            <w:pPr>
              <w:pStyle w:val="TableParagraph"/>
              <w:spacing w:before="34"/>
              <w:ind w:left="143"/>
              <w:rPr>
                <w:sz w:val="20"/>
              </w:rPr>
            </w:pPr>
            <w:r>
              <w:rPr>
                <w:w w:val="105"/>
                <w:sz w:val="20"/>
              </w:rPr>
              <w:t>Opti-</w:t>
            </w:r>
            <w:proofErr w:type="spellStart"/>
            <w:r>
              <w:rPr>
                <w:w w:val="105"/>
                <w:sz w:val="20"/>
              </w:rPr>
              <w:t>Phene</w:t>
            </w:r>
            <w:proofErr w:type="spellEnd"/>
          </w:p>
        </w:tc>
        <w:tc>
          <w:tcPr>
            <w:tcW w:w="1461" w:type="dxa"/>
            <w:shd w:val="clear" w:color="auto" w:fill="F3F3F3"/>
          </w:tcPr>
          <w:p w:rsidR="008D4080" w:rsidRDefault="00122E57">
            <w:pPr>
              <w:pStyle w:val="TableParagraph"/>
              <w:spacing w:before="34"/>
              <w:ind w:left="88"/>
              <w:rPr>
                <w:sz w:val="20"/>
              </w:rPr>
            </w:pPr>
            <w:r>
              <w:rPr>
                <w:sz w:val="20"/>
              </w:rPr>
              <w:t>ABC</w:t>
            </w:r>
          </w:p>
        </w:tc>
        <w:tc>
          <w:tcPr>
            <w:tcW w:w="1580" w:type="dxa"/>
            <w:shd w:val="clear" w:color="auto" w:fill="F3F3F3"/>
          </w:tcPr>
          <w:p w:rsidR="008D4080" w:rsidRDefault="00122E57">
            <w:pPr>
              <w:pStyle w:val="TableParagraph"/>
              <w:spacing w:before="34"/>
              <w:ind w:left="98"/>
              <w:rPr>
                <w:sz w:val="20"/>
              </w:rPr>
            </w:pPr>
            <w:r>
              <w:rPr>
                <w:w w:val="110"/>
                <w:sz w:val="20"/>
              </w:rPr>
              <w:t>Human</w:t>
            </w:r>
          </w:p>
        </w:tc>
        <w:tc>
          <w:tcPr>
            <w:tcW w:w="1069" w:type="dxa"/>
            <w:shd w:val="clear" w:color="auto" w:fill="F3F3F3"/>
          </w:tcPr>
          <w:p w:rsidR="008D4080" w:rsidRDefault="00122E57">
            <w:pPr>
              <w:pStyle w:val="TableParagraph"/>
              <w:spacing w:before="34"/>
              <w:ind w:left="109"/>
              <w:rPr>
                <w:sz w:val="20"/>
              </w:rPr>
            </w:pPr>
            <w:r>
              <w:rPr>
                <w:w w:val="110"/>
                <w:sz w:val="20"/>
              </w:rPr>
              <w:t>10</w:t>
            </w:r>
          </w:p>
        </w:tc>
        <w:tc>
          <w:tcPr>
            <w:tcW w:w="1363" w:type="dxa"/>
            <w:shd w:val="clear" w:color="auto" w:fill="F3F3F3"/>
          </w:tcPr>
          <w:p w:rsidR="008D4080" w:rsidRDefault="00122E57">
            <w:pPr>
              <w:pStyle w:val="TableParagraph"/>
              <w:spacing w:before="34"/>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ind w:left="84"/>
              <w:rPr>
                <w:sz w:val="20"/>
              </w:rPr>
            </w:pPr>
            <w:r>
              <w:rPr>
                <w:w w:val="105"/>
                <w:sz w:val="20"/>
              </w:rPr>
              <w:t>Hard</w:t>
            </w:r>
          </w:p>
        </w:tc>
        <w:tc>
          <w:tcPr>
            <w:tcW w:w="1277" w:type="dxa"/>
            <w:shd w:val="clear" w:color="auto" w:fill="F3F3F3"/>
          </w:tcPr>
          <w:p w:rsidR="008D4080" w:rsidRDefault="00122E57">
            <w:pPr>
              <w:pStyle w:val="TableParagraph"/>
              <w:spacing w:before="34"/>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ind w:left="82"/>
              <w:rPr>
                <w:sz w:val="20"/>
              </w:rPr>
            </w:pPr>
            <w:r>
              <w:rPr>
                <w:sz w:val="20"/>
              </w:rPr>
              <w:t>No</w:t>
            </w:r>
          </w:p>
        </w:tc>
        <w:tc>
          <w:tcPr>
            <w:tcW w:w="1151" w:type="dxa"/>
            <w:shd w:val="clear" w:color="auto" w:fill="F3F3F3"/>
          </w:tcPr>
          <w:p w:rsidR="008D4080" w:rsidRDefault="00122E57">
            <w:pPr>
              <w:pStyle w:val="TableParagraph"/>
              <w:spacing w:before="34"/>
              <w:ind w:left="69"/>
              <w:jc w:val="center"/>
              <w:rPr>
                <w:sz w:val="20"/>
              </w:rPr>
            </w:pPr>
            <w:r>
              <w:rPr>
                <w:w w:val="115"/>
                <w:sz w:val="20"/>
              </w:rPr>
              <w:t>03/26/2020</w:t>
            </w:r>
          </w:p>
        </w:tc>
      </w:tr>
    </w:tbl>
    <w:p w:rsidR="008D4080" w:rsidRDefault="008D4080">
      <w:pPr>
        <w:jc w:val="center"/>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350"/>
        <w:gridCol w:w="1250"/>
        <w:gridCol w:w="1567"/>
        <w:gridCol w:w="1594"/>
        <w:gridCol w:w="1072"/>
        <w:gridCol w:w="1358"/>
        <w:gridCol w:w="1167"/>
        <w:gridCol w:w="1278"/>
        <w:gridCol w:w="1158"/>
        <w:gridCol w:w="1104"/>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350"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250" w:type="dxa"/>
            <w:shd w:val="clear" w:color="auto" w:fill="2D4154"/>
          </w:tcPr>
          <w:p w:rsidR="008D4080" w:rsidRDefault="00122E57">
            <w:pPr>
              <w:pStyle w:val="TableParagraph"/>
              <w:spacing w:before="26"/>
              <w:ind w:left="363" w:right="186" w:hanging="95"/>
              <w:rPr>
                <w:rFonts w:ascii="Lucida Sans"/>
              </w:rPr>
            </w:pPr>
            <w:r>
              <w:rPr>
                <w:rFonts w:ascii="Lucida Sans"/>
                <w:color w:val="FFFFFF"/>
                <w:w w:val="95"/>
              </w:rPr>
              <w:t xml:space="preserve">Product </w:t>
            </w:r>
            <w:r>
              <w:rPr>
                <w:rFonts w:ascii="Lucida Sans"/>
                <w:color w:val="FFFFFF"/>
              </w:rPr>
              <w:t>Name</w:t>
            </w:r>
          </w:p>
        </w:tc>
        <w:tc>
          <w:tcPr>
            <w:tcW w:w="1567" w:type="dxa"/>
            <w:shd w:val="clear" w:color="auto" w:fill="2D4154"/>
          </w:tcPr>
          <w:p w:rsidR="008D4080" w:rsidRDefault="00122E57">
            <w:pPr>
              <w:pStyle w:val="TableParagraph"/>
              <w:spacing w:before="26"/>
              <w:ind w:left="393"/>
              <w:rPr>
                <w:rFonts w:ascii="Lucida Sans"/>
              </w:rPr>
            </w:pPr>
            <w:r>
              <w:rPr>
                <w:rFonts w:ascii="Lucida Sans"/>
                <w:color w:val="FFFFFF"/>
              </w:rPr>
              <w:t>Company</w:t>
            </w:r>
          </w:p>
        </w:tc>
        <w:tc>
          <w:tcPr>
            <w:tcW w:w="1594" w:type="dxa"/>
            <w:shd w:val="clear" w:color="auto" w:fill="2D4154"/>
          </w:tcPr>
          <w:p w:rsidR="008D4080" w:rsidRDefault="00122E57">
            <w:pPr>
              <w:pStyle w:val="TableParagraph"/>
              <w:spacing w:before="26"/>
              <w:ind w:left="158" w:right="102"/>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35" w:right="79"/>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8" w:right="8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297" w:hanging="89"/>
              <w:rPr>
                <w:rFonts w:ascii="Lucida Sans"/>
              </w:rPr>
            </w:pPr>
            <w:r>
              <w:rPr>
                <w:rFonts w:ascii="Lucida Sans"/>
                <w:color w:val="FFFFFF"/>
                <w:w w:val="95"/>
              </w:rPr>
              <w:t xml:space="preserve">Surface </w:t>
            </w:r>
            <w:r>
              <w:rPr>
                <w:rFonts w:ascii="Lucida Sans"/>
                <w:color w:val="FFFFFF"/>
              </w:rPr>
              <w:t>Types</w:t>
            </w:r>
          </w:p>
        </w:tc>
        <w:tc>
          <w:tcPr>
            <w:tcW w:w="1278" w:type="dxa"/>
            <w:shd w:val="clear" w:color="auto" w:fill="2D4154"/>
          </w:tcPr>
          <w:p w:rsidR="008D4080" w:rsidRDefault="00122E57">
            <w:pPr>
              <w:pStyle w:val="TableParagraph"/>
              <w:spacing w:before="26"/>
              <w:ind w:left="184"/>
              <w:rPr>
                <w:rFonts w:ascii="Lucida Sans"/>
              </w:rPr>
            </w:pPr>
            <w:r>
              <w:rPr>
                <w:rFonts w:ascii="Lucida Sans"/>
                <w:color w:val="FFFFFF"/>
              </w:rPr>
              <w:t>Use Sites</w:t>
            </w:r>
          </w:p>
        </w:tc>
        <w:tc>
          <w:tcPr>
            <w:tcW w:w="1158" w:type="dxa"/>
            <w:shd w:val="clear" w:color="auto" w:fill="2D4154"/>
          </w:tcPr>
          <w:p w:rsidR="008D4080" w:rsidRDefault="00122E57">
            <w:pPr>
              <w:pStyle w:val="TableParagraph"/>
              <w:spacing w:before="26"/>
              <w:ind w:left="83"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85" w:right="4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548"/>
        </w:trPr>
        <w:tc>
          <w:tcPr>
            <w:tcW w:w="6508" w:type="dxa"/>
            <w:gridSpan w:val="4"/>
            <w:shd w:val="clear" w:color="auto" w:fill="F3F3F3"/>
          </w:tcPr>
          <w:p w:rsidR="008D4080" w:rsidRDefault="00122E57">
            <w:pPr>
              <w:pStyle w:val="TableParagraph"/>
              <w:spacing w:before="34" w:line="242" w:lineRule="auto"/>
              <w:ind w:left="5145"/>
              <w:rPr>
                <w:sz w:val="20"/>
              </w:rPr>
            </w:pPr>
            <w:r>
              <w:rPr>
                <w:w w:val="105"/>
                <w:sz w:val="20"/>
              </w:rPr>
              <w:t xml:space="preserve">Compounding </w:t>
            </w:r>
            <w:r>
              <w:rPr>
                <w:w w:val="110"/>
                <w:sz w:val="20"/>
              </w:rPr>
              <w:t>Co Inc</w:t>
            </w:r>
          </w:p>
        </w:tc>
        <w:tc>
          <w:tcPr>
            <w:tcW w:w="1594" w:type="dxa"/>
            <w:shd w:val="clear" w:color="auto" w:fill="F3F3F3"/>
          </w:tcPr>
          <w:p w:rsidR="008D4080" w:rsidRDefault="00122E57">
            <w:pPr>
              <w:pStyle w:val="TableParagraph"/>
              <w:spacing w:before="34"/>
              <w:ind w:left="108"/>
              <w:rPr>
                <w:sz w:val="20"/>
              </w:rPr>
            </w:pPr>
            <w:r>
              <w:rPr>
                <w:w w:val="110"/>
                <w:sz w:val="20"/>
              </w:rPr>
              <w:t>adenovirus</w:t>
            </w:r>
          </w:p>
        </w:tc>
        <w:tc>
          <w:tcPr>
            <w:tcW w:w="3597" w:type="dxa"/>
            <w:gridSpan w:val="3"/>
            <w:shd w:val="clear" w:color="auto" w:fill="F3F3F3"/>
          </w:tcPr>
          <w:p w:rsidR="008D4080" w:rsidRDefault="00122E57">
            <w:pPr>
              <w:pStyle w:val="TableParagraph"/>
              <w:spacing w:before="34" w:line="242" w:lineRule="auto"/>
              <w:ind w:left="2512"/>
              <w:rPr>
                <w:sz w:val="20"/>
              </w:rPr>
            </w:pPr>
            <w:r>
              <w:rPr>
                <w:sz w:val="20"/>
              </w:rPr>
              <w:t>Nonporous (HN)</w:t>
            </w:r>
          </w:p>
        </w:tc>
        <w:tc>
          <w:tcPr>
            <w:tcW w:w="3540" w:type="dxa"/>
            <w:gridSpan w:val="3"/>
            <w:shd w:val="clear" w:color="auto" w:fill="F3F3F3"/>
          </w:tcPr>
          <w:p w:rsidR="008D4080" w:rsidRDefault="00122E57">
            <w:pPr>
              <w:pStyle w:val="TableParagraph"/>
              <w:spacing w:before="34" w:line="242" w:lineRule="auto"/>
              <w:ind w:left="93" w:right="1454"/>
              <w:rPr>
                <w:sz w:val="20"/>
              </w:rPr>
            </w:pPr>
            <w:r>
              <w:rPr>
                <w:w w:val="105"/>
                <w:sz w:val="20"/>
              </w:rPr>
              <w:t xml:space="preserve">Institutional; </w:t>
            </w: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57"/>
        <w:gridCol w:w="1497"/>
        <w:gridCol w:w="1381"/>
        <w:gridCol w:w="1229"/>
        <w:gridCol w:w="1368"/>
        <w:gridCol w:w="1189"/>
        <w:gridCol w:w="1276"/>
        <w:gridCol w:w="770"/>
        <w:gridCol w:w="1496"/>
      </w:tblGrid>
      <w:tr w:rsidR="008D4080">
        <w:trPr>
          <w:trHeight w:val="234"/>
        </w:trPr>
        <w:tc>
          <w:tcPr>
            <w:tcW w:w="1100" w:type="dxa"/>
          </w:tcPr>
          <w:p w:rsidR="008D4080" w:rsidRDefault="00122E57">
            <w:pPr>
              <w:pStyle w:val="TableParagraph"/>
              <w:spacing w:line="214" w:lineRule="exact"/>
              <w:rPr>
                <w:sz w:val="20"/>
              </w:rPr>
            </w:pPr>
            <w:r>
              <w:rPr>
                <w:w w:val="110"/>
                <w:sz w:val="20"/>
              </w:rPr>
              <w:t>3862-181</w:t>
            </w:r>
          </w:p>
        </w:tc>
        <w:tc>
          <w:tcPr>
            <w:tcW w:w="2478" w:type="dxa"/>
          </w:tcPr>
          <w:p w:rsidR="008D4080" w:rsidRDefault="00122E57">
            <w:pPr>
              <w:pStyle w:val="TableParagraph"/>
              <w:spacing w:line="214" w:lineRule="exact"/>
              <w:ind w:left="258"/>
              <w:rPr>
                <w:sz w:val="20"/>
              </w:rPr>
            </w:pPr>
            <w:r>
              <w:rPr>
                <w:w w:val="110"/>
                <w:sz w:val="20"/>
              </w:rPr>
              <w:t>Quaternary ammonium</w:t>
            </w:r>
          </w:p>
        </w:tc>
        <w:tc>
          <w:tcPr>
            <w:tcW w:w="1457" w:type="dxa"/>
          </w:tcPr>
          <w:p w:rsidR="008D4080" w:rsidRDefault="00122E57">
            <w:pPr>
              <w:pStyle w:val="TableParagraph"/>
              <w:spacing w:line="214" w:lineRule="exact"/>
              <w:ind w:left="129"/>
              <w:rPr>
                <w:sz w:val="20"/>
              </w:rPr>
            </w:pPr>
            <w:r>
              <w:rPr>
                <w:w w:val="115"/>
                <w:sz w:val="20"/>
              </w:rPr>
              <w:t>Foaming</w:t>
            </w:r>
          </w:p>
        </w:tc>
        <w:tc>
          <w:tcPr>
            <w:tcW w:w="1497" w:type="dxa"/>
          </w:tcPr>
          <w:p w:rsidR="008D4080" w:rsidRDefault="00122E57">
            <w:pPr>
              <w:pStyle w:val="TableParagraph"/>
              <w:spacing w:line="214" w:lineRule="exact"/>
              <w:ind w:left="110"/>
              <w:rPr>
                <w:sz w:val="20"/>
              </w:rPr>
            </w:pPr>
            <w:r>
              <w:rPr>
                <w:sz w:val="20"/>
              </w:rPr>
              <w:t>ABC</w:t>
            </w:r>
          </w:p>
        </w:tc>
        <w:tc>
          <w:tcPr>
            <w:tcW w:w="1381" w:type="dxa"/>
          </w:tcPr>
          <w:p w:rsidR="008D4080" w:rsidRDefault="00122E57">
            <w:pPr>
              <w:pStyle w:val="TableParagraph"/>
              <w:spacing w:line="214" w:lineRule="exact"/>
              <w:ind w:left="84"/>
              <w:rPr>
                <w:sz w:val="20"/>
              </w:rPr>
            </w:pPr>
            <w:r>
              <w:rPr>
                <w:w w:val="110"/>
                <w:sz w:val="20"/>
              </w:rPr>
              <w:t>Poliovirus</w:t>
            </w:r>
          </w:p>
        </w:tc>
        <w:tc>
          <w:tcPr>
            <w:tcW w:w="1229" w:type="dxa"/>
          </w:tcPr>
          <w:p w:rsidR="008D4080" w:rsidRDefault="00122E57">
            <w:pPr>
              <w:pStyle w:val="TableParagraph"/>
              <w:spacing w:line="214" w:lineRule="exact"/>
              <w:ind w:left="294"/>
              <w:rPr>
                <w:sz w:val="20"/>
              </w:rPr>
            </w:pPr>
            <w:r>
              <w:rPr>
                <w:w w:val="110"/>
                <w:sz w:val="20"/>
              </w:rPr>
              <w:t>10</w:t>
            </w:r>
          </w:p>
        </w:tc>
        <w:tc>
          <w:tcPr>
            <w:tcW w:w="1368" w:type="dxa"/>
          </w:tcPr>
          <w:p w:rsidR="008D4080" w:rsidRDefault="00122E57">
            <w:pPr>
              <w:pStyle w:val="TableParagraph"/>
              <w:spacing w:line="214" w:lineRule="exact"/>
              <w:ind w:left="106"/>
              <w:rPr>
                <w:sz w:val="20"/>
              </w:rPr>
            </w:pPr>
            <w:r>
              <w:rPr>
                <w:w w:val="110"/>
                <w:sz w:val="20"/>
              </w:rPr>
              <w:t>Ready-to-use</w:t>
            </w:r>
          </w:p>
        </w:tc>
        <w:tc>
          <w:tcPr>
            <w:tcW w:w="1189" w:type="dxa"/>
          </w:tcPr>
          <w:p w:rsidR="008D4080" w:rsidRDefault="00122E57">
            <w:pPr>
              <w:pStyle w:val="TableParagraph"/>
              <w:spacing w:line="214" w:lineRule="exact"/>
              <w:ind w:left="104"/>
              <w:rPr>
                <w:sz w:val="20"/>
              </w:rPr>
            </w:pPr>
            <w:r>
              <w:rPr>
                <w:w w:val="105"/>
                <w:sz w:val="20"/>
              </w:rPr>
              <w:t>Hard</w:t>
            </w:r>
          </w:p>
        </w:tc>
        <w:tc>
          <w:tcPr>
            <w:tcW w:w="1276" w:type="dxa"/>
          </w:tcPr>
          <w:p w:rsidR="008D4080" w:rsidRDefault="00122E57">
            <w:pPr>
              <w:pStyle w:val="TableParagraph"/>
              <w:spacing w:line="214" w:lineRule="exact"/>
              <w:ind w:left="25" w:right="102"/>
              <w:jc w:val="center"/>
              <w:rPr>
                <w:sz w:val="20"/>
              </w:rPr>
            </w:pPr>
            <w:r>
              <w:rPr>
                <w:w w:val="110"/>
                <w:sz w:val="20"/>
              </w:rPr>
              <w:t>Healthcare;</w:t>
            </w:r>
          </w:p>
        </w:tc>
        <w:tc>
          <w:tcPr>
            <w:tcW w:w="770" w:type="dxa"/>
          </w:tcPr>
          <w:p w:rsidR="008D4080" w:rsidRDefault="00122E57">
            <w:pPr>
              <w:pStyle w:val="TableParagraph"/>
              <w:spacing w:line="214" w:lineRule="exact"/>
              <w:ind w:left="82"/>
              <w:rPr>
                <w:sz w:val="20"/>
              </w:rPr>
            </w:pPr>
            <w:r>
              <w:rPr>
                <w:sz w:val="20"/>
              </w:rPr>
              <w:t>No</w:t>
            </w:r>
          </w:p>
        </w:tc>
        <w:tc>
          <w:tcPr>
            <w:tcW w:w="1496" w:type="dxa"/>
          </w:tcPr>
          <w:p w:rsidR="008D4080" w:rsidRDefault="00122E57">
            <w:pPr>
              <w:pStyle w:val="TableParagraph"/>
              <w:spacing w:line="214" w:lineRule="exact"/>
              <w:ind w:right="5"/>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29"/>
              <w:rPr>
                <w:sz w:val="20"/>
              </w:rPr>
            </w:pPr>
            <w:r>
              <w:rPr>
                <w:w w:val="110"/>
                <w:sz w:val="20"/>
              </w:rPr>
              <w:t>Disinfectant</w:t>
            </w:r>
          </w:p>
        </w:tc>
        <w:tc>
          <w:tcPr>
            <w:tcW w:w="1497" w:type="dxa"/>
          </w:tcPr>
          <w:p w:rsidR="008D4080" w:rsidRDefault="00122E57">
            <w:pPr>
              <w:pStyle w:val="TableParagraph"/>
              <w:spacing w:line="214" w:lineRule="exact"/>
              <w:ind w:left="110"/>
              <w:rPr>
                <w:sz w:val="20"/>
              </w:rPr>
            </w:pPr>
            <w:r>
              <w:rPr>
                <w:w w:val="110"/>
                <w:sz w:val="20"/>
              </w:rPr>
              <w:t>Compounding</w:t>
            </w: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Nonporous</w:t>
            </w:r>
          </w:p>
        </w:tc>
        <w:tc>
          <w:tcPr>
            <w:tcW w:w="1276" w:type="dxa"/>
          </w:tcPr>
          <w:p w:rsidR="008D4080" w:rsidRDefault="00122E57">
            <w:pPr>
              <w:pStyle w:val="TableParagraph"/>
              <w:spacing w:line="214" w:lineRule="exact"/>
              <w:ind w:left="64" w:right="57"/>
              <w:jc w:val="center"/>
              <w:rPr>
                <w:sz w:val="20"/>
              </w:rPr>
            </w:pPr>
            <w:r>
              <w:rPr>
                <w:w w:val="110"/>
                <w:sz w:val="20"/>
              </w:rPr>
              <w:t>Institutional;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122E57">
            <w:pPr>
              <w:pStyle w:val="TableParagraph"/>
              <w:spacing w:line="214" w:lineRule="exact"/>
              <w:ind w:left="129"/>
              <w:rPr>
                <w:sz w:val="20"/>
              </w:rPr>
            </w:pPr>
            <w:r>
              <w:rPr>
                <w:w w:val="105"/>
                <w:sz w:val="20"/>
              </w:rPr>
              <w:t>Cleaner</w:t>
            </w:r>
          </w:p>
        </w:tc>
        <w:tc>
          <w:tcPr>
            <w:tcW w:w="1497" w:type="dxa"/>
          </w:tcPr>
          <w:p w:rsidR="008D4080" w:rsidRDefault="00122E57">
            <w:pPr>
              <w:pStyle w:val="TableParagraph"/>
              <w:spacing w:line="214" w:lineRule="exact"/>
              <w:ind w:left="110"/>
              <w:rPr>
                <w:sz w:val="20"/>
              </w:rPr>
            </w:pPr>
            <w:r>
              <w:rPr>
                <w:w w:val="105"/>
                <w:sz w:val="20"/>
              </w:rPr>
              <w:t>Co Inc</w:t>
            </w: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(HN); Food</w:t>
            </w:r>
          </w:p>
        </w:tc>
        <w:tc>
          <w:tcPr>
            <w:tcW w:w="1276" w:type="dxa"/>
          </w:tcPr>
          <w:p w:rsidR="008D4080" w:rsidRDefault="00122E57">
            <w:pPr>
              <w:pStyle w:val="TableParagraph"/>
              <w:spacing w:line="214" w:lineRule="exact"/>
              <w:ind w:left="65" w:right="169"/>
              <w:jc w:val="center"/>
              <w:rPr>
                <w:sz w:val="20"/>
              </w:rPr>
            </w:pPr>
            <w:r>
              <w:rPr>
                <w:w w:val="110"/>
                <w:sz w:val="20"/>
              </w:rPr>
              <w:t>Residential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Contact</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10"/>
                <w:sz w:val="20"/>
              </w:rPr>
              <w:t>Post-Rinse</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Required</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57" w:type="dxa"/>
          </w:tcPr>
          <w:p w:rsidR="008D4080" w:rsidRDefault="008D4080">
            <w:pPr>
              <w:pStyle w:val="TableParagraph"/>
              <w:rPr>
                <w:rFonts w:ascii="Times New Roman"/>
                <w:sz w:val="20"/>
              </w:rPr>
            </w:pPr>
          </w:p>
        </w:tc>
        <w:tc>
          <w:tcPr>
            <w:tcW w:w="1497"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229"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4"/>
              <w:rPr>
                <w:sz w:val="20"/>
              </w:rPr>
            </w:pPr>
            <w:r>
              <w:rPr>
                <w:w w:val="105"/>
                <w:sz w:val="20"/>
              </w:rPr>
              <w:t>(FCR)</w:t>
            </w:r>
          </w:p>
        </w:tc>
        <w:tc>
          <w:tcPr>
            <w:tcW w:w="1276" w:type="dxa"/>
          </w:tcPr>
          <w:p w:rsidR="008D4080" w:rsidRDefault="008D4080">
            <w:pPr>
              <w:pStyle w:val="TableParagraph"/>
              <w:rPr>
                <w:rFonts w:ascii="Times New Roman"/>
                <w:sz w:val="20"/>
              </w:rPr>
            </w:pP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61178-2</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57" w:type="dxa"/>
            <w:shd w:val="clear" w:color="auto" w:fill="F3F3F3"/>
          </w:tcPr>
          <w:p w:rsidR="008D4080" w:rsidRDefault="00122E57">
            <w:pPr>
              <w:pStyle w:val="TableParagraph"/>
              <w:spacing w:before="39" w:line="215" w:lineRule="exact"/>
              <w:ind w:left="129"/>
              <w:rPr>
                <w:sz w:val="20"/>
              </w:rPr>
            </w:pPr>
            <w:r>
              <w:rPr>
                <w:w w:val="120"/>
                <w:sz w:val="20"/>
              </w:rPr>
              <w:t>Public Places</w:t>
            </w:r>
          </w:p>
        </w:tc>
        <w:tc>
          <w:tcPr>
            <w:tcW w:w="1497" w:type="dxa"/>
            <w:shd w:val="clear" w:color="auto" w:fill="F3F3F3"/>
          </w:tcPr>
          <w:p w:rsidR="008D4080" w:rsidRDefault="00122E57">
            <w:pPr>
              <w:pStyle w:val="TableParagraph"/>
              <w:spacing w:before="39" w:line="215" w:lineRule="exact"/>
              <w:ind w:left="110"/>
              <w:rPr>
                <w:sz w:val="20"/>
              </w:rPr>
            </w:pPr>
            <w:r>
              <w:rPr>
                <w:w w:val="110"/>
                <w:sz w:val="20"/>
              </w:rPr>
              <w:t>Microgen Inc</w:t>
            </w:r>
          </w:p>
        </w:tc>
        <w:tc>
          <w:tcPr>
            <w:tcW w:w="1381" w:type="dxa"/>
            <w:shd w:val="clear" w:color="auto" w:fill="F3F3F3"/>
          </w:tcPr>
          <w:p w:rsidR="008D4080" w:rsidRDefault="00122E57">
            <w:pPr>
              <w:pStyle w:val="TableParagraph"/>
              <w:spacing w:before="39" w:line="215" w:lineRule="exact"/>
              <w:ind w:left="84"/>
              <w:rPr>
                <w:sz w:val="20"/>
              </w:rPr>
            </w:pPr>
            <w:r>
              <w:rPr>
                <w:w w:val="110"/>
                <w:sz w:val="20"/>
              </w:rPr>
              <w:t>Feline</w:t>
            </w:r>
          </w:p>
        </w:tc>
        <w:tc>
          <w:tcPr>
            <w:tcW w:w="1229" w:type="dxa"/>
            <w:shd w:val="clear" w:color="auto" w:fill="F3F3F3"/>
          </w:tcPr>
          <w:p w:rsidR="008D4080" w:rsidRDefault="00122E57">
            <w:pPr>
              <w:pStyle w:val="TableParagraph"/>
              <w:spacing w:before="39" w:line="215" w:lineRule="exact"/>
              <w:ind w:left="294"/>
              <w:rPr>
                <w:sz w:val="20"/>
              </w:rPr>
            </w:pPr>
            <w:r>
              <w:rPr>
                <w:w w:val="110"/>
                <w:sz w:val="20"/>
              </w:rPr>
              <w:t>10</w:t>
            </w:r>
          </w:p>
        </w:tc>
        <w:tc>
          <w:tcPr>
            <w:tcW w:w="1368" w:type="dxa"/>
            <w:shd w:val="clear" w:color="auto" w:fill="F3F3F3"/>
          </w:tcPr>
          <w:p w:rsidR="008D4080" w:rsidRDefault="00122E57">
            <w:pPr>
              <w:pStyle w:val="TableParagraph"/>
              <w:spacing w:before="39" w:line="215" w:lineRule="exact"/>
              <w:ind w:left="106"/>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4"/>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5"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2"/>
              <w:rPr>
                <w:sz w:val="20"/>
              </w:rPr>
            </w:pPr>
            <w:r>
              <w:rPr>
                <w:sz w:val="20"/>
              </w:rPr>
              <w:t>No</w:t>
            </w:r>
          </w:p>
        </w:tc>
        <w:tc>
          <w:tcPr>
            <w:tcW w:w="1496" w:type="dxa"/>
            <w:shd w:val="clear" w:color="auto" w:fill="F3F3F3"/>
          </w:tcPr>
          <w:p w:rsidR="008D4080" w:rsidRDefault="00122E57">
            <w:pPr>
              <w:pStyle w:val="TableParagraph"/>
              <w:spacing w:before="39" w:line="215" w:lineRule="exact"/>
              <w:ind w:right="5"/>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122E57">
            <w:pPr>
              <w:pStyle w:val="TableParagraph"/>
              <w:spacing w:line="214" w:lineRule="exact"/>
              <w:ind w:left="84"/>
              <w:rPr>
                <w:sz w:val="20"/>
              </w:rPr>
            </w:pPr>
            <w:r>
              <w:rPr>
                <w:w w:val="115"/>
                <w:sz w:val="20"/>
              </w:rPr>
              <w:t>calicivirus</w:t>
            </w: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4"/>
              <w:rPr>
                <w:sz w:val="20"/>
              </w:rPr>
            </w:pPr>
            <w:r>
              <w:rPr>
                <w:w w:val="105"/>
                <w:sz w:val="20"/>
              </w:rPr>
              <w:t>Nonporous</w:t>
            </w:r>
          </w:p>
        </w:tc>
        <w:tc>
          <w:tcPr>
            <w:tcW w:w="1276" w:type="dxa"/>
            <w:shd w:val="clear" w:color="auto" w:fill="F3F3F3"/>
          </w:tcPr>
          <w:p w:rsidR="008D4080" w:rsidRDefault="00122E57">
            <w:pPr>
              <w:pStyle w:val="TableParagraph"/>
              <w:spacing w:line="214" w:lineRule="exact"/>
              <w:ind w:left="64" w:right="57"/>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4"/>
              <w:rPr>
                <w:sz w:val="20"/>
              </w:rPr>
            </w:pPr>
            <w:r>
              <w:rPr>
                <w:w w:val="105"/>
                <w:sz w:val="20"/>
              </w:rPr>
              <w:t>(HN); Food</w:t>
            </w:r>
          </w:p>
        </w:tc>
        <w:tc>
          <w:tcPr>
            <w:tcW w:w="1276" w:type="dxa"/>
            <w:shd w:val="clear" w:color="auto" w:fill="F3F3F3"/>
          </w:tcPr>
          <w:p w:rsidR="008D4080" w:rsidRDefault="00122E57">
            <w:pPr>
              <w:pStyle w:val="TableParagraph"/>
              <w:spacing w:line="214" w:lineRule="exact"/>
              <w:ind w:left="65" w:right="169"/>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4"/>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4"/>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4"/>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57" w:type="dxa"/>
            <w:shd w:val="clear" w:color="auto" w:fill="F3F3F3"/>
          </w:tcPr>
          <w:p w:rsidR="008D4080" w:rsidRDefault="008D4080">
            <w:pPr>
              <w:pStyle w:val="TableParagraph"/>
              <w:rPr>
                <w:rFonts w:ascii="Times New Roman"/>
                <w:sz w:val="20"/>
              </w:rPr>
            </w:pPr>
          </w:p>
        </w:tc>
        <w:tc>
          <w:tcPr>
            <w:tcW w:w="1497"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8D4080">
            <w:pPr>
              <w:pStyle w:val="TableParagraph"/>
              <w:rPr>
                <w:rFonts w:ascii="Times New Roman"/>
                <w:sz w:val="20"/>
              </w:rPr>
            </w:pPr>
          </w:p>
        </w:tc>
        <w:tc>
          <w:tcPr>
            <w:tcW w:w="1229"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4"/>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63761-5</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57" w:type="dxa"/>
          </w:tcPr>
          <w:p w:rsidR="008D4080" w:rsidRDefault="00122E57">
            <w:pPr>
              <w:pStyle w:val="TableParagraph"/>
              <w:spacing w:before="39" w:line="215" w:lineRule="exact"/>
              <w:ind w:left="129"/>
              <w:rPr>
                <w:sz w:val="20"/>
              </w:rPr>
            </w:pPr>
            <w:proofErr w:type="spellStart"/>
            <w:r>
              <w:rPr>
                <w:w w:val="105"/>
                <w:sz w:val="20"/>
              </w:rPr>
              <w:t>Sterilex</w:t>
            </w:r>
            <w:proofErr w:type="spellEnd"/>
            <w:r>
              <w:rPr>
                <w:w w:val="105"/>
                <w:sz w:val="20"/>
              </w:rPr>
              <w:t xml:space="preserve"> Ultra</w:t>
            </w:r>
          </w:p>
        </w:tc>
        <w:tc>
          <w:tcPr>
            <w:tcW w:w="1497" w:type="dxa"/>
          </w:tcPr>
          <w:p w:rsidR="008D4080" w:rsidRDefault="00122E57">
            <w:pPr>
              <w:pStyle w:val="TableParagraph"/>
              <w:spacing w:before="39" w:line="215" w:lineRule="exact"/>
              <w:ind w:left="110"/>
              <w:rPr>
                <w:sz w:val="20"/>
              </w:rPr>
            </w:pPr>
            <w:proofErr w:type="spellStart"/>
            <w:r>
              <w:rPr>
                <w:w w:val="105"/>
                <w:sz w:val="20"/>
              </w:rPr>
              <w:t>Sterilex</w:t>
            </w:r>
            <w:proofErr w:type="spellEnd"/>
          </w:p>
        </w:tc>
        <w:tc>
          <w:tcPr>
            <w:tcW w:w="1381" w:type="dxa"/>
          </w:tcPr>
          <w:p w:rsidR="008D4080" w:rsidRDefault="00122E57">
            <w:pPr>
              <w:pStyle w:val="TableParagraph"/>
              <w:spacing w:before="39" w:line="215" w:lineRule="exact"/>
              <w:ind w:left="84"/>
              <w:rPr>
                <w:sz w:val="20"/>
              </w:rPr>
            </w:pPr>
            <w:r>
              <w:rPr>
                <w:w w:val="110"/>
                <w:sz w:val="20"/>
              </w:rPr>
              <w:t>Feline</w:t>
            </w:r>
          </w:p>
        </w:tc>
        <w:tc>
          <w:tcPr>
            <w:tcW w:w="1229" w:type="dxa"/>
          </w:tcPr>
          <w:p w:rsidR="008D4080" w:rsidRDefault="00122E57">
            <w:pPr>
              <w:pStyle w:val="TableParagraph"/>
              <w:spacing w:before="39" w:line="215" w:lineRule="exact"/>
              <w:ind w:left="294"/>
              <w:rPr>
                <w:sz w:val="20"/>
              </w:rPr>
            </w:pPr>
            <w:r>
              <w:rPr>
                <w:w w:val="110"/>
                <w:sz w:val="20"/>
              </w:rPr>
              <w:t>10</w:t>
            </w:r>
          </w:p>
        </w:tc>
        <w:tc>
          <w:tcPr>
            <w:tcW w:w="1368" w:type="dxa"/>
          </w:tcPr>
          <w:p w:rsidR="008D4080" w:rsidRDefault="00122E57">
            <w:pPr>
              <w:pStyle w:val="TableParagraph"/>
              <w:spacing w:before="39" w:line="215" w:lineRule="exact"/>
              <w:ind w:left="106"/>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04"/>
              <w:rPr>
                <w:sz w:val="20"/>
              </w:rPr>
            </w:pPr>
            <w:r>
              <w:rPr>
                <w:w w:val="105"/>
                <w:sz w:val="20"/>
              </w:rPr>
              <w:t>Hard</w:t>
            </w:r>
          </w:p>
        </w:tc>
        <w:tc>
          <w:tcPr>
            <w:tcW w:w="1276" w:type="dxa"/>
          </w:tcPr>
          <w:p w:rsidR="008D4080" w:rsidRDefault="00122E57">
            <w:pPr>
              <w:pStyle w:val="TableParagraph"/>
              <w:spacing w:before="39" w:line="215" w:lineRule="exact"/>
              <w:ind w:left="25" w:right="102"/>
              <w:jc w:val="center"/>
              <w:rPr>
                <w:sz w:val="20"/>
              </w:rPr>
            </w:pPr>
            <w:r>
              <w:rPr>
                <w:w w:val="110"/>
                <w:sz w:val="20"/>
              </w:rPr>
              <w:t>Healthcare;</w:t>
            </w:r>
          </w:p>
        </w:tc>
        <w:tc>
          <w:tcPr>
            <w:tcW w:w="770" w:type="dxa"/>
          </w:tcPr>
          <w:p w:rsidR="008D4080" w:rsidRDefault="00122E57">
            <w:pPr>
              <w:pStyle w:val="TableParagraph"/>
              <w:spacing w:before="39" w:line="215" w:lineRule="exact"/>
              <w:ind w:left="82"/>
              <w:rPr>
                <w:sz w:val="20"/>
              </w:rPr>
            </w:pPr>
            <w:r>
              <w:rPr>
                <w:sz w:val="20"/>
              </w:rPr>
              <w:t>No</w:t>
            </w:r>
          </w:p>
        </w:tc>
        <w:tc>
          <w:tcPr>
            <w:tcW w:w="1496" w:type="dxa"/>
          </w:tcPr>
          <w:p w:rsidR="008D4080" w:rsidRDefault="00122E57">
            <w:pPr>
              <w:pStyle w:val="TableParagraph"/>
              <w:spacing w:before="39" w:line="215" w:lineRule="exact"/>
              <w:ind w:right="5"/>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Sodium carbonate</w:t>
            </w:r>
          </w:p>
        </w:tc>
        <w:tc>
          <w:tcPr>
            <w:tcW w:w="1457" w:type="dxa"/>
          </w:tcPr>
          <w:p w:rsidR="008D4080" w:rsidRDefault="00122E57">
            <w:pPr>
              <w:pStyle w:val="TableParagraph"/>
              <w:spacing w:line="214" w:lineRule="exact"/>
              <w:ind w:left="129"/>
              <w:rPr>
                <w:sz w:val="20"/>
              </w:rPr>
            </w:pPr>
            <w:r>
              <w:rPr>
                <w:w w:val="105"/>
                <w:sz w:val="20"/>
              </w:rPr>
              <w:t>Powder</w:t>
            </w:r>
          </w:p>
        </w:tc>
        <w:tc>
          <w:tcPr>
            <w:tcW w:w="1497" w:type="dxa"/>
          </w:tcPr>
          <w:p w:rsidR="008D4080" w:rsidRDefault="008D4080">
            <w:pPr>
              <w:pStyle w:val="TableParagraph"/>
              <w:rPr>
                <w:rFonts w:ascii="Times New Roman"/>
                <w:sz w:val="16"/>
              </w:rPr>
            </w:pPr>
          </w:p>
        </w:tc>
        <w:tc>
          <w:tcPr>
            <w:tcW w:w="1381" w:type="dxa"/>
          </w:tcPr>
          <w:p w:rsidR="008D4080" w:rsidRDefault="00122E57">
            <w:pPr>
              <w:pStyle w:val="TableParagraph"/>
              <w:spacing w:line="214" w:lineRule="exact"/>
              <w:ind w:left="84"/>
              <w:rPr>
                <w:sz w:val="20"/>
              </w:rPr>
            </w:pPr>
            <w:r>
              <w:rPr>
                <w:w w:val="115"/>
                <w:sz w:val="20"/>
              </w:rPr>
              <w:t>calicivirus;</w:t>
            </w: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Nonporous</w:t>
            </w:r>
          </w:p>
        </w:tc>
        <w:tc>
          <w:tcPr>
            <w:tcW w:w="1276" w:type="dxa"/>
          </w:tcPr>
          <w:p w:rsidR="008D4080" w:rsidRDefault="00122E57">
            <w:pPr>
              <w:pStyle w:val="TableParagraph"/>
              <w:spacing w:line="214" w:lineRule="exact"/>
              <w:ind w:left="64" w:right="57"/>
              <w:jc w:val="center"/>
              <w:rPr>
                <w:sz w:val="20"/>
              </w:rPr>
            </w:pPr>
            <w:r>
              <w:rPr>
                <w:w w:val="110"/>
                <w:sz w:val="20"/>
              </w:rPr>
              <w:t>Institutional;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122E57">
            <w:pPr>
              <w:pStyle w:val="TableParagraph"/>
              <w:spacing w:line="232" w:lineRule="exact"/>
              <w:ind w:left="258"/>
              <w:rPr>
                <w:sz w:val="20"/>
              </w:rPr>
            </w:pPr>
            <w:proofErr w:type="spellStart"/>
            <w:r>
              <w:rPr>
                <w:w w:val="105"/>
                <w:sz w:val="20"/>
              </w:rPr>
              <w:t>peroxyhydrate</w:t>
            </w:r>
            <w:proofErr w:type="spellEnd"/>
          </w:p>
        </w:tc>
        <w:tc>
          <w:tcPr>
            <w:tcW w:w="1457" w:type="dxa"/>
          </w:tcPr>
          <w:p w:rsidR="008D4080" w:rsidRDefault="008D4080">
            <w:pPr>
              <w:pStyle w:val="TableParagraph"/>
              <w:rPr>
                <w:rFonts w:ascii="Times New Roman"/>
                <w:sz w:val="20"/>
              </w:rPr>
            </w:pPr>
          </w:p>
        </w:tc>
        <w:tc>
          <w:tcPr>
            <w:tcW w:w="1497" w:type="dxa"/>
          </w:tcPr>
          <w:p w:rsidR="008D4080" w:rsidRDefault="008D4080">
            <w:pPr>
              <w:pStyle w:val="TableParagraph"/>
              <w:rPr>
                <w:rFonts w:ascii="Times New Roman"/>
                <w:sz w:val="20"/>
              </w:rPr>
            </w:pPr>
          </w:p>
        </w:tc>
        <w:tc>
          <w:tcPr>
            <w:tcW w:w="1381" w:type="dxa"/>
          </w:tcPr>
          <w:p w:rsidR="008D4080" w:rsidRDefault="00122E57">
            <w:pPr>
              <w:pStyle w:val="TableParagraph"/>
              <w:spacing w:line="232" w:lineRule="exact"/>
              <w:ind w:left="84"/>
              <w:rPr>
                <w:sz w:val="20"/>
              </w:rPr>
            </w:pPr>
            <w:r>
              <w:rPr>
                <w:w w:val="105"/>
                <w:sz w:val="20"/>
              </w:rPr>
              <w:t>Norovirus</w:t>
            </w:r>
          </w:p>
        </w:tc>
        <w:tc>
          <w:tcPr>
            <w:tcW w:w="1229"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4"/>
              <w:rPr>
                <w:sz w:val="20"/>
              </w:rPr>
            </w:pPr>
            <w:r>
              <w:rPr>
                <w:sz w:val="20"/>
              </w:rPr>
              <w:t>(HN)</w:t>
            </w:r>
          </w:p>
        </w:tc>
        <w:tc>
          <w:tcPr>
            <w:tcW w:w="1276" w:type="dxa"/>
          </w:tcPr>
          <w:p w:rsidR="008D4080" w:rsidRDefault="00122E57">
            <w:pPr>
              <w:pStyle w:val="TableParagraph"/>
              <w:spacing w:line="232" w:lineRule="exact"/>
              <w:ind w:left="65" w:right="169"/>
              <w:jc w:val="center"/>
              <w:rPr>
                <w:sz w:val="20"/>
              </w:rPr>
            </w:pPr>
            <w:r>
              <w:rPr>
                <w:w w:val="110"/>
                <w:sz w:val="20"/>
              </w:rPr>
              <w:t>Residential</w:t>
            </w: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64240-65</w:t>
            </w:r>
          </w:p>
        </w:tc>
        <w:tc>
          <w:tcPr>
            <w:tcW w:w="2478" w:type="dxa"/>
            <w:shd w:val="clear" w:color="auto" w:fill="F3F3F3"/>
          </w:tcPr>
          <w:p w:rsidR="008D4080" w:rsidRDefault="00122E57">
            <w:pPr>
              <w:pStyle w:val="TableParagraph"/>
              <w:spacing w:before="39" w:line="215" w:lineRule="exact"/>
              <w:ind w:left="258"/>
              <w:rPr>
                <w:sz w:val="20"/>
              </w:rPr>
            </w:pPr>
            <w:r>
              <w:rPr>
                <w:w w:val="115"/>
                <w:sz w:val="20"/>
              </w:rPr>
              <w:t>Lactic acid</w:t>
            </w:r>
          </w:p>
        </w:tc>
        <w:tc>
          <w:tcPr>
            <w:tcW w:w="1457" w:type="dxa"/>
            <w:shd w:val="clear" w:color="auto" w:fill="F3F3F3"/>
          </w:tcPr>
          <w:p w:rsidR="008D4080" w:rsidRDefault="00122E57">
            <w:pPr>
              <w:pStyle w:val="TableParagraph"/>
              <w:spacing w:before="39" w:line="215" w:lineRule="exact"/>
              <w:ind w:left="129"/>
              <w:rPr>
                <w:sz w:val="20"/>
              </w:rPr>
            </w:pPr>
            <w:r>
              <w:rPr>
                <w:sz w:val="20"/>
              </w:rPr>
              <w:t>WC Complete</w:t>
            </w:r>
          </w:p>
        </w:tc>
        <w:tc>
          <w:tcPr>
            <w:tcW w:w="1497" w:type="dxa"/>
            <w:shd w:val="clear" w:color="auto" w:fill="F3F3F3"/>
          </w:tcPr>
          <w:p w:rsidR="008D4080" w:rsidRDefault="00122E57">
            <w:pPr>
              <w:pStyle w:val="TableParagraph"/>
              <w:spacing w:before="39" w:line="215" w:lineRule="exact"/>
              <w:ind w:left="110"/>
              <w:rPr>
                <w:sz w:val="20"/>
              </w:rPr>
            </w:pPr>
            <w:r>
              <w:rPr>
                <w:w w:val="110"/>
                <w:sz w:val="20"/>
              </w:rPr>
              <w:t>Combat Insect</w:t>
            </w:r>
          </w:p>
        </w:tc>
        <w:tc>
          <w:tcPr>
            <w:tcW w:w="1381" w:type="dxa"/>
            <w:shd w:val="clear" w:color="auto" w:fill="F3F3F3"/>
          </w:tcPr>
          <w:p w:rsidR="008D4080" w:rsidRDefault="00122E57">
            <w:pPr>
              <w:pStyle w:val="TableParagraph"/>
              <w:spacing w:before="39" w:line="215" w:lineRule="exact"/>
              <w:ind w:left="84"/>
              <w:rPr>
                <w:sz w:val="20"/>
              </w:rPr>
            </w:pPr>
            <w:r>
              <w:rPr>
                <w:w w:val="110"/>
                <w:sz w:val="20"/>
              </w:rPr>
              <w:t>Rhinovirus</w:t>
            </w:r>
          </w:p>
        </w:tc>
        <w:tc>
          <w:tcPr>
            <w:tcW w:w="1229" w:type="dxa"/>
            <w:shd w:val="clear" w:color="auto" w:fill="F3F3F3"/>
          </w:tcPr>
          <w:p w:rsidR="008D4080" w:rsidRDefault="00122E57">
            <w:pPr>
              <w:pStyle w:val="TableParagraph"/>
              <w:spacing w:before="39" w:line="215" w:lineRule="exact"/>
              <w:ind w:left="294"/>
              <w:rPr>
                <w:sz w:val="20"/>
              </w:rPr>
            </w:pPr>
            <w:r>
              <w:rPr>
                <w:w w:val="110"/>
                <w:sz w:val="20"/>
              </w:rPr>
              <w:t>0.5 (30</w:t>
            </w:r>
          </w:p>
        </w:tc>
        <w:tc>
          <w:tcPr>
            <w:tcW w:w="1368" w:type="dxa"/>
            <w:shd w:val="clear" w:color="auto" w:fill="F3F3F3"/>
          </w:tcPr>
          <w:p w:rsidR="008D4080" w:rsidRDefault="00122E57">
            <w:pPr>
              <w:pStyle w:val="TableParagraph"/>
              <w:spacing w:before="39" w:line="215" w:lineRule="exact"/>
              <w:ind w:left="106"/>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4"/>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5"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2"/>
              <w:rPr>
                <w:sz w:val="20"/>
              </w:rPr>
            </w:pPr>
            <w:r>
              <w:rPr>
                <w:sz w:val="20"/>
              </w:rPr>
              <w:t>No</w:t>
            </w:r>
          </w:p>
        </w:tc>
        <w:tc>
          <w:tcPr>
            <w:tcW w:w="1496" w:type="dxa"/>
            <w:shd w:val="clear" w:color="auto" w:fill="F3F3F3"/>
          </w:tcPr>
          <w:p w:rsidR="008D4080" w:rsidRDefault="00122E57">
            <w:pPr>
              <w:pStyle w:val="TableParagraph"/>
              <w:spacing w:before="39" w:line="215" w:lineRule="exact"/>
              <w:ind w:right="5"/>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122E57">
            <w:pPr>
              <w:pStyle w:val="TableParagraph"/>
              <w:spacing w:line="214" w:lineRule="exact"/>
              <w:ind w:left="110"/>
              <w:rPr>
                <w:sz w:val="20"/>
              </w:rPr>
            </w:pPr>
            <w:r>
              <w:rPr>
                <w:sz w:val="20"/>
              </w:rPr>
              <w:t>Control</w:t>
            </w:r>
          </w:p>
        </w:tc>
        <w:tc>
          <w:tcPr>
            <w:tcW w:w="1381" w:type="dxa"/>
            <w:shd w:val="clear" w:color="auto" w:fill="F3F3F3"/>
          </w:tcPr>
          <w:p w:rsidR="008D4080" w:rsidRDefault="008D4080">
            <w:pPr>
              <w:pStyle w:val="TableParagraph"/>
              <w:rPr>
                <w:rFonts w:ascii="Times New Roman"/>
                <w:sz w:val="16"/>
              </w:rPr>
            </w:pPr>
          </w:p>
        </w:tc>
        <w:tc>
          <w:tcPr>
            <w:tcW w:w="1229" w:type="dxa"/>
            <w:shd w:val="clear" w:color="auto" w:fill="F3F3F3"/>
          </w:tcPr>
          <w:p w:rsidR="008D4080" w:rsidRDefault="00122E57">
            <w:pPr>
              <w:pStyle w:val="TableParagraph"/>
              <w:spacing w:line="214" w:lineRule="exact"/>
              <w:ind w:left="294"/>
              <w:rPr>
                <w:sz w:val="20"/>
              </w:rPr>
            </w:pPr>
            <w:r>
              <w:rPr>
                <w:w w:val="115"/>
                <w:sz w:val="20"/>
              </w:rPr>
              <w:t>seconds)</w:t>
            </w: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4"/>
              <w:rPr>
                <w:sz w:val="20"/>
              </w:rPr>
            </w:pPr>
            <w:r>
              <w:rPr>
                <w:w w:val="105"/>
                <w:sz w:val="20"/>
              </w:rPr>
              <w:t>Nonporous</w:t>
            </w:r>
          </w:p>
        </w:tc>
        <w:tc>
          <w:tcPr>
            <w:tcW w:w="1276" w:type="dxa"/>
            <w:shd w:val="clear" w:color="auto" w:fill="F3F3F3"/>
          </w:tcPr>
          <w:p w:rsidR="008D4080" w:rsidRDefault="00122E57">
            <w:pPr>
              <w:pStyle w:val="TableParagraph"/>
              <w:spacing w:line="214" w:lineRule="exact"/>
              <w:ind w:left="64" w:right="57"/>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57" w:type="dxa"/>
            <w:shd w:val="clear" w:color="auto" w:fill="F3F3F3"/>
          </w:tcPr>
          <w:p w:rsidR="008D4080" w:rsidRDefault="008D4080">
            <w:pPr>
              <w:pStyle w:val="TableParagraph"/>
              <w:rPr>
                <w:rFonts w:ascii="Times New Roman"/>
                <w:sz w:val="20"/>
              </w:rPr>
            </w:pPr>
          </w:p>
        </w:tc>
        <w:tc>
          <w:tcPr>
            <w:tcW w:w="1497" w:type="dxa"/>
            <w:shd w:val="clear" w:color="auto" w:fill="F3F3F3"/>
          </w:tcPr>
          <w:p w:rsidR="008D4080" w:rsidRDefault="00122E57">
            <w:pPr>
              <w:pStyle w:val="TableParagraph"/>
              <w:spacing w:line="232" w:lineRule="exact"/>
              <w:ind w:left="110"/>
              <w:rPr>
                <w:sz w:val="20"/>
              </w:rPr>
            </w:pPr>
            <w:r>
              <w:rPr>
                <w:w w:val="120"/>
                <w:sz w:val="20"/>
              </w:rPr>
              <w:t>Systems</w:t>
            </w:r>
          </w:p>
        </w:tc>
        <w:tc>
          <w:tcPr>
            <w:tcW w:w="1381" w:type="dxa"/>
            <w:shd w:val="clear" w:color="auto" w:fill="F3F3F3"/>
          </w:tcPr>
          <w:p w:rsidR="008D4080" w:rsidRDefault="008D4080">
            <w:pPr>
              <w:pStyle w:val="TableParagraph"/>
              <w:rPr>
                <w:rFonts w:ascii="Times New Roman"/>
                <w:sz w:val="20"/>
              </w:rPr>
            </w:pPr>
          </w:p>
        </w:tc>
        <w:tc>
          <w:tcPr>
            <w:tcW w:w="1229"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4"/>
              <w:rPr>
                <w:sz w:val="20"/>
              </w:rPr>
            </w:pPr>
            <w:r>
              <w:rPr>
                <w:sz w:val="20"/>
              </w:rPr>
              <w:t>(HN)</w:t>
            </w:r>
          </w:p>
        </w:tc>
        <w:tc>
          <w:tcPr>
            <w:tcW w:w="1276" w:type="dxa"/>
            <w:shd w:val="clear" w:color="auto" w:fill="F3F3F3"/>
          </w:tcPr>
          <w:p w:rsidR="008D4080" w:rsidRDefault="00122E57">
            <w:pPr>
              <w:pStyle w:val="TableParagraph"/>
              <w:spacing w:line="232" w:lineRule="exact"/>
              <w:ind w:left="65" w:right="169"/>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675-30</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57" w:type="dxa"/>
          </w:tcPr>
          <w:p w:rsidR="008D4080" w:rsidRDefault="00122E57">
            <w:pPr>
              <w:pStyle w:val="TableParagraph"/>
              <w:spacing w:before="39" w:line="215" w:lineRule="exact"/>
              <w:ind w:left="129"/>
              <w:rPr>
                <w:sz w:val="20"/>
              </w:rPr>
            </w:pPr>
            <w:proofErr w:type="spellStart"/>
            <w:r>
              <w:rPr>
                <w:w w:val="110"/>
                <w:sz w:val="20"/>
              </w:rPr>
              <w:t>Roccal</w:t>
            </w:r>
            <w:proofErr w:type="spellEnd"/>
            <w:r>
              <w:rPr>
                <w:w w:val="110"/>
                <w:sz w:val="20"/>
              </w:rPr>
              <w:t xml:space="preserve"> II 10%</w:t>
            </w:r>
          </w:p>
        </w:tc>
        <w:tc>
          <w:tcPr>
            <w:tcW w:w="1497" w:type="dxa"/>
          </w:tcPr>
          <w:p w:rsidR="008D4080" w:rsidRDefault="00122E57">
            <w:pPr>
              <w:pStyle w:val="TableParagraph"/>
              <w:spacing w:before="39" w:line="215" w:lineRule="exact"/>
              <w:ind w:left="110"/>
              <w:rPr>
                <w:sz w:val="20"/>
              </w:rPr>
            </w:pPr>
            <w:r>
              <w:rPr>
                <w:w w:val="105"/>
                <w:sz w:val="20"/>
              </w:rPr>
              <w:t>Reckitt</w:t>
            </w:r>
          </w:p>
        </w:tc>
        <w:tc>
          <w:tcPr>
            <w:tcW w:w="1381" w:type="dxa"/>
          </w:tcPr>
          <w:p w:rsidR="008D4080" w:rsidRDefault="00122E57">
            <w:pPr>
              <w:pStyle w:val="TableParagraph"/>
              <w:spacing w:before="39" w:line="215" w:lineRule="exact"/>
              <w:ind w:left="84"/>
              <w:rPr>
                <w:sz w:val="20"/>
              </w:rPr>
            </w:pPr>
            <w:r>
              <w:rPr>
                <w:w w:val="110"/>
                <w:sz w:val="20"/>
              </w:rPr>
              <w:t>Adenovirus</w:t>
            </w:r>
          </w:p>
        </w:tc>
        <w:tc>
          <w:tcPr>
            <w:tcW w:w="1229" w:type="dxa"/>
          </w:tcPr>
          <w:p w:rsidR="008D4080" w:rsidRDefault="00122E57">
            <w:pPr>
              <w:pStyle w:val="TableParagraph"/>
              <w:spacing w:before="39" w:line="215" w:lineRule="exact"/>
              <w:ind w:left="294"/>
              <w:rPr>
                <w:sz w:val="20"/>
              </w:rPr>
            </w:pPr>
            <w:r>
              <w:rPr>
                <w:w w:val="110"/>
                <w:sz w:val="20"/>
              </w:rPr>
              <w:t>10</w:t>
            </w:r>
          </w:p>
        </w:tc>
        <w:tc>
          <w:tcPr>
            <w:tcW w:w="1368" w:type="dxa"/>
          </w:tcPr>
          <w:p w:rsidR="008D4080" w:rsidRDefault="00122E57">
            <w:pPr>
              <w:pStyle w:val="TableParagraph"/>
              <w:spacing w:before="39" w:line="215" w:lineRule="exact"/>
              <w:ind w:left="106"/>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04"/>
              <w:rPr>
                <w:sz w:val="20"/>
              </w:rPr>
            </w:pPr>
            <w:r>
              <w:rPr>
                <w:w w:val="105"/>
                <w:sz w:val="20"/>
              </w:rPr>
              <w:t>Hard</w:t>
            </w:r>
          </w:p>
        </w:tc>
        <w:tc>
          <w:tcPr>
            <w:tcW w:w="1276" w:type="dxa"/>
          </w:tcPr>
          <w:p w:rsidR="008D4080" w:rsidRDefault="00122E57">
            <w:pPr>
              <w:pStyle w:val="TableParagraph"/>
              <w:spacing w:before="39" w:line="215" w:lineRule="exact"/>
              <w:ind w:left="25" w:right="102"/>
              <w:jc w:val="center"/>
              <w:rPr>
                <w:sz w:val="20"/>
              </w:rPr>
            </w:pPr>
            <w:r>
              <w:rPr>
                <w:w w:val="110"/>
                <w:sz w:val="20"/>
              </w:rPr>
              <w:t>Healthcare;</w:t>
            </w:r>
          </w:p>
        </w:tc>
        <w:tc>
          <w:tcPr>
            <w:tcW w:w="770" w:type="dxa"/>
          </w:tcPr>
          <w:p w:rsidR="008D4080" w:rsidRDefault="00122E57">
            <w:pPr>
              <w:pStyle w:val="TableParagraph"/>
              <w:spacing w:before="39" w:line="215" w:lineRule="exact"/>
              <w:ind w:left="82"/>
              <w:rPr>
                <w:sz w:val="20"/>
              </w:rPr>
            </w:pPr>
            <w:r>
              <w:rPr>
                <w:sz w:val="20"/>
              </w:rPr>
              <w:t>No</w:t>
            </w:r>
          </w:p>
        </w:tc>
        <w:tc>
          <w:tcPr>
            <w:tcW w:w="1496" w:type="dxa"/>
          </w:tcPr>
          <w:p w:rsidR="008D4080" w:rsidRDefault="00122E57">
            <w:pPr>
              <w:pStyle w:val="TableParagraph"/>
              <w:spacing w:before="39" w:line="215" w:lineRule="exact"/>
              <w:ind w:right="5"/>
              <w:jc w:val="right"/>
              <w:rPr>
                <w:sz w:val="20"/>
              </w:rPr>
            </w:pPr>
            <w:r>
              <w:rPr>
                <w:w w:val="115"/>
                <w:sz w:val="20"/>
              </w:rPr>
              <w:t>03/26/2020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497" w:type="dxa"/>
          </w:tcPr>
          <w:p w:rsidR="008D4080" w:rsidRDefault="00122E57">
            <w:pPr>
              <w:pStyle w:val="TableParagraph"/>
              <w:spacing w:line="214" w:lineRule="exact"/>
              <w:ind w:left="110"/>
              <w:rPr>
                <w:sz w:val="20"/>
              </w:rPr>
            </w:pPr>
            <w:r>
              <w:rPr>
                <w:w w:val="105"/>
                <w:sz w:val="20"/>
              </w:rPr>
              <w:t>Benckiser LLC</w:t>
            </w: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Nonporous</w:t>
            </w:r>
          </w:p>
        </w:tc>
        <w:tc>
          <w:tcPr>
            <w:tcW w:w="1276" w:type="dxa"/>
          </w:tcPr>
          <w:p w:rsidR="008D4080" w:rsidRDefault="00122E57">
            <w:pPr>
              <w:pStyle w:val="TableParagraph"/>
              <w:spacing w:line="214" w:lineRule="exact"/>
              <w:ind w:left="65" w:right="98"/>
              <w:jc w:val="center"/>
              <w:rPr>
                <w:sz w:val="20"/>
              </w:rPr>
            </w:pPr>
            <w:r>
              <w:rPr>
                <w:w w:val="110"/>
                <w:sz w:val="20"/>
              </w:rPr>
              <w:t>Institutional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(HN); Food</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Contact</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10"/>
                <w:sz w:val="20"/>
              </w:rPr>
              <w:t>Post-Rinse</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57"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229"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4"/>
              <w:rPr>
                <w:sz w:val="20"/>
              </w:rPr>
            </w:pPr>
            <w:r>
              <w:rPr>
                <w:w w:val="105"/>
                <w:sz w:val="20"/>
              </w:rPr>
              <w:t>Required</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57" w:type="dxa"/>
          </w:tcPr>
          <w:p w:rsidR="008D4080" w:rsidRDefault="008D4080">
            <w:pPr>
              <w:pStyle w:val="TableParagraph"/>
              <w:rPr>
                <w:rFonts w:ascii="Times New Roman"/>
                <w:sz w:val="20"/>
              </w:rPr>
            </w:pPr>
          </w:p>
        </w:tc>
        <w:tc>
          <w:tcPr>
            <w:tcW w:w="1497"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229"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4"/>
              <w:rPr>
                <w:sz w:val="20"/>
              </w:rPr>
            </w:pPr>
            <w:r>
              <w:rPr>
                <w:w w:val="105"/>
                <w:sz w:val="20"/>
              </w:rPr>
              <w:t>(FCR)</w:t>
            </w:r>
          </w:p>
        </w:tc>
        <w:tc>
          <w:tcPr>
            <w:tcW w:w="1276" w:type="dxa"/>
          </w:tcPr>
          <w:p w:rsidR="008D4080" w:rsidRDefault="008D4080">
            <w:pPr>
              <w:pStyle w:val="TableParagraph"/>
              <w:rPr>
                <w:rFonts w:ascii="Times New Roman"/>
                <w:sz w:val="20"/>
              </w:rPr>
            </w:pP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6836-333</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57" w:type="dxa"/>
            <w:shd w:val="clear" w:color="auto" w:fill="F3F3F3"/>
          </w:tcPr>
          <w:p w:rsidR="008D4080" w:rsidRDefault="00122E57">
            <w:pPr>
              <w:pStyle w:val="TableParagraph"/>
              <w:spacing w:before="39" w:line="215" w:lineRule="exact"/>
              <w:ind w:left="129"/>
              <w:rPr>
                <w:sz w:val="20"/>
              </w:rPr>
            </w:pPr>
            <w:r>
              <w:rPr>
                <w:w w:val="105"/>
                <w:sz w:val="20"/>
              </w:rPr>
              <w:t>MMR-4U</w:t>
            </w:r>
          </w:p>
        </w:tc>
        <w:tc>
          <w:tcPr>
            <w:tcW w:w="1497" w:type="dxa"/>
            <w:shd w:val="clear" w:color="auto" w:fill="F3F3F3"/>
          </w:tcPr>
          <w:p w:rsidR="008D4080" w:rsidRDefault="00122E57">
            <w:pPr>
              <w:pStyle w:val="TableParagraph"/>
              <w:spacing w:before="39" w:line="215" w:lineRule="exact"/>
              <w:ind w:left="110"/>
              <w:rPr>
                <w:sz w:val="20"/>
              </w:rPr>
            </w:pPr>
            <w:r>
              <w:rPr>
                <w:w w:val="110"/>
                <w:sz w:val="20"/>
              </w:rPr>
              <w:t>Lonza LLC</w:t>
            </w:r>
          </w:p>
        </w:tc>
        <w:tc>
          <w:tcPr>
            <w:tcW w:w="1381" w:type="dxa"/>
            <w:shd w:val="clear" w:color="auto" w:fill="F3F3F3"/>
          </w:tcPr>
          <w:p w:rsidR="008D4080" w:rsidRDefault="00122E57">
            <w:pPr>
              <w:pStyle w:val="TableParagraph"/>
              <w:spacing w:before="39" w:line="215" w:lineRule="exact"/>
              <w:ind w:left="84"/>
              <w:rPr>
                <w:sz w:val="20"/>
              </w:rPr>
            </w:pPr>
            <w:r>
              <w:rPr>
                <w:w w:val="110"/>
                <w:sz w:val="20"/>
              </w:rPr>
              <w:t>Feline</w:t>
            </w:r>
          </w:p>
        </w:tc>
        <w:tc>
          <w:tcPr>
            <w:tcW w:w="1229" w:type="dxa"/>
            <w:shd w:val="clear" w:color="auto" w:fill="F3F3F3"/>
          </w:tcPr>
          <w:p w:rsidR="008D4080" w:rsidRDefault="00122E57">
            <w:pPr>
              <w:pStyle w:val="TableParagraph"/>
              <w:spacing w:before="39" w:line="215" w:lineRule="exact"/>
              <w:ind w:left="294"/>
              <w:rPr>
                <w:sz w:val="20"/>
              </w:rPr>
            </w:pPr>
            <w:r>
              <w:rPr>
                <w:w w:val="110"/>
                <w:sz w:val="20"/>
              </w:rPr>
              <w:t>10</w:t>
            </w:r>
          </w:p>
        </w:tc>
        <w:tc>
          <w:tcPr>
            <w:tcW w:w="1368" w:type="dxa"/>
            <w:shd w:val="clear" w:color="auto" w:fill="F3F3F3"/>
          </w:tcPr>
          <w:p w:rsidR="008D4080" w:rsidRDefault="00122E57">
            <w:pPr>
              <w:pStyle w:val="TableParagraph"/>
              <w:spacing w:before="39" w:line="215" w:lineRule="exact"/>
              <w:ind w:left="106"/>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4"/>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5"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2"/>
              <w:rPr>
                <w:sz w:val="20"/>
              </w:rPr>
            </w:pPr>
            <w:r>
              <w:rPr>
                <w:sz w:val="20"/>
              </w:rPr>
              <w:t>No</w:t>
            </w:r>
          </w:p>
        </w:tc>
        <w:tc>
          <w:tcPr>
            <w:tcW w:w="1496" w:type="dxa"/>
            <w:shd w:val="clear" w:color="auto" w:fill="F3F3F3"/>
          </w:tcPr>
          <w:p w:rsidR="008D4080" w:rsidRDefault="00122E57">
            <w:pPr>
              <w:pStyle w:val="TableParagraph"/>
              <w:spacing w:before="39" w:line="215" w:lineRule="exact"/>
              <w:ind w:right="5"/>
              <w:jc w:val="right"/>
              <w:rPr>
                <w:sz w:val="20"/>
              </w:rPr>
            </w:pPr>
            <w:r>
              <w:rPr>
                <w:w w:val="115"/>
                <w:sz w:val="20"/>
              </w:rPr>
              <w:t>03/26/2020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57"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122E57">
            <w:pPr>
              <w:pStyle w:val="TableParagraph"/>
              <w:spacing w:line="214" w:lineRule="exact"/>
              <w:ind w:left="84"/>
              <w:rPr>
                <w:sz w:val="20"/>
              </w:rPr>
            </w:pPr>
            <w:r>
              <w:rPr>
                <w:w w:val="115"/>
                <w:sz w:val="20"/>
              </w:rPr>
              <w:t>calicivirus;</w:t>
            </w:r>
          </w:p>
        </w:tc>
        <w:tc>
          <w:tcPr>
            <w:tcW w:w="1229"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4"/>
              <w:rPr>
                <w:sz w:val="20"/>
              </w:rPr>
            </w:pPr>
            <w:r>
              <w:rPr>
                <w:w w:val="105"/>
                <w:sz w:val="20"/>
              </w:rPr>
              <w:t>Nonporous</w:t>
            </w:r>
          </w:p>
        </w:tc>
        <w:tc>
          <w:tcPr>
            <w:tcW w:w="1276" w:type="dxa"/>
            <w:shd w:val="clear" w:color="auto" w:fill="F3F3F3"/>
          </w:tcPr>
          <w:p w:rsidR="008D4080" w:rsidRDefault="00122E57">
            <w:pPr>
              <w:pStyle w:val="TableParagraph"/>
              <w:spacing w:line="214" w:lineRule="exact"/>
              <w:ind w:left="64" w:right="57"/>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57" w:type="dxa"/>
            <w:shd w:val="clear" w:color="auto" w:fill="F3F3F3"/>
          </w:tcPr>
          <w:p w:rsidR="008D4080" w:rsidRDefault="008D4080">
            <w:pPr>
              <w:pStyle w:val="TableParagraph"/>
              <w:rPr>
                <w:rFonts w:ascii="Times New Roman"/>
                <w:sz w:val="20"/>
              </w:rPr>
            </w:pPr>
          </w:p>
        </w:tc>
        <w:tc>
          <w:tcPr>
            <w:tcW w:w="1497"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122E57">
            <w:pPr>
              <w:pStyle w:val="TableParagraph"/>
              <w:spacing w:line="232" w:lineRule="exact"/>
              <w:ind w:left="84"/>
              <w:rPr>
                <w:sz w:val="20"/>
              </w:rPr>
            </w:pPr>
            <w:r>
              <w:rPr>
                <w:w w:val="105"/>
                <w:sz w:val="20"/>
              </w:rPr>
              <w:t>Norovirus</w:t>
            </w:r>
          </w:p>
        </w:tc>
        <w:tc>
          <w:tcPr>
            <w:tcW w:w="1229"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4"/>
              <w:rPr>
                <w:sz w:val="20"/>
              </w:rPr>
            </w:pPr>
            <w:r>
              <w:rPr>
                <w:w w:val="105"/>
                <w:sz w:val="20"/>
              </w:rPr>
              <w:t>(HN); Food</w:t>
            </w:r>
          </w:p>
        </w:tc>
        <w:tc>
          <w:tcPr>
            <w:tcW w:w="1276" w:type="dxa"/>
            <w:shd w:val="clear" w:color="auto" w:fill="F3F3F3"/>
          </w:tcPr>
          <w:p w:rsidR="008D4080" w:rsidRDefault="00122E57">
            <w:pPr>
              <w:pStyle w:val="TableParagraph"/>
              <w:spacing w:line="232" w:lineRule="exact"/>
              <w:ind w:left="65" w:right="169"/>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66"/>
        <w:gridCol w:w="1481"/>
        <w:gridCol w:w="1587"/>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66" w:type="dxa"/>
            <w:shd w:val="clear" w:color="auto" w:fill="2D4154"/>
          </w:tcPr>
          <w:p w:rsidR="008D4080" w:rsidRDefault="00122E57">
            <w:pPr>
              <w:pStyle w:val="TableParagraph"/>
              <w:spacing w:before="32" w:line="258" w:lineRule="exact"/>
              <w:ind w:left="490" w:right="275" w:hanging="95"/>
              <w:rPr>
                <w:rFonts w:ascii="Lucida Sans"/>
              </w:rPr>
            </w:pPr>
            <w:r>
              <w:rPr>
                <w:rFonts w:ascii="Lucida Sans"/>
                <w:color w:val="FFFFFF"/>
                <w:w w:val="95"/>
              </w:rPr>
              <w:t xml:space="preserve">Product </w:t>
            </w:r>
            <w:r>
              <w:rPr>
                <w:rFonts w:ascii="Lucida Sans"/>
                <w:color w:val="FFFFFF"/>
              </w:rPr>
              <w:t>Name</w:t>
            </w:r>
          </w:p>
        </w:tc>
        <w:tc>
          <w:tcPr>
            <w:tcW w:w="1481" w:type="dxa"/>
            <w:shd w:val="clear" w:color="auto" w:fill="2D4154"/>
          </w:tcPr>
          <w:p w:rsidR="008D4080" w:rsidRDefault="00122E57">
            <w:pPr>
              <w:pStyle w:val="TableParagraph"/>
              <w:spacing w:before="26"/>
              <w:ind w:left="304"/>
              <w:rPr>
                <w:rFonts w:ascii="Lucida Sans"/>
              </w:rPr>
            </w:pPr>
            <w:r>
              <w:rPr>
                <w:rFonts w:ascii="Lucida Sans"/>
                <w:color w:val="FFFFFF"/>
              </w:rPr>
              <w:t>Company</w:t>
            </w:r>
          </w:p>
        </w:tc>
        <w:tc>
          <w:tcPr>
            <w:tcW w:w="1587" w:type="dxa"/>
            <w:shd w:val="clear" w:color="auto" w:fill="2D4154"/>
          </w:tcPr>
          <w:p w:rsidR="008D4080" w:rsidRDefault="00122E57">
            <w:pPr>
              <w:pStyle w:val="TableParagraph"/>
              <w:spacing w:before="32" w:line="258" w:lineRule="exact"/>
              <w:ind w:left="525"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66"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237"/>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66"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518"/>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66"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left="242"/>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66"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66" w:type="dxa"/>
            <w:shd w:val="clear" w:color="auto" w:fill="2D4154"/>
          </w:tcPr>
          <w:p w:rsidR="008D4080" w:rsidRDefault="008D4080">
            <w:pPr>
              <w:pStyle w:val="TableParagraph"/>
              <w:rPr>
                <w:rFonts w:ascii="Times New Roman"/>
                <w:sz w:val="18"/>
              </w:rPr>
            </w:pPr>
          </w:p>
        </w:tc>
        <w:tc>
          <w:tcPr>
            <w:tcW w:w="1481" w:type="dxa"/>
            <w:shd w:val="clear" w:color="auto" w:fill="2D4154"/>
          </w:tcPr>
          <w:p w:rsidR="008D4080" w:rsidRDefault="008D4080">
            <w:pPr>
              <w:pStyle w:val="TableParagraph"/>
              <w:rPr>
                <w:rFonts w:ascii="Times New Roman"/>
                <w:sz w:val="18"/>
              </w:rPr>
            </w:pPr>
          </w:p>
        </w:tc>
        <w:tc>
          <w:tcPr>
            <w:tcW w:w="1587"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66" w:type="dxa"/>
            <w:shd w:val="clear" w:color="auto" w:fill="2D4154"/>
          </w:tcPr>
          <w:p w:rsidR="008D4080" w:rsidRDefault="008D4080">
            <w:pPr>
              <w:pStyle w:val="TableParagraph"/>
              <w:rPr>
                <w:rFonts w:ascii="Times New Roman"/>
                <w:sz w:val="20"/>
              </w:rPr>
            </w:pPr>
          </w:p>
        </w:tc>
        <w:tc>
          <w:tcPr>
            <w:tcW w:w="1481" w:type="dxa"/>
            <w:shd w:val="clear" w:color="auto" w:fill="2D4154"/>
          </w:tcPr>
          <w:p w:rsidR="008D4080" w:rsidRDefault="008D4080">
            <w:pPr>
              <w:pStyle w:val="TableParagraph"/>
              <w:rPr>
                <w:rFonts w:ascii="Times New Roman"/>
                <w:sz w:val="20"/>
              </w:rPr>
            </w:pPr>
          </w:p>
        </w:tc>
        <w:tc>
          <w:tcPr>
            <w:tcW w:w="1587" w:type="dxa"/>
            <w:shd w:val="clear" w:color="auto" w:fill="2D4154"/>
          </w:tcPr>
          <w:p w:rsidR="008D4080" w:rsidRDefault="00122E57">
            <w:pPr>
              <w:pStyle w:val="TableParagraph"/>
              <w:spacing w:line="245" w:lineRule="exact"/>
              <w:ind w:left="389"/>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66"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before="34" w:line="220"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6"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6"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66"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70271-24</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66" w:type="dxa"/>
          </w:tcPr>
          <w:p w:rsidR="008D4080" w:rsidRDefault="00122E57">
            <w:pPr>
              <w:pStyle w:val="TableParagraph"/>
              <w:spacing w:before="34" w:line="220" w:lineRule="exact"/>
              <w:ind w:left="143"/>
              <w:rPr>
                <w:sz w:val="20"/>
              </w:rPr>
            </w:pPr>
            <w:r>
              <w:rPr>
                <w:w w:val="110"/>
                <w:sz w:val="20"/>
              </w:rPr>
              <w:t>Tecumseh B</w:t>
            </w:r>
          </w:p>
        </w:tc>
        <w:tc>
          <w:tcPr>
            <w:tcW w:w="1481" w:type="dxa"/>
          </w:tcPr>
          <w:p w:rsidR="008D4080" w:rsidRDefault="00122E57">
            <w:pPr>
              <w:pStyle w:val="TableParagraph"/>
              <w:spacing w:before="34" w:line="220" w:lineRule="exact"/>
              <w:ind w:left="115"/>
              <w:rPr>
                <w:sz w:val="20"/>
              </w:rPr>
            </w:pPr>
            <w:r>
              <w:rPr>
                <w:sz w:val="20"/>
              </w:rPr>
              <w:t>KIK</w:t>
            </w:r>
          </w:p>
        </w:tc>
        <w:tc>
          <w:tcPr>
            <w:tcW w:w="1587" w:type="dxa"/>
          </w:tcPr>
          <w:p w:rsidR="008D4080" w:rsidRDefault="00122E57">
            <w:pPr>
              <w:pStyle w:val="TableParagraph"/>
              <w:spacing w:before="34" w:line="220" w:lineRule="exact"/>
              <w:ind w:left="105"/>
              <w:rPr>
                <w:sz w:val="20"/>
              </w:rPr>
            </w:pPr>
            <w:r>
              <w:rPr>
                <w:w w:val="110"/>
                <w:sz w:val="20"/>
              </w:rPr>
              <w:t>Feline</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8D4080">
            <w:pPr>
              <w:pStyle w:val="TableParagraph"/>
              <w:rPr>
                <w:rFonts w:ascii="Times New Roman"/>
                <w:sz w:val="16"/>
              </w:rPr>
            </w:pPr>
          </w:p>
        </w:tc>
        <w:tc>
          <w:tcPr>
            <w:tcW w:w="1481" w:type="dxa"/>
          </w:tcPr>
          <w:p w:rsidR="008D4080" w:rsidRDefault="00122E57">
            <w:pPr>
              <w:pStyle w:val="TableParagraph"/>
              <w:spacing w:line="214" w:lineRule="exact"/>
              <w:ind w:left="115"/>
              <w:rPr>
                <w:sz w:val="20"/>
              </w:rPr>
            </w:pPr>
            <w:r>
              <w:rPr>
                <w:w w:val="110"/>
                <w:sz w:val="20"/>
              </w:rPr>
              <w:t>International</w:t>
            </w:r>
          </w:p>
        </w:tc>
        <w:tc>
          <w:tcPr>
            <w:tcW w:w="1587" w:type="dxa"/>
          </w:tcPr>
          <w:p w:rsidR="008D4080" w:rsidRDefault="00122E57">
            <w:pPr>
              <w:pStyle w:val="TableParagraph"/>
              <w:spacing w:line="214" w:lineRule="exact"/>
              <w:ind w:left="105"/>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66" w:type="dxa"/>
          </w:tcPr>
          <w:p w:rsidR="008D4080" w:rsidRDefault="008D4080">
            <w:pPr>
              <w:pStyle w:val="TableParagraph"/>
              <w:rPr>
                <w:rFonts w:ascii="Times New Roman"/>
                <w:sz w:val="20"/>
              </w:rPr>
            </w:pPr>
          </w:p>
        </w:tc>
        <w:tc>
          <w:tcPr>
            <w:tcW w:w="1481" w:type="dxa"/>
          </w:tcPr>
          <w:p w:rsidR="008D4080" w:rsidRDefault="00122E57">
            <w:pPr>
              <w:pStyle w:val="TableParagraph"/>
              <w:spacing w:line="226" w:lineRule="exact"/>
              <w:ind w:left="115"/>
              <w:rPr>
                <w:sz w:val="20"/>
              </w:rPr>
            </w:pPr>
            <w:r>
              <w:rPr>
                <w:w w:val="105"/>
                <w:sz w:val="20"/>
              </w:rPr>
              <w:t>LLC</w:t>
            </w:r>
          </w:p>
        </w:tc>
        <w:tc>
          <w:tcPr>
            <w:tcW w:w="1587" w:type="dxa"/>
          </w:tcPr>
          <w:p w:rsidR="008D4080" w:rsidRDefault="00122E57">
            <w:pPr>
              <w:pStyle w:val="TableParagraph"/>
              <w:spacing w:line="226" w:lineRule="exact"/>
              <w:ind w:left="105"/>
              <w:rPr>
                <w:sz w:val="20"/>
              </w:rPr>
            </w:pPr>
            <w:r>
              <w:rPr>
                <w:w w:val="105"/>
                <w:sz w:val="20"/>
              </w:rPr>
              <w:t>Norovirus</w:t>
            </w: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70590-1</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66" w:type="dxa"/>
            <w:shd w:val="clear" w:color="auto" w:fill="F3F3F3"/>
          </w:tcPr>
          <w:p w:rsidR="008D4080" w:rsidRDefault="00122E57">
            <w:pPr>
              <w:pStyle w:val="TableParagraph"/>
              <w:spacing w:before="34" w:line="220" w:lineRule="exact"/>
              <w:ind w:left="143"/>
              <w:rPr>
                <w:sz w:val="20"/>
              </w:rPr>
            </w:pPr>
            <w:r>
              <w:rPr>
                <w:sz w:val="20"/>
              </w:rPr>
              <w:t>Hype-Wipe</w:t>
            </w:r>
          </w:p>
        </w:tc>
        <w:tc>
          <w:tcPr>
            <w:tcW w:w="1481" w:type="dxa"/>
            <w:shd w:val="clear" w:color="auto" w:fill="F3F3F3"/>
          </w:tcPr>
          <w:p w:rsidR="008D4080" w:rsidRDefault="00122E57">
            <w:pPr>
              <w:pStyle w:val="TableParagraph"/>
              <w:spacing w:before="34" w:line="220" w:lineRule="exact"/>
              <w:ind w:left="115"/>
              <w:rPr>
                <w:sz w:val="20"/>
              </w:rPr>
            </w:pPr>
            <w:r>
              <w:rPr>
                <w:sz w:val="20"/>
              </w:rPr>
              <w:t>Current</w:t>
            </w:r>
          </w:p>
        </w:tc>
        <w:tc>
          <w:tcPr>
            <w:tcW w:w="1587" w:type="dxa"/>
            <w:shd w:val="clear" w:color="auto" w:fill="F3F3F3"/>
          </w:tcPr>
          <w:p w:rsidR="008D4080" w:rsidRDefault="00122E57">
            <w:pPr>
              <w:pStyle w:val="TableParagraph"/>
              <w:spacing w:before="34" w:line="220" w:lineRule="exact"/>
              <w:ind w:left="105"/>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1</w:t>
            </w:r>
          </w:p>
        </w:tc>
        <w:tc>
          <w:tcPr>
            <w:tcW w:w="1363" w:type="dxa"/>
            <w:shd w:val="clear" w:color="auto" w:fill="F3F3F3"/>
          </w:tcPr>
          <w:p w:rsidR="008D4080" w:rsidRDefault="00122E57">
            <w:pPr>
              <w:pStyle w:val="TableParagraph"/>
              <w:spacing w:before="34" w:line="220" w:lineRule="exact"/>
              <w:ind w:left="81"/>
              <w:rPr>
                <w:sz w:val="20"/>
              </w:rPr>
            </w:pPr>
            <w:r>
              <w:rPr>
                <w:sz w:val="20"/>
              </w:rPr>
              <w:t>Wipe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6"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122E57">
            <w:pPr>
              <w:pStyle w:val="TableParagraph"/>
              <w:spacing w:line="214" w:lineRule="exact"/>
              <w:ind w:left="115"/>
              <w:rPr>
                <w:sz w:val="20"/>
              </w:rPr>
            </w:pPr>
            <w:r>
              <w:rPr>
                <w:w w:val="110"/>
                <w:sz w:val="20"/>
              </w:rPr>
              <w:t>Technologies</w:t>
            </w:r>
          </w:p>
        </w:tc>
        <w:tc>
          <w:tcPr>
            <w:tcW w:w="1587" w:type="dxa"/>
            <w:shd w:val="clear" w:color="auto" w:fill="F3F3F3"/>
          </w:tcPr>
          <w:p w:rsidR="008D4080" w:rsidRDefault="00122E57">
            <w:pPr>
              <w:pStyle w:val="TableParagraph"/>
              <w:spacing w:line="214" w:lineRule="exact"/>
              <w:ind w:left="105"/>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66"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122E57">
            <w:pPr>
              <w:pStyle w:val="TableParagraph"/>
              <w:spacing w:line="226" w:lineRule="exact"/>
              <w:ind w:left="115"/>
              <w:rPr>
                <w:sz w:val="20"/>
              </w:rPr>
            </w:pPr>
            <w:r>
              <w:rPr>
                <w:w w:val="115"/>
                <w:sz w:val="20"/>
              </w:rPr>
              <w:t>Inc</w:t>
            </w:r>
          </w:p>
        </w:tc>
        <w:tc>
          <w:tcPr>
            <w:tcW w:w="1587" w:type="dxa"/>
            <w:shd w:val="clear" w:color="auto" w:fill="F3F3F3"/>
          </w:tcPr>
          <w:p w:rsidR="008D4080" w:rsidRDefault="00122E57">
            <w:pPr>
              <w:pStyle w:val="TableParagraph"/>
              <w:spacing w:line="226" w:lineRule="exact"/>
              <w:ind w:left="105"/>
              <w:rPr>
                <w:sz w:val="20"/>
              </w:rPr>
            </w:pPr>
            <w:r>
              <w:rPr>
                <w:w w:val="105"/>
                <w:sz w:val="20"/>
              </w:rPr>
              <w:t>Norovirus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70627-33</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66" w:type="dxa"/>
          </w:tcPr>
          <w:p w:rsidR="008D4080" w:rsidRDefault="00122E57">
            <w:pPr>
              <w:pStyle w:val="TableParagraph"/>
              <w:spacing w:before="34" w:line="220" w:lineRule="exact"/>
              <w:ind w:left="143"/>
              <w:rPr>
                <w:sz w:val="20"/>
              </w:rPr>
            </w:pPr>
            <w:r>
              <w:rPr>
                <w:w w:val="110"/>
                <w:sz w:val="20"/>
              </w:rPr>
              <w:t>Envy Liquid</w:t>
            </w:r>
          </w:p>
        </w:tc>
        <w:tc>
          <w:tcPr>
            <w:tcW w:w="1481" w:type="dxa"/>
          </w:tcPr>
          <w:p w:rsidR="008D4080" w:rsidRDefault="00122E57">
            <w:pPr>
              <w:pStyle w:val="TableParagraph"/>
              <w:spacing w:before="34" w:line="220" w:lineRule="exact"/>
              <w:ind w:left="115"/>
              <w:rPr>
                <w:sz w:val="20"/>
              </w:rPr>
            </w:pPr>
            <w:r>
              <w:rPr>
                <w:w w:val="110"/>
                <w:sz w:val="20"/>
              </w:rPr>
              <w:t>Diversey Inc</w:t>
            </w:r>
          </w:p>
        </w:tc>
        <w:tc>
          <w:tcPr>
            <w:tcW w:w="1587" w:type="dxa"/>
          </w:tcPr>
          <w:p w:rsidR="008D4080" w:rsidRDefault="00122E57">
            <w:pPr>
              <w:pStyle w:val="TableParagraph"/>
              <w:spacing w:before="34" w:line="220" w:lineRule="exact"/>
              <w:ind w:left="105"/>
              <w:rPr>
                <w:sz w:val="20"/>
              </w:rPr>
            </w:pPr>
            <w:r>
              <w:rPr>
                <w:w w:val="110"/>
                <w:sz w:val="20"/>
              </w:rPr>
              <w:t>Canine</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122E57">
            <w:pPr>
              <w:pStyle w:val="TableParagraph"/>
              <w:spacing w:line="214" w:lineRule="exact"/>
              <w:ind w:left="143"/>
              <w:rPr>
                <w:sz w:val="20"/>
              </w:rPr>
            </w:pPr>
            <w:r>
              <w:rPr>
                <w:w w:val="110"/>
                <w:sz w:val="20"/>
              </w:rPr>
              <w:t>Disinfectant</w:t>
            </w:r>
          </w:p>
        </w:tc>
        <w:tc>
          <w:tcPr>
            <w:tcW w:w="1481" w:type="dxa"/>
          </w:tcPr>
          <w:p w:rsidR="008D4080" w:rsidRDefault="008D4080">
            <w:pPr>
              <w:pStyle w:val="TableParagraph"/>
              <w:rPr>
                <w:rFonts w:ascii="Times New Roman"/>
                <w:sz w:val="16"/>
              </w:rPr>
            </w:pPr>
          </w:p>
        </w:tc>
        <w:tc>
          <w:tcPr>
            <w:tcW w:w="1587" w:type="dxa"/>
          </w:tcPr>
          <w:p w:rsidR="008D4080" w:rsidRDefault="00122E57">
            <w:pPr>
              <w:pStyle w:val="TableParagraph"/>
              <w:spacing w:line="214" w:lineRule="exact"/>
              <w:ind w:left="105"/>
              <w:rPr>
                <w:sz w:val="20"/>
              </w:rPr>
            </w:pPr>
            <w:r>
              <w:rPr>
                <w:w w:val="110"/>
                <w:sz w:val="20"/>
              </w:rPr>
              <w:t>parvovirus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33"/>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122E57">
            <w:pPr>
              <w:pStyle w:val="TableParagraph"/>
              <w:spacing w:line="214" w:lineRule="exact"/>
              <w:ind w:left="143"/>
              <w:rPr>
                <w:sz w:val="20"/>
              </w:rPr>
            </w:pPr>
            <w:r>
              <w:rPr>
                <w:w w:val="105"/>
                <w:sz w:val="20"/>
              </w:rPr>
              <w:t>Cleaner</w:t>
            </w:r>
          </w:p>
        </w:tc>
        <w:tc>
          <w:tcPr>
            <w:tcW w:w="1481"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66"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71847-2</w:t>
            </w:r>
          </w:p>
        </w:tc>
        <w:tc>
          <w:tcPr>
            <w:tcW w:w="2287" w:type="dxa"/>
            <w:shd w:val="clear" w:color="auto" w:fill="F3F3F3"/>
          </w:tcPr>
          <w:p w:rsidR="008D4080" w:rsidRDefault="00122E57">
            <w:pPr>
              <w:pStyle w:val="TableParagraph"/>
              <w:spacing w:before="34" w:line="220" w:lineRule="exact"/>
              <w:ind w:left="81"/>
              <w:rPr>
                <w:sz w:val="20"/>
              </w:rPr>
            </w:pPr>
            <w:r>
              <w:rPr>
                <w:w w:val="115"/>
                <w:sz w:val="20"/>
              </w:rPr>
              <w:t>Sodium</w:t>
            </w:r>
          </w:p>
        </w:tc>
        <w:tc>
          <w:tcPr>
            <w:tcW w:w="1466" w:type="dxa"/>
            <w:shd w:val="clear" w:color="auto" w:fill="F3F3F3"/>
          </w:tcPr>
          <w:p w:rsidR="008D4080" w:rsidRDefault="00122E57">
            <w:pPr>
              <w:pStyle w:val="TableParagraph"/>
              <w:spacing w:before="34" w:line="220" w:lineRule="exact"/>
              <w:ind w:left="143"/>
              <w:rPr>
                <w:sz w:val="20"/>
              </w:rPr>
            </w:pPr>
            <w:proofErr w:type="spellStart"/>
            <w:r>
              <w:rPr>
                <w:sz w:val="20"/>
              </w:rPr>
              <w:t>Klor-Kleen</w:t>
            </w:r>
            <w:proofErr w:type="spellEnd"/>
          </w:p>
        </w:tc>
        <w:tc>
          <w:tcPr>
            <w:tcW w:w="1481" w:type="dxa"/>
            <w:shd w:val="clear" w:color="auto" w:fill="F3F3F3"/>
          </w:tcPr>
          <w:p w:rsidR="008D4080" w:rsidRDefault="00122E57">
            <w:pPr>
              <w:pStyle w:val="TableParagraph"/>
              <w:spacing w:before="34" w:line="220" w:lineRule="exact"/>
              <w:ind w:left="115"/>
              <w:rPr>
                <w:sz w:val="20"/>
              </w:rPr>
            </w:pPr>
            <w:proofErr w:type="spellStart"/>
            <w:r>
              <w:rPr>
                <w:w w:val="110"/>
                <w:sz w:val="20"/>
              </w:rPr>
              <w:t>Medentech</w:t>
            </w:r>
            <w:proofErr w:type="spellEnd"/>
          </w:p>
        </w:tc>
        <w:tc>
          <w:tcPr>
            <w:tcW w:w="1587" w:type="dxa"/>
            <w:shd w:val="clear" w:color="auto" w:fill="F3F3F3"/>
          </w:tcPr>
          <w:p w:rsidR="008D4080" w:rsidRDefault="00122E57">
            <w:pPr>
              <w:pStyle w:val="TableParagraph"/>
              <w:spacing w:before="34" w:line="220" w:lineRule="exact"/>
              <w:ind w:left="105"/>
              <w:rPr>
                <w:sz w:val="20"/>
              </w:rPr>
            </w:pPr>
            <w:r>
              <w:rPr>
                <w:w w:val="110"/>
                <w:sz w:val="20"/>
              </w:rPr>
              <w:t>Feline</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122E57">
            <w:pPr>
              <w:pStyle w:val="TableParagraph"/>
              <w:spacing w:line="214" w:lineRule="exact"/>
              <w:ind w:left="81"/>
              <w:rPr>
                <w:sz w:val="20"/>
              </w:rPr>
            </w:pPr>
            <w:proofErr w:type="spellStart"/>
            <w:r>
              <w:rPr>
                <w:w w:val="110"/>
                <w:sz w:val="20"/>
              </w:rPr>
              <w:t>dichloroisocyanurate</w:t>
            </w:r>
            <w:proofErr w:type="spellEnd"/>
          </w:p>
        </w:tc>
        <w:tc>
          <w:tcPr>
            <w:tcW w:w="1466"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122E57">
            <w:pPr>
              <w:pStyle w:val="TableParagraph"/>
              <w:spacing w:line="214" w:lineRule="exact"/>
              <w:ind w:left="115"/>
              <w:rPr>
                <w:sz w:val="20"/>
              </w:rPr>
            </w:pPr>
            <w:r>
              <w:rPr>
                <w:sz w:val="20"/>
              </w:rPr>
              <w:t>LTD</w:t>
            </w:r>
          </w:p>
        </w:tc>
        <w:tc>
          <w:tcPr>
            <w:tcW w:w="1587" w:type="dxa"/>
            <w:shd w:val="clear" w:color="auto" w:fill="F3F3F3"/>
          </w:tcPr>
          <w:p w:rsidR="008D4080" w:rsidRDefault="00122E57">
            <w:pPr>
              <w:pStyle w:val="TableParagraph"/>
              <w:spacing w:line="214" w:lineRule="exact"/>
              <w:ind w:left="105"/>
              <w:rPr>
                <w:sz w:val="20"/>
              </w:rPr>
            </w:pPr>
            <w:r>
              <w:rPr>
                <w:w w:val="115"/>
                <w:sz w:val="20"/>
              </w:rPr>
              <w:t>calicivirus;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33"/>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66"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122E57">
            <w:pPr>
              <w:pStyle w:val="TableParagraph"/>
              <w:spacing w:line="226" w:lineRule="exact"/>
              <w:ind w:left="105"/>
              <w:rPr>
                <w:sz w:val="20"/>
              </w:rPr>
            </w:pPr>
            <w:r>
              <w:rPr>
                <w:w w:val="105"/>
                <w:sz w:val="20"/>
              </w:rPr>
              <w:t>Norovirus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777-102</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66" w:type="dxa"/>
          </w:tcPr>
          <w:p w:rsidR="008D4080" w:rsidRDefault="00122E57">
            <w:pPr>
              <w:pStyle w:val="TableParagraph"/>
              <w:spacing w:before="34" w:line="220" w:lineRule="exact"/>
              <w:ind w:left="143"/>
              <w:rPr>
                <w:sz w:val="20"/>
              </w:rPr>
            </w:pPr>
            <w:r>
              <w:rPr>
                <w:w w:val="110"/>
                <w:sz w:val="20"/>
              </w:rPr>
              <w:t>Lysol® Brand</w:t>
            </w:r>
          </w:p>
        </w:tc>
        <w:tc>
          <w:tcPr>
            <w:tcW w:w="1481" w:type="dxa"/>
          </w:tcPr>
          <w:p w:rsidR="008D4080" w:rsidRDefault="00122E57">
            <w:pPr>
              <w:pStyle w:val="TableParagraph"/>
              <w:spacing w:before="34" w:line="220" w:lineRule="exact"/>
              <w:ind w:left="115"/>
              <w:rPr>
                <w:sz w:val="20"/>
              </w:rPr>
            </w:pPr>
            <w:r>
              <w:rPr>
                <w:w w:val="105"/>
                <w:sz w:val="20"/>
              </w:rPr>
              <w:t>Reckitt</w:t>
            </w:r>
          </w:p>
        </w:tc>
        <w:tc>
          <w:tcPr>
            <w:tcW w:w="1587" w:type="dxa"/>
          </w:tcPr>
          <w:p w:rsidR="008D4080" w:rsidRDefault="00122E57">
            <w:pPr>
              <w:pStyle w:val="TableParagraph"/>
              <w:spacing w:before="34" w:line="220" w:lineRule="exact"/>
              <w:ind w:left="105"/>
              <w:rPr>
                <w:sz w:val="20"/>
              </w:rPr>
            </w:pPr>
            <w:r>
              <w:rPr>
                <w:w w:val="110"/>
                <w:sz w:val="20"/>
              </w:rPr>
              <w:t>Rhinovirus</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122E57">
            <w:pPr>
              <w:pStyle w:val="TableParagraph"/>
              <w:spacing w:line="214" w:lineRule="exact"/>
              <w:ind w:left="143"/>
              <w:rPr>
                <w:sz w:val="20"/>
              </w:rPr>
            </w:pPr>
            <w:r>
              <w:rPr>
                <w:w w:val="105"/>
                <w:sz w:val="20"/>
              </w:rPr>
              <w:t>Toilet Bowl</w:t>
            </w:r>
          </w:p>
        </w:tc>
        <w:tc>
          <w:tcPr>
            <w:tcW w:w="1481" w:type="dxa"/>
          </w:tcPr>
          <w:p w:rsidR="008D4080" w:rsidRDefault="00122E57">
            <w:pPr>
              <w:pStyle w:val="TableParagraph"/>
              <w:spacing w:line="214" w:lineRule="exact"/>
              <w:ind w:left="115"/>
              <w:rPr>
                <w:sz w:val="20"/>
              </w:rPr>
            </w:pPr>
            <w:r>
              <w:rPr>
                <w:w w:val="105"/>
                <w:sz w:val="20"/>
              </w:rPr>
              <w:t>Benckiser LLC</w:t>
            </w: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122E57">
            <w:pPr>
              <w:pStyle w:val="TableParagraph"/>
              <w:spacing w:line="214" w:lineRule="exact"/>
              <w:ind w:left="143"/>
              <w:rPr>
                <w:sz w:val="20"/>
              </w:rPr>
            </w:pPr>
            <w:r>
              <w:rPr>
                <w:w w:val="105"/>
                <w:sz w:val="20"/>
              </w:rPr>
              <w:t>Cleaner with</w:t>
            </w:r>
          </w:p>
        </w:tc>
        <w:tc>
          <w:tcPr>
            <w:tcW w:w="1481"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66" w:type="dxa"/>
          </w:tcPr>
          <w:p w:rsidR="008D4080" w:rsidRDefault="00122E57">
            <w:pPr>
              <w:pStyle w:val="TableParagraph"/>
              <w:spacing w:line="226" w:lineRule="exact"/>
              <w:ind w:left="143"/>
              <w:rPr>
                <w:sz w:val="20"/>
              </w:rPr>
            </w:pPr>
            <w:r>
              <w:rPr>
                <w:w w:val="115"/>
                <w:sz w:val="20"/>
              </w:rPr>
              <w:t>Bleach</w:t>
            </w:r>
          </w:p>
        </w:tc>
        <w:tc>
          <w:tcPr>
            <w:tcW w:w="1481" w:type="dxa"/>
          </w:tcPr>
          <w:p w:rsidR="008D4080" w:rsidRDefault="008D4080">
            <w:pPr>
              <w:pStyle w:val="TableParagraph"/>
              <w:rPr>
                <w:rFonts w:ascii="Times New Roman"/>
                <w:sz w:val="20"/>
              </w:rPr>
            </w:pPr>
          </w:p>
        </w:tc>
        <w:tc>
          <w:tcPr>
            <w:tcW w:w="1587"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777-104</w:t>
            </w:r>
          </w:p>
        </w:tc>
        <w:tc>
          <w:tcPr>
            <w:tcW w:w="2287" w:type="dxa"/>
            <w:shd w:val="clear" w:color="auto" w:fill="F3F3F3"/>
          </w:tcPr>
          <w:p w:rsidR="008D4080" w:rsidRDefault="00122E57">
            <w:pPr>
              <w:pStyle w:val="TableParagraph"/>
              <w:spacing w:before="34" w:line="220" w:lineRule="exact"/>
              <w:ind w:left="81"/>
              <w:rPr>
                <w:sz w:val="20"/>
              </w:rPr>
            </w:pPr>
            <w:r>
              <w:rPr>
                <w:w w:val="110"/>
                <w:sz w:val="20"/>
              </w:rPr>
              <w:t>Hydrochloric acid</w:t>
            </w:r>
          </w:p>
        </w:tc>
        <w:tc>
          <w:tcPr>
            <w:tcW w:w="1466" w:type="dxa"/>
            <w:shd w:val="clear" w:color="auto" w:fill="F3F3F3"/>
          </w:tcPr>
          <w:p w:rsidR="008D4080" w:rsidRDefault="00122E57">
            <w:pPr>
              <w:pStyle w:val="TableParagraph"/>
              <w:spacing w:before="34" w:line="220" w:lineRule="exact"/>
              <w:ind w:left="143"/>
              <w:rPr>
                <w:sz w:val="20"/>
              </w:rPr>
            </w:pPr>
            <w:r>
              <w:rPr>
                <w:w w:val="110"/>
                <w:sz w:val="20"/>
              </w:rPr>
              <w:t>Vanity GP</w:t>
            </w:r>
          </w:p>
        </w:tc>
        <w:tc>
          <w:tcPr>
            <w:tcW w:w="1481" w:type="dxa"/>
            <w:shd w:val="clear" w:color="auto" w:fill="F3F3F3"/>
          </w:tcPr>
          <w:p w:rsidR="008D4080" w:rsidRDefault="00122E57">
            <w:pPr>
              <w:pStyle w:val="TableParagraph"/>
              <w:spacing w:before="34" w:line="220" w:lineRule="exact"/>
              <w:ind w:left="115"/>
              <w:rPr>
                <w:sz w:val="20"/>
              </w:rPr>
            </w:pPr>
            <w:r>
              <w:rPr>
                <w:w w:val="105"/>
                <w:sz w:val="20"/>
              </w:rPr>
              <w:t>Reckitt</w:t>
            </w:r>
          </w:p>
        </w:tc>
        <w:tc>
          <w:tcPr>
            <w:tcW w:w="1587" w:type="dxa"/>
            <w:shd w:val="clear" w:color="auto" w:fill="F3F3F3"/>
          </w:tcPr>
          <w:p w:rsidR="008D4080" w:rsidRDefault="00122E57">
            <w:pPr>
              <w:pStyle w:val="TableParagraph"/>
              <w:spacing w:before="34" w:line="220" w:lineRule="exact"/>
              <w:ind w:left="105"/>
              <w:rPr>
                <w:sz w:val="20"/>
              </w:rPr>
            </w:pPr>
            <w:r>
              <w:rPr>
                <w:w w:val="110"/>
                <w:sz w:val="20"/>
              </w:rPr>
              <w:t>Poliovirus</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66"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122E57">
            <w:pPr>
              <w:pStyle w:val="TableParagraph"/>
              <w:spacing w:line="214" w:lineRule="exact"/>
              <w:ind w:left="115"/>
              <w:rPr>
                <w:sz w:val="20"/>
              </w:rPr>
            </w:pPr>
            <w:r>
              <w:rPr>
                <w:w w:val="105"/>
                <w:sz w:val="20"/>
              </w:rPr>
              <w:t>Benckiser LLC</w:t>
            </w:r>
          </w:p>
        </w:tc>
        <w:tc>
          <w:tcPr>
            <w:tcW w:w="1587"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66"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587"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122E57">
            <w:pPr>
              <w:pStyle w:val="TableParagraph"/>
              <w:spacing w:line="226"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777-71</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66" w:type="dxa"/>
          </w:tcPr>
          <w:p w:rsidR="008D4080" w:rsidRDefault="00122E57">
            <w:pPr>
              <w:pStyle w:val="TableParagraph"/>
              <w:spacing w:before="34" w:line="220" w:lineRule="exact"/>
              <w:ind w:left="143"/>
              <w:rPr>
                <w:sz w:val="20"/>
              </w:rPr>
            </w:pPr>
            <w:r>
              <w:rPr>
                <w:w w:val="110"/>
                <w:sz w:val="20"/>
              </w:rPr>
              <w:t>Lysol® Brand</w:t>
            </w:r>
          </w:p>
        </w:tc>
        <w:tc>
          <w:tcPr>
            <w:tcW w:w="1481" w:type="dxa"/>
          </w:tcPr>
          <w:p w:rsidR="008D4080" w:rsidRDefault="00122E57">
            <w:pPr>
              <w:pStyle w:val="TableParagraph"/>
              <w:spacing w:before="34" w:line="220" w:lineRule="exact"/>
              <w:ind w:left="115"/>
              <w:rPr>
                <w:sz w:val="20"/>
              </w:rPr>
            </w:pPr>
            <w:r>
              <w:rPr>
                <w:w w:val="105"/>
                <w:sz w:val="20"/>
              </w:rPr>
              <w:t>Reckitt</w:t>
            </w:r>
          </w:p>
        </w:tc>
        <w:tc>
          <w:tcPr>
            <w:tcW w:w="1587" w:type="dxa"/>
          </w:tcPr>
          <w:p w:rsidR="008D4080" w:rsidRDefault="00122E57">
            <w:pPr>
              <w:pStyle w:val="TableParagraph"/>
              <w:spacing w:before="34" w:line="220" w:lineRule="exact"/>
              <w:ind w:left="105"/>
              <w:rPr>
                <w:sz w:val="20"/>
              </w:rPr>
            </w:pPr>
            <w:r>
              <w:rPr>
                <w:w w:val="110"/>
                <w:sz w:val="20"/>
              </w:rPr>
              <w:t>Feline</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03/26/2020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122E57">
            <w:pPr>
              <w:pStyle w:val="TableParagraph"/>
              <w:spacing w:line="214" w:lineRule="exact"/>
              <w:ind w:left="143"/>
              <w:rPr>
                <w:sz w:val="20"/>
              </w:rPr>
            </w:pPr>
            <w:r>
              <w:rPr>
                <w:w w:val="115"/>
                <w:sz w:val="20"/>
              </w:rPr>
              <w:t>Foaming</w:t>
            </w:r>
          </w:p>
        </w:tc>
        <w:tc>
          <w:tcPr>
            <w:tcW w:w="1481" w:type="dxa"/>
          </w:tcPr>
          <w:p w:rsidR="008D4080" w:rsidRDefault="00122E57">
            <w:pPr>
              <w:pStyle w:val="TableParagraph"/>
              <w:spacing w:line="214" w:lineRule="exact"/>
              <w:ind w:left="115"/>
              <w:rPr>
                <w:sz w:val="20"/>
              </w:rPr>
            </w:pPr>
            <w:r>
              <w:rPr>
                <w:w w:val="105"/>
                <w:sz w:val="20"/>
              </w:rPr>
              <w:t>Benckiser LLC</w:t>
            </w:r>
          </w:p>
        </w:tc>
        <w:tc>
          <w:tcPr>
            <w:tcW w:w="1587" w:type="dxa"/>
          </w:tcPr>
          <w:p w:rsidR="008D4080" w:rsidRDefault="00122E57">
            <w:pPr>
              <w:pStyle w:val="TableParagraph"/>
              <w:spacing w:line="214" w:lineRule="exact"/>
              <w:ind w:left="105"/>
              <w:rPr>
                <w:sz w:val="20"/>
              </w:rPr>
            </w:pPr>
            <w:r>
              <w:rPr>
                <w:w w:val="115"/>
                <w:sz w:val="20"/>
              </w:rPr>
              <w:t>calicivirus;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122E57">
            <w:pPr>
              <w:pStyle w:val="TableParagraph"/>
              <w:spacing w:line="214" w:lineRule="exact"/>
              <w:ind w:left="143"/>
              <w:rPr>
                <w:sz w:val="20"/>
              </w:rPr>
            </w:pPr>
            <w:r>
              <w:rPr>
                <w:w w:val="110"/>
                <w:sz w:val="20"/>
              </w:rPr>
              <w:t>Disinfectant</w:t>
            </w:r>
          </w:p>
        </w:tc>
        <w:tc>
          <w:tcPr>
            <w:tcW w:w="1481" w:type="dxa"/>
          </w:tcPr>
          <w:p w:rsidR="008D4080" w:rsidRDefault="008D4080">
            <w:pPr>
              <w:pStyle w:val="TableParagraph"/>
              <w:rPr>
                <w:rFonts w:ascii="Times New Roman"/>
                <w:sz w:val="16"/>
              </w:rPr>
            </w:pPr>
          </w:p>
        </w:tc>
        <w:tc>
          <w:tcPr>
            <w:tcW w:w="1587" w:type="dxa"/>
          </w:tcPr>
          <w:p w:rsidR="008D4080" w:rsidRDefault="00122E57">
            <w:pPr>
              <w:pStyle w:val="TableParagraph"/>
              <w:spacing w:line="214" w:lineRule="exact"/>
              <w:ind w:left="105"/>
              <w:rPr>
                <w:sz w:val="20"/>
              </w:rPr>
            </w:pPr>
            <w:r>
              <w:rPr>
                <w:w w:val="105"/>
                <w:sz w:val="20"/>
              </w:rPr>
              <w:t>Norovirus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122E57">
            <w:pPr>
              <w:pStyle w:val="TableParagraph"/>
              <w:spacing w:line="214" w:lineRule="exact"/>
              <w:ind w:left="143"/>
              <w:rPr>
                <w:sz w:val="20"/>
              </w:rPr>
            </w:pPr>
            <w:r>
              <w:rPr>
                <w:w w:val="110"/>
                <w:sz w:val="20"/>
              </w:rPr>
              <w:t>Basin Tub &amp;</w:t>
            </w:r>
          </w:p>
        </w:tc>
        <w:tc>
          <w:tcPr>
            <w:tcW w:w="1481"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8D4080">
            <w:pPr>
              <w:pStyle w:val="TableParagraph"/>
              <w:rPr>
                <w:rFonts w:ascii="Times New Roman"/>
                <w:sz w:val="16"/>
              </w:rPr>
            </w:pP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66" w:type="dxa"/>
          </w:tcPr>
          <w:p w:rsidR="008D4080" w:rsidRDefault="00122E57">
            <w:pPr>
              <w:pStyle w:val="TableParagraph"/>
              <w:spacing w:line="214" w:lineRule="exact"/>
              <w:ind w:left="143"/>
              <w:rPr>
                <w:sz w:val="20"/>
              </w:rPr>
            </w:pPr>
            <w:r>
              <w:rPr>
                <w:w w:val="105"/>
                <w:sz w:val="20"/>
              </w:rPr>
              <w:t>Tile Cleaner II</w:t>
            </w:r>
          </w:p>
        </w:tc>
        <w:tc>
          <w:tcPr>
            <w:tcW w:w="1481" w:type="dxa"/>
          </w:tcPr>
          <w:p w:rsidR="008D4080" w:rsidRDefault="008D4080">
            <w:pPr>
              <w:pStyle w:val="TableParagraph"/>
              <w:rPr>
                <w:rFonts w:ascii="Times New Roman"/>
                <w:sz w:val="16"/>
              </w:rPr>
            </w:pPr>
          </w:p>
        </w:tc>
        <w:tc>
          <w:tcPr>
            <w:tcW w:w="1587"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8D4080">
            <w:pPr>
              <w:pStyle w:val="TableParagraph"/>
              <w:rPr>
                <w:rFonts w:ascii="Times New Roman"/>
                <w:sz w:val="16"/>
              </w:rPr>
            </w:pP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75"/>
        <w:gridCol w:w="1502"/>
        <w:gridCol w:w="1655"/>
        <w:gridCol w:w="1068"/>
        <w:gridCol w:w="1362"/>
        <w:gridCol w:w="1167"/>
        <w:gridCol w:w="1276"/>
        <w:gridCol w:w="1116"/>
        <w:gridCol w:w="1150"/>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375" w:type="dxa"/>
            <w:shd w:val="clear" w:color="auto" w:fill="2D4154"/>
          </w:tcPr>
          <w:p w:rsidR="008D4080" w:rsidRDefault="00122E57">
            <w:pPr>
              <w:pStyle w:val="TableParagraph"/>
              <w:spacing w:before="26"/>
              <w:ind w:left="490" w:right="184" w:hanging="95"/>
              <w:rPr>
                <w:rFonts w:ascii="Lucida Sans"/>
              </w:rPr>
            </w:pPr>
            <w:r>
              <w:rPr>
                <w:rFonts w:ascii="Lucida Sans"/>
                <w:color w:val="FFFFFF"/>
                <w:w w:val="95"/>
              </w:rPr>
              <w:t xml:space="preserve">Product </w:t>
            </w:r>
            <w:r>
              <w:rPr>
                <w:rFonts w:ascii="Lucida Sans"/>
                <w:color w:val="FFFFFF"/>
              </w:rPr>
              <w:t>Name</w:t>
            </w:r>
          </w:p>
        </w:tc>
        <w:tc>
          <w:tcPr>
            <w:tcW w:w="1502" w:type="dxa"/>
            <w:shd w:val="clear" w:color="auto" w:fill="2D4154"/>
          </w:tcPr>
          <w:p w:rsidR="008D4080" w:rsidRDefault="00122E57">
            <w:pPr>
              <w:pStyle w:val="TableParagraph"/>
              <w:spacing w:before="26"/>
              <w:ind w:left="395"/>
              <w:rPr>
                <w:rFonts w:ascii="Lucida Sans"/>
              </w:rPr>
            </w:pPr>
            <w:r>
              <w:rPr>
                <w:rFonts w:ascii="Lucida Sans"/>
                <w:color w:val="FFFFFF"/>
              </w:rPr>
              <w:t>Company</w:t>
            </w:r>
          </w:p>
        </w:tc>
        <w:tc>
          <w:tcPr>
            <w:tcW w:w="1655" w:type="dxa"/>
            <w:shd w:val="clear" w:color="auto" w:fill="2D4154"/>
          </w:tcPr>
          <w:p w:rsidR="008D4080" w:rsidRDefault="00122E57">
            <w:pPr>
              <w:pStyle w:val="TableParagraph"/>
              <w:spacing w:before="26"/>
              <w:ind w:left="225" w:right="96"/>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02" w:right="73"/>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8" w:type="dxa"/>
            <w:shd w:val="clear" w:color="auto" w:fill="2D4154"/>
          </w:tcPr>
          <w:p w:rsidR="008D4080" w:rsidRDefault="00122E57">
            <w:pPr>
              <w:pStyle w:val="TableParagraph"/>
              <w:spacing w:before="26"/>
              <w:ind w:left="114" w:right="7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2" w:type="dxa"/>
            <w:shd w:val="clear" w:color="auto" w:fill="2D4154"/>
          </w:tcPr>
          <w:p w:rsidR="008D4080" w:rsidRDefault="00122E57">
            <w:pPr>
              <w:pStyle w:val="TableParagraph"/>
              <w:spacing w:before="26"/>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190"/>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26"/>
              <w:ind w:left="91" w:right="7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0" w:type="dxa"/>
            <w:shd w:val="clear" w:color="auto" w:fill="2D4154"/>
          </w:tcPr>
          <w:p w:rsidR="008D4080" w:rsidRDefault="00122E57">
            <w:pPr>
              <w:pStyle w:val="TableParagraph"/>
              <w:spacing w:before="26"/>
              <w:ind w:left="90"/>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783"/>
        </w:trPr>
        <w:tc>
          <w:tcPr>
            <w:tcW w:w="1277" w:type="dxa"/>
            <w:shd w:val="clear" w:color="auto" w:fill="F3F3F3"/>
          </w:tcPr>
          <w:p w:rsidR="008D4080" w:rsidRDefault="00122E57">
            <w:pPr>
              <w:pStyle w:val="TableParagraph"/>
              <w:spacing w:before="34"/>
              <w:rPr>
                <w:sz w:val="20"/>
              </w:rPr>
            </w:pPr>
            <w:r>
              <w:rPr>
                <w:w w:val="110"/>
                <w:sz w:val="20"/>
              </w:rPr>
              <w:t>84526-1</w:t>
            </w:r>
          </w:p>
        </w:tc>
        <w:tc>
          <w:tcPr>
            <w:tcW w:w="2287" w:type="dxa"/>
            <w:shd w:val="clear" w:color="auto" w:fill="F3F3F3"/>
          </w:tcPr>
          <w:p w:rsidR="008D4080" w:rsidRDefault="00122E57">
            <w:pPr>
              <w:pStyle w:val="TableParagraph"/>
              <w:spacing w:before="34" w:line="242" w:lineRule="auto"/>
              <w:ind w:left="81" w:right="23"/>
              <w:rPr>
                <w:sz w:val="20"/>
              </w:rPr>
            </w:pPr>
            <w:r>
              <w:rPr>
                <w:w w:val="105"/>
                <w:sz w:val="20"/>
              </w:rPr>
              <w:t xml:space="preserve">Hydrogen peroxide; </w:t>
            </w:r>
            <w:r>
              <w:rPr>
                <w:w w:val="110"/>
                <w:sz w:val="20"/>
              </w:rPr>
              <w:t>Silver</w:t>
            </w:r>
          </w:p>
        </w:tc>
        <w:tc>
          <w:tcPr>
            <w:tcW w:w="1375" w:type="dxa"/>
            <w:shd w:val="clear" w:color="auto" w:fill="F3F3F3"/>
          </w:tcPr>
          <w:p w:rsidR="008D4080" w:rsidRDefault="00122E57">
            <w:pPr>
              <w:pStyle w:val="TableParagraph"/>
              <w:spacing w:before="34"/>
              <w:ind w:left="143"/>
              <w:rPr>
                <w:sz w:val="20"/>
              </w:rPr>
            </w:pPr>
            <w:proofErr w:type="spellStart"/>
            <w:r>
              <w:rPr>
                <w:w w:val="110"/>
                <w:sz w:val="20"/>
              </w:rPr>
              <w:t>HaloSpray</w:t>
            </w:r>
            <w:proofErr w:type="spellEnd"/>
          </w:p>
        </w:tc>
        <w:tc>
          <w:tcPr>
            <w:tcW w:w="1502" w:type="dxa"/>
            <w:shd w:val="clear" w:color="auto" w:fill="F3F3F3"/>
          </w:tcPr>
          <w:p w:rsidR="008D4080" w:rsidRDefault="00122E57">
            <w:pPr>
              <w:pStyle w:val="TableParagraph"/>
              <w:spacing w:before="34" w:line="242" w:lineRule="auto"/>
              <w:ind w:left="206"/>
              <w:rPr>
                <w:sz w:val="20"/>
              </w:rPr>
            </w:pPr>
            <w:proofErr w:type="spellStart"/>
            <w:r>
              <w:rPr>
                <w:w w:val="110"/>
                <w:sz w:val="20"/>
              </w:rPr>
              <w:t>Halosil</w:t>
            </w:r>
            <w:proofErr w:type="spellEnd"/>
            <w:r>
              <w:rPr>
                <w:w w:val="110"/>
                <w:sz w:val="20"/>
              </w:rPr>
              <w:t xml:space="preserve"> </w:t>
            </w:r>
            <w:r>
              <w:rPr>
                <w:w w:val="105"/>
                <w:sz w:val="20"/>
              </w:rPr>
              <w:t xml:space="preserve">International </w:t>
            </w:r>
            <w:r>
              <w:rPr>
                <w:w w:val="110"/>
                <w:sz w:val="20"/>
              </w:rPr>
              <w:t>Inc</w:t>
            </w:r>
          </w:p>
        </w:tc>
        <w:tc>
          <w:tcPr>
            <w:tcW w:w="1655" w:type="dxa"/>
            <w:shd w:val="clear" w:color="auto" w:fill="F3F3F3"/>
          </w:tcPr>
          <w:p w:rsidR="008D4080" w:rsidRDefault="00122E57">
            <w:pPr>
              <w:pStyle w:val="TableParagraph"/>
              <w:spacing w:before="34" w:line="242" w:lineRule="auto"/>
              <w:ind w:left="175" w:right="97"/>
              <w:rPr>
                <w:sz w:val="20"/>
              </w:rPr>
            </w:pPr>
            <w:r>
              <w:rPr>
                <w:w w:val="110"/>
                <w:sz w:val="20"/>
              </w:rPr>
              <w:t xml:space="preserve">Feline calicivirus; </w:t>
            </w:r>
            <w:r>
              <w:rPr>
                <w:w w:val="105"/>
                <w:sz w:val="20"/>
              </w:rPr>
              <w:t>Norovirus</w:t>
            </w:r>
          </w:p>
        </w:tc>
        <w:tc>
          <w:tcPr>
            <w:tcW w:w="1068" w:type="dxa"/>
            <w:shd w:val="clear" w:color="auto" w:fill="F3F3F3"/>
          </w:tcPr>
          <w:p w:rsidR="008D4080" w:rsidRDefault="00122E57">
            <w:pPr>
              <w:pStyle w:val="TableParagraph"/>
              <w:spacing w:before="34"/>
              <w:ind w:left="111"/>
              <w:rPr>
                <w:sz w:val="20"/>
              </w:rPr>
            </w:pPr>
            <w:r>
              <w:rPr>
                <w:w w:val="110"/>
                <w:sz w:val="20"/>
              </w:rPr>
              <w:t>10</w:t>
            </w:r>
          </w:p>
        </w:tc>
        <w:tc>
          <w:tcPr>
            <w:tcW w:w="1362" w:type="dxa"/>
            <w:shd w:val="clear" w:color="auto" w:fill="F3F3F3"/>
          </w:tcPr>
          <w:p w:rsidR="008D4080" w:rsidRDefault="00122E57">
            <w:pPr>
              <w:pStyle w:val="TableParagraph"/>
              <w:spacing w:before="34"/>
              <w:ind w:left="84"/>
              <w:rPr>
                <w:sz w:val="20"/>
              </w:rPr>
            </w:pPr>
            <w:r>
              <w:rPr>
                <w:w w:val="110"/>
                <w:sz w:val="20"/>
              </w:rPr>
              <w:t>Ready-to-use</w:t>
            </w:r>
          </w:p>
        </w:tc>
        <w:tc>
          <w:tcPr>
            <w:tcW w:w="1167" w:type="dxa"/>
            <w:shd w:val="clear" w:color="auto" w:fill="F3F3F3"/>
          </w:tcPr>
          <w:p w:rsidR="008D4080" w:rsidRDefault="00122E57">
            <w:pPr>
              <w:pStyle w:val="TableParagraph"/>
              <w:spacing w:before="34" w:line="242" w:lineRule="auto"/>
              <w:ind w:left="88"/>
              <w:rPr>
                <w:sz w:val="20"/>
              </w:rPr>
            </w:pPr>
            <w:r>
              <w:rPr>
                <w:w w:val="105"/>
                <w:sz w:val="20"/>
              </w:rPr>
              <w:t>Hard Nonporous (HN)</w:t>
            </w:r>
          </w:p>
        </w:tc>
        <w:tc>
          <w:tcPr>
            <w:tcW w:w="1276" w:type="dxa"/>
            <w:shd w:val="clear" w:color="auto" w:fill="F3F3F3"/>
          </w:tcPr>
          <w:p w:rsidR="008D4080" w:rsidRDefault="00122E57">
            <w:pPr>
              <w:pStyle w:val="TableParagraph"/>
              <w:spacing w:before="34" w:line="242" w:lineRule="auto"/>
              <w:ind w:left="99"/>
              <w:rPr>
                <w:sz w:val="20"/>
              </w:rPr>
            </w:pPr>
            <w:r>
              <w:rPr>
                <w:w w:val="110"/>
                <w:sz w:val="20"/>
              </w:rPr>
              <w:t xml:space="preserve">Healthcare; </w:t>
            </w:r>
            <w:r>
              <w:rPr>
                <w:w w:val="105"/>
                <w:sz w:val="20"/>
              </w:rPr>
              <w:t xml:space="preserve">Institutional; </w:t>
            </w:r>
            <w:r>
              <w:rPr>
                <w:w w:val="110"/>
                <w:sz w:val="20"/>
              </w:rPr>
              <w:t>Residential</w:t>
            </w:r>
          </w:p>
        </w:tc>
        <w:tc>
          <w:tcPr>
            <w:tcW w:w="1116" w:type="dxa"/>
            <w:shd w:val="clear" w:color="auto" w:fill="F3F3F3"/>
          </w:tcPr>
          <w:p w:rsidR="008D4080" w:rsidRDefault="00122E57">
            <w:pPr>
              <w:pStyle w:val="TableParagraph"/>
              <w:spacing w:before="34"/>
              <w:ind w:left="88"/>
              <w:rPr>
                <w:sz w:val="20"/>
              </w:rPr>
            </w:pPr>
            <w:r>
              <w:rPr>
                <w:sz w:val="20"/>
              </w:rPr>
              <w:t>No</w:t>
            </w:r>
          </w:p>
        </w:tc>
        <w:tc>
          <w:tcPr>
            <w:tcW w:w="1150" w:type="dxa"/>
            <w:shd w:val="clear" w:color="auto" w:fill="F3F3F3"/>
          </w:tcPr>
          <w:p w:rsidR="008D4080" w:rsidRDefault="00122E57">
            <w:pPr>
              <w:pStyle w:val="TableParagraph"/>
              <w:spacing w:before="34"/>
              <w:ind w:left="85"/>
              <w:rPr>
                <w:sz w:val="20"/>
              </w:rPr>
            </w:pPr>
            <w:r>
              <w:rPr>
                <w:w w:val="115"/>
                <w:sz w:val="20"/>
              </w:rPr>
              <w:t>03/26/2020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56"/>
        <w:gridCol w:w="2400"/>
        <w:gridCol w:w="1451"/>
        <w:gridCol w:w="1505"/>
        <w:gridCol w:w="1422"/>
        <w:gridCol w:w="907"/>
        <w:gridCol w:w="1668"/>
        <w:gridCol w:w="1190"/>
        <w:gridCol w:w="1277"/>
        <w:gridCol w:w="771"/>
        <w:gridCol w:w="1497"/>
      </w:tblGrid>
      <w:tr w:rsidR="008D4080">
        <w:trPr>
          <w:trHeight w:val="743"/>
        </w:trPr>
        <w:tc>
          <w:tcPr>
            <w:tcW w:w="1156" w:type="dxa"/>
          </w:tcPr>
          <w:p w:rsidR="008D4080" w:rsidRDefault="00122E57">
            <w:pPr>
              <w:pStyle w:val="TableParagraph"/>
              <w:spacing w:line="232" w:lineRule="exact"/>
              <w:rPr>
                <w:sz w:val="20"/>
              </w:rPr>
            </w:pPr>
            <w:r>
              <w:rPr>
                <w:w w:val="110"/>
                <w:sz w:val="20"/>
              </w:rPr>
              <w:t>88089-2</w:t>
            </w:r>
          </w:p>
        </w:tc>
        <w:tc>
          <w:tcPr>
            <w:tcW w:w="2400" w:type="dxa"/>
          </w:tcPr>
          <w:p w:rsidR="008D4080" w:rsidRDefault="00122E57">
            <w:pPr>
              <w:pStyle w:val="TableParagraph"/>
              <w:spacing w:line="242" w:lineRule="auto"/>
              <w:ind w:left="202"/>
              <w:rPr>
                <w:sz w:val="20"/>
              </w:rPr>
            </w:pPr>
            <w:r>
              <w:rPr>
                <w:w w:val="105"/>
                <w:sz w:val="20"/>
              </w:rPr>
              <w:t xml:space="preserve">Hydrogen peroxide; </w:t>
            </w:r>
            <w:r>
              <w:rPr>
                <w:w w:val="110"/>
                <w:sz w:val="20"/>
              </w:rPr>
              <w:t>Peroxyacetic acid (Peracetic acid)</w:t>
            </w:r>
          </w:p>
        </w:tc>
        <w:tc>
          <w:tcPr>
            <w:tcW w:w="1451" w:type="dxa"/>
          </w:tcPr>
          <w:p w:rsidR="008D4080" w:rsidRDefault="00122E57">
            <w:pPr>
              <w:pStyle w:val="TableParagraph"/>
              <w:spacing w:line="232" w:lineRule="exact"/>
              <w:ind w:left="151"/>
              <w:rPr>
                <w:sz w:val="20"/>
              </w:rPr>
            </w:pPr>
            <w:proofErr w:type="spellStart"/>
            <w:r>
              <w:rPr>
                <w:w w:val="105"/>
                <w:sz w:val="20"/>
              </w:rPr>
              <w:t>Peridox</w:t>
            </w:r>
            <w:proofErr w:type="spellEnd"/>
          </w:p>
        </w:tc>
        <w:tc>
          <w:tcPr>
            <w:tcW w:w="1505" w:type="dxa"/>
          </w:tcPr>
          <w:p w:rsidR="008D4080" w:rsidRDefault="00122E57">
            <w:pPr>
              <w:pStyle w:val="TableParagraph"/>
              <w:spacing w:line="242" w:lineRule="auto"/>
              <w:ind w:left="138" w:right="96"/>
              <w:rPr>
                <w:sz w:val="20"/>
              </w:rPr>
            </w:pPr>
            <w:r>
              <w:rPr>
                <w:w w:val="105"/>
                <w:sz w:val="20"/>
              </w:rPr>
              <w:t>BioMed Protect LLC</w:t>
            </w:r>
          </w:p>
        </w:tc>
        <w:tc>
          <w:tcPr>
            <w:tcW w:w="1422" w:type="dxa"/>
          </w:tcPr>
          <w:p w:rsidR="008D4080" w:rsidRDefault="00122E57">
            <w:pPr>
              <w:pStyle w:val="TableParagraph"/>
              <w:spacing w:line="242" w:lineRule="auto"/>
              <w:ind w:left="104" w:right="283"/>
              <w:rPr>
                <w:sz w:val="20"/>
              </w:rPr>
            </w:pPr>
            <w:r>
              <w:rPr>
                <w:w w:val="110"/>
                <w:sz w:val="20"/>
              </w:rPr>
              <w:t xml:space="preserve">Feline calicivirus; </w:t>
            </w:r>
            <w:r>
              <w:rPr>
                <w:w w:val="105"/>
                <w:sz w:val="20"/>
              </w:rPr>
              <w:t>Norovirus</w:t>
            </w:r>
          </w:p>
        </w:tc>
        <w:tc>
          <w:tcPr>
            <w:tcW w:w="907" w:type="dxa"/>
          </w:tcPr>
          <w:p w:rsidR="008D4080" w:rsidRDefault="00122E57">
            <w:pPr>
              <w:pStyle w:val="TableParagraph"/>
              <w:spacing w:line="232" w:lineRule="exact"/>
              <w:ind w:left="273"/>
              <w:rPr>
                <w:sz w:val="20"/>
              </w:rPr>
            </w:pPr>
            <w:r>
              <w:rPr>
                <w:w w:val="112"/>
                <w:sz w:val="20"/>
              </w:rPr>
              <w:t>2</w:t>
            </w:r>
          </w:p>
        </w:tc>
        <w:tc>
          <w:tcPr>
            <w:tcW w:w="1668" w:type="dxa"/>
          </w:tcPr>
          <w:p w:rsidR="008D4080" w:rsidRDefault="00122E57">
            <w:pPr>
              <w:pStyle w:val="TableParagraph"/>
              <w:spacing w:line="232" w:lineRule="exact"/>
              <w:ind w:left="407"/>
              <w:rPr>
                <w:sz w:val="20"/>
              </w:rPr>
            </w:pPr>
            <w:proofErr w:type="spellStart"/>
            <w:r>
              <w:rPr>
                <w:w w:val="105"/>
                <w:sz w:val="20"/>
              </w:rPr>
              <w:t>Dilutable</w:t>
            </w:r>
            <w:proofErr w:type="spellEnd"/>
          </w:p>
        </w:tc>
        <w:tc>
          <w:tcPr>
            <w:tcW w:w="1190" w:type="dxa"/>
          </w:tcPr>
          <w:p w:rsidR="008D4080" w:rsidRDefault="00122E57">
            <w:pPr>
              <w:pStyle w:val="TableParagraph"/>
              <w:spacing w:line="242" w:lineRule="auto"/>
              <w:ind w:left="105"/>
              <w:rPr>
                <w:sz w:val="20"/>
              </w:rPr>
            </w:pPr>
            <w:r>
              <w:rPr>
                <w:w w:val="105"/>
                <w:sz w:val="20"/>
              </w:rPr>
              <w:t>Hard Nonporous (HN)</w:t>
            </w:r>
          </w:p>
        </w:tc>
        <w:tc>
          <w:tcPr>
            <w:tcW w:w="1277" w:type="dxa"/>
          </w:tcPr>
          <w:p w:rsidR="008D4080" w:rsidRDefault="00122E57">
            <w:pPr>
              <w:pStyle w:val="TableParagraph"/>
              <w:spacing w:line="242" w:lineRule="auto"/>
              <w:ind w:left="93"/>
              <w:rPr>
                <w:sz w:val="20"/>
              </w:rPr>
            </w:pPr>
            <w:r>
              <w:rPr>
                <w:w w:val="110"/>
                <w:sz w:val="20"/>
              </w:rPr>
              <w:t xml:space="preserve">Healthcare; </w:t>
            </w:r>
            <w:r>
              <w:rPr>
                <w:w w:val="105"/>
                <w:sz w:val="20"/>
              </w:rPr>
              <w:t xml:space="preserve">Institutional; </w:t>
            </w:r>
            <w:r>
              <w:rPr>
                <w:w w:val="110"/>
                <w:sz w:val="20"/>
              </w:rPr>
              <w:t>Residential</w:t>
            </w:r>
          </w:p>
        </w:tc>
        <w:tc>
          <w:tcPr>
            <w:tcW w:w="771" w:type="dxa"/>
          </w:tcPr>
          <w:p w:rsidR="008D4080" w:rsidRDefault="00122E57">
            <w:pPr>
              <w:pStyle w:val="TableParagraph"/>
              <w:spacing w:line="232" w:lineRule="exact"/>
              <w:ind w:left="81"/>
              <w:rPr>
                <w:sz w:val="20"/>
              </w:rPr>
            </w:pPr>
            <w:r>
              <w:rPr>
                <w:sz w:val="20"/>
              </w:rPr>
              <w:t>No</w:t>
            </w:r>
          </w:p>
        </w:tc>
        <w:tc>
          <w:tcPr>
            <w:tcW w:w="1497" w:type="dxa"/>
          </w:tcPr>
          <w:p w:rsidR="008D4080" w:rsidRDefault="00122E57">
            <w:pPr>
              <w:pStyle w:val="TableParagraph"/>
              <w:spacing w:line="232" w:lineRule="exact"/>
              <w:ind w:right="8"/>
              <w:jc w:val="right"/>
              <w:rPr>
                <w:sz w:val="20"/>
              </w:rPr>
            </w:pPr>
            <w:r>
              <w:rPr>
                <w:w w:val="115"/>
                <w:sz w:val="20"/>
              </w:rPr>
              <w:t>03/26/2020</w:t>
            </w: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88089-4</w:t>
            </w:r>
          </w:p>
        </w:tc>
        <w:tc>
          <w:tcPr>
            <w:tcW w:w="2400" w:type="dxa"/>
            <w:shd w:val="clear" w:color="auto" w:fill="F3F3F3"/>
          </w:tcPr>
          <w:p w:rsidR="008D4080" w:rsidRDefault="00122E57">
            <w:pPr>
              <w:pStyle w:val="TableParagraph"/>
              <w:spacing w:before="39" w:line="215" w:lineRule="exact"/>
              <w:ind w:left="202"/>
              <w:rPr>
                <w:sz w:val="20"/>
              </w:rPr>
            </w:pPr>
            <w:r>
              <w:rPr>
                <w:w w:val="105"/>
                <w:sz w:val="20"/>
              </w:rPr>
              <w:t>Hydrogen peroxide;</w:t>
            </w:r>
          </w:p>
        </w:tc>
        <w:tc>
          <w:tcPr>
            <w:tcW w:w="1451" w:type="dxa"/>
            <w:shd w:val="clear" w:color="auto" w:fill="F3F3F3"/>
          </w:tcPr>
          <w:p w:rsidR="008D4080" w:rsidRDefault="00122E57">
            <w:pPr>
              <w:pStyle w:val="TableParagraph"/>
              <w:spacing w:before="39" w:line="215" w:lineRule="exact"/>
              <w:ind w:left="151"/>
              <w:rPr>
                <w:sz w:val="20"/>
              </w:rPr>
            </w:pPr>
            <w:proofErr w:type="spellStart"/>
            <w:r>
              <w:rPr>
                <w:sz w:val="20"/>
              </w:rPr>
              <w:t>PeridoxRTU</w:t>
            </w:r>
            <w:proofErr w:type="spellEnd"/>
            <w:r>
              <w:rPr>
                <w:sz w:val="20"/>
              </w:rPr>
              <w:t>™</w:t>
            </w:r>
          </w:p>
        </w:tc>
        <w:tc>
          <w:tcPr>
            <w:tcW w:w="1505" w:type="dxa"/>
            <w:shd w:val="clear" w:color="auto" w:fill="F3F3F3"/>
          </w:tcPr>
          <w:p w:rsidR="008D4080" w:rsidRDefault="00122E57">
            <w:pPr>
              <w:pStyle w:val="TableParagraph"/>
              <w:spacing w:before="39" w:line="215" w:lineRule="exact"/>
              <w:ind w:left="138"/>
              <w:rPr>
                <w:sz w:val="20"/>
              </w:rPr>
            </w:pPr>
            <w:r>
              <w:rPr>
                <w:w w:val="110"/>
                <w:sz w:val="20"/>
              </w:rPr>
              <w:t>BioMed</w:t>
            </w:r>
          </w:p>
        </w:tc>
        <w:tc>
          <w:tcPr>
            <w:tcW w:w="1422" w:type="dxa"/>
            <w:shd w:val="clear" w:color="auto" w:fill="F3F3F3"/>
          </w:tcPr>
          <w:p w:rsidR="008D4080" w:rsidRDefault="00122E57">
            <w:pPr>
              <w:pStyle w:val="TableParagraph"/>
              <w:spacing w:before="39" w:line="215" w:lineRule="exact"/>
              <w:ind w:left="104"/>
              <w:rPr>
                <w:sz w:val="20"/>
              </w:rPr>
            </w:pPr>
            <w:r>
              <w:rPr>
                <w:w w:val="110"/>
                <w:sz w:val="20"/>
              </w:rPr>
              <w:t>Canine</w:t>
            </w:r>
          </w:p>
        </w:tc>
        <w:tc>
          <w:tcPr>
            <w:tcW w:w="907" w:type="dxa"/>
            <w:shd w:val="clear" w:color="auto" w:fill="F3F3F3"/>
          </w:tcPr>
          <w:p w:rsidR="008D4080" w:rsidRDefault="00122E57">
            <w:pPr>
              <w:pStyle w:val="TableParagraph"/>
              <w:spacing w:before="39" w:line="215" w:lineRule="exact"/>
              <w:ind w:left="273"/>
              <w:rPr>
                <w:sz w:val="20"/>
              </w:rPr>
            </w:pPr>
            <w:r>
              <w:rPr>
                <w:w w:val="112"/>
                <w:sz w:val="20"/>
              </w:rPr>
              <w:t>3</w:t>
            </w:r>
          </w:p>
        </w:tc>
        <w:tc>
          <w:tcPr>
            <w:tcW w:w="1668" w:type="dxa"/>
            <w:shd w:val="clear" w:color="auto" w:fill="F3F3F3"/>
          </w:tcPr>
          <w:p w:rsidR="008D4080" w:rsidRDefault="00122E57">
            <w:pPr>
              <w:pStyle w:val="TableParagraph"/>
              <w:spacing w:before="39" w:line="215" w:lineRule="exact"/>
              <w:ind w:left="407"/>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5"/>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79"/>
              <w:jc w:val="center"/>
              <w:rPr>
                <w:sz w:val="20"/>
              </w:rPr>
            </w:pPr>
            <w:r>
              <w:rPr>
                <w:w w:val="110"/>
                <w:sz w:val="20"/>
              </w:rPr>
              <w:t>Healthcare;</w:t>
            </w:r>
          </w:p>
        </w:tc>
        <w:tc>
          <w:tcPr>
            <w:tcW w:w="771" w:type="dxa"/>
            <w:shd w:val="clear" w:color="auto" w:fill="F3F3F3"/>
          </w:tcPr>
          <w:p w:rsidR="008D4080" w:rsidRDefault="00122E57">
            <w:pPr>
              <w:pStyle w:val="TableParagraph"/>
              <w:spacing w:before="39" w:line="215" w:lineRule="exact"/>
              <w:ind w:left="81"/>
              <w:rPr>
                <w:sz w:val="20"/>
              </w:rPr>
            </w:pPr>
            <w:r>
              <w:rPr>
                <w:sz w:val="20"/>
              </w:rPr>
              <w:t>No</w:t>
            </w:r>
          </w:p>
        </w:tc>
        <w:tc>
          <w:tcPr>
            <w:tcW w:w="1497" w:type="dxa"/>
            <w:shd w:val="clear" w:color="auto" w:fill="F3F3F3"/>
          </w:tcPr>
          <w:p w:rsidR="008D4080" w:rsidRDefault="00122E57">
            <w:pPr>
              <w:pStyle w:val="TableParagraph"/>
              <w:spacing w:before="39" w:line="215" w:lineRule="exact"/>
              <w:ind w:right="8"/>
              <w:jc w:val="right"/>
              <w:rPr>
                <w:sz w:val="20"/>
              </w:rPr>
            </w:pPr>
            <w:r>
              <w:rPr>
                <w:w w:val="115"/>
                <w:sz w:val="20"/>
              </w:rPr>
              <w:t>03/26/2020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122E57">
            <w:pPr>
              <w:pStyle w:val="TableParagraph"/>
              <w:spacing w:line="214" w:lineRule="exact"/>
              <w:ind w:left="202"/>
              <w:rPr>
                <w:sz w:val="20"/>
              </w:rPr>
            </w:pPr>
            <w:r>
              <w:rPr>
                <w:w w:val="115"/>
                <w:sz w:val="20"/>
              </w:rPr>
              <w:t>Peroxyacetic acid</w:t>
            </w:r>
          </w:p>
        </w:tc>
        <w:tc>
          <w:tcPr>
            <w:tcW w:w="1451"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122E57">
            <w:pPr>
              <w:pStyle w:val="TableParagraph"/>
              <w:spacing w:line="214" w:lineRule="exact"/>
              <w:ind w:left="138"/>
              <w:rPr>
                <w:sz w:val="20"/>
              </w:rPr>
            </w:pPr>
            <w:r>
              <w:rPr>
                <w:w w:val="105"/>
                <w:sz w:val="20"/>
              </w:rPr>
              <w:t>Protect LLC</w:t>
            </w:r>
          </w:p>
        </w:tc>
        <w:tc>
          <w:tcPr>
            <w:tcW w:w="1422" w:type="dxa"/>
            <w:shd w:val="clear" w:color="auto" w:fill="F3F3F3"/>
          </w:tcPr>
          <w:p w:rsidR="008D4080" w:rsidRDefault="00122E57">
            <w:pPr>
              <w:pStyle w:val="TableParagraph"/>
              <w:spacing w:line="214" w:lineRule="exact"/>
              <w:ind w:left="104"/>
              <w:rPr>
                <w:sz w:val="20"/>
              </w:rPr>
            </w:pPr>
            <w:r>
              <w:rPr>
                <w:w w:val="110"/>
                <w:sz w:val="20"/>
              </w:rPr>
              <w:t>parvovirus</w:t>
            </w:r>
          </w:p>
        </w:tc>
        <w:tc>
          <w:tcPr>
            <w:tcW w:w="907"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5"/>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3"/>
              <w:jc w:val="center"/>
              <w:rPr>
                <w:sz w:val="20"/>
              </w:rPr>
            </w:pPr>
            <w:r>
              <w:rPr>
                <w:w w:val="110"/>
                <w:sz w:val="20"/>
              </w:rPr>
              <w:t>Institutional;</w:t>
            </w:r>
          </w:p>
        </w:tc>
        <w:tc>
          <w:tcPr>
            <w:tcW w:w="771"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122E57">
            <w:pPr>
              <w:pStyle w:val="TableParagraph"/>
              <w:spacing w:line="232" w:lineRule="exact"/>
              <w:ind w:left="202"/>
              <w:rPr>
                <w:sz w:val="20"/>
              </w:rPr>
            </w:pPr>
            <w:r>
              <w:rPr>
                <w:w w:val="115"/>
                <w:sz w:val="20"/>
              </w:rPr>
              <w:t>(Peracetic acid)</w:t>
            </w:r>
          </w:p>
        </w:tc>
        <w:tc>
          <w:tcPr>
            <w:tcW w:w="1451" w:type="dxa"/>
            <w:shd w:val="clear" w:color="auto" w:fill="F3F3F3"/>
          </w:tcPr>
          <w:p w:rsidR="008D4080" w:rsidRDefault="008D4080">
            <w:pPr>
              <w:pStyle w:val="TableParagraph"/>
              <w:rPr>
                <w:rFonts w:ascii="Times New Roman"/>
                <w:sz w:val="20"/>
              </w:rPr>
            </w:pPr>
          </w:p>
        </w:tc>
        <w:tc>
          <w:tcPr>
            <w:tcW w:w="1505" w:type="dxa"/>
            <w:shd w:val="clear" w:color="auto" w:fill="F3F3F3"/>
          </w:tcPr>
          <w:p w:rsidR="008D4080" w:rsidRDefault="008D4080">
            <w:pPr>
              <w:pStyle w:val="TableParagraph"/>
              <w:rPr>
                <w:rFonts w:ascii="Times New Roman"/>
                <w:sz w:val="20"/>
              </w:rPr>
            </w:pPr>
          </w:p>
        </w:tc>
        <w:tc>
          <w:tcPr>
            <w:tcW w:w="1422" w:type="dxa"/>
            <w:shd w:val="clear" w:color="auto" w:fill="F3F3F3"/>
          </w:tcPr>
          <w:p w:rsidR="008D4080" w:rsidRDefault="008D4080">
            <w:pPr>
              <w:pStyle w:val="TableParagraph"/>
              <w:rPr>
                <w:rFonts w:ascii="Times New Roman"/>
                <w:sz w:val="20"/>
              </w:rPr>
            </w:pPr>
          </w:p>
        </w:tc>
        <w:tc>
          <w:tcPr>
            <w:tcW w:w="907" w:type="dxa"/>
            <w:shd w:val="clear" w:color="auto" w:fill="F3F3F3"/>
          </w:tcPr>
          <w:p w:rsidR="008D4080" w:rsidRDefault="008D4080">
            <w:pPr>
              <w:pStyle w:val="TableParagraph"/>
              <w:rPr>
                <w:rFonts w:ascii="Times New Roman"/>
                <w:sz w:val="20"/>
              </w:rPr>
            </w:pPr>
          </w:p>
        </w:tc>
        <w:tc>
          <w:tcPr>
            <w:tcW w:w="1668"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5"/>
              <w:rPr>
                <w:sz w:val="20"/>
              </w:rPr>
            </w:pPr>
            <w:r>
              <w:rPr>
                <w:sz w:val="20"/>
              </w:rPr>
              <w:t>(HN)</w:t>
            </w:r>
          </w:p>
        </w:tc>
        <w:tc>
          <w:tcPr>
            <w:tcW w:w="1277" w:type="dxa"/>
            <w:shd w:val="clear" w:color="auto" w:fill="F3F3F3"/>
          </w:tcPr>
          <w:p w:rsidR="008D4080" w:rsidRDefault="00122E57">
            <w:pPr>
              <w:pStyle w:val="TableParagraph"/>
              <w:spacing w:line="232" w:lineRule="exact"/>
              <w:ind w:left="1" w:right="106"/>
              <w:jc w:val="center"/>
              <w:rPr>
                <w:sz w:val="20"/>
              </w:rPr>
            </w:pPr>
            <w:r>
              <w:rPr>
                <w:w w:val="110"/>
                <w:sz w:val="20"/>
              </w:rPr>
              <w:t>Residential</w:t>
            </w:r>
          </w:p>
        </w:tc>
        <w:tc>
          <w:tcPr>
            <w:tcW w:w="771" w:type="dxa"/>
            <w:shd w:val="clear" w:color="auto" w:fill="F3F3F3"/>
          </w:tcPr>
          <w:p w:rsidR="008D4080" w:rsidRDefault="008D4080">
            <w:pPr>
              <w:pStyle w:val="TableParagraph"/>
              <w:rPr>
                <w:rFonts w:ascii="Times New Roman"/>
                <w:sz w:val="20"/>
              </w:rPr>
            </w:pPr>
          </w:p>
        </w:tc>
        <w:tc>
          <w:tcPr>
            <w:tcW w:w="1497"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88494-2</w:t>
            </w:r>
          </w:p>
        </w:tc>
        <w:tc>
          <w:tcPr>
            <w:tcW w:w="2400" w:type="dxa"/>
          </w:tcPr>
          <w:p w:rsidR="008D4080" w:rsidRDefault="00122E57">
            <w:pPr>
              <w:pStyle w:val="TableParagraph"/>
              <w:spacing w:before="39" w:line="215" w:lineRule="exact"/>
              <w:ind w:left="202"/>
              <w:rPr>
                <w:sz w:val="20"/>
              </w:rPr>
            </w:pPr>
            <w:r>
              <w:rPr>
                <w:w w:val="110"/>
                <w:sz w:val="20"/>
              </w:rPr>
              <w:t>Ethanol (Ethyl alcohol);</w:t>
            </w:r>
          </w:p>
        </w:tc>
        <w:tc>
          <w:tcPr>
            <w:tcW w:w="1451" w:type="dxa"/>
          </w:tcPr>
          <w:p w:rsidR="008D4080" w:rsidRDefault="00122E57">
            <w:pPr>
              <w:pStyle w:val="TableParagraph"/>
              <w:spacing w:before="39" w:line="215" w:lineRule="exact"/>
              <w:ind w:left="151"/>
              <w:rPr>
                <w:sz w:val="20"/>
              </w:rPr>
            </w:pPr>
            <w:r>
              <w:rPr>
                <w:w w:val="110"/>
                <w:sz w:val="20"/>
              </w:rPr>
              <w:t>Wedge</w:t>
            </w:r>
          </w:p>
        </w:tc>
        <w:tc>
          <w:tcPr>
            <w:tcW w:w="1505" w:type="dxa"/>
          </w:tcPr>
          <w:p w:rsidR="008D4080" w:rsidRDefault="00122E57">
            <w:pPr>
              <w:pStyle w:val="TableParagraph"/>
              <w:spacing w:before="39" w:line="215" w:lineRule="exact"/>
              <w:ind w:left="138"/>
              <w:rPr>
                <w:sz w:val="20"/>
              </w:rPr>
            </w:pPr>
            <w:r>
              <w:rPr>
                <w:sz w:val="20"/>
              </w:rPr>
              <w:t>North</w:t>
            </w:r>
          </w:p>
        </w:tc>
        <w:tc>
          <w:tcPr>
            <w:tcW w:w="1422" w:type="dxa"/>
          </w:tcPr>
          <w:p w:rsidR="008D4080" w:rsidRDefault="00122E57">
            <w:pPr>
              <w:pStyle w:val="TableParagraph"/>
              <w:spacing w:before="39" w:line="215" w:lineRule="exact"/>
              <w:ind w:left="104"/>
              <w:rPr>
                <w:sz w:val="20"/>
              </w:rPr>
            </w:pPr>
            <w:r>
              <w:rPr>
                <w:w w:val="110"/>
                <w:sz w:val="20"/>
              </w:rPr>
              <w:t>Poliovirus</w:t>
            </w:r>
          </w:p>
        </w:tc>
        <w:tc>
          <w:tcPr>
            <w:tcW w:w="907" w:type="dxa"/>
          </w:tcPr>
          <w:p w:rsidR="008D4080" w:rsidRDefault="00122E57">
            <w:pPr>
              <w:pStyle w:val="TableParagraph"/>
              <w:spacing w:before="39" w:line="215" w:lineRule="exact"/>
              <w:ind w:left="273"/>
              <w:rPr>
                <w:sz w:val="20"/>
              </w:rPr>
            </w:pPr>
            <w:r>
              <w:rPr>
                <w:w w:val="112"/>
                <w:sz w:val="20"/>
              </w:rPr>
              <w:t>1</w:t>
            </w:r>
          </w:p>
        </w:tc>
        <w:tc>
          <w:tcPr>
            <w:tcW w:w="1668" w:type="dxa"/>
          </w:tcPr>
          <w:p w:rsidR="008D4080" w:rsidRDefault="00122E57">
            <w:pPr>
              <w:pStyle w:val="TableParagraph"/>
              <w:spacing w:before="39" w:line="215" w:lineRule="exact"/>
              <w:ind w:left="407"/>
              <w:rPr>
                <w:sz w:val="20"/>
              </w:rPr>
            </w:pPr>
            <w:r>
              <w:rPr>
                <w:w w:val="110"/>
                <w:sz w:val="20"/>
              </w:rPr>
              <w:t>Ready-to-use</w:t>
            </w:r>
          </w:p>
        </w:tc>
        <w:tc>
          <w:tcPr>
            <w:tcW w:w="1190" w:type="dxa"/>
          </w:tcPr>
          <w:p w:rsidR="008D4080" w:rsidRDefault="00122E57">
            <w:pPr>
              <w:pStyle w:val="TableParagraph"/>
              <w:spacing w:before="39" w:line="215" w:lineRule="exact"/>
              <w:ind w:left="105"/>
              <w:rPr>
                <w:sz w:val="20"/>
              </w:rPr>
            </w:pPr>
            <w:r>
              <w:rPr>
                <w:w w:val="105"/>
                <w:sz w:val="20"/>
              </w:rPr>
              <w:t>Hard</w:t>
            </w:r>
          </w:p>
        </w:tc>
        <w:tc>
          <w:tcPr>
            <w:tcW w:w="1277" w:type="dxa"/>
          </w:tcPr>
          <w:p w:rsidR="008D4080" w:rsidRDefault="00122E57">
            <w:pPr>
              <w:pStyle w:val="TableParagraph"/>
              <w:spacing w:before="39" w:line="215" w:lineRule="exact"/>
              <w:ind w:left="1" w:right="79"/>
              <w:jc w:val="center"/>
              <w:rPr>
                <w:sz w:val="20"/>
              </w:rPr>
            </w:pPr>
            <w:r>
              <w:rPr>
                <w:w w:val="110"/>
                <w:sz w:val="20"/>
              </w:rPr>
              <w:t>Healthcare;</w:t>
            </w:r>
          </w:p>
        </w:tc>
        <w:tc>
          <w:tcPr>
            <w:tcW w:w="771" w:type="dxa"/>
          </w:tcPr>
          <w:p w:rsidR="008D4080" w:rsidRDefault="00122E57">
            <w:pPr>
              <w:pStyle w:val="TableParagraph"/>
              <w:spacing w:before="39" w:line="215" w:lineRule="exact"/>
              <w:ind w:left="81"/>
              <w:rPr>
                <w:sz w:val="20"/>
              </w:rPr>
            </w:pPr>
            <w:r>
              <w:rPr>
                <w:sz w:val="20"/>
              </w:rPr>
              <w:t>No</w:t>
            </w:r>
          </w:p>
        </w:tc>
        <w:tc>
          <w:tcPr>
            <w:tcW w:w="1497" w:type="dxa"/>
          </w:tcPr>
          <w:p w:rsidR="008D4080" w:rsidRDefault="00122E57">
            <w:pPr>
              <w:pStyle w:val="TableParagraph"/>
              <w:spacing w:before="39" w:line="215" w:lineRule="exact"/>
              <w:ind w:right="8"/>
              <w:jc w:val="right"/>
              <w:rPr>
                <w:sz w:val="20"/>
              </w:rPr>
            </w:pPr>
            <w:r>
              <w:rPr>
                <w:w w:val="115"/>
                <w:sz w:val="20"/>
              </w:rPr>
              <w:t>03/26/2020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122E57">
            <w:pPr>
              <w:pStyle w:val="TableParagraph"/>
              <w:spacing w:line="214" w:lineRule="exact"/>
              <w:ind w:left="202"/>
              <w:rPr>
                <w:sz w:val="20"/>
              </w:rPr>
            </w:pPr>
            <w:r>
              <w:rPr>
                <w:w w:val="110"/>
                <w:sz w:val="20"/>
              </w:rPr>
              <w:t>Quaternary ammonium</w:t>
            </w:r>
          </w:p>
        </w:tc>
        <w:tc>
          <w:tcPr>
            <w:tcW w:w="1451" w:type="dxa"/>
          </w:tcPr>
          <w:p w:rsidR="008D4080" w:rsidRDefault="00122E57">
            <w:pPr>
              <w:pStyle w:val="TableParagraph"/>
              <w:spacing w:line="214" w:lineRule="exact"/>
              <w:ind w:left="151"/>
              <w:rPr>
                <w:sz w:val="20"/>
              </w:rPr>
            </w:pPr>
            <w:r>
              <w:rPr>
                <w:w w:val="110"/>
                <w:sz w:val="20"/>
              </w:rPr>
              <w:t>Disinfectant</w:t>
            </w:r>
          </w:p>
        </w:tc>
        <w:tc>
          <w:tcPr>
            <w:tcW w:w="1505" w:type="dxa"/>
          </w:tcPr>
          <w:p w:rsidR="008D4080" w:rsidRDefault="00122E57">
            <w:pPr>
              <w:pStyle w:val="TableParagraph"/>
              <w:spacing w:line="214" w:lineRule="exact"/>
              <w:ind w:left="138"/>
              <w:rPr>
                <w:sz w:val="20"/>
              </w:rPr>
            </w:pPr>
            <w:r>
              <w:rPr>
                <w:w w:val="110"/>
                <w:sz w:val="20"/>
              </w:rPr>
              <w:t>American</w:t>
            </w:r>
          </w:p>
        </w:tc>
        <w:tc>
          <w:tcPr>
            <w:tcW w:w="1422"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5"/>
              <w:rPr>
                <w:sz w:val="20"/>
              </w:rPr>
            </w:pPr>
            <w:r>
              <w:rPr>
                <w:w w:val="105"/>
                <w:sz w:val="20"/>
              </w:rPr>
              <w:t>Nonporous</w:t>
            </w:r>
          </w:p>
        </w:tc>
        <w:tc>
          <w:tcPr>
            <w:tcW w:w="1277" w:type="dxa"/>
          </w:tcPr>
          <w:p w:rsidR="008D4080" w:rsidRDefault="00122E57">
            <w:pPr>
              <w:pStyle w:val="TableParagraph"/>
              <w:spacing w:line="214" w:lineRule="exact"/>
              <w:ind w:left="69" w:right="63"/>
              <w:jc w:val="center"/>
              <w:rPr>
                <w:sz w:val="20"/>
              </w:rPr>
            </w:pPr>
            <w:r>
              <w:rPr>
                <w:w w:val="110"/>
                <w:sz w:val="20"/>
              </w:rPr>
              <w:t>Institutional;</w:t>
            </w:r>
          </w:p>
        </w:tc>
        <w:tc>
          <w:tcPr>
            <w:tcW w:w="771"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51" w:type="dxa"/>
          </w:tcPr>
          <w:p w:rsidR="008D4080" w:rsidRDefault="00122E57">
            <w:pPr>
              <w:pStyle w:val="TableParagraph"/>
              <w:spacing w:line="214" w:lineRule="exact"/>
              <w:ind w:left="151"/>
              <w:rPr>
                <w:sz w:val="20"/>
              </w:rPr>
            </w:pPr>
            <w:r>
              <w:rPr>
                <w:w w:val="105"/>
                <w:sz w:val="20"/>
              </w:rPr>
              <w:t>Wipes</w:t>
            </w:r>
          </w:p>
        </w:tc>
        <w:tc>
          <w:tcPr>
            <w:tcW w:w="1505" w:type="dxa"/>
          </w:tcPr>
          <w:p w:rsidR="008D4080" w:rsidRDefault="00122E57">
            <w:pPr>
              <w:pStyle w:val="TableParagraph"/>
              <w:spacing w:line="214" w:lineRule="exact"/>
              <w:ind w:left="138"/>
              <w:rPr>
                <w:sz w:val="20"/>
              </w:rPr>
            </w:pPr>
            <w:r>
              <w:rPr>
                <w:w w:val="110"/>
                <w:sz w:val="20"/>
              </w:rPr>
              <w:t>Infection</w:t>
            </w:r>
          </w:p>
        </w:tc>
        <w:tc>
          <w:tcPr>
            <w:tcW w:w="1422"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5"/>
              <w:rPr>
                <w:sz w:val="20"/>
              </w:rPr>
            </w:pPr>
            <w:r>
              <w:rPr>
                <w:w w:val="105"/>
                <w:sz w:val="20"/>
              </w:rPr>
              <w:t>(HN); Food</w:t>
            </w:r>
          </w:p>
        </w:tc>
        <w:tc>
          <w:tcPr>
            <w:tcW w:w="1277" w:type="dxa"/>
          </w:tcPr>
          <w:p w:rsidR="008D4080" w:rsidRDefault="00122E57">
            <w:pPr>
              <w:pStyle w:val="TableParagraph"/>
              <w:spacing w:line="214" w:lineRule="exact"/>
              <w:ind w:left="1" w:right="106"/>
              <w:jc w:val="center"/>
              <w:rPr>
                <w:sz w:val="20"/>
              </w:rPr>
            </w:pPr>
            <w:r>
              <w:rPr>
                <w:w w:val="110"/>
                <w:sz w:val="20"/>
              </w:rPr>
              <w:t>Residential</w:t>
            </w:r>
          </w:p>
        </w:tc>
        <w:tc>
          <w:tcPr>
            <w:tcW w:w="771"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505" w:type="dxa"/>
          </w:tcPr>
          <w:p w:rsidR="008D4080" w:rsidRDefault="00122E57">
            <w:pPr>
              <w:pStyle w:val="TableParagraph"/>
              <w:spacing w:line="214" w:lineRule="exact"/>
              <w:ind w:left="138"/>
              <w:rPr>
                <w:sz w:val="20"/>
              </w:rPr>
            </w:pPr>
            <w:r>
              <w:rPr>
                <w:w w:val="105"/>
                <w:sz w:val="20"/>
              </w:rPr>
              <w:t>Control Ltd</w:t>
            </w:r>
          </w:p>
        </w:tc>
        <w:tc>
          <w:tcPr>
            <w:tcW w:w="1422"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5"/>
              <w:rPr>
                <w:sz w:val="20"/>
              </w:rPr>
            </w:pPr>
            <w:r>
              <w:rPr>
                <w:w w:val="105"/>
                <w:sz w:val="20"/>
              </w:rPr>
              <w:t>Contact</w:t>
            </w:r>
          </w:p>
        </w:tc>
        <w:tc>
          <w:tcPr>
            <w:tcW w:w="1277" w:type="dxa"/>
          </w:tcPr>
          <w:p w:rsidR="008D4080" w:rsidRDefault="008D4080">
            <w:pPr>
              <w:pStyle w:val="TableParagraph"/>
              <w:rPr>
                <w:rFonts w:ascii="Times New Roman"/>
                <w:sz w:val="16"/>
              </w:rPr>
            </w:pPr>
          </w:p>
        </w:tc>
        <w:tc>
          <w:tcPr>
            <w:tcW w:w="771"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505" w:type="dxa"/>
          </w:tcPr>
          <w:p w:rsidR="008D4080" w:rsidRDefault="008D4080">
            <w:pPr>
              <w:pStyle w:val="TableParagraph"/>
              <w:rPr>
                <w:rFonts w:ascii="Times New Roman"/>
                <w:sz w:val="16"/>
              </w:rPr>
            </w:pPr>
          </w:p>
        </w:tc>
        <w:tc>
          <w:tcPr>
            <w:tcW w:w="1422"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5"/>
              <w:rPr>
                <w:sz w:val="20"/>
              </w:rPr>
            </w:pPr>
            <w:r>
              <w:rPr>
                <w:w w:val="110"/>
                <w:sz w:val="20"/>
              </w:rPr>
              <w:t>Post-Rinse</w:t>
            </w:r>
          </w:p>
        </w:tc>
        <w:tc>
          <w:tcPr>
            <w:tcW w:w="1277" w:type="dxa"/>
          </w:tcPr>
          <w:p w:rsidR="008D4080" w:rsidRDefault="008D4080">
            <w:pPr>
              <w:pStyle w:val="TableParagraph"/>
              <w:rPr>
                <w:rFonts w:ascii="Times New Roman"/>
                <w:sz w:val="16"/>
              </w:rPr>
            </w:pPr>
          </w:p>
        </w:tc>
        <w:tc>
          <w:tcPr>
            <w:tcW w:w="771"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505" w:type="dxa"/>
          </w:tcPr>
          <w:p w:rsidR="008D4080" w:rsidRDefault="008D4080">
            <w:pPr>
              <w:pStyle w:val="TableParagraph"/>
              <w:rPr>
                <w:rFonts w:ascii="Times New Roman"/>
                <w:sz w:val="16"/>
              </w:rPr>
            </w:pPr>
          </w:p>
        </w:tc>
        <w:tc>
          <w:tcPr>
            <w:tcW w:w="1422"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5"/>
              <w:rPr>
                <w:sz w:val="20"/>
              </w:rPr>
            </w:pPr>
            <w:r>
              <w:rPr>
                <w:w w:val="105"/>
                <w:sz w:val="20"/>
              </w:rPr>
              <w:t>Required</w:t>
            </w:r>
          </w:p>
        </w:tc>
        <w:tc>
          <w:tcPr>
            <w:tcW w:w="1277" w:type="dxa"/>
          </w:tcPr>
          <w:p w:rsidR="008D4080" w:rsidRDefault="008D4080">
            <w:pPr>
              <w:pStyle w:val="TableParagraph"/>
              <w:rPr>
                <w:rFonts w:ascii="Times New Roman"/>
                <w:sz w:val="16"/>
              </w:rPr>
            </w:pPr>
          </w:p>
        </w:tc>
        <w:tc>
          <w:tcPr>
            <w:tcW w:w="771"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51" w:type="dxa"/>
          </w:tcPr>
          <w:p w:rsidR="008D4080" w:rsidRDefault="008D4080">
            <w:pPr>
              <w:pStyle w:val="TableParagraph"/>
              <w:rPr>
                <w:rFonts w:ascii="Times New Roman"/>
                <w:sz w:val="20"/>
              </w:rPr>
            </w:pPr>
          </w:p>
        </w:tc>
        <w:tc>
          <w:tcPr>
            <w:tcW w:w="1505" w:type="dxa"/>
          </w:tcPr>
          <w:p w:rsidR="008D4080" w:rsidRDefault="008D4080">
            <w:pPr>
              <w:pStyle w:val="TableParagraph"/>
              <w:rPr>
                <w:rFonts w:ascii="Times New Roman"/>
                <w:sz w:val="20"/>
              </w:rPr>
            </w:pPr>
          </w:p>
        </w:tc>
        <w:tc>
          <w:tcPr>
            <w:tcW w:w="1422" w:type="dxa"/>
          </w:tcPr>
          <w:p w:rsidR="008D4080" w:rsidRDefault="008D4080">
            <w:pPr>
              <w:pStyle w:val="TableParagraph"/>
              <w:rPr>
                <w:rFonts w:ascii="Times New Roman"/>
                <w:sz w:val="20"/>
              </w:rPr>
            </w:pPr>
          </w:p>
        </w:tc>
        <w:tc>
          <w:tcPr>
            <w:tcW w:w="907" w:type="dxa"/>
          </w:tcPr>
          <w:p w:rsidR="008D4080" w:rsidRDefault="008D4080">
            <w:pPr>
              <w:pStyle w:val="TableParagraph"/>
              <w:rPr>
                <w:rFonts w:ascii="Times New Roman"/>
                <w:sz w:val="20"/>
              </w:rPr>
            </w:pPr>
          </w:p>
        </w:tc>
        <w:tc>
          <w:tcPr>
            <w:tcW w:w="1668"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5"/>
              <w:rPr>
                <w:sz w:val="20"/>
              </w:rPr>
            </w:pPr>
            <w:r>
              <w:rPr>
                <w:w w:val="105"/>
                <w:sz w:val="20"/>
              </w:rPr>
              <w:t>(FCR)</w:t>
            </w:r>
          </w:p>
        </w:tc>
        <w:tc>
          <w:tcPr>
            <w:tcW w:w="1277" w:type="dxa"/>
          </w:tcPr>
          <w:p w:rsidR="008D4080" w:rsidRDefault="008D4080">
            <w:pPr>
              <w:pStyle w:val="TableParagraph"/>
              <w:rPr>
                <w:rFonts w:ascii="Times New Roman"/>
                <w:sz w:val="20"/>
              </w:rPr>
            </w:pPr>
          </w:p>
        </w:tc>
        <w:tc>
          <w:tcPr>
            <w:tcW w:w="771" w:type="dxa"/>
          </w:tcPr>
          <w:p w:rsidR="008D4080" w:rsidRDefault="008D4080">
            <w:pPr>
              <w:pStyle w:val="TableParagraph"/>
              <w:rPr>
                <w:rFonts w:ascii="Times New Roman"/>
                <w:sz w:val="20"/>
              </w:rPr>
            </w:pPr>
          </w:p>
        </w:tc>
        <w:tc>
          <w:tcPr>
            <w:tcW w:w="1497"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9480-11</w:t>
            </w:r>
          </w:p>
        </w:tc>
        <w:tc>
          <w:tcPr>
            <w:tcW w:w="2400" w:type="dxa"/>
            <w:shd w:val="clear" w:color="auto" w:fill="F3F3F3"/>
          </w:tcPr>
          <w:p w:rsidR="008D4080" w:rsidRDefault="00122E57">
            <w:pPr>
              <w:pStyle w:val="TableParagraph"/>
              <w:spacing w:before="39" w:line="215" w:lineRule="exact"/>
              <w:ind w:left="202"/>
              <w:rPr>
                <w:sz w:val="20"/>
              </w:rPr>
            </w:pPr>
            <w:r>
              <w:rPr>
                <w:w w:val="110"/>
                <w:sz w:val="20"/>
              </w:rPr>
              <w:t>Quaternary ammonium</w:t>
            </w:r>
          </w:p>
        </w:tc>
        <w:tc>
          <w:tcPr>
            <w:tcW w:w="1451" w:type="dxa"/>
            <w:shd w:val="clear" w:color="auto" w:fill="F3F3F3"/>
          </w:tcPr>
          <w:p w:rsidR="008D4080" w:rsidRDefault="00122E57">
            <w:pPr>
              <w:pStyle w:val="TableParagraph"/>
              <w:spacing w:before="39" w:line="215" w:lineRule="exact"/>
              <w:ind w:left="151"/>
              <w:rPr>
                <w:sz w:val="20"/>
              </w:rPr>
            </w:pPr>
            <w:proofErr w:type="spellStart"/>
            <w:r>
              <w:rPr>
                <w:w w:val="115"/>
                <w:sz w:val="20"/>
              </w:rPr>
              <w:t>BackSpray</w:t>
            </w:r>
            <w:proofErr w:type="spellEnd"/>
          </w:p>
        </w:tc>
        <w:tc>
          <w:tcPr>
            <w:tcW w:w="1505" w:type="dxa"/>
            <w:shd w:val="clear" w:color="auto" w:fill="F3F3F3"/>
          </w:tcPr>
          <w:p w:rsidR="008D4080" w:rsidRDefault="00122E57">
            <w:pPr>
              <w:pStyle w:val="TableParagraph"/>
              <w:spacing w:before="39" w:line="215" w:lineRule="exact"/>
              <w:ind w:left="138"/>
              <w:rPr>
                <w:sz w:val="20"/>
              </w:rPr>
            </w:pPr>
            <w:r>
              <w:rPr>
                <w:w w:val="115"/>
                <w:sz w:val="20"/>
              </w:rPr>
              <w:t>Professional</w:t>
            </w:r>
          </w:p>
        </w:tc>
        <w:tc>
          <w:tcPr>
            <w:tcW w:w="1422" w:type="dxa"/>
            <w:shd w:val="clear" w:color="auto" w:fill="F3F3F3"/>
          </w:tcPr>
          <w:p w:rsidR="008D4080" w:rsidRDefault="00122E57">
            <w:pPr>
              <w:pStyle w:val="TableParagraph"/>
              <w:spacing w:before="39" w:line="215" w:lineRule="exact"/>
              <w:ind w:left="104"/>
              <w:rPr>
                <w:sz w:val="20"/>
              </w:rPr>
            </w:pPr>
            <w:r>
              <w:rPr>
                <w:w w:val="110"/>
                <w:sz w:val="20"/>
              </w:rPr>
              <w:t>Feline</w:t>
            </w:r>
          </w:p>
        </w:tc>
        <w:tc>
          <w:tcPr>
            <w:tcW w:w="907" w:type="dxa"/>
            <w:shd w:val="clear" w:color="auto" w:fill="F3F3F3"/>
          </w:tcPr>
          <w:p w:rsidR="008D4080" w:rsidRDefault="00122E57">
            <w:pPr>
              <w:pStyle w:val="TableParagraph"/>
              <w:spacing w:before="39" w:line="215" w:lineRule="exact"/>
              <w:ind w:left="273"/>
              <w:rPr>
                <w:sz w:val="20"/>
              </w:rPr>
            </w:pPr>
            <w:r>
              <w:rPr>
                <w:w w:val="112"/>
                <w:sz w:val="20"/>
              </w:rPr>
              <w:t>5</w:t>
            </w:r>
          </w:p>
        </w:tc>
        <w:tc>
          <w:tcPr>
            <w:tcW w:w="1668" w:type="dxa"/>
            <w:shd w:val="clear" w:color="auto" w:fill="F3F3F3"/>
          </w:tcPr>
          <w:p w:rsidR="008D4080" w:rsidRDefault="00122E57">
            <w:pPr>
              <w:pStyle w:val="TableParagraph"/>
              <w:spacing w:before="39" w:line="215" w:lineRule="exact"/>
              <w:ind w:left="407"/>
              <w:rPr>
                <w:sz w:val="20"/>
              </w:rPr>
            </w:pPr>
            <w:r>
              <w:rPr>
                <w:w w:val="110"/>
                <w:sz w:val="20"/>
              </w:rPr>
              <w:t>Ready-to-use</w:t>
            </w:r>
          </w:p>
        </w:tc>
        <w:tc>
          <w:tcPr>
            <w:tcW w:w="1190" w:type="dxa"/>
            <w:shd w:val="clear" w:color="auto" w:fill="F3F3F3"/>
          </w:tcPr>
          <w:p w:rsidR="008D4080" w:rsidRDefault="00122E57">
            <w:pPr>
              <w:pStyle w:val="TableParagraph"/>
              <w:spacing w:before="39" w:line="215" w:lineRule="exact"/>
              <w:ind w:left="105"/>
              <w:rPr>
                <w:sz w:val="20"/>
              </w:rPr>
            </w:pPr>
            <w:r>
              <w:rPr>
                <w:w w:val="105"/>
                <w:sz w:val="20"/>
              </w:rPr>
              <w:t>Hard</w:t>
            </w:r>
          </w:p>
        </w:tc>
        <w:tc>
          <w:tcPr>
            <w:tcW w:w="1277" w:type="dxa"/>
            <w:shd w:val="clear" w:color="auto" w:fill="F3F3F3"/>
          </w:tcPr>
          <w:p w:rsidR="008D4080" w:rsidRDefault="00122E57">
            <w:pPr>
              <w:pStyle w:val="TableParagraph"/>
              <w:spacing w:before="39" w:line="215" w:lineRule="exact"/>
              <w:ind w:left="1" w:right="79"/>
              <w:jc w:val="center"/>
              <w:rPr>
                <w:sz w:val="20"/>
              </w:rPr>
            </w:pPr>
            <w:r>
              <w:rPr>
                <w:w w:val="110"/>
                <w:sz w:val="20"/>
              </w:rPr>
              <w:t>Healthcare;</w:t>
            </w:r>
          </w:p>
        </w:tc>
        <w:tc>
          <w:tcPr>
            <w:tcW w:w="771" w:type="dxa"/>
            <w:shd w:val="clear" w:color="auto" w:fill="F3F3F3"/>
          </w:tcPr>
          <w:p w:rsidR="008D4080" w:rsidRDefault="00122E57">
            <w:pPr>
              <w:pStyle w:val="TableParagraph"/>
              <w:spacing w:before="39" w:line="215" w:lineRule="exact"/>
              <w:ind w:left="81"/>
              <w:rPr>
                <w:sz w:val="20"/>
              </w:rPr>
            </w:pPr>
            <w:r>
              <w:rPr>
                <w:sz w:val="20"/>
              </w:rPr>
              <w:t>No</w:t>
            </w:r>
          </w:p>
        </w:tc>
        <w:tc>
          <w:tcPr>
            <w:tcW w:w="1497" w:type="dxa"/>
            <w:shd w:val="clear" w:color="auto" w:fill="F3F3F3"/>
          </w:tcPr>
          <w:p w:rsidR="008D4080" w:rsidRDefault="00122E57">
            <w:pPr>
              <w:pStyle w:val="TableParagraph"/>
              <w:spacing w:before="39" w:line="215" w:lineRule="exact"/>
              <w:ind w:right="8"/>
              <w:jc w:val="right"/>
              <w:rPr>
                <w:sz w:val="20"/>
              </w:rPr>
            </w:pPr>
            <w:r>
              <w:rPr>
                <w:w w:val="115"/>
                <w:sz w:val="20"/>
              </w:rPr>
              <w:t>03/26/2020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122E57">
            <w:pPr>
              <w:pStyle w:val="TableParagraph"/>
              <w:spacing w:line="214" w:lineRule="exact"/>
              <w:ind w:left="151"/>
              <w:rPr>
                <w:sz w:val="20"/>
              </w:rPr>
            </w:pPr>
            <w:r>
              <w:rPr>
                <w:sz w:val="20"/>
              </w:rPr>
              <w:t>RTU</w:t>
            </w:r>
          </w:p>
        </w:tc>
        <w:tc>
          <w:tcPr>
            <w:tcW w:w="1505" w:type="dxa"/>
            <w:shd w:val="clear" w:color="auto" w:fill="F3F3F3"/>
          </w:tcPr>
          <w:p w:rsidR="008D4080" w:rsidRDefault="00122E57">
            <w:pPr>
              <w:pStyle w:val="TableParagraph"/>
              <w:spacing w:line="214" w:lineRule="exact"/>
              <w:ind w:left="138"/>
              <w:rPr>
                <w:sz w:val="20"/>
              </w:rPr>
            </w:pPr>
            <w:r>
              <w:rPr>
                <w:w w:val="115"/>
                <w:sz w:val="20"/>
              </w:rPr>
              <w:t>Disposables</w:t>
            </w:r>
          </w:p>
        </w:tc>
        <w:tc>
          <w:tcPr>
            <w:tcW w:w="1422" w:type="dxa"/>
            <w:shd w:val="clear" w:color="auto" w:fill="F3F3F3"/>
          </w:tcPr>
          <w:p w:rsidR="008D4080" w:rsidRDefault="00122E57">
            <w:pPr>
              <w:pStyle w:val="TableParagraph"/>
              <w:spacing w:line="214" w:lineRule="exact"/>
              <w:ind w:left="104"/>
              <w:rPr>
                <w:sz w:val="20"/>
              </w:rPr>
            </w:pPr>
            <w:r>
              <w:rPr>
                <w:w w:val="115"/>
                <w:sz w:val="20"/>
              </w:rPr>
              <w:t>calicivirus;</w:t>
            </w:r>
          </w:p>
        </w:tc>
        <w:tc>
          <w:tcPr>
            <w:tcW w:w="907"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5"/>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3"/>
              <w:jc w:val="center"/>
              <w:rPr>
                <w:sz w:val="20"/>
              </w:rPr>
            </w:pPr>
            <w:r>
              <w:rPr>
                <w:w w:val="110"/>
                <w:sz w:val="20"/>
              </w:rPr>
              <w:t>Institutional;</w:t>
            </w:r>
          </w:p>
        </w:tc>
        <w:tc>
          <w:tcPr>
            <w:tcW w:w="771"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8D4080">
            <w:pPr>
              <w:pStyle w:val="TableParagraph"/>
              <w:rPr>
                <w:rFonts w:ascii="Times New Roman"/>
                <w:sz w:val="16"/>
              </w:rPr>
            </w:pPr>
          </w:p>
        </w:tc>
        <w:tc>
          <w:tcPr>
            <w:tcW w:w="1505" w:type="dxa"/>
            <w:shd w:val="clear" w:color="auto" w:fill="F3F3F3"/>
          </w:tcPr>
          <w:p w:rsidR="008D4080" w:rsidRDefault="00122E57">
            <w:pPr>
              <w:pStyle w:val="TableParagraph"/>
              <w:spacing w:line="214" w:lineRule="exact"/>
              <w:ind w:left="138"/>
              <w:rPr>
                <w:sz w:val="20"/>
              </w:rPr>
            </w:pPr>
            <w:r>
              <w:rPr>
                <w:w w:val="110"/>
                <w:sz w:val="20"/>
              </w:rPr>
              <w:t>International</w:t>
            </w:r>
          </w:p>
        </w:tc>
        <w:tc>
          <w:tcPr>
            <w:tcW w:w="1422" w:type="dxa"/>
            <w:shd w:val="clear" w:color="auto" w:fill="F3F3F3"/>
          </w:tcPr>
          <w:p w:rsidR="008D4080" w:rsidRDefault="00122E57">
            <w:pPr>
              <w:pStyle w:val="TableParagraph"/>
              <w:spacing w:line="214" w:lineRule="exact"/>
              <w:ind w:left="104"/>
              <w:rPr>
                <w:sz w:val="20"/>
              </w:rPr>
            </w:pPr>
            <w:r>
              <w:rPr>
                <w:w w:val="105"/>
                <w:sz w:val="20"/>
              </w:rPr>
              <w:t>Norovirus</w:t>
            </w:r>
          </w:p>
        </w:tc>
        <w:tc>
          <w:tcPr>
            <w:tcW w:w="907"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5"/>
              <w:rPr>
                <w:sz w:val="20"/>
              </w:rPr>
            </w:pPr>
            <w:r>
              <w:rPr>
                <w:sz w:val="20"/>
              </w:rPr>
              <w:t>(HN)</w:t>
            </w:r>
          </w:p>
        </w:tc>
        <w:tc>
          <w:tcPr>
            <w:tcW w:w="1277" w:type="dxa"/>
            <w:shd w:val="clear" w:color="auto" w:fill="F3F3F3"/>
          </w:tcPr>
          <w:p w:rsidR="008D4080" w:rsidRDefault="00122E57">
            <w:pPr>
              <w:pStyle w:val="TableParagraph"/>
              <w:spacing w:line="214" w:lineRule="exact"/>
              <w:ind w:left="1" w:right="106"/>
              <w:jc w:val="center"/>
              <w:rPr>
                <w:sz w:val="20"/>
              </w:rPr>
            </w:pPr>
            <w:r>
              <w:rPr>
                <w:w w:val="110"/>
                <w:sz w:val="20"/>
              </w:rPr>
              <w:t>Residential</w:t>
            </w:r>
          </w:p>
        </w:tc>
        <w:tc>
          <w:tcPr>
            <w:tcW w:w="771"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51" w:type="dxa"/>
            <w:shd w:val="clear" w:color="auto" w:fill="F3F3F3"/>
          </w:tcPr>
          <w:p w:rsidR="008D4080" w:rsidRDefault="008D4080">
            <w:pPr>
              <w:pStyle w:val="TableParagraph"/>
              <w:rPr>
                <w:rFonts w:ascii="Times New Roman"/>
                <w:sz w:val="20"/>
              </w:rPr>
            </w:pPr>
          </w:p>
        </w:tc>
        <w:tc>
          <w:tcPr>
            <w:tcW w:w="1505" w:type="dxa"/>
            <w:shd w:val="clear" w:color="auto" w:fill="F3F3F3"/>
          </w:tcPr>
          <w:p w:rsidR="008D4080" w:rsidRDefault="00122E57">
            <w:pPr>
              <w:pStyle w:val="TableParagraph"/>
              <w:spacing w:line="232" w:lineRule="exact"/>
              <w:ind w:left="138"/>
              <w:rPr>
                <w:sz w:val="20"/>
              </w:rPr>
            </w:pPr>
            <w:r>
              <w:rPr>
                <w:w w:val="115"/>
                <w:sz w:val="20"/>
              </w:rPr>
              <w:t>Inc</w:t>
            </w:r>
          </w:p>
        </w:tc>
        <w:tc>
          <w:tcPr>
            <w:tcW w:w="1422" w:type="dxa"/>
            <w:shd w:val="clear" w:color="auto" w:fill="F3F3F3"/>
          </w:tcPr>
          <w:p w:rsidR="008D4080" w:rsidRDefault="008D4080">
            <w:pPr>
              <w:pStyle w:val="TableParagraph"/>
              <w:rPr>
                <w:rFonts w:ascii="Times New Roman"/>
                <w:sz w:val="20"/>
              </w:rPr>
            </w:pPr>
          </w:p>
        </w:tc>
        <w:tc>
          <w:tcPr>
            <w:tcW w:w="907" w:type="dxa"/>
            <w:shd w:val="clear" w:color="auto" w:fill="F3F3F3"/>
          </w:tcPr>
          <w:p w:rsidR="008D4080" w:rsidRDefault="008D4080">
            <w:pPr>
              <w:pStyle w:val="TableParagraph"/>
              <w:rPr>
                <w:rFonts w:ascii="Times New Roman"/>
                <w:sz w:val="20"/>
              </w:rPr>
            </w:pPr>
          </w:p>
        </w:tc>
        <w:tc>
          <w:tcPr>
            <w:tcW w:w="1668"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771" w:type="dxa"/>
            <w:shd w:val="clear" w:color="auto" w:fill="F3F3F3"/>
          </w:tcPr>
          <w:p w:rsidR="008D4080" w:rsidRDefault="008D4080">
            <w:pPr>
              <w:pStyle w:val="TableParagraph"/>
              <w:rPr>
                <w:rFonts w:ascii="Times New Roman"/>
                <w:sz w:val="20"/>
              </w:rPr>
            </w:pPr>
          </w:p>
        </w:tc>
        <w:tc>
          <w:tcPr>
            <w:tcW w:w="1497"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10324-59</w:t>
            </w:r>
          </w:p>
        </w:tc>
        <w:tc>
          <w:tcPr>
            <w:tcW w:w="2400" w:type="dxa"/>
          </w:tcPr>
          <w:p w:rsidR="008D4080" w:rsidRDefault="00122E57">
            <w:pPr>
              <w:pStyle w:val="TableParagraph"/>
              <w:spacing w:before="39" w:line="215" w:lineRule="exact"/>
              <w:ind w:left="202"/>
              <w:rPr>
                <w:sz w:val="20"/>
              </w:rPr>
            </w:pPr>
            <w:r>
              <w:rPr>
                <w:w w:val="110"/>
                <w:sz w:val="20"/>
              </w:rPr>
              <w:t>Quaternary ammonium</w:t>
            </w:r>
          </w:p>
        </w:tc>
        <w:tc>
          <w:tcPr>
            <w:tcW w:w="1451" w:type="dxa"/>
          </w:tcPr>
          <w:p w:rsidR="008D4080" w:rsidRDefault="00122E57">
            <w:pPr>
              <w:pStyle w:val="TableParagraph"/>
              <w:spacing w:before="39" w:line="215" w:lineRule="exact"/>
              <w:ind w:left="151"/>
              <w:rPr>
                <w:sz w:val="20"/>
              </w:rPr>
            </w:pPr>
            <w:proofErr w:type="spellStart"/>
            <w:r>
              <w:rPr>
                <w:w w:val="115"/>
                <w:sz w:val="20"/>
              </w:rPr>
              <w:t>Maquat</w:t>
            </w:r>
            <w:proofErr w:type="spellEnd"/>
            <w:r>
              <w:rPr>
                <w:w w:val="115"/>
                <w:sz w:val="20"/>
              </w:rPr>
              <w:t xml:space="preserve"> 64</w:t>
            </w:r>
          </w:p>
        </w:tc>
        <w:tc>
          <w:tcPr>
            <w:tcW w:w="1505" w:type="dxa"/>
          </w:tcPr>
          <w:p w:rsidR="008D4080" w:rsidRDefault="00122E57">
            <w:pPr>
              <w:pStyle w:val="TableParagraph"/>
              <w:spacing w:before="39" w:line="215" w:lineRule="exact"/>
              <w:ind w:left="138"/>
              <w:rPr>
                <w:sz w:val="20"/>
              </w:rPr>
            </w:pPr>
            <w:r>
              <w:rPr>
                <w:w w:val="115"/>
                <w:sz w:val="20"/>
              </w:rPr>
              <w:t>Mason</w:t>
            </w:r>
          </w:p>
        </w:tc>
        <w:tc>
          <w:tcPr>
            <w:tcW w:w="1422" w:type="dxa"/>
          </w:tcPr>
          <w:p w:rsidR="008D4080" w:rsidRDefault="00122E57">
            <w:pPr>
              <w:pStyle w:val="TableParagraph"/>
              <w:spacing w:before="39" w:line="215" w:lineRule="exact"/>
              <w:ind w:left="104"/>
              <w:rPr>
                <w:sz w:val="20"/>
              </w:rPr>
            </w:pPr>
            <w:r>
              <w:rPr>
                <w:w w:val="110"/>
                <w:sz w:val="20"/>
              </w:rPr>
              <w:t>Human</w:t>
            </w:r>
          </w:p>
        </w:tc>
        <w:tc>
          <w:tcPr>
            <w:tcW w:w="907" w:type="dxa"/>
          </w:tcPr>
          <w:p w:rsidR="008D4080" w:rsidRDefault="00122E57">
            <w:pPr>
              <w:pStyle w:val="TableParagraph"/>
              <w:spacing w:before="39" w:line="215" w:lineRule="exact"/>
              <w:ind w:left="273"/>
              <w:rPr>
                <w:sz w:val="20"/>
              </w:rPr>
            </w:pPr>
            <w:r>
              <w:rPr>
                <w:w w:val="110"/>
                <w:sz w:val="20"/>
              </w:rPr>
              <w:t>10</w:t>
            </w:r>
          </w:p>
        </w:tc>
        <w:tc>
          <w:tcPr>
            <w:tcW w:w="1668" w:type="dxa"/>
          </w:tcPr>
          <w:p w:rsidR="008D4080" w:rsidRDefault="00122E57">
            <w:pPr>
              <w:pStyle w:val="TableParagraph"/>
              <w:spacing w:before="39" w:line="215" w:lineRule="exact"/>
              <w:ind w:left="407"/>
              <w:rPr>
                <w:sz w:val="20"/>
              </w:rPr>
            </w:pPr>
            <w:proofErr w:type="spellStart"/>
            <w:r>
              <w:rPr>
                <w:w w:val="105"/>
                <w:sz w:val="20"/>
              </w:rPr>
              <w:t>Dilutable</w:t>
            </w:r>
            <w:proofErr w:type="spellEnd"/>
          </w:p>
        </w:tc>
        <w:tc>
          <w:tcPr>
            <w:tcW w:w="1190" w:type="dxa"/>
          </w:tcPr>
          <w:p w:rsidR="008D4080" w:rsidRDefault="00122E57">
            <w:pPr>
              <w:pStyle w:val="TableParagraph"/>
              <w:spacing w:before="39" w:line="215" w:lineRule="exact"/>
              <w:ind w:left="105"/>
              <w:rPr>
                <w:sz w:val="20"/>
              </w:rPr>
            </w:pPr>
            <w:r>
              <w:rPr>
                <w:w w:val="105"/>
                <w:sz w:val="20"/>
              </w:rPr>
              <w:t>Hard</w:t>
            </w:r>
          </w:p>
        </w:tc>
        <w:tc>
          <w:tcPr>
            <w:tcW w:w="1277" w:type="dxa"/>
          </w:tcPr>
          <w:p w:rsidR="008D4080" w:rsidRDefault="00122E57">
            <w:pPr>
              <w:pStyle w:val="TableParagraph"/>
              <w:spacing w:before="39" w:line="215" w:lineRule="exact"/>
              <w:ind w:left="1" w:right="79"/>
              <w:jc w:val="center"/>
              <w:rPr>
                <w:sz w:val="20"/>
              </w:rPr>
            </w:pPr>
            <w:r>
              <w:rPr>
                <w:w w:val="110"/>
                <w:sz w:val="20"/>
              </w:rPr>
              <w:t>Healthcare;</w:t>
            </w:r>
          </w:p>
        </w:tc>
        <w:tc>
          <w:tcPr>
            <w:tcW w:w="771" w:type="dxa"/>
          </w:tcPr>
          <w:p w:rsidR="008D4080" w:rsidRDefault="00122E57">
            <w:pPr>
              <w:pStyle w:val="TableParagraph"/>
              <w:spacing w:before="39" w:line="215" w:lineRule="exact"/>
              <w:ind w:left="81"/>
              <w:rPr>
                <w:sz w:val="20"/>
              </w:rPr>
            </w:pPr>
            <w:r>
              <w:rPr>
                <w:sz w:val="20"/>
              </w:rPr>
              <w:t>No</w:t>
            </w:r>
          </w:p>
        </w:tc>
        <w:tc>
          <w:tcPr>
            <w:tcW w:w="1497" w:type="dxa"/>
          </w:tcPr>
          <w:p w:rsidR="008D4080" w:rsidRDefault="00122E57">
            <w:pPr>
              <w:pStyle w:val="TableParagraph"/>
              <w:spacing w:before="39" w:line="215" w:lineRule="exact"/>
              <w:ind w:right="8"/>
              <w:jc w:val="right"/>
              <w:rPr>
                <w:sz w:val="20"/>
              </w:rPr>
            </w:pPr>
            <w:r>
              <w:rPr>
                <w:w w:val="115"/>
                <w:sz w:val="20"/>
              </w:rPr>
              <w:t>03/19/2020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51" w:type="dxa"/>
          </w:tcPr>
          <w:p w:rsidR="008D4080" w:rsidRDefault="008D4080">
            <w:pPr>
              <w:pStyle w:val="TableParagraph"/>
              <w:rPr>
                <w:rFonts w:ascii="Times New Roman"/>
                <w:sz w:val="16"/>
              </w:rPr>
            </w:pPr>
          </w:p>
        </w:tc>
        <w:tc>
          <w:tcPr>
            <w:tcW w:w="1505" w:type="dxa"/>
          </w:tcPr>
          <w:p w:rsidR="008D4080" w:rsidRDefault="00122E57">
            <w:pPr>
              <w:pStyle w:val="TableParagraph"/>
              <w:spacing w:line="214" w:lineRule="exact"/>
              <w:ind w:left="138"/>
              <w:rPr>
                <w:sz w:val="20"/>
              </w:rPr>
            </w:pPr>
            <w:r>
              <w:rPr>
                <w:w w:val="110"/>
                <w:sz w:val="20"/>
              </w:rPr>
              <w:t>Chemical</w:t>
            </w:r>
          </w:p>
        </w:tc>
        <w:tc>
          <w:tcPr>
            <w:tcW w:w="1422" w:type="dxa"/>
          </w:tcPr>
          <w:p w:rsidR="008D4080" w:rsidRDefault="00122E57">
            <w:pPr>
              <w:pStyle w:val="TableParagraph"/>
              <w:spacing w:line="214" w:lineRule="exact"/>
              <w:ind w:left="104"/>
              <w:rPr>
                <w:sz w:val="20"/>
              </w:rPr>
            </w:pPr>
            <w:r>
              <w:rPr>
                <w:w w:val="110"/>
                <w:sz w:val="20"/>
              </w:rPr>
              <w:t>coronavirus</w:t>
            </w:r>
          </w:p>
        </w:tc>
        <w:tc>
          <w:tcPr>
            <w:tcW w:w="907"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5"/>
              <w:rPr>
                <w:sz w:val="20"/>
              </w:rPr>
            </w:pPr>
            <w:r>
              <w:rPr>
                <w:w w:val="105"/>
                <w:sz w:val="20"/>
              </w:rPr>
              <w:t>Nonporous</w:t>
            </w:r>
          </w:p>
        </w:tc>
        <w:tc>
          <w:tcPr>
            <w:tcW w:w="1277" w:type="dxa"/>
          </w:tcPr>
          <w:p w:rsidR="008D4080" w:rsidRDefault="00122E57">
            <w:pPr>
              <w:pStyle w:val="TableParagraph"/>
              <w:spacing w:line="214" w:lineRule="exact"/>
              <w:ind w:left="69" w:right="63"/>
              <w:jc w:val="center"/>
              <w:rPr>
                <w:sz w:val="20"/>
              </w:rPr>
            </w:pPr>
            <w:r>
              <w:rPr>
                <w:w w:val="110"/>
                <w:sz w:val="20"/>
              </w:rPr>
              <w:t>Institutional;</w:t>
            </w:r>
          </w:p>
        </w:tc>
        <w:tc>
          <w:tcPr>
            <w:tcW w:w="771"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51" w:type="dxa"/>
          </w:tcPr>
          <w:p w:rsidR="008D4080" w:rsidRDefault="008D4080">
            <w:pPr>
              <w:pStyle w:val="TableParagraph"/>
              <w:rPr>
                <w:rFonts w:ascii="Times New Roman"/>
                <w:sz w:val="20"/>
              </w:rPr>
            </w:pPr>
          </w:p>
        </w:tc>
        <w:tc>
          <w:tcPr>
            <w:tcW w:w="1505" w:type="dxa"/>
          </w:tcPr>
          <w:p w:rsidR="008D4080" w:rsidRDefault="00122E57">
            <w:pPr>
              <w:pStyle w:val="TableParagraph"/>
              <w:spacing w:line="232" w:lineRule="exact"/>
              <w:ind w:left="138"/>
              <w:rPr>
                <w:sz w:val="20"/>
              </w:rPr>
            </w:pPr>
            <w:r>
              <w:rPr>
                <w:w w:val="110"/>
                <w:sz w:val="20"/>
              </w:rPr>
              <w:t>Company</w:t>
            </w:r>
          </w:p>
        </w:tc>
        <w:tc>
          <w:tcPr>
            <w:tcW w:w="1422" w:type="dxa"/>
          </w:tcPr>
          <w:p w:rsidR="008D4080" w:rsidRDefault="008D4080">
            <w:pPr>
              <w:pStyle w:val="TableParagraph"/>
              <w:rPr>
                <w:rFonts w:ascii="Times New Roman"/>
                <w:sz w:val="20"/>
              </w:rPr>
            </w:pPr>
          </w:p>
        </w:tc>
        <w:tc>
          <w:tcPr>
            <w:tcW w:w="907" w:type="dxa"/>
          </w:tcPr>
          <w:p w:rsidR="008D4080" w:rsidRDefault="008D4080">
            <w:pPr>
              <w:pStyle w:val="TableParagraph"/>
              <w:rPr>
                <w:rFonts w:ascii="Times New Roman"/>
                <w:sz w:val="20"/>
              </w:rPr>
            </w:pPr>
          </w:p>
        </w:tc>
        <w:tc>
          <w:tcPr>
            <w:tcW w:w="1668"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5"/>
              <w:rPr>
                <w:sz w:val="20"/>
              </w:rPr>
            </w:pPr>
            <w:r>
              <w:rPr>
                <w:sz w:val="20"/>
              </w:rPr>
              <w:t>(HN)</w:t>
            </w:r>
          </w:p>
        </w:tc>
        <w:tc>
          <w:tcPr>
            <w:tcW w:w="1277" w:type="dxa"/>
          </w:tcPr>
          <w:p w:rsidR="008D4080" w:rsidRDefault="00122E57">
            <w:pPr>
              <w:pStyle w:val="TableParagraph"/>
              <w:spacing w:line="232" w:lineRule="exact"/>
              <w:ind w:left="1" w:right="106"/>
              <w:jc w:val="center"/>
              <w:rPr>
                <w:sz w:val="20"/>
              </w:rPr>
            </w:pPr>
            <w:r>
              <w:rPr>
                <w:w w:val="110"/>
                <w:sz w:val="20"/>
              </w:rPr>
              <w:t>Residential</w:t>
            </w:r>
          </w:p>
        </w:tc>
        <w:tc>
          <w:tcPr>
            <w:tcW w:w="771" w:type="dxa"/>
          </w:tcPr>
          <w:p w:rsidR="008D4080" w:rsidRDefault="008D4080">
            <w:pPr>
              <w:pStyle w:val="TableParagraph"/>
              <w:rPr>
                <w:rFonts w:ascii="Times New Roman"/>
                <w:sz w:val="20"/>
              </w:rPr>
            </w:pPr>
          </w:p>
        </w:tc>
        <w:tc>
          <w:tcPr>
            <w:tcW w:w="1497"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777-128</w:t>
            </w:r>
          </w:p>
        </w:tc>
        <w:tc>
          <w:tcPr>
            <w:tcW w:w="2400" w:type="dxa"/>
            <w:shd w:val="clear" w:color="auto" w:fill="F3F3F3"/>
          </w:tcPr>
          <w:p w:rsidR="008D4080" w:rsidRDefault="00122E57">
            <w:pPr>
              <w:pStyle w:val="TableParagraph"/>
              <w:spacing w:before="39" w:line="215" w:lineRule="exact"/>
              <w:ind w:left="202"/>
              <w:rPr>
                <w:sz w:val="20"/>
              </w:rPr>
            </w:pPr>
            <w:r>
              <w:rPr>
                <w:w w:val="110"/>
                <w:sz w:val="20"/>
              </w:rPr>
              <w:t>Quaternary ammonium</w:t>
            </w:r>
          </w:p>
        </w:tc>
        <w:tc>
          <w:tcPr>
            <w:tcW w:w="1451" w:type="dxa"/>
            <w:shd w:val="clear" w:color="auto" w:fill="F3F3F3"/>
          </w:tcPr>
          <w:p w:rsidR="008D4080" w:rsidRDefault="00122E57">
            <w:pPr>
              <w:pStyle w:val="TableParagraph"/>
              <w:spacing w:before="39" w:line="215" w:lineRule="exact"/>
              <w:ind w:left="151"/>
              <w:rPr>
                <w:sz w:val="20"/>
              </w:rPr>
            </w:pPr>
            <w:r>
              <w:rPr>
                <w:w w:val="110"/>
                <w:sz w:val="20"/>
              </w:rPr>
              <w:t>Lysol®</w:t>
            </w:r>
          </w:p>
        </w:tc>
        <w:tc>
          <w:tcPr>
            <w:tcW w:w="1505" w:type="dxa"/>
            <w:shd w:val="clear" w:color="auto" w:fill="F3F3F3"/>
          </w:tcPr>
          <w:p w:rsidR="008D4080" w:rsidRDefault="00122E57">
            <w:pPr>
              <w:pStyle w:val="TableParagraph"/>
              <w:spacing w:before="39" w:line="215" w:lineRule="exact"/>
              <w:ind w:left="138"/>
              <w:rPr>
                <w:sz w:val="20"/>
              </w:rPr>
            </w:pPr>
            <w:r>
              <w:rPr>
                <w:w w:val="105"/>
                <w:sz w:val="20"/>
              </w:rPr>
              <w:t>Reckitt</w:t>
            </w:r>
          </w:p>
        </w:tc>
        <w:tc>
          <w:tcPr>
            <w:tcW w:w="1422" w:type="dxa"/>
            <w:shd w:val="clear" w:color="auto" w:fill="F3F3F3"/>
          </w:tcPr>
          <w:p w:rsidR="008D4080" w:rsidRDefault="00122E57">
            <w:pPr>
              <w:pStyle w:val="TableParagraph"/>
              <w:spacing w:before="39" w:line="215" w:lineRule="exact"/>
              <w:ind w:left="104"/>
              <w:rPr>
                <w:sz w:val="20"/>
              </w:rPr>
            </w:pPr>
            <w:r>
              <w:rPr>
                <w:w w:val="110"/>
                <w:sz w:val="20"/>
              </w:rPr>
              <w:t>Human</w:t>
            </w:r>
          </w:p>
        </w:tc>
        <w:tc>
          <w:tcPr>
            <w:tcW w:w="907" w:type="dxa"/>
            <w:shd w:val="clear" w:color="auto" w:fill="F3F3F3"/>
          </w:tcPr>
          <w:p w:rsidR="008D4080" w:rsidRDefault="00122E57">
            <w:pPr>
              <w:pStyle w:val="TableParagraph"/>
              <w:spacing w:before="39" w:line="215" w:lineRule="exact"/>
              <w:ind w:left="273"/>
              <w:rPr>
                <w:sz w:val="20"/>
              </w:rPr>
            </w:pPr>
            <w:r>
              <w:rPr>
                <w:w w:val="112"/>
                <w:sz w:val="20"/>
              </w:rPr>
              <w:t>5</w:t>
            </w:r>
          </w:p>
        </w:tc>
        <w:tc>
          <w:tcPr>
            <w:tcW w:w="1668" w:type="dxa"/>
            <w:shd w:val="clear" w:color="auto" w:fill="F3F3F3"/>
          </w:tcPr>
          <w:p w:rsidR="008D4080" w:rsidRDefault="00122E57">
            <w:pPr>
              <w:pStyle w:val="TableParagraph"/>
              <w:spacing w:before="39" w:line="215" w:lineRule="exact"/>
              <w:ind w:left="407"/>
              <w:rPr>
                <w:sz w:val="20"/>
              </w:rPr>
            </w:pPr>
            <w:proofErr w:type="spellStart"/>
            <w:r>
              <w:rPr>
                <w:w w:val="105"/>
                <w:sz w:val="20"/>
              </w:rPr>
              <w:t>Dilutable</w:t>
            </w:r>
            <w:proofErr w:type="spellEnd"/>
          </w:p>
        </w:tc>
        <w:tc>
          <w:tcPr>
            <w:tcW w:w="1190" w:type="dxa"/>
            <w:shd w:val="clear" w:color="auto" w:fill="F3F3F3"/>
          </w:tcPr>
          <w:p w:rsidR="008D4080" w:rsidRDefault="00122E57">
            <w:pPr>
              <w:pStyle w:val="TableParagraph"/>
              <w:spacing w:before="39" w:line="215" w:lineRule="exact"/>
              <w:ind w:left="105"/>
              <w:rPr>
                <w:sz w:val="20"/>
              </w:rPr>
            </w:pPr>
            <w:r>
              <w:rPr>
                <w:w w:val="110"/>
                <w:sz w:val="20"/>
              </w:rPr>
              <w:t>Porous (P)</w:t>
            </w:r>
          </w:p>
        </w:tc>
        <w:tc>
          <w:tcPr>
            <w:tcW w:w="1277" w:type="dxa"/>
            <w:shd w:val="clear" w:color="auto" w:fill="F3F3F3"/>
          </w:tcPr>
          <w:p w:rsidR="008D4080" w:rsidRDefault="00122E57">
            <w:pPr>
              <w:pStyle w:val="TableParagraph"/>
              <w:spacing w:before="39" w:line="215" w:lineRule="exact"/>
              <w:ind w:left="1" w:right="106"/>
              <w:jc w:val="center"/>
              <w:rPr>
                <w:sz w:val="20"/>
              </w:rPr>
            </w:pPr>
            <w:r>
              <w:rPr>
                <w:w w:val="110"/>
                <w:sz w:val="20"/>
              </w:rPr>
              <w:t>Residential</w:t>
            </w:r>
          </w:p>
        </w:tc>
        <w:tc>
          <w:tcPr>
            <w:tcW w:w="771" w:type="dxa"/>
            <w:shd w:val="clear" w:color="auto" w:fill="F3F3F3"/>
          </w:tcPr>
          <w:p w:rsidR="008D4080" w:rsidRDefault="00122E57">
            <w:pPr>
              <w:pStyle w:val="TableParagraph"/>
              <w:spacing w:before="39" w:line="215" w:lineRule="exact"/>
              <w:ind w:left="81"/>
              <w:rPr>
                <w:sz w:val="20"/>
              </w:rPr>
            </w:pPr>
            <w:r>
              <w:rPr>
                <w:sz w:val="20"/>
              </w:rPr>
              <w:t>No</w:t>
            </w:r>
          </w:p>
        </w:tc>
        <w:tc>
          <w:tcPr>
            <w:tcW w:w="1497" w:type="dxa"/>
            <w:shd w:val="clear" w:color="auto" w:fill="F3F3F3"/>
          </w:tcPr>
          <w:p w:rsidR="008D4080" w:rsidRDefault="00122E57">
            <w:pPr>
              <w:pStyle w:val="TableParagraph"/>
              <w:spacing w:before="39" w:line="215" w:lineRule="exact"/>
              <w:ind w:right="8"/>
              <w:jc w:val="right"/>
              <w:rPr>
                <w:sz w:val="20"/>
              </w:rPr>
            </w:pPr>
            <w:r>
              <w:rPr>
                <w:w w:val="115"/>
                <w:sz w:val="20"/>
              </w:rPr>
              <w:t>03/19/2020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122E57">
            <w:pPr>
              <w:pStyle w:val="TableParagraph"/>
              <w:spacing w:line="214" w:lineRule="exact"/>
              <w:ind w:left="151"/>
              <w:rPr>
                <w:sz w:val="20"/>
              </w:rPr>
            </w:pPr>
            <w:r>
              <w:rPr>
                <w:w w:val="110"/>
                <w:sz w:val="20"/>
              </w:rPr>
              <w:t>Laundry</w:t>
            </w:r>
          </w:p>
        </w:tc>
        <w:tc>
          <w:tcPr>
            <w:tcW w:w="1505" w:type="dxa"/>
            <w:shd w:val="clear" w:color="auto" w:fill="F3F3F3"/>
          </w:tcPr>
          <w:p w:rsidR="008D4080" w:rsidRDefault="00122E57">
            <w:pPr>
              <w:pStyle w:val="TableParagraph"/>
              <w:spacing w:line="214" w:lineRule="exact"/>
              <w:ind w:left="138"/>
              <w:rPr>
                <w:sz w:val="20"/>
              </w:rPr>
            </w:pPr>
            <w:r>
              <w:rPr>
                <w:w w:val="105"/>
                <w:sz w:val="20"/>
              </w:rPr>
              <w:t>Benckiser LLC</w:t>
            </w:r>
          </w:p>
        </w:tc>
        <w:tc>
          <w:tcPr>
            <w:tcW w:w="1422" w:type="dxa"/>
            <w:shd w:val="clear" w:color="auto" w:fill="F3F3F3"/>
          </w:tcPr>
          <w:p w:rsidR="008D4080" w:rsidRDefault="00122E57">
            <w:pPr>
              <w:pStyle w:val="TableParagraph"/>
              <w:spacing w:line="214" w:lineRule="exact"/>
              <w:ind w:left="104"/>
              <w:rPr>
                <w:sz w:val="20"/>
              </w:rPr>
            </w:pPr>
            <w:r>
              <w:rPr>
                <w:w w:val="110"/>
                <w:sz w:val="20"/>
              </w:rPr>
              <w:t>coronavirus</w:t>
            </w:r>
          </w:p>
        </w:tc>
        <w:tc>
          <w:tcPr>
            <w:tcW w:w="907"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5"/>
              <w:rPr>
                <w:sz w:val="20"/>
              </w:rPr>
            </w:pPr>
            <w:r>
              <w:rPr>
                <w:w w:val="110"/>
                <w:sz w:val="20"/>
              </w:rPr>
              <w:t>(laundry</w:t>
            </w:r>
          </w:p>
        </w:tc>
        <w:tc>
          <w:tcPr>
            <w:tcW w:w="1277" w:type="dxa"/>
            <w:shd w:val="clear" w:color="auto" w:fill="F3F3F3"/>
          </w:tcPr>
          <w:p w:rsidR="008D4080" w:rsidRDefault="008D4080">
            <w:pPr>
              <w:pStyle w:val="TableParagraph"/>
              <w:rPr>
                <w:rFonts w:ascii="Times New Roman"/>
                <w:sz w:val="16"/>
              </w:rPr>
            </w:pPr>
          </w:p>
        </w:tc>
        <w:tc>
          <w:tcPr>
            <w:tcW w:w="771"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51" w:type="dxa"/>
            <w:shd w:val="clear" w:color="auto" w:fill="F3F3F3"/>
          </w:tcPr>
          <w:p w:rsidR="008D4080" w:rsidRDefault="00122E57">
            <w:pPr>
              <w:pStyle w:val="TableParagraph"/>
              <w:spacing w:line="214" w:lineRule="exact"/>
              <w:ind w:left="151"/>
              <w:rPr>
                <w:sz w:val="20"/>
              </w:rPr>
            </w:pPr>
            <w:r>
              <w:rPr>
                <w:w w:val="115"/>
                <w:sz w:val="20"/>
              </w:rPr>
              <w:t>Sanitizer</w:t>
            </w:r>
          </w:p>
        </w:tc>
        <w:tc>
          <w:tcPr>
            <w:tcW w:w="1505" w:type="dxa"/>
            <w:shd w:val="clear" w:color="auto" w:fill="F3F3F3"/>
          </w:tcPr>
          <w:p w:rsidR="008D4080" w:rsidRDefault="008D4080">
            <w:pPr>
              <w:pStyle w:val="TableParagraph"/>
              <w:rPr>
                <w:rFonts w:ascii="Times New Roman"/>
                <w:sz w:val="16"/>
              </w:rPr>
            </w:pPr>
          </w:p>
        </w:tc>
        <w:tc>
          <w:tcPr>
            <w:tcW w:w="1422" w:type="dxa"/>
            <w:shd w:val="clear" w:color="auto" w:fill="F3F3F3"/>
          </w:tcPr>
          <w:p w:rsidR="008D4080" w:rsidRDefault="008D4080">
            <w:pPr>
              <w:pStyle w:val="TableParagraph"/>
              <w:rPr>
                <w:rFonts w:ascii="Times New Roman"/>
                <w:sz w:val="16"/>
              </w:rPr>
            </w:pPr>
          </w:p>
        </w:tc>
        <w:tc>
          <w:tcPr>
            <w:tcW w:w="907" w:type="dxa"/>
            <w:shd w:val="clear" w:color="auto" w:fill="F3F3F3"/>
          </w:tcPr>
          <w:p w:rsidR="008D4080" w:rsidRDefault="008D4080">
            <w:pPr>
              <w:pStyle w:val="TableParagraph"/>
              <w:rPr>
                <w:rFonts w:ascii="Times New Roman"/>
                <w:sz w:val="16"/>
              </w:rPr>
            </w:pPr>
          </w:p>
        </w:tc>
        <w:tc>
          <w:tcPr>
            <w:tcW w:w="1668" w:type="dxa"/>
            <w:shd w:val="clear" w:color="auto" w:fill="F3F3F3"/>
          </w:tcPr>
          <w:p w:rsidR="008D4080" w:rsidRDefault="008D4080">
            <w:pPr>
              <w:pStyle w:val="TableParagraph"/>
              <w:rPr>
                <w:rFonts w:ascii="Times New Roman"/>
                <w:sz w:val="16"/>
              </w:rPr>
            </w:pPr>
          </w:p>
        </w:tc>
        <w:tc>
          <w:tcPr>
            <w:tcW w:w="1190" w:type="dxa"/>
            <w:shd w:val="clear" w:color="auto" w:fill="F3F3F3"/>
          </w:tcPr>
          <w:p w:rsidR="008D4080" w:rsidRDefault="00122E57">
            <w:pPr>
              <w:pStyle w:val="TableParagraph"/>
              <w:spacing w:line="214" w:lineRule="exact"/>
              <w:ind w:left="105"/>
              <w:rPr>
                <w:sz w:val="20"/>
              </w:rPr>
            </w:pPr>
            <w:r>
              <w:rPr>
                <w:w w:val="110"/>
                <w:sz w:val="20"/>
              </w:rPr>
              <w:t>presoak</w:t>
            </w:r>
          </w:p>
        </w:tc>
        <w:tc>
          <w:tcPr>
            <w:tcW w:w="1277" w:type="dxa"/>
            <w:shd w:val="clear" w:color="auto" w:fill="F3F3F3"/>
          </w:tcPr>
          <w:p w:rsidR="008D4080" w:rsidRDefault="008D4080">
            <w:pPr>
              <w:pStyle w:val="TableParagraph"/>
              <w:rPr>
                <w:rFonts w:ascii="Times New Roman"/>
                <w:sz w:val="16"/>
              </w:rPr>
            </w:pPr>
          </w:p>
        </w:tc>
        <w:tc>
          <w:tcPr>
            <w:tcW w:w="771" w:type="dxa"/>
            <w:shd w:val="clear" w:color="auto" w:fill="F3F3F3"/>
          </w:tcPr>
          <w:p w:rsidR="008D4080" w:rsidRDefault="008D4080">
            <w:pPr>
              <w:pStyle w:val="TableParagraph"/>
              <w:rPr>
                <w:rFonts w:ascii="Times New Roman"/>
                <w:sz w:val="16"/>
              </w:rPr>
            </w:pPr>
          </w:p>
        </w:tc>
        <w:tc>
          <w:tcPr>
            <w:tcW w:w="1497"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51" w:type="dxa"/>
            <w:shd w:val="clear" w:color="auto" w:fill="F3F3F3"/>
          </w:tcPr>
          <w:p w:rsidR="008D4080" w:rsidRDefault="008D4080">
            <w:pPr>
              <w:pStyle w:val="TableParagraph"/>
              <w:rPr>
                <w:rFonts w:ascii="Times New Roman"/>
                <w:sz w:val="20"/>
              </w:rPr>
            </w:pPr>
          </w:p>
        </w:tc>
        <w:tc>
          <w:tcPr>
            <w:tcW w:w="1505" w:type="dxa"/>
            <w:shd w:val="clear" w:color="auto" w:fill="F3F3F3"/>
          </w:tcPr>
          <w:p w:rsidR="008D4080" w:rsidRDefault="008D4080">
            <w:pPr>
              <w:pStyle w:val="TableParagraph"/>
              <w:rPr>
                <w:rFonts w:ascii="Times New Roman"/>
                <w:sz w:val="20"/>
              </w:rPr>
            </w:pPr>
          </w:p>
        </w:tc>
        <w:tc>
          <w:tcPr>
            <w:tcW w:w="1422" w:type="dxa"/>
            <w:shd w:val="clear" w:color="auto" w:fill="F3F3F3"/>
          </w:tcPr>
          <w:p w:rsidR="008D4080" w:rsidRDefault="008D4080">
            <w:pPr>
              <w:pStyle w:val="TableParagraph"/>
              <w:rPr>
                <w:rFonts w:ascii="Times New Roman"/>
                <w:sz w:val="20"/>
              </w:rPr>
            </w:pPr>
          </w:p>
        </w:tc>
        <w:tc>
          <w:tcPr>
            <w:tcW w:w="907" w:type="dxa"/>
            <w:shd w:val="clear" w:color="auto" w:fill="F3F3F3"/>
          </w:tcPr>
          <w:p w:rsidR="008D4080" w:rsidRDefault="008D4080">
            <w:pPr>
              <w:pStyle w:val="TableParagraph"/>
              <w:rPr>
                <w:rFonts w:ascii="Times New Roman"/>
                <w:sz w:val="20"/>
              </w:rPr>
            </w:pPr>
          </w:p>
        </w:tc>
        <w:tc>
          <w:tcPr>
            <w:tcW w:w="1668" w:type="dxa"/>
            <w:shd w:val="clear" w:color="auto" w:fill="F3F3F3"/>
          </w:tcPr>
          <w:p w:rsidR="008D4080" w:rsidRDefault="008D4080">
            <w:pPr>
              <w:pStyle w:val="TableParagraph"/>
              <w:rPr>
                <w:rFonts w:ascii="Times New Roman"/>
                <w:sz w:val="20"/>
              </w:rPr>
            </w:pPr>
          </w:p>
        </w:tc>
        <w:tc>
          <w:tcPr>
            <w:tcW w:w="1190" w:type="dxa"/>
            <w:shd w:val="clear" w:color="auto" w:fill="F3F3F3"/>
          </w:tcPr>
          <w:p w:rsidR="008D4080" w:rsidRDefault="00122E57">
            <w:pPr>
              <w:pStyle w:val="TableParagraph"/>
              <w:spacing w:line="232" w:lineRule="exact"/>
              <w:ind w:left="105"/>
              <w:rPr>
                <w:sz w:val="20"/>
              </w:rPr>
            </w:pPr>
            <w:r>
              <w:rPr>
                <w:w w:val="110"/>
                <w:sz w:val="20"/>
              </w:rPr>
              <w:t>only)</w:t>
            </w:r>
          </w:p>
        </w:tc>
        <w:tc>
          <w:tcPr>
            <w:tcW w:w="1277" w:type="dxa"/>
            <w:shd w:val="clear" w:color="auto" w:fill="F3F3F3"/>
          </w:tcPr>
          <w:p w:rsidR="008D4080" w:rsidRDefault="008D4080">
            <w:pPr>
              <w:pStyle w:val="TableParagraph"/>
              <w:rPr>
                <w:rFonts w:ascii="Times New Roman"/>
                <w:sz w:val="20"/>
              </w:rPr>
            </w:pPr>
          </w:p>
        </w:tc>
        <w:tc>
          <w:tcPr>
            <w:tcW w:w="771" w:type="dxa"/>
            <w:shd w:val="clear" w:color="auto" w:fill="F3F3F3"/>
          </w:tcPr>
          <w:p w:rsidR="008D4080" w:rsidRDefault="008D4080">
            <w:pPr>
              <w:pStyle w:val="TableParagraph"/>
              <w:rPr>
                <w:rFonts w:ascii="Times New Roman"/>
                <w:sz w:val="20"/>
              </w:rPr>
            </w:pPr>
          </w:p>
        </w:tc>
        <w:tc>
          <w:tcPr>
            <w:tcW w:w="1497"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10324-105</w:t>
            </w:r>
          </w:p>
        </w:tc>
        <w:tc>
          <w:tcPr>
            <w:tcW w:w="2400" w:type="dxa"/>
          </w:tcPr>
          <w:p w:rsidR="008D4080" w:rsidRDefault="00122E57">
            <w:pPr>
              <w:pStyle w:val="TableParagraph"/>
              <w:spacing w:before="39" w:line="215" w:lineRule="exact"/>
              <w:ind w:left="202"/>
              <w:rPr>
                <w:sz w:val="20"/>
              </w:rPr>
            </w:pPr>
            <w:r>
              <w:rPr>
                <w:w w:val="110"/>
                <w:sz w:val="20"/>
              </w:rPr>
              <w:t>Quaternary ammonium</w:t>
            </w:r>
          </w:p>
        </w:tc>
        <w:tc>
          <w:tcPr>
            <w:tcW w:w="1451" w:type="dxa"/>
          </w:tcPr>
          <w:p w:rsidR="008D4080" w:rsidRDefault="00122E57">
            <w:pPr>
              <w:pStyle w:val="TableParagraph"/>
              <w:spacing w:before="39" w:line="215" w:lineRule="exact"/>
              <w:ind w:left="151"/>
              <w:rPr>
                <w:sz w:val="20"/>
              </w:rPr>
            </w:pPr>
            <w:proofErr w:type="spellStart"/>
            <w:r>
              <w:rPr>
                <w:w w:val="110"/>
                <w:sz w:val="20"/>
              </w:rPr>
              <w:t>Maquat</w:t>
            </w:r>
            <w:proofErr w:type="spellEnd"/>
            <w:r>
              <w:rPr>
                <w:w w:val="110"/>
                <w:sz w:val="20"/>
              </w:rPr>
              <w:t xml:space="preserve"> 128-</w:t>
            </w:r>
          </w:p>
        </w:tc>
        <w:tc>
          <w:tcPr>
            <w:tcW w:w="1505" w:type="dxa"/>
          </w:tcPr>
          <w:p w:rsidR="008D4080" w:rsidRDefault="00122E57">
            <w:pPr>
              <w:pStyle w:val="TableParagraph"/>
              <w:spacing w:before="39" w:line="215" w:lineRule="exact"/>
              <w:ind w:left="138"/>
              <w:rPr>
                <w:sz w:val="20"/>
              </w:rPr>
            </w:pPr>
            <w:r>
              <w:rPr>
                <w:w w:val="115"/>
                <w:sz w:val="20"/>
              </w:rPr>
              <w:t>Mason</w:t>
            </w:r>
          </w:p>
        </w:tc>
        <w:tc>
          <w:tcPr>
            <w:tcW w:w="1422" w:type="dxa"/>
          </w:tcPr>
          <w:p w:rsidR="008D4080" w:rsidRDefault="00122E57">
            <w:pPr>
              <w:pStyle w:val="TableParagraph"/>
              <w:spacing w:before="39" w:line="215" w:lineRule="exact"/>
              <w:ind w:left="104"/>
              <w:rPr>
                <w:sz w:val="20"/>
              </w:rPr>
            </w:pPr>
            <w:r>
              <w:rPr>
                <w:w w:val="110"/>
                <w:sz w:val="20"/>
              </w:rPr>
              <w:t>Human</w:t>
            </w:r>
          </w:p>
        </w:tc>
        <w:tc>
          <w:tcPr>
            <w:tcW w:w="907" w:type="dxa"/>
          </w:tcPr>
          <w:p w:rsidR="008D4080" w:rsidRDefault="00122E57">
            <w:pPr>
              <w:pStyle w:val="TableParagraph"/>
              <w:spacing w:before="39" w:line="215" w:lineRule="exact"/>
              <w:ind w:left="273"/>
              <w:rPr>
                <w:sz w:val="20"/>
              </w:rPr>
            </w:pPr>
            <w:r>
              <w:rPr>
                <w:w w:val="110"/>
                <w:sz w:val="20"/>
              </w:rPr>
              <w:t>10</w:t>
            </w:r>
          </w:p>
        </w:tc>
        <w:tc>
          <w:tcPr>
            <w:tcW w:w="1668" w:type="dxa"/>
          </w:tcPr>
          <w:p w:rsidR="008D4080" w:rsidRDefault="00122E57">
            <w:pPr>
              <w:pStyle w:val="TableParagraph"/>
              <w:spacing w:before="39" w:line="215" w:lineRule="exact"/>
              <w:ind w:left="407"/>
              <w:rPr>
                <w:sz w:val="20"/>
              </w:rPr>
            </w:pPr>
            <w:proofErr w:type="spellStart"/>
            <w:r>
              <w:rPr>
                <w:w w:val="105"/>
                <w:sz w:val="20"/>
              </w:rPr>
              <w:t>Dilutable</w:t>
            </w:r>
            <w:proofErr w:type="spellEnd"/>
          </w:p>
        </w:tc>
        <w:tc>
          <w:tcPr>
            <w:tcW w:w="1190" w:type="dxa"/>
          </w:tcPr>
          <w:p w:rsidR="008D4080" w:rsidRDefault="00122E57">
            <w:pPr>
              <w:pStyle w:val="TableParagraph"/>
              <w:spacing w:before="39" w:line="215" w:lineRule="exact"/>
              <w:ind w:left="105"/>
              <w:rPr>
                <w:sz w:val="20"/>
              </w:rPr>
            </w:pPr>
            <w:r>
              <w:rPr>
                <w:w w:val="105"/>
                <w:sz w:val="20"/>
              </w:rPr>
              <w:t>Hard</w:t>
            </w:r>
          </w:p>
        </w:tc>
        <w:tc>
          <w:tcPr>
            <w:tcW w:w="1277" w:type="dxa"/>
          </w:tcPr>
          <w:p w:rsidR="008D4080" w:rsidRDefault="00122E57">
            <w:pPr>
              <w:pStyle w:val="TableParagraph"/>
              <w:spacing w:before="39" w:line="215" w:lineRule="exact"/>
              <w:ind w:left="1" w:right="79"/>
              <w:jc w:val="center"/>
              <w:rPr>
                <w:sz w:val="20"/>
              </w:rPr>
            </w:pPr>
            <w:r>
              <w:rPr>
                <w:w w:val="110"/>
                <w:sz w:val="20"/>
              </w:rPr>
              <w:t>Healthcare;</w:t>
            </w:r>
          </w:p>
        </w:tc>
        <w:tc>
          <w:tcPr>
            <w:tcW w:w="771" w:type="dxa"/>
          </w:tcPr>
          <w:p w:rsidR="008D4080" w:rsidRDefault="00122E57">
            <w:pPr>
              <w:pStyle w:val="TableParagraph"/>
              <w:spacing w:before="39" w:line="215" w:lineRule="exact"/>
              <w:ind w:left="81"/>
              <w:rPr>
                <w:sz w:val="20"/>
              </w:rPr>
            </w:pPr>
            <w:r>
              <w:rPr>
                <w:sz w:val="20"/>
              </w:rPr>
              <w:t>No</w:t>
            </w:r>
          </w:p>
        </w:tc>
        <w:tc>
          <w:tcPr>
            <w:tcW w:w="1497" w:type="dxa"/>
          </w:tcPr>
          <w:p w:rsidR="008D4080" w:rsidRDefault="00122E57">
            <w:pPr>
              <w:pStyle w:val="TableParagraph"/>
              <w:spacing w:before="39" w:line="215" w:lineRule="exact"/>
              <w:ind w:right="8"/>
              <w:jc w:val="right"/>
              <w:rPr>
                <w:sz w:val="20"/>
              </w:rPr>
            </w:pPr>
            <w:r>
              <w:rPr>
                <w:w w:val="115"/>
                <w:sz w:val="20"/>
              </w:rPr>
              <w:t>03/13/2020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51" w:type="dxa"/>
          </w:tcPr>
          <w:p w:rsidR="008D4080" w:rsidRDefault="00122E57">
            <w:pPr>
              <w:pStyle w:val="TableParagraph"/>
              <w:spacing w:line="214" w:lineRule="exact"/>
              <w:ind w:left="151"/>
              <w:rPr>
                <w:sz w:val="20"/>
              </w:rPr>
            </w:pPr>
            <w:r>
              <w:rPr>
                <w:sz w:val="20"/>
              </w:rPr>
              <w:t>PD</w:t>
            </w:r>
          </w:p>
        </w:tc>
        <w:tc>
          <w:tcPr>
            <w:tcW w:w="1505" w:type="dxa"/>
          </w:tcPr>
          <w:p w:rsidR="008D4080" w:rsidRDefault="00122E57">
            <w:pPr>
              <w:pStyle w:val="TableParagraph"/>
              <w:spacing w:line="214" w:lineRule="exact"/>
              <w:ind w:left="138"/>
              <w:rPr>
                <w:sz w:val="20"/>
              </w:rPr>
            </w:pPr>
            <w:r>
              <w:rPr>
                <w:w w:val="110"/>
                <w:sz w:val="20"/>
              </w:rPr>
              <w:t>Chemical</w:t>
            </w:r>
          </w:p>
        </w:tc>
        <w:tc>
          <w:tcPr>
            <w:tcW w:w="1422" w:type="dxa"/>
          </w:tcPr>
          <w:p w:rsidR="008D4080" w:rsidRDefault="00122E57">
            <w:pPr>
              <w:pStyle w:val="TableParagraph"/>
              <w:spacing w:line="214" w:lineRule="exact"/>
              <w:ind w:left="104"/>
              <w:rPr>
                <w:sz w:val="20"/>
              </w:rPr>
            </w:pPr>
            <w:r>
              <w:rPr>
                <w:w w:val="110"/>
                <w:sz w:val="20"/>
              </w:rPr>
              <w:t>coronavirus</w:t>
            </w:r>
          </w:p>
        </w:tc>
        <w:tc>
          <w:tcPr>
            <w:tcW w:w="907" w:type="dxa"/>
          </w:tcPr>
          <w:p w:rsidR="008D4080" w:rsidRDefault="008D4080">
            <w:pPr>
              <w:pStyle w:val="TableParagraph"/>
              <w:rPr>
                <w:rFonts w:ascii="Times New Roman"/>
                <w:sz w:val="16"/>
              </w:rPr>
            </w:pPr>
          </w:p>
        </w:tc>
        <w:tc>
          <w:tcPr>
            <w:tcW w:w="1668" w:type="dxa"/>
          </w:tcPr>
          <w:p w:rsidR="008D4080" w:rsidRDefault="008D4080">
            <w:pPr>
              <w:pStyle w:val="TableParagraph"/>
              <w:rPr>
                <w:rFonts w:ascii="Times New Roman"/>
                <w:sz w:val="16"/>
              </w:rPr>
            </w:pPr>
          </w:p>
        </w:tc>
        <w:tc>
          <w:tcPr>
            <w:tcW w:w="1190" w:type="dxa"/>
          </w:tcPr>
          <w:p w:rsidR="008D4080" w:rsidRDefault="00122E57">
            <w:pPr>
              <w:pStyle w:val="TableParagraph"/>
              <w:spacing w:line="214" w:lineRule="exact"/>
              <w:ind w:left="105"/>
              <w:rPr>
                <w:sz w:val="20"/>
              </w:rPr>
            </w:pPr>
            <w:r>
              <w:rPr>
                <w:w w:val="105"/>
                <w:sz w:val="20"/>
              </w:rPr>
              <w:t>Nonporous</w:t>
            </w:r>
          </w:p>
        </w:tc>
        <w:tc>
          <w:tcPr>
            <w:tcW w:w="1277" w:type="dxa"/>
          </w:tcPr>
          <w:p w:rsidR="008D4080" w:rsidRDefault="00122E57">
            <w:pPr>
              <w:pStyle w:val="TableParagraph"/>
              <w:spacing w:line="214" w:lineRule="exact"/>
              <w:ind w:left="69" w:right="63"/>
              <w:jc w:val="center"/>
              <w:rPr>
                <w:sz w:val="20"/>
              </w:rPr>
            </w:pPr>
            <w:r>
              <w:rPr>
                <w:w w:val="110"/>
                <w:sz w:val="20"/>
              </w:rPr>
              <w:t>Institutional;</w:t>
            </w:r>
          </w:p>
        </w:tc>
        <w:tc>
          <w:tcPr>
            <w:tcW w:w="771" w:type="dxa"/>
          </w:tcPr>
          <w:p w:rsidR="008D4080" w:rsidRDefault="008D4080">
            <w:pPr>
              <w:pStyle w:val="TableParagraph"/>
              <w:rPr>
                <w:rFonts w:ascii="Times New Roman"/>
                <w:sz w:val="16"/>
              </w:rPr>
            </w:pPr>
          </w:p>
        </w:tc>
        <w:tc>
          <w:tcPr>
            <w:tcW w:w="1497" w:type="dxa"/>
          </w:tcPr>
          <w:p w:rsidR="008D4080" w:rsidRDefault="008D4080">
            <w:pPr>
              <w:pStyle w:val="TableParagraph"/>
              <w:rPr>
                <w:rFonts w:ascii="Times New Roman"/>
                <w:sz w:val="16"/>
              </w:rPr>
            </w:pP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51" w:type="dxa"/>
          </w:tcPr>
          <w:p w:rsidR="008D4080" w:rsidRDefault="008D4080">
            <w:pPr>
              <w:pStyle w:val="TableParagraph"/>
              <w:rPr>
                <w:rFonts w:ascii="Times New Roman"/>
                <w:sz w:val="20"/>
              </w:rPr>
            </w:pPr>
          </w:p>
        </w:tc>
        <w:tc>
          <w:tcPr>
            <w:tcW w:w="1505" w:type="dxa"/>
          </w:tcPr>
          <w:p w:rsidR="008D4080" w:rsidRDefault="00122E57">
            <w:pPr>
              <w:pStyle w:val="TableParagraph"/>
              <w:spacing w:line="232" w:lineRule="exact"/>
              <w:ind w:left="138"/>
              <w:rPr>
                <w:sz w:val="20"/>
              </w:rPr>
            </w:pPr>
            <w:r>
              <w:rPr>
                <w:w w:val="110"/>
                <w:sz w:val="20"/>
              </w:rPr>
              <w:t>Company</w:t>
            </w:r>
          </w:p>
        </w:tc>
        <w:tc>
          <w:tcPr>
            <w:tcW w:w="1422" w:type="dxa"/>
          </w:tcPr>
          <w:p w:rsidR="008D4080" w:rsidRDefault="008D4080">
            <w:pPr>
              <w:pStyle w:val="TableParagraph"/>
              <w:rPr>
                <w:rFonts w:ascii="Times New Roman"/>
                <w:sz w:val="20"/>
              </w:rPr>
            </w:pPr>
          </w:p>
        </w:tc>
        <w:tc>
          <w:tcPr>
            <w:tcW w:w="907" w:type="dxa"/>
          </w:tcPr>
          <w:p w:rsidR="008D4080" w:rsidRDefault="008D4080">
            <w:pPr>
              <w:pStyle w:val="TableParagraph"/>
              <w:rPr>
                <w:rFonts w:ascii="Times New Roman"/>
                <w:sz w:val="20"/>
              </w:rPr>
            </w:pPr>
          </w:p>
        </w:tc>
        <w:tc>
          <w:tcPr>
            <w:tcW w:w="1668" w:type="dxa"/>
          </w:tcPr>
          <w:p w:rsidR="008D4080" w:rsidRDefault="008D4080">
            <w:pPr>
              <w:pStyle w:val="TableParagraph"/>
              <w:rPr>
                <w:rFonts w:ascii="Times New Roman"/>
                <w:sz w:val="20"/>
              </w:rPr>
            </w:pPr>
          </w:p>
        </w:tc>
        <w:tc>
          <w:tcPr>
            <w:tcW w:w="1190" w:type="dxa"/>
          </w:tcPr>
          <w:p w:rsidR="008D4080" w:rsidRDefault="00122E57">
            <w:pPr>
              <w:pStyle w:val="TableParagraph"/>
              <w:spacing w:line="232" w:lineRule="exact"/>
              <w:ind w:left="105"/>
              <w:rPr>
                <w:sz w:val="20"/>
              </w:rPr>
            </w:pPr>
            <w:r>
              <w:rPr>
                <w:sz w:val="20"/>
              </w:rPr>
              <w:t>(HN)</w:t>
            </w:r>
          </w:p>
        </w:tc>
        <w:tc>
          <w:tcPr>
            <w:tcW w:w="1277" w:type="dxa"/>
          </w:tcPr>
          <w:p w:rsidR="008D4080" w:rsidRDefault="00122E57">
            <w:pPr>
              <w:pStyle w:val="TableParagraph"/>
              <w:spacing w:line="232" w:lineRule="exact"/>
              <w:ind w:left="1" w:right="106"/>
              <w:jc w:val="center"/>
              <w:rPr>
                <w:sz w:val="20"/>
              </w:rPr>
            </w:pPr>
            <w:r>
              <w:rPr>
                <w:w w:val="110"/>
                <w:sz w:val="20"/>
              </w:rPr>
              <w:t>Residential</w:t>
            </w:r>
          </w:p>
        </w:tc>
        <w:tc>
          <w:tcPr>
            <w:tcW w:w="771" w:type="dxa"/>
          </w:tcPr>
          <w:p w:rsidR="008D4080" w:rsidRDefault="008D4080">
            <w:pPr>
              <w:pStyle w:val="TableParagraph"/>
              <w:rPr>
                <w:rFonts w:ascii="Times New Roman"/>
                <w:sz w:val="20"/>
              </w:rPr>
            </w:pPr>
          </w:p>
        </w:tc>
        <w:tc>
          <w:tcPr>
            <w:tcW w:w="1497" w:type="dxa"/>
          </w:tcPr>
          <w:p w:rsidR="008D4080" w:rsidRDefault="008D4080">
            <w:pPr>
              <w:pStyle w:val="TableParagraph"/>
              <w:rPr>
                <w:rFonts w:ascii="Times New Roman"/>
                <w:sz w:val="20"/>
              </w:rPr>
            </w:pPr>
          </w:p>
        </w:tc>
      </w:tr>
      <w:tr w:rsidR="008D4080">
        <w:trPr>
          <w:trHeight w:val="314"/>
        </w:trPr>
        <w:tc>
          <w:tcPr>
            <w:tcW w:w="1156" w:type="dxa"/>
            <w:shd w:val="clear" w:color="auto" w:fill="F3F3F3"/>
          </w:tcPr>
          <w:p w:rsidR="008D4080" w:rsidRDefault="00122E57">
            <w:pPr>
              <w:pStyle w:val="TableParagraph"/>
              <w:spacing w:before="39"/>
              <w:rPr>
                <w:sz w:val="20"/>
              </w:rPr>
            </w:pPr>
            <w:r>
              <w:rPr>
                <w:w w:val="110"/>
                <w:sz w:val="20"/>
              </w:rPr>
              <w:t>10324-108</w:t>
            </w:r>
          </w:p>
        </w:tc>
        <w:tc>
          <w:tcPr>
            <w:tcW w:w="2400" w:type="dxa"/>
            <w:shd w:val="clear" w:color="auto" w:fill="F3F3F3"/>
          </w:tcPr>
          <w:p w:rsidR="008D4080" w:rsidRDefault="00122E57">
            <w:pPr>
              <w:pStyle w:val="TableParagraph"/>
              <w:spacing w:before="39"/>
              <w:ind w:left="202"/>
              <w:rPr>
                <w:sz w:val="20"/>
              </w:rPr>
            </w:pPr>
            <w:r>
              <w:rPr>
                <w:w w:val="110"/>
                <w:sz w:val="20"/>
              </w:rPr>
              <w:t>Quaternary ammonium</w:t>
            </w:r>
          </w:p>
        </w:tc>
        <w:tc>
          <w:tcPr>
            <w:tcW w:w="1451" w:type="dxa"/>
            <w:shd w:val="clear" w:color="auto" w:fill="F3F3F3"/>
          </w:tcPr>
          <w:p w:rsidR="008D4080" w:rsidRDefault="00122E57">
            <w:pPr>
              <w:pStyle w:val="TableParagraph"/>
              <w:spacing w:before="39"/>
              <w:ind w:left="151"/>
              <w:rPr>
                <w:sz w:val="20"/>
              </w:rPr>
            </w:pPr>
            <w:proofErr w:type="spellStart"/>
            <w:r>
              <w:rPr>
                <w:w w:val="110"/>
                <w:sz w:val="20"/>
              </w:rPr>
              <w:t>Maquat</w:t>
            </w:r>
            <w:proofErr w:type="spellEnd"/>
            <w:r>
              <w:rPr>
                <w:w w:val="110"/>
                <w:sz w:val="20"/>
              </w:rPr>
              <w:t xml:space="preserve"> 256-</w:t>
            </w:r>
          </w:p>
        </w:tc>
        <w:tc>
          <w:tcPr>
            <w:tcW w:w="1505" w:type="dxa"/>
            <w:shd w:val="clear" w:color="auto" w:fill="F3F3F3"/>
          </w:tcPr>
          <w:p w:rsidR="008D4080" w:rsidRDefault="00122E57">
            <w:pPr>
              <w:pStyle w:val="TableParagraph"/>
              <w:spacing w:before="39"/>
              <w:ind w:left="138"/>
              <w:rPr>
                <w:sz w:val="20"/>
              </w:rPr>
            </w:pPr>
            <w:r>
              <w:rPr>
                <w:w w:val="115"/>
                <w:sz w:val="20"/>
              </w:rPr>
              <w:t>Mason</w:t>
            </w:r>
          </w:p>
        </w:tc>
        <w:tc>
          <w:tcPr>
            <w:tcW w:w="1422" w:type="dxa"/>
            <w:shd w:val="clear" w:color="auto" w:fill="F3F3F3"/>
          </w:tcPr>
          <w:p w:rsidR="008D4080" w:rsidRDefault="00122E57">
            <w:pPr>
              <w:pStyle w:val="TableParagraph"/>
              <w:spacing w:before="39"/>
              <w:ind w:left="104"/>
              <w:rPr>
                <w:sz w:val="20"/>
              </w:rPr>
            </w:pPr>
            <w:r>
              <w:rPr>
                <w:w w:val="110"/>
                <w:sz w:val="20"/>
              </w:rPr>
              <w:t>Human</w:t>
            </w:r>
          </w:p>
        </w:tc>
        <w:tc>
          <w:tcPr>
            <w:tcW w:w="907" w:type="dxa"/>
            <w:shd w:val="clear" w:color="auto" w:fill="F3F3F3"/>
          </w:tcPr>
          <w:p w:rsidR="008D4080" w:rsidRDefault="00122E57">
            <w:pPr>
              <w:pStyle w:val="TableParagraph"/>
              <w:spacing w:before="39"/>
              <w:ind w:left="273"/>
              <w:rPr>
                <w:sz w:val="20"/>
              </w:rPr>
            </w:pPr>
            <w:r>
              <w:rPr>
                <w:w w:val="110"/>
                <w:sz w:val="20"/>
              </w:rPr>
              <w:t>10</w:t>
            </w:r>
          </w:p>
        </w:tc>
        <w:tc>
          <w:tcPr>
            <w:tcW w:w="1668" w:type="dxa"/>
            <w:shd w:val="clear" w:color="auto" w:fill="F3F3F3"/>
          </w:tcPr>
          <w:p w:rsidR="008D4080" w:rsidRDefault="00122E57">
            <w:pPr>
              <w:pStyle w:val="TableParagraph"/>
              <w:spacing w:before="39"/>
              <w:ind w:left="407"/>
              <w:rPr>
                <w:sz w:val="20"/>
              </w:rPr>
            </w:pPr>
            <w:proofErr w:type="spellStart"/>
            <w:r>
              <w:rPr>
                <w:w w:val="105"/>
                <w:sz w:val="20"/>
              </w:rPr>
              <w:t>Dilutable</w:t>
            </w:r>
            <w:proofErr w:type="spellEnd"/>
          </w:p>
        </w:tc>
        <w:tc>
          <w:tcPr>
            <w:tcW w:w="1190" w:type="dxa"/>
            <w:shd w:val="clear" w:color="auto" w:fill="F3F3F3"/>
          </w:tcPr>
          <w:p w:rsidR="008D4080" w:rsidRDefault="00122E57">
            <w:pPr>
              <w:pStyle w:val="TableParagraph"/>
              <w:spacing w:before="39"/>
              <w:ind w:left="105"/>
              <w:rPr>
                <w:sz w:val="20"/>
              </w:rPr>
            </w:pPr>
            <w:r>
              <w:rPr>
                <w:w w:val="105"/>
                <w:sz w:val="20"/>
              </w:rPr>
              <w:t>Hard</w:t>
            </w:r>
          </w:p>
        </w:tc>
        <w:tc>
          <w:tcPr>
            <w:tcW w:w="1277" w:type="dxa"/>
            <w:shd w:val="clear" w:color="auto" w:fill="F3F3F3"/>
          </w:tcPr>
          <w:p w:rsidR="008D4080" w:rsidRDefault="00122E57">
            <w:pPr>
              <w:pStyle w:val="TableParagraph"/>
              <w:spacing w:before="39"/>
              <w:ind w:left="1" w:right="79"/>
              <w:jc w:val="center"/>
              <w:rPr>
                <w:sz w:val="20"/>
              </w:rPr>
            </w:pPr>
            <w:r>
              <w:rPr>
                <w:w w:val="110"/>
                <w:sz w:val="20"/>
              </w:rPr>
              <w:t>Healthcare;</w:t>
            </w:r>
          </w:p>
        </w:tc>
        <w:tc>
          <w:tcPr>
            <w:tcW w:w="771" w:type="dxa"/>
            <w:shd w:val="clear" w:color="auto" w:fill="F3F3F3"/>
          </w:tcPr>
          <w:p w:rsidR="008D4080" w:rsidRDefault="00122E57">
            <w:pPr>
              <w:pStyle w:val="TableParagraph"/>
              <w:spacing w:before="39"/>
              <w:ind w:left="81"/>
              <w:rPr>
                <w:sz w:val="20"/>
              </w:rPr>
            </w:pPr>
            <w:r>
              <w:rPr>
                <w:sz w:val="20"/>
              </w:rPr>
              <w:t>No</w:t>
            </w:r>
          </w:p>
        </w:tc>
        <w:tc>
          <w:tcPr>
            <w:tcW w:w="1497" w:type="dxa"/>
            <w:shd w:val="clear" w:color="auto" w:fill="F3F3F3"/>
          </w:tcPr>
          <w:p w:rsidR="008D4080" w:rsidRDefault="00122E57">
            <w:pPr>
              <w:pStyle w:val="TableParagraph"/>
              <w:spacing w:before="39"/>
              <w:ind w:right="8"/>
              <w:jc w:val="right"/>
              <w:rPr>
                <w:sz w:val="20"/>
              </w:rPr>
            </w:pPr>
            <w:r>
              <w:rPr>
                <w:w w:val="115"/>
                <w:sz w:val="20"/>
              </w:rPr>
              <w:t>03/13/2020</w:t>
            </w:r>
          </w:p>
        </w:tc>
      </w:tr>
    </w:tbl>
    <w:p w:rsidR="008D4080" w:rsidRDefault="008D4080">
      <w:pPr>
        <w:jc w:val="right"/>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375"/>
        <w:gridCol w:w="1502"/>
        <w:gridCol w:w="1657"/>
        <w:gridCol w:w="1071"/>
        <w:gridCol w:w="1357"/>
        <w:gridCol w:w="1166"/>
        <w:gridCol w:w="1277"/>
        <w:gridCol w:w="1157"/>
        <w:gridCol w:w="1103"/>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375" w:type="dxa"/>
            <w:shd w:val="clear" w:color="auto" w:fill="2D4154"/>
          </w:tcPr>
          <w:p w:rsidR="008D4080" w:rsidRDefault="00122E57">
            <w:pPr>
              <w:pStyle w:val="TableParagraph"/>
              <w:spacing w:before="26"/>
              <w:ind w:left="489" w:right="185" w:hanging="95"/>
              <w:rPr>
                <w:rFonts w:ascii="Lucida Sans"/>
              </w:rPr>
            </w:pPr>
            <w:r>
              <w:rPr>
                <w:rFonts w:ascii="Lucida Sans"/>
                <w:color w:val="FFFFFF"/>
                <w:w w:val="95"/>
              </w:rPr>
              <w:t xml:space="preserve">Product </w:t>
            </w:r>
            <w:r>
              <w:rPr>
                <w:rFonts w:ascii="Lucida Sans"/>
                <w:color w:val="FFFFFF"/>
              </w:rPr>
              <w:t>Name</w:t>
            </w:r>
          </w:p>
        </w:tc>
        <w:tc>
          <w:tcPr>
            <w:tcW w:w="1502" w:type="dxa"/>
            <w:shd w:val="clear" w:color="auto" w:fill="2D4154"/>
          </w:tcPr>
          <w:p w:rsidR="008D4080" w:rsidRDefault="00122E57">
            <w:pPr>
              <w:pStyle w:val="TableParagraph"/>
              <w:spacing w:before="26"/>
              <w:ind w:left="394"/>
              <w:rPr>
                <w:rFonts w:ascii="Lucida Sans"/>
              </w:rPr>
            </w:pPr>
            <w:r>
              <w:rPr>
                <w:rFonts w:ascii="Lucida Sans"/>
                <w:color w:val="FFFFFF"/>
              </w:rPr>
              <w:t>Company</w:t>
            </w:r>
          </w:p>
        </w:tc>
        <w:tc>
          <w:tcPr>
            <w:tcW w:w="1657" w:type="dxa"/>
            <w:shd w:val="clear" w:color="auto" w:fill="2D4154"/>
          </w:tcPr>
          <w:p w:rsidR="008D4080" w:rsidRDefault="00122E57">
            <w:pPr>
              <w:pStyle w:val="TableParagraph"/>
              <w:spacing w:before="26"/>
              <w:ind w:left="224" w:right="99"/>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01" w:right="76"/>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1" w:type="dxa"/>
            <w:shd w:val="clear" w:color="auto" w:fill="2D4154"/>
          </w:tcPr>
          <w:p w:rsidR="008D4080" w:rsidRDefault="00122E57">
            <w:pPr>
              <w:pStyle w:val="TableParagraph"/>
              <w:spacing w:before="26"/>
              <w:ind w:left="111" w:right="82"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7" w:type="dxa"/>
            <w:shd w:val="clear" w:color="auto" w:fill="2D4154"/>
          </w:tcPr>
          <w:p w:rsidR="008D4080" w:rsidRDefault="00122E57">
            <w:pPr>
              <w:pStyle w:val="TableParagraph"/>
              <w:spacing w:before="26"/>
              <w:ind w:left="444" w:hanging="357"/>
              <w:rPr>
                <w:rFonts w:ascii="Lucida Sans"/>
              </w:rPr>
            </w:pPr>
            <w:r>
              <w:rPr>
                <w:rFonts w:ascii="Lucida Sans"/>
                <w:color w:val="FFFFFF"/>
                <w:w w:val="90"/>
              </w:rPr>
              <w:t xml:space="preserve">Formulation </w:t>
            </w:r>
            <w:r>
              <w:rPr>
                <w:rFonts w:ascii="Lucida Sans"/>
                <w:color w:val="FFFFFF"/>
              </w:rPr>
              <w:t>Type</w:t>
            </w:r>
          </w:p>
        </w:tc>
        <w:tc>
          <w:tcPr>
            <w:tcW w:w="1166" w:type="dxa"/>
            <w:shd w:val="clear" w:color="auto" w:fill="2D4154"/>
          </w:tcPr>
          <w:p w:rsidR="008D4080" w:rsidRDefault="00122E57">
            <w:pPr>
              <w:pStyle w:val="TableParagraph"/>
              <w:spacing w:before="26"/>
              <w:ind w:left="302"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190"/>
              <w:rPr>
                <w:rFonts w:ascii="Lucida Sans"/>
              </w:rPr>
            </w:pPr>
            <w:r>
              <w:rPr>
                <w:rFonts w:ascii="Lucida Sans"/>
                <w:color w:val="FFFFFF"/>
              </w:rPr>
              <w:t>Use Sites</w:t>
            </w:r>
          </w:p>
        </w:tc>
        <w:tc>
          <w:tcPr>
            <w:tcW w:w="1157" w:type="dxa"/>
            <w:shd w:val="clear" w:color="auto" w:fill="2D4154"/>
          </w:tcPr>
          <w:p w:rsidR="008D4080" w:rsidRDefault="00122E57">
            <w:pPr>
              <w:pStyle w:val="TableParagraph"/>
              <w:spacing w:before="26"/>
              <w:ind w:left="91" w:right="119"/>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3" w:type="dxa"/>
            <w:shd w:val="clear" w:color="auto" w:fill="2D4154"/>
          </w:tcPr>
          <w:p w:rsidR="008D4080" w:rsidRDefault="00122E57">
            <w:pPr>
              <w:pStyle w:val="TableParagraph"/>
              <w:spacing w:before="26"/>
              <w:ind w:left="103" w:right="50"/>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274"/>
        </w:trPr>
        <w:tc>
          <w:tcPr>
            <w:tcW w:w="4940" w:type="dxa"/>
            <w:gridSpan w:val="3"/>
            <w:shd w:val="clear" w:color="auto" w:fill="F3F3F3"/>
          </w:tcPr>
          <w:p w:rsidR="008D4080" w:rsidRDefault="00122E57">
            <w:pPr>
              <w:pStyle w:val="TableParagraph"/>
              <w:spacing w:before="34" w:line="220" w:lineRule="exact"/>
              <w:ind w:right="912"/>
              <w:jc w:val="right"/>
              <w:rPr>
                <w:sz w:val="20"/>
              </w:rPr>
            </w:pPr>
            <w:r>
              <w:rPr>
                <w:sz w:val="20"/>
              </w:rPr>
              <w:t>MN</w:t>
            </w:r>
          </w:p>
        </w:tc>
        <w:tc>
          <w:tcPr>
            <w:tcW w:w="1502" w:type="dxa"/>
            <w:shd w:val="clear" w:color="auto" w:fill="F3F3F3"/>
          </w:tcPr>
          <w:p w:rsidR="008D4080" w:rsidRDefault="00122E57">
            <w:pPr>
              <w:pStyle w:val="TableParagraph"/>
              <w:spacing w:before="34" w:line="220" w:lineRule="exact"/>
              <w:ind w:left="205"/>
              <w:rPr>
                <w:sz w:val="20"/>
              </w:rPr>
            </w:pPr>
            <w:r>
              <w:rPr>
                <w:w w:val="110"/>
                <w:sz w:val="20"/>
              </w:rPr>
              <w:t>Chemical</w:t>
            </w:r>
          </w:p>
        </w:tc>
        <w:tc>
          <w:tcPr>
            <w:tcW w:w="1657" w:type="dxa"/>
            <w:shd w:val="clear" w:color="auto" w:fill="F3F3F3"/>
          </w:tcPr>
          <w:p w:rsidR="008D4080" w:rsidRDefault="00122E57">
            <w:pPr>
              <w:pStyle w:val="TableParagraph"/>
              <w:spacing w:before="34" w:line="220" w:lineRule="exact"/>
              <w:ind w:left="174"/>
              <w:rPr>
                <w:sz w:val="20"/>
              </w:rPr>
            </w:pPr>
            <w:r>
              <w:rPr>
                <w:w w:val="110"/>
                <w:sz w:val="20"/>
              </w:rPr>
              <w:t>coronavirus</w:t>
            </w:r>
          </w:p>
        </w:tc>
        <w:tc>
          <w:tcPr>
            <w:tcW w:w="3594" w:type="dxa"/>
            <w:gridSpan w:val="3"/>
            <w:shd w:val="clear" w:color="auto" w:fill="F3F3F3"/>
          </w:tcPr>
          <w:p w:rsidR="008D4080" w:rsidRDefault="00122E57">
            <w:pPr>
              <w:pStyle w:val="TableParagraph"/>
              <w:spacing w:before="34" w:line="220" w:lineRule="exact"/>
              <w:ind w:right="90"/>
              <w:jc w:val="right"/>
              <w:rPr>
                <w:sz w:val="20"/>
              </w:rPr>
            </w:pPr>
            <w:r>
              <w:rPr>
                <w:w w:val="105"/>
                <w:sz w:val="20"/>
              </w:rPr>
              <w:t>Nonporous</w:t>
            </w:r>
          </w:p>
        </w:tc>
        <w:tc>
          <w:tcPr>
            <w:tcW w:w="3537" w:type="dxa"/>
            <w:gridSpan w:val="3"/>
            <w:shd w:val="clear" w:color="auto" w:fill="F3F3F3"/>
          </w:tcPr>
          <w:p w:rsidR="008D4080" w:rsidRDefault="00122E57">
            <w:pPr>
              <w:pStyle w:val="TableParagraph"/>
              <w:spacing w:before="34" w:line="220" w:lineRule="exact"/>
              <w:ind w:left="99"/>
              <w:rPr>
                <w:sz w:val="20"/>
              </w:rPr>
            </w:pPr>
            <w:r>
              <w:rPr>
                <w:w w:val="110"/>
                <w:sz w:val="20"/>
              </w:rPr>
              <w:t>Institutional;</w:t>
            </w:r>
          </w:p>
        </w:tc>
      </w:tr>
      <w:tr w:rsidR="008D4080">
        <w:trPr>
          <w:trHeight w:val="234"/>
        </w:trPr>
        <w:tc>
          <w:tcPr>
            <w:tcW w:w="4940" w:type="dxa"/>
            <w:gridSpan w:val="3"/>
            <w:shd w:val="clear" w:color="auto" w:fill="F3F3F3"/>
          </w:tcPr>
          <w:p w:rsidR="008D4080" w:rsidRDefault="008D4080">
            <w:pPr>
              <w:pStyle w:val="TableParagraph"/>
              <w:rPr>
                <w:rFonts w:ascii="Times New Roman"/>
                <w:sz w:val="16"/>
              </w:rPr>
            </w:pPr>
          </w:p>
        </w:tc>
        <w:tc>
          <w:tcPr>
            <w:tcW w:w="1502" w:type="dxa"/>
            <w:shd w:val="clear" w:color="auto" w:fill="F3F3F3"/>
          </w:tcPr>
          <w:p w:rsidR="008D4080" w:rsidRDefault="00122E57">
            <w:pPr>
              <w:pStyle w:val="TableParagraph"/>
              <w:spacing w:line="214" w:lineRule="exact"/>
              <w:ind w:left="205"/>
              <w:rPr>
                <w:sz w:val="20"/>
              </w:rPr>
            </w:pPr>
            <w:r>
              <w:rPr>
                <w:w w:val="110"/>
                <w:sz w:val="20"/>
              </w:rPr>
              <w:t>Company</w:t>
            </w:r>
          </w:p>
        </w:tc>
        <w:tc>
          <w:tcPr>
            <w:tcW w:w="1657" w:type="dxa"/>
            <w:shd w:val="clear" w:color="auto" w:fill="F3F3F3"/>
          </w:tcPr>
          <w:p w:rsidR="008D4080" w:rsidRDefault="008D4080">
            <w:pPr>
              <w:pStyle w:val="TableParagraph"/>
              <w:rPr>
                <w:rFonts w:ascii="Times New Roman"/>
                <w:sz w:val="16"/>
              </w:rPr>
            </w:pPr>
          </w:p>
        </w:tc>
        <w:tc>
          <w:tcPr>
            <w:tcW w:w="3594" w:type="dxa"/>
            <w:gridSpan w:val="3"/>
            <w:shd w:val="clear" w:color="auto" w:fill="F3F3F3"/>
          </w:tcPr>
          <w:p w:rsidR="008D4080" w:rsidRDefault="00122E57">
            <w:pPr>
              <w:pStyle w:val="TableParagraph"/>
              <w:spacing w:line="214" w:lineRule="exact"/>
              <w:ind w:right="112"/>
              <w:jc w:val="right"/>
              <w:rPr>
                <w:sz w:val="20"/>
              </w:rPr>
            </w:pPr>
            <w:r>
              <w:rPr>
                <w:w w:val="105"/>
                <w:sz w:val="20"/>
              </w:rPr>
              <w:t>(HN); Food</w:t>
            </w:r>
          </w:p>
        </w:tc>
        <w:tc>
          <w:tcPr>
            <w:tcW w:w="3537" w:type="dxa"/>
            <w:gridSpan w:val="3"/>
            <w:shd w:val="clear" w:color="auto" w:fill="F3F3F3"/>
          </w:tcPr>
          <w:p w:rsidR="008D4080" w:rsidRDefault="00122E57">
            <w:pPr>
              <w:pStyle w:val="TableParagraph"/>
              <w:spacing w:line="214" w:lineRule="exact"/>
              <w:ind w:left="99"/>
              <w:rPr>
                <w:sz w:val="20"/>
              </w:rPr>
            </w:pPr>
            <w:r>
              <w:rPr>
                <w:w w:val="110"/>
                <w:sz w:val="20"/>
              </w:rPr>
              <w:t>Residential</w:t>
            </w:r>
          </w:p>
        </w:tc>
      </w:tr>
      <w:tr w:rsidR="008D4080">
        <w:trPr>
          <w:trHeight w:val="234"/>
        </w:trPr>
        <w:tc>
          <w:tcPr>
            <w:tcW w:w="4940" w:type="dxa"/>
            <w:gridSpan w:val="3"/>
            <w:shd w:val="clear" w:color="auto" w:fill="F3F3F3"/>
          </w:tcPr>
          <w:p w:rsidR="008D4080" w:rsidRDefault="008D4080">
            <w:pPr>
              <w:pStyle w:val="TableParagraph"/>
              <w:rPr>
                <w:rFonts w:ascii="Times New Roman"/>
                <w:sz w:val="16"/>
              </w:rPr>
            </w:pPr>
          </w:p>
        </w:tc>
        <w:tc>
          <w:tcPr>
            <w:tcW w:w="1502" w:type="dxa"/>
            <w:shd w:val="clear" w:color="auto" w:fill="F3F3F3"/>
          </w:tcPr>
          <w:p w:rsidR="008D4080" w:rsidRDefault="008D4080">
            <w:pPr>
              <w:pStyle w:val="TableParagraph"/>
              <w:rPr>
                <w:rFonts w:ascii="Times New Roman"/>
                <w:sz w:val="16"/>
              </w:rPr>
            </w:pPr>
          </w:p>
        </w:tc>
        <w:tc>
          <w:tcPr>
            <w:tcW w:w="1657" w:type="dxa"/>
            <w:shd w:val="clear" w:color="auto" w:fill="F3F3F3"/>
          </w:tcPr>
          <w:p w:rsidR="008D4080" w:rsidRDefault="008D4080">
            <w:pPr>
              <w:pStyle w:val="TableParagraph"/>
              <w:rPr>
                <w:rFonts w:ascii="Times New Roman"/>
                <w:sz w:val="16"/>
              </w:rPr>
            </w:pPr>
          </w:p>
        </w:tc>
        <w:tc>
          <w:tcPr>
            <w:tcW w:w="3594" w:type="dxa"/>
            <w:gridSpan w:val="3"/>
            <w:shd w:val="clear" w:color="auto" w:fill="F3F3F3"/>
          </w:tcPr>
          <w:p w:rsidR="008D4080" w:rsidRDefault="00122E57">
            <w:pPr>
              <w:pStyle w:val="TableParagraph"/>
              <w:spacing w:line="214" w:lineRule="exact"/>
              <w:ind w:right="378"/>
              <w:jc w:val="right"/>
              <w:rPr>
                <w:sz w:val="20"/>
              </w:rPr>
            </w:pPr>
            <w:r>
              <w:rPr>
                <w:w w:val="105"/>
                <w:sz w:val="20"/>
              </w:rPr>
              <w:t>Contact</w:t>
            </w:r>
          </w:p>
        </w:tc>
        <w:tc>
          <w:tcPr>
            <w:tcW w:w="3537" w:type="dxa"/>
            <w:gridSpan w:val="3"/>
            <w:shd w:val="clear" w:color="auto" w:fill="F3F3F3"/>
          </w:tcPr>
          <w:p w:rsidR="008D4080" w:rsidRDefault="008D4080">
            <w:pPr>
              <w:pStyle w:val="TableParagraph"/>
              <w:rPr>
                <w:rFonts w:ascii="Times New Roman"/>
                <w:sz w:val="16"/>
              </w:rPr>
            </w:pPr>
          </w:p>
        </w:tc>
      </w:tr>
      <w:tr w:rsidR="008D4080">
        <w:trPr>
          <w:trHeight w:val="234"/>
        </w:trPr>
        <w:tc>
          <w:tcPr>
            <w:tcW w:w="4940" w:type="dxa"/>
            <w:gridSpan w:val="3"/>
            <w:shd w:val="clear" w:color="auto" w:fill="F3F3F3"/>
          </w:tcPr>
          <w:p w:rsidR="008D4080" w:rsidRDefault="008D4080">
            <w:pPr>
              <w:pStyle w:val="TableParagraph"/>
              <w:rPr>
                <w:rFonts w:ascii="Times New Roman"/>
                <w:sz w:val="16"/>
              </w:rPr>
            </w:pPr>
          </w:p>
        </w:tc>
        <w:tc>
          <w:tcPr>
            <w:tcW w:w="1502" w:type="dxa"/>
            <w:shd w:val="clear" w:color="auto" w:fill="F3F3F3"/>
          </w:tcPr>
          <w:p w:rsidR="008D4080" w:rsidRDefault="008D4080">
            <w:pPr>
              <w:pStyle w:val="TableParagraph"/>
              <w:rPr>
                <w:rFonts w:ascii="Times New Roman"/>
                <w:sz w:val="16"/>
              </w:rPr>
            </w:pPr>
          </w:p>
        </w:tc>
        <w:tc>
          <w:tcPr>
            <w:tcW w:w="1657" w:type="dxa"/>
            <w:shd w:val="clear" w:color="auto" w:fill="F3F3F3"/>
          </w:tcPr>
          <w:p w:rsidR="008D4080" w:rsidRDefault="008D4080">
            <w:pPr>
              <w:pStyle w:val="TableParagraph"/>
              <w:rPr>
                <w:rFonts w:ascii="Times New Roman"/>
                <w:sz w:val="16"/>
              </w:rPr>
            </w:pPr>
          </w:p>
        </w:tc>
        <w:tc>
          <w:tcPr>
            <w:tcW w:w="3594" w:type="dxa"/>
            <w:gridSpan w:val="3"/>
            <w:shd w:val="clear" w:color="auto" w:fill="F3F3F3"/>
          </w:tcPr>
          <w:p w:rsidR="008D4080" w:rsidRDefault="00122E57">
            <w:pPr>
              <w:pStyle w:val="TableParagraph"/>
              <w:spacing w:line="214" w:lineRule="exact"/>
              <w:ind w:right="123"/>
              <w:jc w:val="right"/>
              <w:rPr>
                <w:sz w:val="20"/>
              </w:rPr>
            </w:pPr>
            <w:r>
              <w:rPr>
                <w:w w:val="110"/>
                <w:sz w:val="20"/>
              </w:rPr>
              <w:t>Post-Rinse</w:t>
            </w:r>
          </w:p>
        </w:tc>
        <w:tc>
          <w:tcPr>
            <w:tcW w:w="3537" w:type="dxa"/>
            <w:gridSpan w:val="3"/>
            <w:shd w:val="clear" w:color="auto" w:fill="F3F3F3"/>
          </w:tcPr>
          <w:p w:rsidR="008D4080" w:rsidRDefault="008D4080">
            <w:pPr>
              <w:pStyle w:val="TableParagraph"/>
              <w:rPr>
                <w:rFonts w:ascii="Times New Roman"/>
                <w:sz w:val="16"/>
              </w:rPr>
            </w:pPr>
          </w:p>
        </w:tc>
      </w:tr>
      <w:tr w:rsidR="008D4080">
        <w:trPr>
          <w:trHeight w:val="234"/>
        </w:trPr>
        <w:tc>
          <w:tcPr>
            <w:tcW w:w="4940" w:type="dxa"/>
            <w:gridSpan w:val="3"/>
            <w:shd w:val="clear" w:color="auto" w:fill="F3F3F3"/>
          </w:tcPr>
          <w:p w:rsidR="008D4080" w:rsidRDefault="008D4080">
            <w:pPr>
              <w:pStyle w:val="TableParagraph"/>
              <w:rPr>
                <w:rFonts w:ascii="Times New Roman"/>
                <w:sz w:val="16"/>
              </w:rPr>
            </w:pPr>
          </w:p>
        </w:tc>
        <w:tc>
          <w:tcPr>
            <w:tcW w:w="1502" w:type="dxa"/>
            <w:shd w:val="clear" w:color="auto" w:fill="F3F3F3"/>
          </w:tcPr>
          <w:p w:rsidR="008D4080" w:rsidRDefault="008D4080">
            <w:pPr>
              <w:pStyle w:val="TableParagraph"/>
              <w:rPr>
                <w:rFonts w:ascii="Times New Roman"/>
                <w:sz w:val="16"/>
              </w:rPr>
            </w:pPr>
          </w:p>
        </w:tc>
        <w:tc>
          <w:tcPr>
            <w:tcW w:w="1657" w:type="dxa"/>
            <w:shd w:val="clear" w:color="auto" w:fill="F3F3F3"/>
          </w:tcPr>
          <w:p w:rsidR="008D4080" w:rsidRDefault="008D4080">
            <w:pPr>
              <w:pStyle w:val="TableParagraph"/>
              <w:rPr>
                <w:rFonts w:ascii="Times New Roman"/>
                <w:sz w:val="16"/>
              </w:rPr>
            </w:pPr>
          </w:p>
        </w:tc>
        <w:tc>
          <w:tcPr>
            <w:tcW w:w="3594" w:type="dxa"/>
            <w:gridSpan w:val="3"/>
            <w:shd w:val="clear" w:color="auto" w:fill="F3F3F3"/>
          </w:tcPr>
          <w:p w:rsidR="008D4080" w:rsidRDefault="00122E57">
            <w:pPr>
              <w:pStyle w:val="TableParagraph"/>
              <w:spacing w:line="214" w:lineRule="exact"/>
              <w:ind w:right="290"/>
              <w:jc w:val="right"/>
              <w:rPr>
                <w:sz w:val="20"/>
              </w:rPr>
            </w:pPr>
            <w:r>
              <w:rPr>
                <w:w w:val="105"/>
                <w:sz w:val="20"/>
              </w:rPr>
              <w:t>Required</w:t>
            </w:r>
          </w:p>
        </w:tc>
        <w:tc>
          <w:tcPr>
            <w:tcW w:w="3537" w:type="dxa"/>
            <w:gridSpan w:val="3"/>
            <w:shd w:val="clear" w:color="auto" w:fill="F3F3F3"/>
          </w:tcPr>
          <w:p w:rsidR="008D4080" w:rsidRDefault="008D4080">
            <w:pPr>
              <w:pStyle w:val="TableParagraph"/>
              <w:rPr>
                <w:rFonts w:ascii="Times New Roman"/>
                <w:sz w:val="16"/>
              </w:rPr>
            </w:pPr>
          </w:p>
        </w:tc>
      </w:tr>
      <w:tr w:rsidR="008D4080">
        <w:trPr>
          <w:trHeight w:val="274"/>
        </w:trPr>
        <w:tc>
          <w:tcPr>
            <w:tcW w:w="4940" w:type="dxa"/>
            <w:gridSpan w:val="3"/>
            <w:shd w:val="clear" w:color="auto" w:fill="F3F3F3"/>
          </w:tcPr>
          <w:p w:rsidR="008D4080" w:rsidRDefault="008D4080">
            <w:pPr>
              <w:pStyle w:val="TableParagraph"/>
              <w:rPr>
                <w:rFonts w:ascii="Times New Roman"/>
                <w:sz w:val="20"/>
              </w:rPr>
            </w:pPr>
          </w:p>
        </w:tc>
        <w:tc>
          <w:tcPr>
            <w:tcW w:w="1502" w:type="dxa"/>
            <w:shd w:val="clear" w:color="auto" w:fill="F3F3F3"/>
          </w:tcPr>
          <w:p w:rsidR="008D4080" w:rsidRDefault="008D4080">
            <w:pPr>
              <w:pStyle w:val="TableParagraph"/>
              <w:rPr>
                <w:rFonts w:ascii="Times New Roman"/>
                <w:sz w:val="20"/>
              </w:rPr>
            </w:pPr>
          </w:p>
        </w:tc>
        <w:tc>
          <w:tcPr>
            <w:tcW w:w="1657" w:type="dxa"/>
            <w:shd w:val="clear" w:color="auto" w:fill="F3F3F3"/>
          </w:tcPr>
          <w:p w:rsidR="008D4080" w:rsidRDefault="008D4080">
            <w:pPr>
              <w:pStyle w:val="TableParagraph"/>
              <w:rPr>
                <w:rFonts w:ascii="Times New Roman"/>
                <w:sz w:val="20"/>
              </w:rPr>
            </w:pPr>
          </w:p>
        </w:tc>
        <w:tc>
          <w:tcPr>
            <w:tcW w:w="3594" w:type="dxa"/>
            <w:gridSpan w:val="3"/>
            <w:shd w:val="clear" w:color="auto" w:fill="F3F3F3"/>
          </w:tcPr>
          <w:p w:rsidR="008D4080" w:rsidRDefault="00122E57">
            <w:pPr>
              <w:pStyle w:val="TableParagraph"/>
              <w:spacing w:line="226" w:lineRule="exact"/>
              <w:ind w:right="575"/>
              <w:jc w:val="right"/>
              <w:rPr>
                <w:sz w:val="20"/>
              </w:rPr>
            </w:pPr>
            <w:r>
              <w:rPr>
                <w:sz w:val="20"/>
              </w:rPr>
              <w:t>(FCR)</w:t>
            </w:r>
          </w:p>
        </w:tc>
        <w:tc>
          <w:tcPr>
            <w:tcW w:w="3537" w:type="dxa"/>
            <w:gridSpan w:val="3"/>
            <w:shd w:val="clear" w:color="auto" w:fill="F3F3F3"/>
          </w:tcPr>
          <w:p w:rsidR="008D4080" w:rsidRDefault="008D4080">
            <w:pPr>
              <w:pStyle w:val="TableParagraph"/>
              <w:rPr>
                <w:rFonts w:ascii="Times New Roman"/>
                <w:sz w:val="20"/>
              </w:rPr>
            </w:pP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56"/>
        <w:gridCol w:w="2400"/>
        <w:gridCol w:w="1432"/>
        <w:gridCol w:w="1316"/>
        <w:gridCol w:w="1630"/>
        <w:gridCol w:w="907"/>
        <w:gridCol w:w="1481"/>
        <w:gridCol w:w="1376"/>
        <w:gridCol w:w="1276"/>
        <w:gridCol w:w="770"/>
        <w:gridCol w:w="1496"/>
      </w:tblGrid>
      <w:tr w:rsidR="008D4080">
        <w:trPr>
          <w:trHeight w:val="234"/>
        </w:trPr>
        <w:tc>
          <w:tcPr>
            <w:tcW w:w="1156" w:type="dxa"/>
          </w:tcPr>
          <w:p w:rsidR="008D4080" w:rsidRDefault="00122E57">
            <w:pPr>
              <w:pStyle w:val="TableParagraph"/>
              <w:spacing w:line="214" w:lineRule="exact"/>
              <w:rPr>
                <w:sz w:val="20"/>
              </w:rPr>
            </w:pPr>
            <w:r>
              <w:rPr>
                <w:w w:val="110"/>
                <w:sz w:val="20"/>
              </w:rPr>
              <w:t>10324-112</w:t>
            </w:r>
          </w:p>
        </w:tc>
        <w:tc>
          <w:tcPr>
            <w:tcW w:w="2400" w:type="dxa"/>
          </w:tcPr>
          <w:p w:rsidR="008D4080" w:rsidRDefault="00122E57">
            <w:pPr>
              <w:pStyle w:val="TableParagraph"/>
              <w:spacing w:line="214" w:lineRule="exact"/>
              <w:ind w:right="149"/>
              <w:jc w:val="right"/>
              <w:rPr>
                <w:sz w:val="20"/>
              </w:rPr>
            </w:pPr>
            <w:r>
              <w:rPr>
                <w:w w:val="105"/>
                <w:sz w:val="20"/>
              </w:rPr>
              <w:t>Quaternary ammonium</w:t>
            </w:r>
          </w:p>
        </w:tc>
        <w:tc>
          <w:tcPr>
            <w:tcW w:w="1432" w:type="dxa"/>
          </w:tcPr>
          <w:p w:rsidR="008D4080" w:rsidRDefault="00122E57">
            <w:pPr>
              <w:pStyle w:val="TableParagraph"/>
              <w:spacing w:line="214" w:lineRule="exact"/>
              <w:ind w:left="151"/>
              <w:rPr>
                <w:sz w:val="20"/>
              </w:rPr>
            </w:pPr>
            <w:proofErr w:type="spellStart"/>
            <w:r>
              <w:rPr>
                <w:w w:val="110"/>
                <w:sz w:val="20"/>
              </w:rPr>
              <w:t>Maquat</w:t>
            </w:r>
            <w:proofErr w:type="spellEnd"/>
            <w:r>
              <w:rPr>
                <w:w w:val="110"/>
                <w:sz w:val="20"/>
              </w:rPr>
              <w:t xml:space="preserve"> 128-</w:t>
            </w:r>
          </w:p>
        </w:tc>
        <w:tc>
          <w:tcPr>
            <w:tcW w:w="1316" w:type="dxa"/>
          </w:tcPr>
          <w:p w:rsidR="008D4080" w:rsidRDefault="00122E57">
            <w:pPr>
              <w:pStyle w:val="TableParagraph"/>
              <w:spacing w:line="214" w:lineRule="exact"/>
              <w:ind w:left="157"/>
              <w:rPr>
                <w:sz w:val="20"/>
              </w:rPr>
            </w:pPr>
            <w:r>
              <w:rPr>
                <w:w w:val="115"/>
                <w:sz w:val="20"/>
              </w:rPr>
              <w:t>Mason</w:t>
            </w:r>
          </w:p>
        </w:tc>
        <w:tc>
          <w:tcPr>
            <w:tcW w:w="1630" w:type="dxa"/>
          </w:tcPr>
          <w:p w:rsidR="008D4080" w:rsidRDefault="00122E57">
            <w:pPr>
              <w:pStyle w:val="TableParagraph"/>
              <w:spacing w:line="214" w:lineRule="exact"/>
              <w:ind w:left="312"/>
              <w:rPr>
                <w:sz w:val="20"/>
              </w:rPr>
            </w:pPr>
            <w:r>
              <w:rPr>
                <w:w w:val="110"/>
                <w:sz w:val="20"/>
              </w:rPr>
              <w:t>Human</w:t>
            </w:r>
          </w:p>
        </w:tc>
        <w:tc>
          <w:tcPr>
            <w:tcW w:w="907" w:type="dxa"/>
          </w:tcPr>
          <w:p w:rsidR="008D4080" w:rsidRDefault="00122E57">
            <w:pPr>
              <w:pStyle w:val="TableParagraph"/>
              <w:spacing w:line="214" w:lineRule="exact"/>
              <w:ind w:left="273"/>
              <w:rPr>
                <w:sz w:val="20"/>
              </w:rPr>
            </w:pPr>
            <w:r>
              <w:rPr>
                <w:w w:val="110"/>
                <w:sz w:val="20"/>
              </w:rPr>
              <w:t>10</w:t>
            </w:r>
          </w:p>
        </w:tc>
        <w:tc>
          <w:tcPr>
            <w:tcW w:w="1481" w:type="dxa"/>
          </w:tcPr>
          <w:p w:rsidR="008D4080" w:rsidRDefault="00122E57">
            <w:pPr>
              <w:pStyle w:val="TableParagraph"/>
              <w:spacing w:line="214" w:lineRule="exact"/>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line="214" w:lineRule="exact"/>
              <w:ind w:left="292"/>
              <w:rPr>
                <w:sz w:val="20"/>
              </w:rPr>
            </w:pPr>
            <w:r>
              <w:rPr>
                <w:w w:val="105"/>
                <w:sz w:val="20"/>
              </w:rPr>
              <w:t>Hard</w:t>
            </w:r>
          </w:p>
        </w:tc>
        <w:tc>
          <w:tcPr>
            <w:tcW w:w="1276" w:type="dxa"/>
          </w:tcPr>
          <w:p w:rsidR="008D4080" w:rsidRDefault="00122E57">
            <w:pPr>
              <w:pStyle w:val="TableParagraph"/>
              <w:spacing w:line="214" w:lineRule="exact"/>
              <w:ind w:left="27" w:right="102"/>
              <w:jc w:val="center"/>
              <w:rPr>
                <w:sz w:val="20"/>
              </w:rPr>
            </w:pPr>
            <w:r>
              <w:rPr>
                <w:w w:val="110"/>
                <w:sz w:val="20"/>
              </w:rPr>
              <w:t>Healthcare;</w:t>
            </w:r>
          </w:p>
        </w:tc>
        <w:tc>
          <w:tcPr>
            <w:tcW w:w="770" w:type="dxa"/>
          </w:tcPr>
          <w:p w:rsidR="008D4080" w:rsidRDefault="00122E57">
            <w:pPr>
              <w:pStyle w:val="TableParagraph"/>
              <w:spacing w:line="214" w:lineRule="exact"/>
              <w:ind w:left="83"/>
              <w:rPr>
                <w:sz w:val="20"/>
              </w:rPr>
            </w:pPr>
            <w:r>
              <w:rPr>
                <w:sz w:val="20"/>
              </w:rPr>
              <w:t>No</w:t>
            </w:r>
          </w:p>
        </w:tc>
        <w:tc>
          <w:tcPr>
            <w:tcW w:w="1496" w:type="dxa"/>
          </w:tcPr>
          <w:p w:rsidR="008D4080" w:rsidRDefault="00122E57">
            <w:pPr>
              <w:pStyle w:val="TableParagraph"/>
              <w:spacing w:line="214" w:lineRule="exact"/>
              <w:ind w:right="4"/>
              <w:jc w:val="right"/>
              <w:rPr>
                <w:sz w:val="20"/>
              </w:rPr>
            </w:pPr>
            <w:r>
              <w:rPr>
                <w:w w:val="115"/>
                <w:sz w:val="20"/>
              </w:rPr>
              <w:t>03/13/2020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122E57">
            <w:pPr>
              <w:pStyle w:val="TableParagraph"/>
              <w:spacing w:line="214" w:lineRule="exact"/>
              <w:ind w:left="151"/>
              <w:rPr>
                <w:sz w:val="20"/>
              </w:rPr>
            </w:pPr>
            <w:r>
              <w:rPr>
                <w:sz w:val="20"/>
              </w:rPr>
              <w:t>MN</w:t>
            </w:r>
          </w:p>
        </w:tc>
        <w:tc>
          <w:tcPr>
            <w:tcW w:w="1316" w:type="dxa"/>
          </w:tcPr>
          <w:p w:rsidR="008D4080" w:rsidRDefault="00122E57">
            <w:pPr>
              <w:pStyle w:val="TableParagraph"/>
              <w:spacing w:line="214" w:lineRule="exact"/>
              <w:ind w:left="157"/>
              <w:rPr>
                <w:sz w:val="20"/>
              </w:rPr>
            </w:pPr>
            <w:r>
              <w:rPr>
                <w:w w:val="110"/>
                <w:sz w:val="20"/>
              </w:rPr>
              <w:t>Chemical</w:t>
            </w:r>
          </w:p>
        </w:tc>
        <w:tc>
          <w:tcPr>
            <w:tcW w:w="1630" w:type="dxa"/>
          </w:tcPr>
          <w:p w:rsidR="008D4080" w:rsidRDefault="00122E57">
            <w:pPr>
              <w:pStyle w:val="TableParagraph"/>
              <w:spacing w:line="214" w:lineRule="exact"/>
              <w:ind w:left="312"/>
              <w:rPr>
                <w:sz w:val="20"/>
              </w:rPr>
            </w:pPr>
            <w:r>
              <w:rPr>
                <w:w w:val="110"/>
                <w:sz w:val="20"/>
              </w:rPr>
              <w:t>coronavirus</w:t>
            </w: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Nonporous</w:t>
            </w:r>
          </w:p>
        </w:tc>
        <w:tc>
          <w:tcPr>
            <w:tcW w:w="1276" w:type="dxa"/>
          </w:tcPr>
          <w:p w:rsidR="008D4080" w:rsidRDefault="00122E57">
            <w:pPr>
              <w:pStyle w:val="TableParagraph"/>
              <w:spacing w:line="214" w:lineRule="exact"/>
              <w:ind w:left="65" w:right="56"/>
              <w:jc w:val="center"/>
              <w:rPr>
                <w:sz w:val="20"/>
              </w:rPr>
            </w:pPr>
            <w:r>
              <w:rPr>
                <w:w w:val="110"/>
                <w:sz w:val="20"/>
              </w:rPr>
              <w:t>Institutional;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8D4080">
            <w:pPr>
              <w:pStyle w:val="TableParagraph"/>
              <w:rPr>
                <w:rFonts w:ascii="Times New Roman"/>
                <w:sz w:val="16"/>
              </w:rPr>
            </w:pPr>
          </w:p>
        </w:tc>
        <w:tc>
          <w:tcPr>
            <w:tcW w:w="1316" w:type="dxa"/>
          </w:tcPr>
          <w:p w:rsidR="008D4080" w:rsidRDefault="00122E57">
            <w:pPr>
              <w:pStyle w:val="TableParagraph"/>
              <w:spacing w:line="214" w:lineRule="exact"/>
              <w:ind w:left="157"/>
              <w:rPr>
                <w:sz w:val="20"/>
              </w:rPr>
            </w:pPr>
            <w:r>
              <w:rPr>
                <w:w w:val="110"/>
                <w:sz w:val="20"/>
              </w:rPr>
              <w:t>Company</w:t>
            </w:r>
          </w:p>
        </w:tc>
        <w:tc>
          <w:tcPr>
            <w:tcW w:w="1630"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(HN); Food</w:t>
            </w:r>
          </w:p>
        </w:tc>
        <w:tc>
          <w:tcPr>
            <w:tcW w:w="1276" w:type="dxa"/>
          </w:tcPr>
          <w:p w:rsidR="008D4080" w:rsidRDefault="00122E57">
            <w:pPr>
              <w:pStyle w:val="TableParagraph"/>
              <w:spacing w:line="214" w:lineRule="exact"/>
              <w:ind w:right="102"/>
              <w:jc w:val="center"/>
              <w:rPr>
                <w:sz w:val="20"/>
              </w:rPr>
            </w:pPr>
            <w:r>
              <w:rPr>
                <w:w w:val="110"/>
                <w:sz w:val="20"/>
              </w:rPr>
              <w:t>Residential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8D4080">
            <w:pPr>
              <w:pStyle w:val="TableParagraph"/>
              <w:rPr>
                <w:rFonts w:ascii="Times New Roman"/>
                <w:sz w:val="16"/>
              </w:rPr>
            </w:pPr>
          </w:p>
        </w:tc>
        <w:tc>
          <w:tcPr>
            <w:tcW w:w="1316" w:type="dxa"/>
          </w:tcPr>
          <w:p w:rsidR="008D4080" w:rsidRDefault="008D4080">
            <w:pPr>
              <w:pStyle w:val="TableParagraph"/>
              <w:rPr>
                <w:rFonts w:ascii="Times New Roman"/>
                <w:sz w:val="16"/>
              </w:rPr>
            </w:pPr>
          </w:p>
        </w:tc>
        <w:tc>
          <w:tcPr>
            <w:tcW w:w="1630"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Contact</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8D4080">
            <w:pPr>
              <w:pStyle w:val="TableParagraph"/>
              <w:rPr>
                <w:rFonts w:ascii="Times New Roman"/>
                <w:sz w:val="16"/>
              </w:rPr>
            </w:pPr>
          </w:p>
        </w:tc>
        <w:tc>
          <w:tcPr>
            <w:tcW w:w="1316" w:type="dxa"/>
          </w:tcPr>
          <w:p w:rsidR="008D4080" w:rsidRDefault="008D4080">
            <w:pPr>
              <w:pStyle w:val="TableParagraph"/>
              <w:rPr>
                <w:rFonts w:ascii="Times New Roman"/>
                <w:sz w:val="16"/>
              </w:rPr>
            </w:pPr>
          </w:p>
        </w:tc>
        <w:tc>
          <w:tcPr>
            <w:tcW w:w="1630"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10"/>
                <w:sz w:val="20"/>
              </w:rPr>
              <w:t>Post-Rinse</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8D4080">
            <w:pPr>
              <w:pStyle w:val="TableParagraph"/>
              <w:rPr>
                <w:rFonts w:ascii="Times New Roman"/>
                <w:sz w:val="16"/>
              </w:rPr>
            </w:pPr>
          </w:p>
        </w:tc>
        <w:tc>
          <w:tcPr>
            <w:tcW w:w="1316" w:type="dxa"/>
          </w:tcPr>
          <w:p w:rsidR="008D4080" w:rsidRDefault="008D4080">
            <w:pPr>
              <w:pStyle w:val="TableParagraph"/>
              <w:rPr>
                <w:rFonts w:ascii="Times New Roman"/>
                <w:sz w:val="16"/>
              </w:rPr>
            </w:pPr>
          </w:p>
        </w:tc>
        <w:tc>
          <w:tcPr>
            <w:tcW w:w="1630"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Required</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32" w:type="dxa"/>
          </w:tcPr>
          <w:p w:rsidR="008D4080" w:rsidRDefault="008D4080">
            <w:pPr>
              <w:pStyle w:val="TableParagraph"/>
              <w:rPr>
                <w:rFonts w:ascii="Times New Roman"/>
                <w:sz w:val="20"/>
              </w:rPr>
            </w:pPr>
          </w:p>
        </w:tc>
        <w:tc>
          <w:tcPr>
            <w:tcW w:w="1316" w:type="dxa"/>
          </w:tcPr>
          <w:p w:rsidR="008D4080" w:rsidRDefault="008D4080">
            <w:pPr>
              <w:pStyle w:val="TableParagraph"/>
              <w:rPr>
                <w:rFonts w:ascii="Times New Roman"/>
                <w:sz w:val="20"/>
              </w:rPr>
            </w:pPr>
          </w:p>
        </w:tc>
        <w:tc>
          <w:tcPr>
            <w:tcW w:w="1630" w:type="dxa"/>
          </w:tcPr>
          <w:p w:rsidR="008D4080" w:rsidRDefault="008D4080">
            <w:pPr>
              <w:pStyle w:val="TableParagraph"/>
              <w:rPr>
                <w:rFonts w:ascii="Times New Roman"/>
                <w:sz w:val="20"/>
              </w:rPr>
            </w:pPr>
          </w:p>
        </w:tc>
        <w:tc>
          <w:tcPr>
            <w:tcW w:w="907"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376" w:type="dxa"/>
          </w:tcPr>
          <w:p w:rsidR="008D4080" w:rsidRDefault="00122E57">
            <w:pPr>
              <w:pStyle w:val="TableParagraph"/>
              <w:spacing w:line="232" w:lineRule="exact"/>
              <w:ind w:left="292"/>
              <w:rPr>
                <w:sz w:val="20"/>
              </w:rPr>
            </w:pPr>
            <w:r>
              <w:rPr>
                <w:w w:val="105"/>
                <w:sz w:val="20"/>
              </w:rPr>
              <w:t>(FCR)</w:t>
            </w:r>
          </w:p>
        </w:tc>
        <w:tc>
          <w:tcPr>
            <w:tcW w:w="1276" w:type="dxa"/>
          </w:tcPr>
          <w:p w:rsidR="008D4080" w:rsidRDefault="008D4080">
            <w:pPr>
              <w:pStyle w:val="TableParagraph"/>
              <w:rPr>
                <w:rFonts w:ascii="Times New Roman"/>
                <w:sz w:val="20"/>
              </w:rPr>
            </w:pP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10324-113</w:t>
            </w:r>
          </w:p>
        </w:tc>
        <w:tc>
          <w:tcPr>
            <w:tcW w:w="2400"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432" w:type="dxa"/>
            <w:shd w:val="clear" w:color="auto" w:fill="F3F3F3"/>
          </w:tcPr>
          <w:p w:rsidR="008D4080" w:rsidRDefault="00122E57">
            <w:pPr>
              <w:pStyle w:val="TableParagraph"/>
              <w:spacing w:before="39" w:line="215" w:lineRule="exact"/>
              <w:ind w:left="151"/>
              <w:rPr>
                <w:sz w:val="20"/>
              </w:rPr>
            </w:pPr>
            <w:proofErr w:type="spellStart"/>
            <w:r>
              <w:rPr>
                <w:w w:val="110"/>
                <w:sz w:val="20"/>
              </w:rPr>
              <w:t>Maquat</w:t>
            </w:r>
            <w:proofErr w:type="spellEnd"/>
            <w:r>
              <w:rPr>
                <w:w w:val="110"/>
                <w:sz w:val="20"/>
              </w:rPr>
              <w:t xml:space="preserve"> 64-</w:t>
            </w:r>
          </w:p>
        </w:tc>
        <w:tc>
          <w:tcPr>
            <w:tcW w:w="1316" w:type="dxa"/>
            <w:shd w:val="clear" w:color="auto" w:fill="F3F3F3"/>
          </w:tcPr>
          <w:p w:rsidR="008D4080" w:rsidRDefault="00122E57">
            <w:pPr>
              <w:pStyle w:val="TableParagraph"/>
              <w:spacing w:before="39" w:line="215" w:lineRule="exact"/>
              <w:ind w:left="157"/>
              <w:rPr>
                <w:sz w:val="20"/>
              </w:rPr>
            </w:pPr>
            <w:r>
              <w:rPr>
                <w:w w:val="115"/>
                <w:sz w:val="20"/>
              </w:rPr>
              <w:t>Mason</w:t>
            </w:r>
          </w:p>
        </w:tc>
        <w:tc>
          <w:tcPr>
            <w:tcW w:w="1630" w:type="dxa"/>
            <w:shd w:val="clear" w:color="auto" w:fill="F3F3F3"/>
          </w:tcPr>
          <w:p w:rsidR="008D4080" w:rsidRDefault="00122E57">
            <w:pPr>
              <w:pStyle w:val="TableParagraph"/>
              <w:spacing w:before="39" w:line="215" w:lineRule="exact"/>
              <w:ind w:left="312"/>
              <w:rPr>
                <w:sz w:val="20"/>
              </w:rPr>
            </w:pPr>
            <w:r>
              <w:rPr>
                <w:w w:val="110"/>
                <w:sz w:val="20"/>
              </w:rPr>
              <w:t>Human</w:t>
            </w:r>
          </w:p>
        </w:tc>
        <w:tc>
          <w:tcPr>
            <w:tcW w:w="907" w:type="dxa"/>
            <w:shd w:val="clear" w:color="auto" w:fill="F3F3F3"/>
          </w:tcPr>
          <w:p w:rsidR="008D4080" w:rsidRDefault="00122E57">
            <w:pPr>
              <w:pStyle w:val="TableParagraph"/>
              <w:spacing w:before="39" w:line="215" w:lineRule="exact"/>
              <w:ind w:left="273"/>
              <w:rPr>
                <w:sz w:val="20"/>
              </w:rPr>
            </w:pPr>
            <w:r>
              <w:rPr>
                <w:w w:val="110"/>
                <w:sz w:val="20"/>
              </w:rPr>
              <w:t>10</w:t>
            </w:r>
          </w:p>
        </w:tc>
        <w:tc>
          <w:tcPr>
            <w:tcW w:w="1481" w:type="dxa"/>
            <w:shd w:val="clear" w:color="auto" w:fill="F3F3F3"/>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15" w:lineRule="exact"/>
              <w:ind w:left="292"/>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7"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3"/>
              <w:rPr>
                <w:sz w:val="20"/>
              </w:rPr>
            </w:pPr>
            <w:r>
              <w:rPr>
                <w:sz w:val="20"/>
              </w:rPr>
              <w:t>No</w:t>
            </w:r>
          </w:p>
        </w:tc>
        <w:tc>
          <w:tcPr>
            <w:tcW w:w="1496" w:type="dxa"/>
            <w:shd w:val="clear" w:color="auto" w:fill="F3F3F3"/>
          </w:tcPr>
          <w:p w:rsidR="008D4080" w:rsidRDefault="00122E57">
            <w:pPr>
              <w:pStyle w:val="TableParagraph"/>
              <w:spacing w:before="39" w:line="215" w:lineRule="exact"/>
              <w:ind w:right="4"/>
              <w:jc w:val="right"/>
              <w:rPr>
                <w:sz w:val="20"/>
              </w:rPr>
            </w:pPr>
            <w:r>
              <w:rPr>
                <w:w w:val="115"/>
                <w:sz w:val="20"/>
              </w:rPr>
              <w:t>03/13/2020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32" w:type="dxa"/>
            <w:shd w:val="clear" w:color="auto" w:fill="F3F3F3"/>
          </w:tcPr>
          <w:p w:rsidR="008D4080" w:rsidRDefault="00122E57">
            <w:pPr>
              <w:pStyle w:val="TableParagraph"/>
              <w:spacing w:line="214" w:lineRule="exact"/>
              <w:ind w:left="151"/>
              <w:rPr>
                <w:sz w:val="20"/>
              </w:rPr>
            </w:pPr>
            <w:r>
              <w:rPr>
                <w:sz w:val="20"/>
              </w:rPr>
              <w:t>MN</w:t>
            </w:r>
          </w:p>
        </w:tc>
        <w:tc>
          <w:tcPr>
            <w:tcW w:w="1316" w:type="dxa"/>
            <w:shd w:val="clear" w:color="auto" w:fill="F3F3F3"/>
          </w:tcPr>
          <w:p w:rsidR="008D4080" w:rsidRDefault="00122E57">
            <w:pPr>
              <w:pStyle w:val="TableParagraph"/>
              <w:spacing w:line="214" w:lineRule="exact"/>
              <w:ind w:left="157"/>
              <w:rPr>
                <w:sz w:val="20"/>
              </w:rPr>
            </w:pPr>
            <w:r>
              <w:rPr>
                <w:w w:val="110"/>
                <w:sz w:val="20"/>
              </w:rPr>
              <w:t>Chemical</w:t>
            </w:r>
          </w:p>
        </w:tc>
        <w:tc>
          <w:tcPr>
            <w:tcW w:w="1630" w:type="dxa"/>
            <w:shd w:val="clear" w:color="auto" w:fill="F3F3F3"/>
          </w:tcPr>
          <w:p w:rsidR="008D4080" w:rsidRDefault="00122E57">
            <w:pPr>
              <w:pStyle w:val="TableParagraph"/>
              <w:spacing w:line="214" w:lineRule="exact"/>
              <w:ind w:left="312"/>
              <w:rPr>
                <w:sz w:val="20"/>
              </w:rPr>
            </w:pPr>
            <w:r>
              <w:rPr>
                <w:w w:val="110"/>
                <w:sz w:val="20"/>
              </w:rPr>
              <w:t>coronavirus</w:t>
            </w:r>
          </w:p>
        </w:tc>
        <w:tc>
          <w:tcPr>
            <w:tcW w:w="907"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2"/>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6"/>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32" w:type="dxa"/>
            <w:shd w:val="clear" w:color="auto" w:fill="F3F3F3"/>
          </w:tcPr>
          <w:p w:rsidR="008D4080" w:rsidRDefault="008D4080">
            <w:pPr>
              <w:pStyle w:val="TableParagraph"/>
              <w:rPr>
                <w:rFonts w:ascii="Times New Roman"/>
                <w:sz w:val="16"/>
              </w:rPr>
            </w:pPr>
          </w:p>
        </w:tc>
        <w:tc>
          <w:tcPr>
            <w:tcW w:w="1316" w:type="dxa"/>
            <w:shd w:val="clear" w:color="auto" w:fill="F3F3F3"/>
          </w:tcPr>
          <w:p w:rsidR="008D4080" w:rsidRDefault="00122E57">
            <w:pPr>
              <w:pStyle w:val="TableParagraph"/>
              <w:spacing w:line="214" w:lineRule="exact"/>
              <w:ind w:left="157"/>
              <w:rPr>
                <w:sz w:val="20"/>
              </w:rPr>
            </w:pPr>
            <w:r>
              <w:rPr>
                <w:w w:val="110"/>
                <w:sz w:val="20"/>
              </w:rPr>
              <w:t>Company</w:t>
            </w:r>
          </w:p>
        </w:tc>
        <w:tc>
          <w:tcPr>
            <w:tcW w:w="1630" w:type="dxa"/>
            <w:shd w:val="clear" w:color="auto" w:fill="F3F3F3"/>
          </w:tcPr>
          <w:p w:rsidR="008D4080" w:rsidRDefault="008D4080">
            <w:pPr>
              <w:pStyle w:val="TableParagraph"/>
              <w:rPr>
                <w:rFonts w:ascii="Times New Roman"/>
                <w:sz w:val="16"/>
              </w:rPr>
            </w:pPr>
          </w:p>
        </w:tc>
        <w:tc>
          <w:tcPr>
            <w:tcW w:w="907"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2"/>
              <w:rPr>
                <w:sz w:val="20"/>
              </w:rPr>
            </w:pPr>
            <w:r>
              <w:rPr>
                <w:w w:val="105"/>
                <w:sz w:val="20"/>
              </w:rPr>
              <w:t>(HN); Food</w:t>
            </w:r>
          </w:p>
        </w:tc>
        <w:tc>
          <w:tcPr>
            <w:tcW w:w="1276" w:type="dxa"/>
            <w:shd w:val="clear" w:color="auto" w:fill="F3F3F3"/>
          </w:tcPr>
          <w:p w:rsidR="008D4080" w:rsidRDefault="00122E57">
            <w:pPr>
              <w:pStyle w:val="TableParagraph"/>
              <w:spacing w:line="214" w:lineRule="exact"/>
              <w:ind w:right="102"/>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32" w:type="dxa"/>
            <w:shd w:val="clear" w:color="auto" w:fill="F3F3F3"/>
          </w:tcPr>
          <w:p w:rsidR="008D4080" w:rsidRDefault="008D4080">
            <w:pPr>
              <w:pStyle w:val="TableParagraph"/>
              <w:rPr>
                <w:rFonts w:ascii="Times New Roman"/>
                <w:sz w:val="16"/>
              </w:rPr>
            </w:pPr>
          </w:p>
        </w:tc>
        <w:tc>
          <w:tcPr>
            <w:tcW w:w="1316" w:type="dxa"/>
            <w:shd w:val="clear" w:color="auto" w:fill="F3F3F3"/>
          </w:tcPr>
          <w:p w:rsidR="008D4080" w:rsidRDefault="008D4080">
            <w:pPr>
              <w:pStyle w:val="TableParagraph"/>
              <w:rPr>
                <w:rFonts w:ascii="Times New Roman"/>
                <w:sz w:val="16"/>
              </w:rPr>
            </w:pPr>
          </w:p>
        </w:tc>
        <w:tc>
          <w:tcPr>
            <w:tcW w:w="1630" w:type="dxa"/>
            <w:shd w:val="clear" w:color="auto" w:fill="F3F3F3"/>
          </w:tcPr>
          <w:p w:rsidR="008D4080" w:rsidRDefault="008D4080">
            <w:pPr>
              <w:pStyle w:val="TableParagraph"/>
              <w:rPr>
                <w:rFonts w:ascii="Times New Roman"/>
                <w:sz w:val="16"/>
              </w:rPr>
            </w:pPr>
          </w:p>
        </w:tc>
        <w:tc>
          <w:tcPr>
            <w:tcW w:w="907"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2"/>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32" w:type="dxa"/>
            <w:shd w:val="clear" w:color="auto" w:fill="F3F3F3"/>
          </w:tcPr>
          <w:p w:rsidR="008D4080" w:rsidRDefault="008D4080">
            <w:pPr>
              <w:pStyle w:val="TableParagraph"/>
              <w:rPr>
                <w:rFonts w:ascii="Times New Roman"/>
                <w:sz w:val="16"/>
              </w:rPr>
            </w:pPr>
          </w:p>
        </w:tc>
        <w:tc>
          <w:tcPr>
            <w:tcW w:w="1316" w:type="dxa"/>
            <w:shd w:val="clear" w:color="auto" w:fill="F3F3F3"/>
          </w:tcPr>
          <w:p w:rsidR="008D4080" w:rsidRDefault="008D4080">
            <w:pPr>
              <w:pStyle w:val="TableParagraph"/>
              <w:rPr>
                <w:rFonts w:ascii="Times New Roman"/>
                <w:sz w:val="16"/>
              </w:rPr>
            </w:pPr>
          </w:p>
        </w:tc>
        <w:tc>
          <w:tcPr>
            <w:tcW w:w="1630" w:type="dxa"/>
            <w:shd w:val="clear" w:color="auto" w:fill="F3F3F3"/>
          </w:tcPr>
          <w:p w:rsidR="008D4080" w:rsidRDefault="008D4080">
            <w:pPr>
              <w:pStyle w:val="TableParagraph"/>
              <w:rPr>
                <w:rFonts w:ascii="Times New Roman"/>
                <w:sz w:val="16"/>
              </w:rPr>
            </w:pPr>
          </w:p>
        </w:tc>
        <w:tc>
          <w:tcPr>
            <w:tcW w:w="907"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2"/>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32" w:type="dxa"/>
            <w:shd w:val="clear" w:color="auto" w:fill="F3F3F3"/>
          </w:tcPr>
          <w:p w:rsidR="008D4080" w:rsidRDefault="008D4080">
            <w:pPr>
              <w:pStyle w:val="TableParagraph"/>
              <w:rPr>
                <w:rFonts w:ascii="Times New Roman"/>
                <w:sz w:val="16"/>
              </w:rPr>
            </w:pPr>
          </w:p>
        </w:tc>
        <w:tc>
          <w:tcPr>
            <w:tcW w:w="1316" w:type="dxa"/>
            <w:shd w:val="clear" w:color="auto" w:fill="F3F3F3"/>
          </w:tcPr>
          <w:p w:rsidR="008D4080" w:rsidRDefault="008D4080">
            <w:pPr>
              <w:pStyle w:val="TableParagraph"/>
              <w:rPr>
                <w:rFonts w:ascii="Times New Roman"/>
                <w:sz w:val="16"/>
              </w:rPr>
            </w:pPr>
          </w:p>
        </w:tc>
        <w:tc>
          <w:tcPr>
            <w:tcW w:w="1630" w:type="dxa"/>
            <w:shd w:val="clear" w:color="auto" w:fill="F3F3F3"/>
          </w:tcPr>
          <w:p w:rsidR="008D4080" w:rsidRDefault="008D4080">
            <w:pPr>
              <w:pStyle w:val="TableParagraph"/>
              <w:rPr>
                <w:rFonts w:ascii="Times New Roman"/>
                <w:sz w:val="16"/>
              </w:rPr>
            </w:pPr>
          </w:p>
        </w:tc>
        <w:tc>
          <w:tcPr>
            <w:tcW w:w="907"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2"/>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32" w:type="dxa"/>
            <w:shd w:val="clear" w:color="auto" w:fill="F3F3F3"/>
          </w:tcPr>
          <w:p w:rsidR="008D4080" w:rsidRDefault="008D4080">
            <w:pPr>
              <w:pStyle w:val="TableParagraph"/>
              <w:rPr>
                <w:rFonts w:ascii="Times New Roman"/>
                <w:sz w:val="20"/>
              </w:rPr>
            </w:pPr>
          </w:p>
        </w:tc>
        <w:tc>
          <w:tcPr>
            <w:tcW w:w="1316" w:type="dxa"/>
            <w:shd w:val="clear" w:color="auto" w:fill="F3F3F3"/>
          </w:tcPr>
          <w:p w:rsidR="008D4080" w:rsidRDefault="008D4080">
            <w:pPr>
              <w:pStyle w:val="TableParagraph"/>
              <w:rPr>
                <w:rFonts w:ascii="Times New Roman"/>
                <w:sz w:val="20"/>
              </w:rPr>
            </w:pPr>
          </w:p>
        </w:tc>
        <w:tc>
          <w:tcPr>
            <w:tcW w:w="1630" w:type="dxa"/>
            <w:shd w:val="clear" w:color="auto" w:fill="F3F3F3"/>
          </w:tcPr>
          <w:p w:rsidR="008D4080" w:rsidRDefault="008D4080">
            <w:pPr>
              <w:pStyle w:val="TableParagraph"/>
              <w:rPr>
                <w:rFonts w:ascii="Times New Roman"/>
                <w:sz w:val="20"/>
              </w:rPr>
            </w:pPr>
          </w:p>
        </w:tc>
        <w:tc>
          <w:tcPr>
            <w:tcW w:w="907"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122E57">
            <w:pPr>
              <w:pStyle w:val="TableParagraph"/>
              <w:spacing w:line="232" w:lineRule="exact"/>
              <w:ind w:left="292"/>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10324-114</w:t>
            </w:r>
          </w:p>
        </w:tc>
        <w:tc>
          <w:tcPr>
            <w:tcW w:w="2400" w:type="dxa"/>
          </w:tcPr>
          <w:p w:rsidR="008D4080" w:rsidRDefault="00122E57">
            <w:pPr>
              <w:pStyle w:val="TableParagraph"/>
              <w:spacing w:before="39" w:line="215" w:lineRule="exact"/>
              <w:ind w:right="149"/>
              <w:jc w:val="right"/>
              <w:rPr>
                <w:sz w:val="20"/>
              </w:rPr>
            </w:pPr>
            <w:r>
              <w:rPr>
                <w:w w:val="105"/>
                <w:sz w:val="20"/>
              </w:rPr>
              <w:t>Quaternary ammonium</w:t>
            </w:r>
          </w:p>
        </w:tc>
        <w:tc>
          <w:tcPr>
            <w:tcW w:w="1432" w:type="dxa"/>
          </w:tcPr>
          <w:p w:rsidR="008D4080" w:rsidRDefault="00122E57">
            <w:pPr>
              <w:pStyle w:val="TableParagraph"/>
              <w:spacing w:before="39" w:line="215" w:lineRule="exact"/>
              <w:ind w:left="151"/>
              <w:rPr>
                <w:sz w:val="20"/>
              </w:rPr>
            </w:pPr>
            <w:proofErr w:type="spellStart"/>
            <w:r>
              <w:rPr>
                <w:w w:val="110"/>
                <w:sz w:val="20"/>
              </w:rPr>
              <w:t>Maquat</w:t>
            </w:r>
            <w:proofErr w:type="spellEnd"/>
            <w:r>
              <w:rPr>
                <w:w w:val="110"/>
                <w:sz w:val="20"/>
              </w:rPr>
              <w:t xml:space="preserve"> 32-</w:t>
            </w:r>
          </w:p>
        </w:tc>
        <w:tc>
          <w:tcPr>
            <w:tcW w:w="1316" w:type="dxa"/>
          </w:tcPr>
          <w:p w:rsidR="008D4080" w:rsidRDefault="00122E57">
            <w:pPr>
              <w:pStyle w:val="TableParagraph"/>
              <w:spacing w:before="39" w:line="215" w:lineRule="exact"/>
              <w:ind w:left="157"/>
              <w:rPr>
                <w:sz w:val="20"/>
              </w:rPr>
            </w:pPr>
            <w:r>
              <w:rPr>
                <w:w w:val="115"/>
                <w:sz w:val="20"/>
              </w:rPr>
              <w:t>Mason</w:t>
            </w:r>
          </w:p>
        </w:tc>
        <w:tc>
          <w:tcPr>
            <w:tcW w:w="1630" w:type="dxa"/>
          </w:tcPr>
          <w:p w:rsidR="008D4080" w:rsidRDefault="00122E57">
            <w:pPr>
              <w:pStyle w:val="TableParagraph"/>
              <w:spacing w:before="39" w:line="215" w:lineRule="exact"/>
              <w:ind w:left="312"/>
              <w:rPr>
                <w:sz w:val="20"/>
              </w:rPr>
            </w:pPr>
            <w:r>
              <w:rPr>
                <w:w w:val="110"/>
                <w:sz w:val="20"/>
              </w:rPr>
              <w:t>Human</w:t>
            </w:r>
          </w:p>
        </w:tc>
        <w:tc>
          <w:tcPr>
            <w:tcW w:w="907" w:type="dxa"/>
          </w:tcPr>
          <w:p w:rsidR="008D4080" w:rsidRDefault="00122E57">
            <w:pPr>
              <w:pStyle w:val="TableParagraph"/>
              <w:spacing w:before="39" w:line="215" w:lineRule="exact"/>
              <w:ind w:left="273"/>
              <w:rPr>
                <w:sz w:val="20"/>
              </w:rPr>
            </w:pPr>
            <w:r>
              <w:rPr>
                <w:w w:val="110"/>
                <w:sz w:val="20"/>
              </w:rPr>
              <w:t>10</w:t>
            </w:r>
          </w:p>
        </w:tc>
        <w:tc>
          <w:tcPr>
            <w:tcW w:w="1481" w:type="dxa"/>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before="39" w:line="215" w:lineRule="exact"/>
              <w:ind w:left="292"/>
              <w:rPr>
                <w:sz w:val="20"/>
              </w:rPr>
            </w:pPr>
            <w:r>
              <w:rPr>
                <w:w w:val="105"/>
                <w:sz w:val="20"/>
              </w:rPr>
              <w:t>Hard</w:t>
            </w:r>
          </w:p>
        </w:tc>
        <w:tc>
          <w:tcPr>
            <w:tcW w:w="1276" w:type="dxa"/>
          </w:tcPr>
          <w:p w:rsidR="008D4080" w:rsidRDefault="00122E57">
            <w:pPr>
              <w:pStyle w:val="TableParagraph"/>
              <w:spacing w:before="39" w:line="215" w:lineRule="exact"/>
              <w:ind w:left="27" w:right="102"/>
              <w:jc w:val="center"/>
              <w:rPr>
                <w:sz w:val="20"/>
              </w:rPr>
            </w:pPr>
            <w:r>
              <w:rPr>
                <w:w w:val="110"/>
                <w:sz w:val="20"/>
              </w:rPr>
              <w:t>Healthcare;</w:t>
            </w:r>
          </w:p>
        </w:tc>
        <w:tc>
          <w:tcPr>
            <w:tcW w:w="770" w:type="dxa"/>
          </w:tcPr>
          <w:p w:rsidR="008D4080" w:rsidRDefault="00122E57">
            <w:pPr>
              <w:pStyle w:val="TableParagraph"/>
              <w:spacing w:before="39" w:line="215" w:lineRule="exact"/>
              <w:ind w:left="83"/>
              <w:rPr>
                <w:sz w:val="20"/>
              </w:rPr>
            </w:pPr>
            <w:r>
              <w:rPr>
                <w:sz w:val="20"/>
              </w:rPr>
              <w:t>No</w:t>
            </w:r>
          </w:p>
        </w:tc>
        <w:tc>
          <w:tcPr>
            <w:tcW w:w="1496" w:type="dxa"/>
          </w:tcPr>
          <w:p w:rsidR="008D4080" w:rsidRDefault="00122E57">
            <w:pPr>
              <w:pStyle w:val="TableParagraph"/>
              <w:spacing w:before="39" w:line="215" w:lineRule="exact"/>
              <w:ind w:right="4"/>
              <w:jc w:val="right"/>
              <w:rPr>
                <w:sz w:val="20"/>
              </w:rPr>
            </w:pPr>
            <w:r>
              <w:rPr>
                <w:w w:val="115"/>
                <w:sz w:val="20"/>
              </w:rPr>
              <w:t>03/13/2020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122E57">
            <w:pPr>
              <w:pStyle w:val="TableParagraph"/>
              <w:spacing w:line="214" w:lineRule="exact"/>
              <w:ind w:left="151"/>
              <w:rPr>
                <w:sz w:val="20"/>
              </w:rPr>
            </w:pPr>
            <w:r>
              <w:rPr>
                <w:sz w:val="20"/>
              </w:rPr>
              <w:t>MN</w:t>
            </w:r>
          </w:p>
        </w:tc>
        <w:tc>
          <w:tcPr>
            <w:tcW w:w="1316" w:type="dxa"/>
          </w:tcPr>
          <w:p w:rsidR="008D4080" w:rsidRDefault="00122E57">
            <w:pPr>
              <w:pStyle w:val="TableParagraph"/>
              <w:spacing w:line="214" w:lineRule="exact"/>
              <w:ind w:left="157"/>
              <w:rPr>
                <w:sz w:val="20"/>
              </w:rPr>
            </w:pPr>
            <w:r>
              <w:rPr>
                <w:w w:val="110"/>
                <w:sz w:val="20"/>
              </w:rPr>
              <w:t>Chemical</w:t>
            </w:r>
          </w:p>
        </w:tc>
        <w:tc>
          <w:tcPr>
            <w:tcW w:w="1630" w:type="dxa"/>
          </w:tcPr>
          <w:p w:rsidR="008D4080" w:rsidRDefault="00122E57">
            <w:pPr>
              <w:pStyle w:val="TableParagraph"/>
              <w:spacing w:line="214" w:lineRule="exact"/>
              <w:ind w:left="312"/>
              <w:rPr>
                <w:sz w:val="20"/>
              </w:rPr>
            </w:pPr>
            <w:r>
              <w:rPr>
                <w:w w:val="110"/>
                <w:sz w:val="20"/>
              </w:rPr>
              <w:t>coronavirus</w:t>
            </w: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Nonporous</w:t>
            </w:r>
          </w:p>
        </w:tc>
        <w:tc>
          <w:tcPr>
            <w:tcW w:w="1276" w:type="dxa"/>
          </w:tcPr>
          <w:p w:rsidR="008D4080" w:rsidRDefault="00122E57">
            <w:pPr>
              <w:pStyle w:val="TableParagraph"/>
              <w:spacing w:line="214" w:lineRule="exact"/>
              <w:ind w:left="65" w:right="56"/>
              <w:jc w:val="center"/>
              <w:rPr>
                <w:sz w:val="20"/>
              </w:rPr>
            </w:pPr>
            <w:r>
              <w:rPr>
                <w:w w:val="110"/>
                <w:sz w:val="20"/>
              </w:rPr>
              <w:t>Institutional;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8D4080">
            <w:pPr>
              <w:pStyle w:val="TableParagraph"/>
              <w:rPr>
                <w:rFonts w:ascii="Times New Roman"/>
                <w:sz w:val="16"/>
              </w:rPr>
            </w:pPr>
          </w:p>
        </w:tc>
        <w:tc>
          <w:tcPr>
            <w:tcW w:w="1316" w:type="dxa"/>
          </w:tcPr>
          <w:p w:rsidR="008D4080" w:rsidRDefault="00122E57">
            <w:pPr>
              <w:pStyle w:val="TableParagraph"/>
              <w:spacing w:line="214" w:lineRule="exact"/>
              <w:ind w:left="157"/>
              <w:rPr>
                <w:sz w:val="20"/>
              </w:rPr>
            </w:pPr>
            <w:r>
              <w:rPr>
                <w:w w:val="110"/>
                <w:sz w:val="20"/>
              </w:rPr>
              <w:t>Company</w:t>
            </w:r>
          </w:p>
        </w:tc>
        <w:tc>
          <w:tcPr>
            <w:tcW w:w="1630"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(HN); Food</w:t>
            </w:r>
          </w:p>
        </w:tc>
        <w:tc>
          <w:tcPr>
            <w:tcW w:w="1276" w:type="dxa"/>
          </w:tcPr>
          <w:p w:rsidR="008D4080" w:rsidRDefault="00122E57">
            <w:pPr>
              <w:pStyle w:val="TableParagraph"/>
              <w:spacing w:line="214" w:lineRule="exact"/>
              <w:ind w:right="102"/>
              <w:jc w:val="center"/>
              <w:rPr>
                <w:sz w:val="20"/>
              </w:rPr>
            </w:pPr>
            <w:r>
              <w:rPr>
                <w:w w:val="110"/>
                <w:sz w:val="20"/>
              </w:rPr>
              <w:t>Residential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8D4080">
            <w:pPr>
              <w:pStyle w:val="TableParagraph"/>
              <w:rPr>
                <w:rFonts w:ascii="Times New Roman"/>
                <w:sz w:val="16"/>
              </w:rPr>
            </w:pPr>
          </w:p>
        </w:tc>
        <w:tc>
          <w:tcPr>
            <w:tcW w:w="1316" w:type="dxa"/>
          </w:tcPr>
          <w:p w:rsidR="008D4080" w:rsidRDefault="008D4080">
            <w:pPr>
              <w:pStyle w:val="TableParagraph"/>
              <w:rPr>
                <w:rFonts w:ascii="Times New Roman"/>
                <w:sz w:val="16"/>
              </w:rPr>
            </w:pPr>
          </w:p>
        </w:tc>
        <w:tc>
          <w:tcPr>
            <w:tcW w:w="1630"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Contact</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8D4080">
            <w:pPr>
              <w:pStyle w:val="TableParagraph"/>
              <w:rPr>
                <w:rFonts w:ascii="Times New Roman"/>
                <w:sz w:val="16"/>
              </w:rPr>
            </w:pPr>
          </w:p>
        </w:tc>
        <w:tc>
          <w:tcPr>
            <w:tcW w:w="1316" w:type="dxa"/>
          </w:tcPr>
          <w:p w:rsidR="008D4080" w:rsidRDefault="008D4080">
            <w:pPr>
              <w:pStyle w:val="TableParagraph"/>
              <w:rPr>
                <w:rFonts w:ascii="Times New Roman"/>
                <w:sz w:val="16"/>
              </w:rPr>
            </w:pPr>
          </w:p>
        </w:tc>
        <w:tc>
          <w:tcPr>
            <w:tcW w:w="1630"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10"/>
                <w:sz w:val="20"/>
              </w:rPr>
              <w:t>Post-Rinse</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8D4080">
            <w:pPr>
              <w:pStyle w:val="TableParagraph"/>
              <w:rPr>
                <w:rFonts w:ascii="Times New Roman"/>
                <w:sz w:val="16"/>
              </w:rPr>
            </w:pPr>
          </w:p>
        </w:tc>
        <w:tc>
          <w:tcPr>
            <w:tcW w:w="1316" w:type="dxa"/>
          </w:tcPr>
          <w:p w:rsidR="008D4080" w:rsidRDefault="008D4080">
            <w:pPr>
              <w:pStyle w:val="TableParagraph"/>
              <w:rPr>
                <w:rFonts w:ascii="Times New Roman"/>
                <w:sz w:val="16"/>
              </w:rPr>
            </w:pPr>
          </w:p>
        </w:tc>
        <w:tc>
          <w:tcPr>
            <w:tcW w:w="1630" w:type="dxa"/>
          </w:tcPr>
          <w:p w:rsidR="008D4080" w:rsidRDefault="008D4080">
            <w:pPr>
              <w:pStyle w:val="TableParagraph"/>
              <w:rPr>
                <w:rFonts w:ascii="Times New Roman"/>
                <w:sz w:val="16"/>
              </w:rPr>
            </w:pP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Required</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56" w:type="dxa"/>
          </w:tcPr>
          <w:p w:rsidR="008D4080" w:rsidRDefault="008D4080">
            <w:pPr>
              <w:pStyle w:val="TableParagraph"/>
              <w:rPr>
                <w:rFonts w:ascii="Times New Roman"/>
                <w:sz w:val="20"/>
              </w:rPr>
            </w:pPr>
          </w:p>
        </w:tc>
        <w:tc>
          <w:tcPr>
            <w:tcW w:w="2400" w:type="dxa"/>
          </w:tcPr>
          <w:p w:rsidR="008D4080" w:rsidRDefault="008D4080">
            <w:pPr>
              <w:pStyle w:val="TableParagraph"/>
              <w:rPr>
                <w:rFonts w:ascii="Times New Roman"/>
                <w:sz w:val="20"/>
              </w:rPr>
            </w:pPr>
          </w:p>
        </w:tc>
        <w:tc>
          <w:tcPr>
            <w:tcW w:w="1432" w:type="dxa"/>
          </w:tcPr>
          <w:p w:rsidR="008D4080" w:rsidRDefault="008D4080">
            <w:pPr>
              <w:pStyle w:val="TableParagraph"/>
              <w:rPr>
                <w:rFonts w:ascii="Times New Roman"/>
                <w:sz w:val="20"/>
              </w:rPr>
            </w:pPr>
          </w:p>
        </w:tc>
        <w:tc>
          <w:tcPr>
            <w:tcW w:w="1316" w:type="dxa"/>
          </w:tcPr>
          <w:p w:rsidR="008D4080" w:rsidRDefault="008D4080">
            <w:pPr>
              <w:pStyle w:val="TableParagraph"/>
              <w:rPr>
                <w:rFonts w:ascii="Times New Roman"/>
                <w:sz w:val="20"/>
              </w:rPr>
            </w:pPr>
          </w:p>
        </w:tc>
        <w:tc>
          <w:tcPr>
            <w:tcW w:w="1630" w:type="dxa"/>
          </w:tcPr>
          <w:p w:rsidR="008D4080" w:rsidRDefault="008D4080">
            <w:pPr>
              <w:pStyle w:val="TableParagraph"/>
              <w:rPr>
                <w:rFonts w:ascii="Times New Roman"/>
                <w:sz w:val="20"/>
              </w:rPr>
            </w:pPr>
          </w:p>
        </w:tc>
        <w:tc>
          <w:tcPr>
            <w:tcW w:w="907"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376" w:type="dxa"/>
          </w:tcPr>
          <w:p w:rsidR="008D4080" w:rsidRDefault="00122E57">
            <w:pPr>
              <w:pStyle w:val="TableParagraph"/>
              <w:spacing w:line="232" w:lineRule="exact"/>
              <w:ind w:left="292"/>
              <w:rPr>
                <w:sz w:val="20"/>
              </w:rPr>
            </w:pPr>
            <w:r>
              <w:rPr>
                <w:w w:val="105"/>
                <w:sz w:val="20"/>
              </w:rPr>
              <w:t>(FCR)</w:t>
            </w:r>
          </w:p>
        </w:tc>
        <w:tc>
          <w:tcPr>
            <w:tcW w:w="1276" w:type="dxa"/>
          </w:tcPr>
          <w:p w:rsidR="008D4080" w:rsidRDefault="008D4080">
            <w:pPr>
              <w:pStyle w:val="TableParagraph"/>
              <w:rPr>
                <w:rFonts w:ascii="Times New Roman"/>
                <w:sz w:val="20"/>
              </w:rPr>
            </w:pP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10324-115</w:t>
            </w:r>
          </w:p>
        </w:tc>
        <w:tc>
          <w:tcPr>
            <w:tcW w:w="2400"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432" w:type="dxa"/>
            <w:shd w:val="clear" w:color="auto" w:fill="F3F3F3"/>
          </w:tcPr>
          <w:p w:rsidR="008D4080" w:rsidRDefault="00122E57">
            <w:pPr>
              <w:pStyle w:val="TableParagraph"/>
              <w:spacing w:before="39" w:line="215" w:lineRule="exact"/>
              <w:ind w:left="151"/>
              <w:rPr>
                <w:sz w:val="20"/>
              </w:rPr>
            </w:pPr>
            <w:proofErr w:type="spellStart"/>
            <w:r>
              <w:rPr>
                <w:w w:val="110"/>
                <w:sz w:val="20"/>
              </w:rPr>
              <w:t>Maquat</w:t>
            </w:r>
            <w:proofErr w:type="spellEnd"/>
            <w:r>
              <w:rPr>
                <w:w w:val="110"/>
                <w:sz w:val="20"/>
              </w:rPr>
              <w:t xml:space="preserve"> 750-</w:t>
            </w:r>
          </w:p>
        </w:tc>
        <w:tc>
          <w:tcPr>
            <w:tcW w:w="1316" w:type="dxa"/>
            <w:shd w:val="clear" w:color="auto" w:fill="F3F3F3"/>
          </w:tcPr>
          <w:p w:rsidR="008D4080" w:rsidRDefault="00122E57">
            <w:pPr>
              <w:pStyle w:val="TableParagraph"/>
              <w:spacing w:before="39" w:line="215" w:lineRule="exact"/>
              <w:ind w:left="157"/>
              <w:rPr>
                <w:sz w:val="20"/>
              </w:rPr>
            </w:pPr>
            <w:r>
              <w:rPr>
                <w:w w:val="115"/>
                <w:sz w:val="20"/>
              </w:rPr>
              <w:t>Mason</w:t>
            </w:r>
          </w:p>
        </w:tc>
        <w:tc>
          <w:tcPr>
            <w:tcW w:w="1630" w:type="dxa"/>
            <w:shd w:val="clear" w:color="auto" w:fill="F3F3F3"/>
          </w:tcPr>
          <w:p w:rsidR="008D4080" w:rsidRDefault="00122E57">
            <w:pPr>
              <w:pStyle w:val="TableParagraph"/>
              <w:spacing w:before="39" w:line="215" w:lineRule="exact"/>
              <w:ind w:left="312"/>
              <w:rPr>
                <w:sz w:val="20"/>
              </w:rPr>
            </w:pPr>
            <w:r>
              <w:rPr>
                <w:w w:val="110"/>
                <w:sz w:val="20"/>
              </w:rPr>
              <w:t>Human</w:t>
            </w:r>
          </w:p>
        </w:tc>
        <w:tc>
          <w:tcPr>
            <w:tcW w:w="907" w:type="dxa"/>
            <w:shd w:val="clear" w:color="auto" w:fill="F3F3F3"/>
          </w:tcPr>
          <w:p w:rsidR="008D4080" w:rsidRDefault="00122E57">
            <w:pPr>
              <w:pStyle w:val="TableParagraph"/>
              <w:spacing w:before="39" w:line="215" w:lineRule="exact"/>
              <w:ind w:left="273"/>
              <w:rPr>
                <w:sz w:val="20"/>
              </w:rPr>
            </w:pPr>
            <w:r>
              <w:rPr>
                <w:w w:val="110"/>
                <w:sz w:val="20"/>
              </w:rPr>
              <w:t>10</w:t>
            </w:r>
          </w:p>
        </w:tc>
        <w:tc>
          <w:tcPr>
            <w:tcW w:w="1481" w:type="dxa"/>
            <w:shd w:val="clear" w:color="auto" w:fill="F3F3F3"/>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15" w:lineRule="exact"/>
              <w:ind w:left="292"/>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7"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3"/>
              <w:rPr>
                <w:sz w:val="20"/>
              </w:rPr>
            </w:pPr>
            <w:r>
              <w:rPr>
                <w:sz w:val="20"/>
              </w:rPr>
              <w:t>No</w:t>
            </w:r>
          </w:p>
        </w:tc>
        <w:tc>
          <w:tcPr>
            <w:tcW w:w="1496" w:type="dxa"/>
            <w:shd w:val="clear" w:color="auto" w:fill="F3F3F3"/>
          </w:tcPr>
          <w:p w:rsidR="008D4080" w:rsidRDefault="00122E57">
            <w:pPr>
              <w:pStyle w:val="TableParagraph"/>
              <w:spacing w:before="39" w:line="215" w:lineRule="exact"/>
              <w:ind w:right="4"/>
              <w:jc w:val="right"/>
              <w:rPr>
                <w:sz w:val="20"/>
              </w:rPr>
            </w:pPr>
            <w:r>
              <w:rPr>
                <w:w w:val="115"/>
                <w:sz w:val="20"/>
              </w:rPr>
              <w:t>03/13/2020</w:t>
            </w:r>
          </w:p>
        </w:tc>
      </w:tr>
      <w:tr w:rsidR="008D4080">
        <w:trPr>
          <w:trHeight w:val="234"/>
        </w:trPr>
        <w:tc>
          <w:tcPr>
            <w:tcW w:w="1156" w:type="dxa"/>
            <w:shd w:val="clear" w:color="auto" w:fill="F3F3F3"/>
          </w:tcPr>
          <w:p w:rsidR="008D4080" w:rsidRDefault="008D4080">
            <w:pPr>
              <w:pStyle w:val="TableParagraph"/>
              <w:rPr>
                <w:rFonts w:ascii="Times New Roman"/>
                <w:sz w:val="16"/>
              </w:rPr>
            </w:pPr>
          </w:p>
        </w:tc>
        <w:tc>
          <w:tcPr>
            <w:tcW w:w="2400" w:type="dxa"/>
            <w:shd w:val="clear" w:color="auto" w:fill="F3F3F3"/>
          </w:tcPr>
          <w:p w:rsidR="008D4080" w:rsidRDefault="008D4080">
            <w:pPr>
              <w:pStyle w:val="TableParagraph"/>
              <w:rPr>
                <w:rFonts w:ascii="Times New Roman"/>
                <w:sz w:val="16"/>
              </w:rPr>
            </w:pPr>
          </w:p>
        </w:tc>
        <w:tc>
          <w:tcPr>
            <w:tcW w:w="1432" w:type="dxa"/>
            <w:shd w:val="clear" w:color="auto" w:fill="F3F3F3"/>
          </w:tcPr>
          <w:p w:rsidR="008D4080" w:rsidRDefault="00122E57">
            <w:pPr>
              <w:pStyle w:val="TableParagraph"/>
              <w:spacing w:line="214" w:lineRule="exact"/>
              <w:ind w:left="151"/>
              <w:rPr>
                <w:sz w:val="20"/>
              </w:rPr>
            </w:pPr>
            <w:r>
              <w:rPr>
                <w:w w:val="111"/>
                <w:sz w:val="20"/>
              </w:rPr>
              <w:t>M</w:t>
            </w:r>
          </w:p>
        </w:tc>
        <w:tc>
          <w:tcPr>
            <w:tcW w:w="1316" w:type="dxa"/>
            <w:shd w:val="clear" w:color="auto" w:fill="F3F3F3"/>
          </w:tcPr>
          <w:p w:rsidR="008D4080" w:rsidRDefault="00122E57">
            <w:pPr>
              <w:pStyle w:val="TableParagraph"/>
              <w:spacing w:line="214" w:lineRule="exact"/>
              <w:ind w:left="157"/>
              <w:rPr>
                <w:sz w:val="20"/>
              </w:rPr>
            </w:pPr>
            <w:r>
              <w:rPr>
                <w:w w:val="110"/>
                <w:sz w:val="20"/>
              </w:rPr>
              <w:t>Chemical</w:t>
            </w:r>
          </w:p>
        </w:tc>
        <w:tc>
          <w:tcPr>
            <w:tcW w:w="1630" w:type="dxa"/>
            <w:shd w:val="clear" w:color="auto" w:fill="F3F3F3"/>
          </w:tcPr>
          <w:p w:rsidR="008D4080" w:rsidRDefault="00122E57">
            <w:pPr>
              <w:pStyle w:val="TableParagraph"/>
              <w:spacing w:line="214" w:lineRule="exact"/>
              <w:ind w:left="312"/>
              <w:rPr>
                <w:sz w:val="20"/>
              </w:rPr>
            </w:pPr>
            <w:r>
              <w:rPr>
                <w:w w:val="110"/>
                <w:sz w:val="20"/>
              </w:rPr>
              <w:t>coronavirus</w:t>
            </w:r>
          </w:p>
        </w:tc>
        <w:tc>
          <w:tcPr>
            <w:tcW w:w="907" w:type="dxa"/>
            <w:shd w:val="clear" w:color="auto" w:fill="F3F3F3"/>
          </w:tcPr>
          <w:p w:rsidR="008D4080" w:rsidRDefault="008D4080">
            <w:pPr>
              <w:pStyle w:val="TableParagraph"/>
              <w:rPr>
                <w:rFonts w:ascii="Times New Roman"/>
                <w:sz w:val="16"/>
              </w:rPr>
            </w:pPr>
          </w:p>
        </w:tc>
        <w:tc>
          <w:tcPr>
            <w:tcW w:w="1481"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292"/>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56"/>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8D4080">
            <w:pPr>
              <w:pStyle w:val="TableParagraph"/>
              <w:rPr>
                <w:rFonts w:ascii="Times New Roman"/>
                <w:sz w:val="20"/>
              </w:rPr>
            </w:pPr>
          </w:p>
        </w:tc>
        <w:tc>
          <w:tcPr>
            <w:tcW w:w="1432" w:type="dxa"/>
            <w:shd w:val="clear" w:color="auto" w:fill="F3F3F3"/>
          </w:tcPr>
          <w:p w:rsidR="008D4080" w:rsidRDefault="008D4080">
            <w:pPr>
              <w:pStyle w:val="TableParagraph"/>
              <w:rPr>
                <w:rFonts w:ascii="Times New Roman"/>
                <w:sz w:val="20"/>
              </w:rPr>
            </w:pPr>
          </w:p>
        </w:tc>
        <w:tc>
          <w:tcPr>
            <w:tcW w:w="1316" w:type="dxa"/>
            <w:shd w:val="clear" w:color="auto" w:fill="F3F3F3"/>
          </w:tcPr>
          <w:p w:rsidR="008D4080" w:rsidRDefault="00122E57">
            <w:pPr>
              <w:pStyle w:val="TableParagraph"/>
              <w:spacing w:line="232" w:lineRule="exact"/>
              <w:ind w:left="157"/>
              <w:rPr>
                <w:sz w:val="20"/>
              </w:rPr>
            </w:pPr>
            <w:r>
              <w:rPr>
                <w:w w:val="110"/>
                <w:sz w:val="20"/>
              </w:rPr>
              <w:t>Company</w:t>
            </w:r>
          </w:p>
        </w:tc>
        <w:tc>
          <w:tcPr>
            <w:tcW w:w="1630" w:type="dxa"/>
            <w:shd w:val="clear" w:color="auto" w:fill="F3F3F3"/>
          </w:tcPr>
          <w:p w:rsidR="008D4080" w:rsidRDefault="008D4080">
            <w:pPr>
              <w:pStyle w:val="TableParagraph"/>
              <w:rPr>
                <w:rFonts w:ascii="Times New Roman"/>
                <w:sz w:val="20"/>
              </w:rPr>
            </w:pPr>
          </w:p>
        </w:tc>
        <w:tc>
          <w:tcPr>
            <w:tcW w:w="907"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122E57">
            <w:pPr>
              <w:pStyle w:val="TableParagraph"/>
              <w:spacing w:line="232" w:lineRule="exact"/>
              <w:ind w:left="292"/>
              <w:rPr>
                <w:sz w:val="20"/>
              </w:rPr>
            </w:pPr>
            <w:r>
              <w:rPr>
                <w:sz w:val="20"/>
              </w:rPr>
              <w:t>(HN)</w:t>
            </w:r>
          </w:p>
        </w:tc>
        <w:tc>
          <w:tcPr>
            <w:tcW w:w="1276" w:type="dxa"/>
            <w:shd w:val="clear" w:color="auto" w:fill="F3F3F3"/>
          </w:tcPr>
          <w:p w:rsidR="008D4080" w:rsidRDefault="00122E57">
            <w:pPr>
              <w:pStyle w:val="TableParagraph"/>
              <w:spacing w:line="232" w:lineRule="exact"/>
              <w:ind w:right="102"/>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10324-140</w:t>
            </w:r>
          </w:p>
        </w:tc>
        <w:tc>
          <w:tcPr>
            <w:tcW w:w="2400" w:type="dxa"/>
          </w:tcPr>
          <w:p w:rsidR="008D4080" w:rsidRDefault="00122E57">
            <w:pPr>
              <w:pStyle w:val="TableParagraph"/>
              <w:spacing w:before="39" w:line="215" w:lineRule="exact"/>
              <w:ind w:right="149"/>
              <w:jc w:val="right"/>
              <w:rPr>
                <w:sz w:val="20"/>
              </w:rPr>
            </w:pPr>
            <w:r>
              <w:rPr>
                <w:w w:val="105"/>
                <w:sz w:val="20"/>
              </w:rPr>
              <w:t>Quaternary ammonium</w:t>
            </w:r>
          </w:p>
        </w:tc>
        <w:tc>
          <w:tcPr>
            <w:tcW w:w="1432" w:type="dxa"/>
          </w:tcPr>
          <w:p w:rsidR="008D4080" w:rsidRDefault="00122E57">
            <w:pPr>
              <w:pStyle w:val="TableParagraph"/>
              <w:spacing w:before="39" w:line="215" w:lineRule="exact"/>
              <w:ind w:left="151"/>
              <w:rPr>
                <w:sz w:val="20"/>
              </w:rPr>
            </w:pPr>
            <w:proofErr w:type="spellStart"/>
            <w:r>
              <w:rPr>
                <w:w w:val="115"/>
                <w:sz w:val="20"/>
              </w:rPr>
              <w:t>Maquat</w:t>
            </w:r>
            <w:proofErr w:type="spellEnd"/>
          </w:p>
        </w:tc>
        <w:tc>
          <w:tcPr>
            <w:tcW w:w="1316" w:type="dxa"/>
          </w:tcPr>
          <w:p w:rsidR="008D4080" w:rsidRDefault="00122E57">
            <w:pPr>
              <w:pStyle w:val="TableParagraph"/>
              <w:spacing w:before="39" w:line="215" w:lineRule="exact"/>
              <w:ind w:left="157"/>
              <w:rPr>
                <w:sz w:val="20"/>
              </w:rPr>
            </w:pPr>
            <w:r>
              <w:rPr>
                <w:w w:val="115"/>
                <w:sz w:val="20"/>
              </w:rPr>
              <w:t>Mason</w:t>
            </w:r>
          </w:p>
        </w:tc>
        <w:tc>
          <w:tcPr>
            <w:tcW w:w="1630" w:type="dxa"/>
          </w:tcPr>
          <w:p w:rsidR="008D4080" w:rsidRDefault="00122E57">
            <w:pPr>
              <w:pStyle w:val="TableParagraph"/>
              <w:spacing w:before="39" w:line="215" w:lineRule="exact"/>
              <w:ind w:left="312"/>
              <w:rPr>
                <w:sz w:val="20"/>
              </w:rPr>
            </w:pPr>
            <w:r>
              <w:rPr>
                <w:w w:val="110"/>
                <w:sz w:val="20"/>
              </w:rPr>
              <w:t>Human</w:t>
            </w:r>
          </w:p>
        </w:tc>
        <w:tc>
          <w:tcPr>
            <w:tcW w:w="907" w:type="dxa"/>
          </w:tcPr>
          <w:p w:rsidR="008D4080" w:rsidRDefault="00122E57">
            <w:pPr>
              <w:pStyle w:val="TableParagraph"/>
              <w:spacing w:before="39" w:line="215" w:lineRule="exact"/>
              <w:ind w:left="273"/>
              <w:rPr>
                <w:sz w:val="20"/>
              </w:rPr>
            </w:pPr>
            <w:r>
              <w:rPr>
                <w:w w:val="110"/>
                <w:sz w:val="20"/>
              </w:rPr>
              <w:t>10</w:t>
            </w:r>
          </w:p>
        </w:tc>
        <w:tc>
          <w:tcPr>
            <w:tcW w:w="1481" w:type="dxa"/>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before="39" w:line="215" w:lineRule="exact"/>
              <w:ind w:left="292"/>
              <w:rPr>
                <w:sz w:val="20"/>
              </w:rPr>
            </w:pPr>
            <w:r>
              <w:rPr>
                <w:w w:val="105"/>
                <w:sz w:val="20"/>
              </w:rPr>
              <w:t>Hard</w:t>
            </w:r>
          </w:p>
        </w:tc>
        <w:tc>
          <w:tcPr>
            <w:tcW w:w="1276" w:type="dxa"/>
          </w:tcPr>
          <w:p w:rsidR="008D4080" w:rsidRDefault="00122E57">
            <w:pPr>
              <w:pStyle w:val="TableParagraph"/>
              <w:spacing w:before="39" w:line="215" w:lineRule="exact"/>
              <w:ind w:left="27" w:right="102"/>
              <w:jc w:val="center"/>
              <w:rPr>
                <w:sz w:val="20"/>
              </w:rPr>
            </w:pPr>
            <w:r>
              <w:rPr>
                <w:w w:val="110"/>
                <w:sz w:val="20"/>
              </w:rPr>
              <w:t>Healthcare;</w:t>
            </w:r>
          </w:p>
        </w:tc>
        <w:tc>
          <w:tcPr>
            <w:tcW w:w="770" w:type="dxa"/>
          </w:tcPr>
          <w:p w:rsidR="008D4080" w:rsidRDefault="00122E57">
            <w:pPr>
              <w:pStyle w:val="TableParagraph"/>
              <w:spacing w:before="39" w:line="215" w:lineRule="exact"/>
              <w:ind w:left="83"/>
              <w:rPr>
                <w:sz w:val="20"/>
              </w:rPr>
            </w:pPr>
            <w:r>
              <w:rPr>
                <w:sz w:val="20"/>
              </w:rPr>
              <w:t>No</w:t>
            </w:r>
          </w:p>
        </w:tc>
        <w:tc>
          <w:tcPr>
            <w:tcW w:w="1496" w:type="dxa"/>
          </w:tcPr>
          <w:p w:rsidR="008D4080" w:rsidRDefault="00122E57">
            <w:pPr>
              <w:pStyle w:val="TableParagraph"/>
              <w:spacing w:before="39" w:line="215" w:lineRule="exact"/>
              <w:ind w:right="4"/>
              <w:jc w:val="right"/>
              <w:rPr>
                <w:sz w:val="20"/>
              </w:rPr>
            </w:pPr>
            <w:r>
              <w:rPr>
                <w:w w:val="115"/>
                <w:sz w:val="20"/>
              </w:rPr>
              <w:t>03/13/2020</w:t>
            </w:r>
          </w:p>
        </w:tc>
      </w:tr>
      <w:tr w:rsidR="008D4080">
        <w:trPr>
          <w:trHeight w:val="234"/>
        </w:trPr>
        <w:tc>
          <w:tcPr>
            <w:tcW w:w="1156" w:type="dxa"/>
          </w:tcPr>
          <w:p w:rsidR="008D4080" w:rsidRDefault="008D4080">
            <w:pPr>
              <w:pStyle w:val="TableParagraph"/>
              <w:rPr>
                <w:rFonts w:ascii="Times New Roman"/>
                <w:sz w:val="16"/>
              </w:rPr>
            </w:pPr>
          </w:p>
        </w:tc>
        <w:tc>
          <w:tcPr>
            <w:tcW w:w="2400" w:type="dxa"/>
          </w:tcPr>
          <w:p w:rsidR="008D4080" w:rsidRDefault="008D4080">
            <w:pPr>
              <w:pStyle w:val="TableParagraph"/>
              <w:rPr>
                <w:rFonts w:ascii="Times New Roman"/>
                <w:sz w:val="16"/>
              </w:rPr>
            </w:pPr>
          </w:p>
        </w:tc>
        <w:tc>
          <w:tcPr>
            <w:tcW w:w="1432" w:type="dxa"/>
          </w:tcPr>
          <w:p w:rsidR="008D4080" w:rsidRDefault="00122E57">
            <w:pPr>
              <w:pStyle w:val="TableParagraph"/>
              <w:spacing w:line="214" w:lineRule="exact"/>
              <w:ind w:left="151"/>
              <w:rPr>
                <w:sz w:val="20"/>
              </w:rPr>
            </w:pPr>
            <w:r>
              <w:rPr>
                <w:w w:val="105"/>
                <w:sz w:val="20"/>
              </w:rPr>
              <w:t>MQ2525M-</w:t>
            </w:r>
          </w:p>
        </w:tc>
        <w:tc>
          <w:tcPr>
            <w:tcW w:w="1316" w:type="dxa"/>
          </w:tcPr>
          <w:p w:rsidR="008D4080" w:rsidRDefault="00122E57">
            <w:pPr>
              <w:pStyle w:val="TableParagraph"/>
              <w:spacing w:line="214" w:lineRule="exact"/>
              <w:ind w:left="157"/>
              <w:rPr>
                <w:sz w:val="20"/>
              </w:rPr>
            </w:pPr>
            <w:r>
              <w:rPr>
                <w:w w:val="110"/>
                <w:sz w:val="20"/>
              </w:rPr>
              <w:t>Chemical</w:t>
            </w:r>
          </w:p>
        </w:tc>
        <w:tc>
          <w:tcPr>
            <w:tcW w:w="1630" w:type="dxa"/>
          </w:tcPr>
          <w:p w:rsidR="008D4080" w:rsidRDefault="00122E57">
            <w:pPr>
              <w:pStyle w:val="TableParagraph"/>
              <w:spacing w:line="214" w:lineRule="exact"/>
              <w:ind w:left="312"/>
              <w:rPr>
                <w:sz w:val="20"/>
              </w:rPr>
            </w:pPr>
            <w:r>
              <w:rPr>
                <w:w w:val="110"/>
                <w:sz w:val="20"/>
              </w:rPr>
              <w:t>coronavirus</w:t>
            </w:r>
          </w:p>
        </w:tc>
        <w:tc>
          <w:tcPr>
            <w:tcW w:w="907" w:type="dxa"/>
          </w:tcPr>
          <w:p w:rsidR="008D4080" w:rsidRDefault="008D4080">
            <w:pPr>
              <w:pStyle w:val="TableParagraph"/>
              <w:rPr>
                <w:rFonts w:ascii="Times New Roman"/>
                <w:sz w:val="16"/>
              </w:rPr>
            </w:pPr>
          </w:p>
        </w:tc>
        <w:tc>
          <w:tcPr>
            <w:tcW w:w="1481"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292"/>
              <w:rPr>
                <w:sz w:val="20"/>
              </w:rPr>
            </w:pPr>
            <w:r>
              <w:rPr>
                <w:w w:val="105"/>
                <w:sz w:val="20"/>
              </w:rPr>
              <w:t>Nonporous</w:t>
            </w:r>
          </w:p>
        </w:tc>
        <w:tc>
          <w:tcPr>
            <w:tcW w:w="1276" w:type="dxa"/>
          </w:tcPr>
          <w:p w:rsidR="008D4080" w:rsidRDefault="00122E57">
            <w:pPr>
              <w:pStyle w:val="TableParagraph"/>
              <w:spacing w:line="214" w:lineRule="exact"/>
              <w:ind w:left="65" w:right="56"/>
              <w:jc w:val="center"/>
              <w:rPr>
                <w:sz w:val="20"/>
              </w:rPr>
            </w:pPr>
            <w:r>
              <w:rPr>
                <w:w w:val="110"/>
                <w:sz w:val="20"/>
              </w:rPr>
              <w:t>Institutional;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96"/>
        <w:gridCol w:w="1381"/>
        <w:gridCol w:w="1655"/>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496" w:type="dxa"/>
            <w:shd w:val="clear" w:color="auto" w:fill="2D4154"/>
          </w:tcPr>
          <w:p w:rsidR="008D4080" w:rsidRDefault="00122E57">
            <w:pPr>
              <w:pStyle w:val="TableParagraph"/>
              <w:spacing w:before="32" w:line="258" w:lineRule="exact"/>
              <w:ind w:left="490" w:right="305" w:hanging="95"/>
              <w:rPr>
                <w:rFonts w:ascii="Lucida Sans"/>
              </w:rPr>
            </w:pPr>
            <w:r>
              <w:rPr>
                <w:rFonts w:ascii="Lucida Sans"/>
                <w:color w:val="FFFFFF"/>
                <w:w w:val="95"/>
              </w:rPr>
              <w:t xml:space="preserve">Product </w:t>
            </w:r>
            <w:r>
              <w:rPr>
                <w:rFonts w:ascii="Lucida Sans"/>
                <w:color w:val="FFFFFF"/>
              </w:rPr>
              <w:t>Name</w:t>
            </w:r>
          </w:p>
        </w:tc>
        <w:tc>
          <w:tcPr>
            <w:tcW w:w="1381" w:type="dxa"/>
            <w:shd w:val="clear" w:color="auto" w:fill="2D4154"/>
          </w:tcPr>
          <w:p w:rsidR="008D4080" w:rsidRDefault="00122E57">
            <w:pPr>
              <w:pStyle w:val="TableParagraph"/>
              <w:spacing w:before="26"/>
              <w:ind w:left="274"/>
              <w:rPr>
                <w:rFonts w:ascii="Lucida Sans"/>
              </w:rPr>
            </w:pPr>
            <w:r>
              <w:rPr>
                <w:rFonts w:ascii="Lucida Sans"/>
                <w:color w:val="FFFFFF"/>
              </w:rPr>
              <w:t>Company</w:t>
            </w:r>
          </w:p>
        </w:tc>
        <w:tc>
          <w:tcPr>
            <w:tcW w:w="1655" w:type="dxa"/>
            <w:shd w:val="clear" w:color="auto" w:fill="2D4154"/>
          </w:tcPr>
          <w:p w:rsidR="008D4080" w:rsidRDefault="00122E57">
            <w:pPr>
              <w:pStyle w:val="TableParagraph"/>
              <w:spacing w:before="32" w:line="258" w:lineRule="exact"/>
              <w:ind w:left="595" w:right="56"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7" w:right="29"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8"/>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right="281"/>
              <w:jc w:val="right"/>
              <w:rPr>
                <w:rFonts w:ascii="Lucida Sans"/>
              </w:rPr>
            </w:pPr>
            <w:r>
              <w:rPr>
                <w:rFonts w:ascii="Lucida Sans"/>
                <w:color w:val="FFFFFF"/>
                <w:w w:val="90"/>
              </w:rPr>
              <w:t>Number</w:t>
            </w: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307"/>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4"/>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588"/>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312"/>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04"/>
              <w:jc w:val="right"/>
              <w:rPr>
                <w:rFonts w:ascii="Lucida Sans"/>
              </w:rPr>
            </w:pPr>
            <w:r>
              <w:rPr>
                <w:rFonts w:ascii="Lucida Sans"/>
                <w:color w:val="FFFFFF"/>
                <w:w w:val="95"/>
              </w:rPr>
              <w:t>directions 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6" w:type="dxa"/>
            <w:shd w:val="clear" w:color="auto" w:fill="2D4154"/>
          </w:tcPr>
          <w:p w:rsidR="008D4080" w:rsidRDefault="008D4080">
            <w:pPr>
              <w:pStyle w:val="TableParagraph"/>
              <w:rPr>
                <w:rFonts w:ascii="Times New Roman"/>
                <w:sz w:val="18"/>
              </w:rPr>
            </w:pPr>
          </w:p>
        </w:tc>
        <w:tc>
          <w:tcPr>
            <w:tcW w:w="1381"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24"/>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96" w:type="dxa"/>
            <w:shd w:val="clear" w:color="auto" w:fill="2D4154"/>
          </w:tcPr>
          <w:p w:rsidR="008D4080" w:rsidRDefault="008D4080">
            <w:pPr>
              <w:pStyle w:val="TableParagraph"/>
              <w:rPr>
                <w:rFonts w:ascii="Times New Roman"/>
                <w:sz w:val="20"/>
              </w:rPr>
            </w:pPr>
          </w:p>
        </w:tc>
        <w:tc>
          <w:tcPr>
            <w:tcW w:w="1381" w:type="dxa"/>
            <w:shd w:val="clear" w:color="auto" w:fill="2D4154"/>
          </w:tcPr>
          <w:p w:rsidR="008D4080" w:rsidRDefault="008D4080">
            <w:pPr>
              <w:pStyle w:val="TableParagraph"/>
              <w:rPr>
                <w:rFonts w:ascii="Times New Roman"/>
                <w:sz w:val="20"/>
              </w:rPr>
            </w:pPr>
          </w:p>
        </w:tc>
        <w:tc>
          <w:tcPr>
            <w:tcW w:w="1655" w:type="dxa"/>
            <w:shd w:val="clear" w:color="auto" w:fill="2D4154"/>
          </w:tcPr>
          <w:p w:rsidR="008D4080" w:rsidRDefault="00122E57">
            <w:pPr>
              <w:pStyle w:val="TableParagraph"/>
              <w:spacing w:line="245" w:lineRule="exact"/>
              <w:ind w:left="459"/>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122E57">
            <w:pPr>
              <w:pStyle w:val="TableParagraph"/>
              <w:spacing w:before="34" w:line="220" w:lineRule="exact"/>
              <w:ind w:left="143"/>
              <w:rPr>
                <w:sz w:val="20"/>
              </w:rPr>
            </w:pPr>
            <w:r>
              <w:rPr>
                <w:w w:val="105"/>
                <w:sz w:val="20"/>
              </w:rPr>
              <w:t>CPV</w:t>
            </w:r>
          </w:p>
        </w:tc>
        <w:tc>
          <w:tcPr>
            <w:tcW w:w="1381" w:type="dxa"/>
          </w:tcPr>
          <w:p w:rsidR="008D4080" w:rsidRDefault="00122E57">
            <w:pPr>
              <w:pStyle w:val="TableParagraph"/>
              <w:spacing w:before="34" w:line="220" w:lineRule="exact"/>
              <w:ind w:left="85"/>
              <w:rPr>
                <w:sz w:val="20"/>
              </w:rPr>
            </w:pPr>
            <w:r>
              <w:rPr>
                <w:w w:val="110"/>
                <w:sz w:val="20"/>
              </w:rPr>
              <w:t>Company</w:t>
            </w: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line="220" w:lineRule="exact"/>
              <w:ind w:left="88"/>
              <w:rPr>
                <w:sz w:val="20"/>
              </w:rPr>
            </w:pPr>
            <w:r>
              <w:rPr>
                <w:w w:val="105"/>
                <w:sz w:val="20"/>
              </w:rPr>
              <w:t>(HN); Food</w:t>
            </w:r>
          </w:p>
        </w:tc>
        <w:tc>
          <w:tcPr>
            <w:tcW w:w="1276" w:type="dxa"/>
          </w:tcPr>
          <w:p w:rsidR="008D4080" w:rsidRDefault="00122E57">
            <w:pPr>
              <w:pStyle w:val="TableParagraph"/>
              <w:spacing w:before="34" w:line="220"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ind w:right="321"/>
              <w:jc w:val="right"/>
              <w:rPr>
                <w:sz w:val="20"/>
              </w:rPr>
            </w:pPr>
            <w:r>
              <w:rPr>
                <w:w w:val="110"/>
                <w:sz w:val="20"/>
              </w:rPr>
              <w:t>10324-142</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96" w:type="dxa"/>
            <w:shd w:val="clear" w:color="auto" w:fill="F3F3F3"/>
          </w:tcPr>
          <w:p w:rsidR="008D4080" w:rsidRDefault="00122E57">
            <w:pPr>
              <w:pStyle w:val="TableParagraph"/>
              <w:spacing w:before="34" w:line="220" w:lineRule="exact"/>
              <w:ind w:left="143"/>
              <w:rPr>
                <w:sz w:val="20"/>
              </w:rPr>
            </w:pPr>
            <w:proofErr w:type="spellStart"/>
            <w:r>
              <w:rPr>
                <w:w w:val="115"/>
                <w:sz w:val="20"/>
              </w:rPr>
              <w:t>Maquat</w:t>
            </w:r>
            <w:proofErr w:type="spellEnd"/>
          </w:p>
        </w:tc>
        <w:tc>
          <w:tcPr>
            <w:tcW w:w="1381" w:type="dxa"/>
            <w:shd w:val="clear" w:color="auto" w:fill="F3F3F3"/>
          </w:tcPr>
          <w:p w:rsidR="008D4080" w:rsidRDefault="00122E57">
            <w:pPr>
              <w:pStyle w:val="TableParagraph"/>
              <w:spacing w:before="34" w:line="220" w:lineRule="exact"/>
              <w:ind w:left="85"/>
              <w:rPr>
                <w:sz w:val="20"/>
              </w:rPr>
            </w:pPr>
            <w:r>
              <w:rPr>
                <w:w w:val="115"/>
                <w:sz w:val="20"/>
              </w:rPr>
              <w:t>Mason</w:t>
            </w:r>
          </w:p>
        </w:tc>
        <w:tc>
          <w:tcPr>
            <w:tcW w:w="1655" w:type="dxa"/>
            <w:shd w:val="clear" w:color="auto" w:fill="F3F3F3"/>
          </w:tcPr>
          <w:p w:rsidR="008D4080" w:rsidRDefault="00122E57">
            <w:pPr>
              <w:pStyle w:val="TableParagraph"/>
              <w:spacing w:before="34" w:line="220" w:lineRule="exact"/>
              <w:ind w:left="175"/>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122E57">
            <w:pPr>
              <w:pStyle w:val="TableParagraph"/>
              <w:spacing w:line="214" w:lineRule="exact"/>
              <w:ind w:left="143"/>
              <w:rPr>
                <w:sz w:val="20"/>
              </w:rPr>
            </w:pPr>
            <w:r>
              <w:rPr>
                <w:w w:val="105"/>
                <w:sz w:val="20"/>
              </w:rPr>
              <w:t>MQ2525M-14</w:t>
            </w:r>
          </w:p>
        </w:tc>
        <w:tc>
          <w:tcPr>
            <w:tcW w:w="1381" w:type="dxa"/>
            <w:shd w:val="clear" w:color="auto" w:fill="F3F3F3"/>
          </w:tcPr>
          <w:p w:rsidR="008D4080" w:rsidRDefault="00122E57">
            <w:pPr>
              <w:pStyle w:val="TableParagraph"/>
              <w:spacing w:line="214" w:lineRule="exact"/>
              <w:ind w:left="85"/>
              <w:rPr>
                <w:sz w:val="20"/>
              </w:rPr>
            </w:pPr>
            <w:r>
              <w:rPr>
                <w:w w:val="110"/>
                <w:sz w:val="20"/>
              </w:rPr>
              <w:t>Chemical</w:t>
            </w:r>
          </w:p>
        </w:tc>
        <w:tc>
          <w:tcPr>
            <w:tcW w:w="1655" w:type="dxa"/>
            <w:shd w:val="clear" w:color="auto" w:fill="F3F3F3"/>
          </w:tcPr>
          <w:p w:rsidR="008D4080" w:rsidRDefault="00122E57">
            <w:pPr>
              <w:pStyle w:val="TableParagraph"/>
              <w:spacing w:line="214" w:lineRule="exact"/>
              <w:ind w:left="175"/>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122E57">
            <w:pPr>
              <w:pStyle w:val="TableParagraph"/>
              <w:spacing w:line="214" w:lineRule="exact"/>
              <w:ind w:left="85"/>
              <w:rPr>
                <w:sz w:val="20"/>
              </w:rPr>
            </w:pPr>
            <w:r>
              <w:rPr>
                <w:w w:val="110"/>
                <w:sz w:val="20"/>
              </w:rPr>
              <w:t>Company</w:t>
            </w: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c>
          <w:tcPr>
            <w:tcW w:w="1381"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ind w:right="321"/>
              <w:jc w:val="right"/>
              <w:rPr>
                <w:sz w:val="20"/>
              </w:rPr>
            </w:pPr>
            <w:r>
              <w:rPr>
                <w:w w:val="110"/>
                <w:sz w:val="20"/>
              </w:rPr>
              <w:t>10324-155</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96" w:type="dxa"/>
          </w:tcPr>
          <w:p w:rsidR="008D4080" w:rsidRDefault="00122E57">
            <w:pPr>
              <w:pStyle w:val="TableParagraph"/>
              <w:spacing w:before="34" w:line="220" w:lineRule="exact"/>
              <w:ind w:left="143"/>
              <w:rPr>
                <w:sz w:val="20"/>
              </w:rPr>
            </w:pPr>
            <w:proofErr w:type="spellStart"/>
            <w:r>
              <w:rPr>
                <w:w w:val="110"/>
                <w:sz w:val="20"/>
              </w:rPr>
              <w:t>Maquat</w:t>
            </w:r>
            <w:proofErr w:type="spellEnd"/>
            <w:r>
              <w:rPr>
                <w:w w:val="110"/>
                <w:sz w:val="20"/>
              </w:rPr>
              <w:t xml:space="preserve"> 128-</w:t>
            </w:r>
          </w:p>
        </w:tc>
        <w:tc>
          <w:tcPr>
            <w:tcW w:w="1381" w:type="dxa"/>
          </w:tcPr>
          <w:p w:rsidR="008D4080" w:rsidRDefault="00122E57">
            <w:pPr>
              <w:pStyle w:val="TableParagraph"/>
              <w:spacing w:before="34" w:line="220" w:lineRule="exact"/>
              <w:ind w:left="85"/>
              <w:rPr>
                <w:sz w:val="20"/>
              </w:rPr>
            </w:pPr>
            <w:r>
              <w:rPr>
                <w:w w:val="115"/>
                <w:sz w:val="20"/>
              </w:rPr>
              <w:t>Mason</w:t>
            </w:r>
          </w:p>
        </w:tc>
        <w:tc>
          <w:tcPr>
            <w:tcW w:w="1655" w:type="dxa"/>
          </w:tcPr>
          <w:p w:rsidR="008D4080" w:rsidRDefault="00122E57">
            <w:pPr>
              <w:pStyle w:val="TableParagraph"/>
              <w:spacing w:before="34" w:line="220" w:lineRule="exact"/>
              <w:ind w:left="175"/>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sz w:val="20"/>
              </w:rPr>
              <w:t>NHQ</w:t>
            </w:r>
          </w:p>
        </w:tc>
        <w:tc>
          <w:tcPr>
            <w:tcW w:w="1381" w:type="dxa"/>
          </w:tcPr>
          <w:p w:rsidR="008D4080" w:rsidRDefault="00122E57">
            <w:pPr>
              <w:pStyle w:val="TableParagraph"/>
              <w:spacing w:line="214" w:lineRule="exact"/>
              <w:ind w:left="85"/>
              <w:rPr>
                <w:sz w:val="20"/>
              </w:rPr>
            </w:pPr>
            <w:r>
              <w:rPr>
                <w:w w:val="110"/>
                <w:sz w:val="20"/>
              </w:rPr>
              <w:t>Chemical</w:t>
            </w:r>
          </w:p>
        </w:tc>
        <w:tc>
          <w:tcPr>
            <w:tcW w:w="1655" w:type="dxa"/>
          </w:tcPr>
          <w:p w:rsidR="008D4080" w:rsidRDefault="00122E57">
            <w:pPr>
              <w:pStyle w:val="TableParagraph"/>
              <w:spacing w:line="214" w:lineRule="exact"/>
              <w:ind w:left="175"/>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c>
          <w:tcPr>
            <w:tcW w:w="1381" w:type="dxa"/>
          </w:tcPr>
          <w:p w:rsidR="008D4080" w:rsidRDefault="00122E57">
            <w:pPr>
              <w:pStyle w:val="TableParagraph"/>
              <w:spacing w:line="226" w:lineRule="exact"/>
              <w:ind w:left="85"/>
              <w:rPr>
                <w:sz w:val="20"/>
              </w:rPr>
            </w:pPr>
            <w:r>
              <w:rPr>
                <w:w w:val="110"/>
                <w:sz w:val="20"/>
              </w:rPr>
              <w:t>Company</w:t>
            </w: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sz w:val="20"/>
              </w:rPr>
              <w:t>(HN)</w:t>
            </w:r>
          </w:p>
        </w:tc>
        <w:tc>
          <w:tcPr>
            <w:tcW w:w="1276" w:type="dxa"/>
          </w:tcPr>
          <w:p w:rsidR="008D4080" w:rsidRDefault="00122E57">
            <w:pPr>
              <w:pStyle w:val="TableParagraph"/>
              <w:spacing w:line="226"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ind w:right="321"/>
              <w:jc w:val="right"/>
              <w:rPr>
                <w:sz w:val="20"/>
              </w:rPr>
            </w:pPr>
            <w:r>
              <w:rPr>
                <w:w w:val="110"/>
                <w:sz w:val="20"/>
              </w:rPr>
              <w:t>10324-156</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96" w:type="dxa"/>
            <w:shd w:val="clear" w:color="auto" w:fill="F3F3F3"/>
          </w:tcPr>
          <w:p w:rsidR="008D4080" w:rsidRDefault="00122E57">
            <w:pPr>
              <w:pStyle w:val="TableParagraph"/>
              <w:spacing w:before="34" w:line="220" w:lineRule="exact"/>
              <w:ind w:left="143"/>
              <w:rPr>
                <w:sz w:val="20"/>
              </w:rPr>
            </w:pPr>
            <w:proofErr w:type="spellStart"/>
            <w:r>
              <w:rPr>
                <w:w w:val="110"/>
                <w:sz w:val="20"/>
              </w:rPr>
              <w:t>Maquat</w:t>
            </w:r>
            <w:proofErr w:type="spellEnd"/>
            <w:r>
              <w:rPr>
                <w:w w:val="110"/>
                <w:sz w:val="20"/>
              </w:rPr>
              <w:t xml:space="preserve"> 512-</w:t>
            </w:r>
          </w:p>
        </w:tc>
        <w:tc>
          <w:tcPr>
            <w:tcW w:w="1381" w:type="dxa"/>
            <w:shd w:val="clear" w:color="auto" w:fill="F3F3F3"/>
          </w:tcPr>
          <w:p w:rsidR="008D4080" w:rsidRDefault="00122E57">
            <w:pPr>
              <w:pStyle w:val="TableParagraph"/>
              <w:spacing w:before="34" w:line="220" w:lineRule="exact"/>
              <w:ind w:left="85"/>
              <w:rPr>
                <w:sz w:val="20"/>
              </w:rPr>
            </w:pPr>
            <w:r>
              <w:rPr>
                <w:w w:val="115"/>
                <w:sz w:val="20"/>
              </w:rPr>
              <w:t>Mason</w:t>
            </w:r>
          </w:p>
        </w:tc>
        <w:tc>
          <w:tcPr>
            <w:tcW w:w="1655" w:type="dxa"/>
            <w:shd w:val="clear" w:color="auto" w:fill="F3F3F3"/>
          </w:tcPr>
          <w:p w:rsidR="008D4080" w:rsidRDefault="00122E57">
            <w:pPr>
              <w:pStyle w:val="TableParagraph"/>
              <w:spacing w:before="34" w:line="220" w:lineRule="exact"/>
              <w:ind w:left="175"/>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122E57">
            <w:pPr>
              <w:pStyle w:val="TableParagraph"/>
              <w:spacing w:line="214" w:lineRule="exact"/>
              <w:ind w:left="143"/>
              <w:rPr>
                <w:sz w:val="20"/>
              </w:rPr>
            </w:pPr>
            <w:r>
              <w:rPr>
                <w:sz w:val="20"/>
              </w:rPr>
              <w:t>NHQ</w:t>
            </w:r>
          </w:p>
        </w:tc>
        <w:tc>
          <w:tcPr>
            <w:tcW w:w="1381" w:type="dxa"/>
            <w:shd w:val="clear" w:color="auto" w:fill="F3F3F3"/>
          </w:tcPr>
          <w:p w:rsidR="008D4080" w:rsidRDefault="00122E57">
            <w:pPr>
              <w:pStyle w:val="TableParagraph"/>
              <w:spacing w:line="214" w:lineRule="exact"/>
              <w:ind w:left="85"/>
              <w:rPr>
                <w:sz w:val="20"/>
              </w:rPr>
            </w:pPr>
            <w:r>
              <w:rPr>
                <w:w w:val="110"/>
                <w:sz w:val="20"/>
              </w:rPr>
              <w:t>Chemical</w:t>
            </w:r>
          </w:p>
        </w:tc>
        <w:tc>
          <w:tcPr>
            <w:tcW w:w="1655" w:type="dxa"/>
            <w:shd w:val="clear" w:color="auto" w:fill="F3F3F3"/>
          </w:tcPr>
          <w:p w:rsidR="008D4080" w:rsidRDefault="00122E57">
            <w:pPr>
              <w:pStyle w:val="TableParagraph"/>
              <w:spacing w:line="214" w:lineRule="exact"/>
              <w:ind w:left="175"/>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122E57">
            <w:pPr>
              <w:pStyle w:val="TableParagraph"/>
              <w:spacing w:line="226" w:lineRule="exact"/>
              <w:ind w:left="85"/>
              <w:rPr>
                <w:sz w:val="20"/>
              </w:rPr>
            </w:pPr>
            <w:r>
              <w:rPr>
                <w:w w:val="110"/>
                <w:sz w:val="20"/>
              </w:rPr>
              <w:t>Company</w:t>
            </w: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sz w:val="20"/>
              </w:rPr>
              <w:t>(HN)</w:t>
            </w:r>
          </w:p>
        </w:tc>
        <w:tc>
          <w:tcPr>
            <w:tcW w:w="1276" w:type="dxa"/>
            <w:shd w:val="clear" w:color="auto" w:fill="F3F3F3"/>
          </w:tcPr>
          <w:p w:rsidR="008D4080" w:rsidRDefault="00122E57">
            <w:pPr>
              <w:pStyle w:val="TableParagraph"/>
              <w:spacing w:line="226"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ind w:right="321"/>
              <w:jc w:val="right"/>
              <w:rPr>
                <w:sz w:val="20"/>
              </w:rPr>
            </w:pPr>
            <w:r>
              <w:rPr>
                <w:w w:val="110"/>
                <w:sz w:val="20"/>
              </w:rPr>
              <w:t>10324-157</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96" w:type="dxa"/>
          </w:tcPr>
          <w:p w:rsidR="008D4080" w:rsidRDefault="00122E57">
            <w:pPr>
              <w:pStyle w:val="TableParagraph"/>
              <w:spacing w:before="34" w:line="220" w:lineRule="exact"/>
              <w:ind w:left="143"/>
              <w:rPr>
                <w:sz w:val="20"/>
              </w:rPr>
            </w:pPr>
            <w:proofErr w:type="spellStart"/>
            <w:r>
              <w:rPr>
                <w:w w:val="110"/>
                <w:sz w:val="20"/>
              </w:rPr>
              <w:t>Maquat</w:t>
            </w:r>
            <w:proofErr w:type="spellEnd"/>
            <w:r>
              <w:rPr>
                <w:w w:val="110"/>
                <w:sz w:val="20"/>
              </w:rPr>
              <w:t xml:space="preserve"> 32-</w:t>
            </w:r>
          </w:p>
        </w:tc>
        <w:tc>
          <w:tcPr>
            <w:tcW w:w="1381" w:type="dxa"/>
          </w:tcPr>
          <w:p w:rsidR="008D4080" w:rsidRDefault="00122E57">
            <w:pPr>
              <w:pStyle w:val="TableParagraph"/>
              <w:spacing w:before="34" w:line="220" w:lineRule="exact"/>
              <w:ind w:left="85"/>
              <w:rPr>
                <w:sz w:val="20"/>
              </w:rPr>
            </w:pPr>
            <w:r>
              <w:rPr>
                <w:w w:val="115"/>
                <w:sz w:val="20"/>
              </w:rPr>
              <w:t>Mason</w:t>
            </w:r>
          </w:p>
        </w:tc>
        <w:tc>
          <w:tcPr>
            <w:tcW w:w="1655" w:type="dxa"/>
          </w:tcPr>
          <w:p w:rsidR="008D4080" w:rsidRDefault="00122E57">
            <w:pPr>
              <w:pStyle w:val="TableParagraph"/>
              <w:spacing w:before="34" w:line="220" w:lineRule="exact"/>
              <w:ind w:left="175"/>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122E57">
            <w:pPr>
              <w:pStyle w:val="TableParagraph"/>
              <w:spacing w:line="214" w:lineRule="exact"/>
              <w:ind w:left="143"/>
              <w:rPr>
                <w:sz w:val="20"/>
              </w:rPr>
            </w:pPr>
            <w:r>
              <w:rPr>
                <w:sz w:val="20"/>
              </w:rPr>
              <w:t>NHQ</w:t>
            </w:r>
          </w:p>
        </w:tc>
        <w:tc>
          <w:tcPr>
            <w:tcW w:w="1381" w:type="dxa"/>
          </w:tcPr>
          <w:p w:rsidR="008D4080" w:rsidRDefault="00122E57">
            <w:pPr>
              <w:pStyle w:val="TableParagraph"/>
              <w:spacing w:line="214" w:lineRule="exact"/>
              <w:ind w:left="85"/>
              <w:rPr>
                <w:sz w:val="20"/>
              </w:rPr>
            </w:pPr>
            <w:r>
              <w:rPr>
                <w:w w:val="110"/>
                <w:sz w:val="20"/>
              </w:rPr>
              <w:t>Chemical</w:t>
            </w:r>
          </w:p>
        </w:tc>
        <w:tc>
          <w:tcPr>
            <w:tcW w:w="1655" w:type="dxa"/>
          </w:tcPr>
          <w:p w:rsidR="008D4080" w:rsidRDefault="00122E57">
            <w:pPr>
              <w:pStyle w:val="TableParagraph"/>
              <w:spacing w:line="214" w:lineRule="exact"/>
              <w:ind w:left="175"/>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c>
          <w:tcPr>
            <w:tcW w:w="1381" w:type="dxa"/>
          </w:tcPr>
          <w:p w:rsidR="008D4080" w:rsidRDefault="00122E57">
            <w:pPr>
              <w:pStyle w:val="TableParagraph"/>
              <w:spacing w:line="226" w:lineRule="exact"/>
              <w:ind w:left="85"/>
              <w:rPr>
                <w:sz w:val="20"/>
              </w:rPr>
            </w:pPr>
            <w:r>
              <w:rPr>
                <w:w w:val="110"/>
                <w:sz w:val="20"/>
              </w:rPr>
              <w:t>Company</w:t>
            </w: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sz w:val="20"/>
              </w:rPr>
              <w:t>(HN)</w:t>
            </w:r>
          </w:p>
        </w:tc>
        <w:tc>
          <w:tcPr>
            <w:tcW w:w="1276" w:type="dxa"/>
          </w:tcPr>
          <w:p w:rsidR="008D4080" w:rsidRDefault="00122E57">
            <w:pPr>
              <w:pStyle w:val="TableParagraph"/>
              <w:spacing w:line="226"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ind w:right="321"/>
              <w:jc w:val="right"/>
              <w:rPr>
                <w:sz w:val="20"/>
              </w:rPr>
            </w:pPr>
            <w:r>
              <w:rPr>
                <w:w w:val="110"/>
                <w:sz w:val="20"/>
              </w:rPr>
              <w:t>10324-164</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96" w:type="dxa"/>
            <w:shd w:val="clear" w:color="auto" w:fill="F3F3F3"/>
          </w:tcPr>
          <w:p w:rsidR="008D4080" w:rsidRDefault="00122E57">
            <w:pPr>
              <w:pStyle w:val="TableParagraph"/>
              <w:spacing w:before="34" w:line="220" w:lineRule="exact"/>
              <w:ind w:left="143"/>
              <w:rPr>
                <w:sz w:val="20"/>
              </w:rPr>
            </w:pPr>
            <w:proofErr w:type="spellStart"/>
            <w:r>
              <w:rPr>
                <w:w w:val="110"/>
                <w:sz w:val="20"/>
              </w:rPr>
              <w:t>Maquat</w:t>
            </w:r>
            <w:proofErr w:type="spellEnd"/>
            <w:r>
              <w:rPr>
                <w:w w:val="110"/>
                <w:sz w:val="20"/>
              </w:rPr>
              <w:t xml:space="preserve"> 256-</w:t>
            </w:r>
          </w:p>
        </w:tc>
        <w:tc>
          <w:tcPr>
            <w:tcW w:w="1381" w:type="dxa"/>
            <w:shd w:val="clear" w:color="auto" w:fill="F3F3F3"/>
          </w:tcPr>
          <w:p w:rsidR="008D4080" w:rsidRDefault="00122E57">
            <w:pPr>
              <w:pStyle w:val="TableParagraph"/>
              <w:spacing w:before="34" w:line="220" w:lineRule="exact"/>
              <w:ind w:left="85"/>
              <w:rPr>
                <w:sz w:val="20"/>
              </w:rPr>
            </w:pPr>
            <w:r>
              <w:rPr>
                <w:w w:val="115"/>
                <w:sz w:val="20"/>
              </w:rPr>
              <w:t>Mason</w:t>
            </w:r>
          </w:p>
        </w:tc>
        <w:tc>
          <w:tcPr>
            <w:tcW w:w="1655" w:type="dxa"/>
            <w:shd w:val="clear" w:color="auto" w:fill="F3F3F3"/>
          </w:tcPr>
          <w:p w:rsidR="008D4080" w:rsidRDefault="00122E57">
            <w:pPr>
              <w:pStyle w:val="TableParagraph"/>
              <w:spacing w:before="34" w:line="220" w:lineRule="exact"/>
              <w:ind w:left="175"/>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122E57">
            <w:pPr>
              <w:pStyle w:val="TableParagraph"/>
              <w:spacing w:line="214" w:lineRule="exact"/>
              <w:ind w:left="143"/>
              <w:rPr>
                <w:sz w:val="20"/>
              </w:rPr>
            </w:pPr>
            <w:r>
              <w:rPr>
                <w:sz w:val="20"/>
              </w:rPr>
              <w:t>PD</w:t>
            </w:r>
          </w:p>
        </w:tc>
        <w:tc>
          <w:tcPr>
            <w:tcW w:w="1381" w:type="dxa"/>
            <w:shd w:val="clear" w:color="auto" w:fill="F3F3F3"/>
          </w:tcPr>
          <w:p w:rsidR="008D4080" w:rsidRDefault="00122E57">
            <w:pPr>
              <w:pStyle w:val="TableParagraph"/>
              <w:spacing w:line="214" w:lineRule="exact"/>
              <w:ind w:left="85"/>
              <w:rPr>
                <w:sz w:val="20"/>
              </w:rPr>
            </w:pPr>
            <w:r>
              <w:rPr>
                <w:w w:val="110"/>
                <w:sz w:val="20"/>
              </w:rPr>
              <w:t>Chemical</w:t>
            </w:r>
          </w:p>
        </w:tc>
        <w:tc>
          <w:tcPr>
            <w:tcW w:w="1655" w:type="dxa"/>
            <w:shd w:val="clear" w:color="auto" w:fill="F3F3F3"/>
          </w:tcPr>
          <w:p w:rsidR="008D4080" w:rsidRDefault="00122E57">
            <w:pPr>
              <w:pStyle w:val="TableParagraph"/>
              <w:spacing w:line="214" w:lineRule="exact"/>
              <w:ind w:left="175"/>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c>
          <w:tcPr>
            <w:tcW w:w="1381" w:type="dxa"/>
            <w:shd w:val="clear" w:color="auto" w:fill="F3F3F3"/>
          </w:tcPr>
          <w:p w:rsidR="008D4080" w:rsidRDefault="00122E57">
            <w:pPr>
              <w:pStyle w:val="TableParagraph"/>
              <w:spacing w:line="226" w:lineRule="exact"/>
              <w:ind w:left="85"/>
              <w:rPr>
                <w:sz w:val="20"/>
              </w:rPr>
            </w:pPr>
            <w:r>
              <w:rPr>
                <w:w w:val="110"/>
                <w:sz w:val="20"/>
              </w:rPr>
              <w:t>Company</w:t>
            </w: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sz w:val="20"/>
              </w:rPr>
              <w:t>(HN)</w:t>
            </w:r>
          </w:p>
        </w:tc>
        <w:tc>
          <w:tcPr>
            <w:tcW w:w="1276" w:type="dxa"/>
            <w:shd w:val="clear" w:color="auto" w:fill="F3F3F3"/>
          </w:tcPr>
          <w:p w:rsidR="008D4080" w:rsidRDefault="00122E57">
            <w:pPr>
              <w:pStyle w:val="TableParagraph"/>
              <w:spacing w:line="226"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ind w:right="321"/>
              <w:jc w:val="right"/>
              <w:rPr>
                <w:sz w:val="20"/>
              </w:rPr>
            </w:pPr>
            <w:r>
              <w:rPr>
                <w:w w:val="110"/>
                <w:sz w:val="20"/>
              </w:rPr>
              <w:t>10324-166</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96" w:type="dxa"/>
          </w:tcPr>
          <w:p w:rsidR="008D4080" w:rsidRDefault="00122E57">
            <w:pPr>
              <w:pStyle w:val="TableParagraph"/>
              <w:spacing w:before="34" w:line="220" w:lineRule="exact"/>
              <w:ind w:left="143"/>
              <w:rPr>
                <w:sz w:val="20"/>
              </w:rPr>
            </w:pPr>
            <w:proofErr w:type="spellStart"/>
            <w:r>
              <w:rPr>
                <w:w w:val="115"/>
                <w:sz w:val="20"/>
              </w:rPr>
              <w:t>Maquat</w:t>
            </w:r>
            <w:proofErr w:type="spellEnd"/>
            <w:r>
              <w:rPr>
                <w:w w:val="115"/>
                <w:sz w:val="20"/>
              </w:rPr>
              <w:t xml:space="preserve"> 32</w:t>
            </w:r>
          </w:p>
        </w:tc>
        <w:tc>
          <w:tcPr>
            <w:tcW w:w="1381" w:type="dxa"/>
          </w:tcPr>
          <w:p w:rsidR="008D4080" w:rsidRDefault="00122E57">
            <w:pPr>
              <w:pStyle w:val="TableParagraph"/>
              <w:spacing w:before="34" w:line="220" w:lineRule="exact"/>
              <w:ind w:left="85"/>
              <w:rPr>
                <w:sz w:val="20"/>
              </w:rPr>
            </w:pPr>
            <w:r>
              <w:rPr>
                <w:w w:val="115"/>
                <w:sz w:val="20"/>
              </w:rPr>
              <w:t>Mason</w:t>
            </w:r>
          </w:p>
        </w:tc>
        <w:tc>
          <w:tcPr>
            <w:tcW w:w="1655" w:type="dxa"/>
          </w:tcPr>
          <w:p w:rsidR="008D4080" w:rsidRDefault="00122E57">
            <w:pPr>
              <w:pStyle w:val="TableParagraph"/>
              <w:spacing w:before="34" w:line="220" w:lineRule="exact"/>
              <w:ind w:left="175"/>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1" w:type="dxa"/>
          </w:tcPr>
          <w:p w:rsidR="008D4080" w:rsidRDefault="00122E57">
            <w:pPr>
              <w:pStyle w:val="TableParagraph"/>
              <w:spacing w:line="214" w:lineRule="exact"/>
              <w:ind w:left="85"/>
              <w:rPr>
                <w:sz w:val="20"/>
              </w:rPr>
            </w:pPr>
            <w:r>
              <w:rPr>
                <w:w w:val="110"/>
                <w:sz w:val="20"/>
              </w:rPr>
              <w:t>Chemical</w:t>
            </w:r>
          </w:p>
        </w:tc>
        <w:tc>
          <w:tcPr>
            <w:tcW w:w="1655" w:type="dxa"/>
          </w:tcPr>
          <w:p w:rsidR="008D4080" w:rsidRDefault="00122E57">
            <w:pPr>
              <w:pStyle w:val="TableParagraph"/>
              <w:spacing w:line="214" w:lineRule="exact"/>
              <w:ind w:left="175"/>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1" w:type="dxa"/>
          </w:tcPr>
          <w:p w:rsidR="008D4080" w:rsidRDefault="00122E57">
            <w:pPr>
              <w:pStyle w:val="TableParagraph"/>
              <w:spacing w:line="214" w:lineRule="exact"/>
              <w:ind w:left="85"/>
              <w:rPr>
                <w:sz w:val="20"/>
              </w:rPr>
            </w:pPr>
            <w:r>
              <w:rPr>
                <w:w w:val="110"/>
                <w:sz w:val="20"/>
              </w:rPr>
              <w:t>Company</w:t>
            </w: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c>
          <w:tcPr>
            <w:tcW w:w="1381"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c>
          <w:tcPr>
            <w:tcW w:w="1381"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314"/>
        </w:trPr>
        <w:tc>
          <w:tcPr>
            <w:tcW w:w="1277" w:type="dxa"/>
            <w:shd w:val="clear" w:color="auto" w:fill="F3F3F3"/>
          </w:tcPr>
          <w:p w:rsidR="008D4080" w:rsidRDefault="00122E57">
            <w:pPr>
              <w:pStyle w:val="TableParagraph"/>
              <w:spacing w:before="34"/>
              <w:ind w:right="321"/>
              <w:jc w:val="right"/>
              <w:rPr>
                <w:sz w:val="20"/>
              </w:rPr>
            </w:pPr>
            <w:r>
              <w:rPr>
                <w:w w:val="110"/>
                <w:sz w:val="20"/>
              </w:rPr>
              <w:t>10324-167</w:t>
            </w:r>
          </w:p>
        </w:tc>
        <w:tc>
          <w:tcPr>
            <w:tcW w:w="2287" w:type="dxa"/>
            <w:shd w:val="clear" w:color="auto" w:fill="F3F3F3"/>
          </w:tcPr>
          <w:p w:rsidR="008D4080" w:rsidRDefault="00122E57">
            <w:pPr>
              <w:pStyle w:val="TableParagraph"/>
              <w:spacing w:before="34"/>
              <w:ind w:right="157"/>
              <w:jc w:val="right"/>
              <w:rPr>
                <w:sz w:val="20"/>
              </w:rPr>
            </w:pPr>
            <w:r>
              <w:rPr>
                <w:w w:val="105"/>
                <w:sz w:val="20"/>
              </w:rPr>
              <w:t>Quaternary ammonium</w:t>
            </w:r>
          </w:p>
        </w:tc>
        <w:tc>
          <w:tcPr>
            <w:tcW w:w="1496" w:type="dxa"/>
            <w:shd w:val="clear" w:color="auto" w:fill="F3F3F3"/>
          </w:tcPr>
          <w:p w:rsidR="008D4080" w:rsidRDefault="00122E57">
            <w:pPr>
              <w:pStyle w:val="TableParagraph"/>
              <w:spacing w:before="34"/>
              <w:ind w:left="143"/>
              <w:rPr>
                <w:sz w:val="20"/>
              </w:rPr>
            </w:pPr>
            <w:proofErr w:type="spellStart"/>
            <w:r>
              <w:rPr>
                <w:w w:val="110"/>
                <w:sz w:val="20"/>
              </w:rPr>
              <w:t>Maquat</w:t>
            </w:r>
            <w:proofErr w:type="spellEnd"/>
            <w:r>
              <w:rPr>
                <w:w w:val="110"/>
                <w:sz w:val="20"/>
              </w:rPr>
              <w:t xml:space="preserve"> 32-PD</w:t>
            </w:r>
          </w:p>
        </w:tc>
        <w:tc>
          <w:tcPr>
            <w:tcW w:w="1381" w:type="dxa"/>
            <w:shd w:val="clear" w:color="auto" w:fill="F3F3F3"/>
          </w:tcPr>
          <w:p w:rsidR="008D4080" w:rsidRDefault="00122E57">
            <w:pPr>
              <w:pStyle w:val="TableParagraph"/>
              <w:spacing w:before="34"/>
              <w:ind w:left="85"/>
              <w:rPr>
                <w:sz w:val="20"/>
              </w:rPr>
            </w:pPr>
            <w:r>
              <w:rPr>
                <w:w w:val="115"/>
                <w:sz w:val="20"/>
              </w:rPr>
              <w:t>Mason</w:t>
            </w:r>
          </w:p>
        </w:tc>
        <w:tc>
          <w:tcPr>
            <w:tcW w:w="1655" w:type="dxa"/>
            <w:shd w:val="clear" w:color="auto" w:fill="F3F3F3"/>
          </w:tcPr>
          <w:p w:rsidR="008D4080" w:rsidRDefault="00122E57">
            <w:pPr>
              <w:pStyle w:val="TableParagraph"/>
              <w:spacing w:before="34"/>
              <w:ind w:left="175"/>
              <w:rPr>
                <w:sz w:val="20"/>
              </w:rPr>
            </w:pPr>
            <w:r>
              <w:rPr>
                <w:w w:val="110"/>
                <w:sz w:val="20"/>
              </w:rPr>
              <w:t>Human</w:t>
            </w:r>
          </w:p>
        </w:tc>
        <w:tc>
          <w:tcPr>
            <w:tcW w:w="1068" w:type="dxa"/>
            <w:shd w:val="clear" w:color="auto" w:fill="F3F3F3"/>
          </w:tcPr>
          <w:p w:rsidR="008D4080" w:rsidRDefault="00122E57">
            <w:pPr>
              <w:pStyle w:val="TableParagraph"/>
              <w:spacing w:before="34"/>
              <w:ind w:left="111"/>
              <w:rPr>
                <w:sz w:val="20"/>
              </w:rPr>
            </w:pPr>
            <w:r>
              <w:rPr>
                <w:w w:val="110"/>
                <w:sz w:val="20"/>
              </w:rPr>
              <w:t>10</w:t>
            </w:r>
          </w:p>
        </w:tc>
        <w:tc>
          <w:tcPr>
            <w:tcW w:w="1362" w:type="dxa"/>
            <w:shd w:val="clear" w:color="auto" w:fill="F3F3F3"/>
          </w:tcPr>
          <w:p w:rsidR="008D4080" w:rsidRDefault="00122E57">
            <w:pPr>
              <w:pStyle w:val="TableParagraph"/>
              <w:spacing w:before="34"/>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ind w:left="88"/>
              <w:rPr>
                <w:sz w:val="20"/>
              </w:rPr>
            </w:pPr>
            <w:r>
              <w:rPr>
                <w:w w:val="105"/>
                <w:sz w:val="20"/>
              </w:rPr>
              <w:t>Hard</w:t>
            </w:r>
          </w:p>
        </w:tc>
        <w:tc>
          <w:tcPr>
            <w:tcW w:w="1276" w:type="dxa"/>
            <w:shd w:val="clear" w:color="auto" w:fill="F3F3F3"/>
          </w:tcPr>
          <w:p w:rsidR="008D4080" w:rsidRDefault="00122E57">
            <w:pPr>
              <w:pStyle w:val="TableParagraph"/>
              <w:spacing w:before="34"/>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ind w:left="88"/>
              <w:rPr>
                <w:sz w:val="20"/>
              </w:rPr>
            </w:pPr>
            <w:r>
              <w:rPr>
                <w:sz w:val="20"/>
              </w:rPr>
              <w:t>No</w:t>
            </w:r>
          </w:p>
        </w:tc>
        <w:tc>
          <w:tcPr>
            <w:tcW w:w="1150" w:type="dxa"/>
            <w:shd w:val="clear" w:color="auto" w:fill="F3F3F3"/>
          </w:tcPr>
          <w:p w:rsidR="008D4080" w:rsidRDefault="00122E57">
            <w:pPr>
              <w:pStyle w:val="TableParagraph"/>
              <w:spacing w:before="34"/>
              <w:ind w:left="84"/>
              <w:jc w:val="center"/>
              <w:rPr>
                <w:sz w:val="20"/>
              </w:rPr>
            </w:pPr>
            <w:r>
              <w:rPr>
                <w:w w:val="115"/>
                <w:sz w:val="20"/>
              </w:rPr>
              <w:t>03/13/2020</w:t>
            </w:r>
          </w:p>
        </w:tc>
      </w:tr>
    </w:tbl>
    <w:p w:rsidR="008D4080" w:rsidRDefault="008D4080">
      <w:pPr>
        <w:jc w:val="center"/>
        <w:rPr>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350"/>
        <w:gridCol w:w="1250"/>
        <w:gridCol w:w="1503"/>
        <w:gridCol w:w="1658"/>
        <w:gridCol w:w="1072"/>
        <w:gridCol w:w="1358"/>
        <w:gridCol w:w="1167"/>
        <w:gridCol w:w="1278"/>
        <w:gridCol w:w="1158"/>
        <w:gridCol w:w="1104"/>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350"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250" w:type="dxa"/>
            <w:shd w:val="clear" w:color="auto" w:fill="2D4154"/>
          </w:tcPr>
          <w:p w:rsidR="008D4080" w:rsidRDefault="00122E57">
            <w:pPr>
              <w:pStyle w:val="TableParagraph"/>
              <w:spacing w:before="26"/>
              <w:ind w:left="363" w:right="186" w:hanging="95"/>
              <w:rPr>
                <w:rFonts w:ascii="Lucida Sans"/>
              </w:rPr>
            </w:pPr>
            <w:r>
              <w:rPr>
                <w:rFonts w:ascii="Lucida Sans"/>
                <w:color w:val="FFFFFF"/>
                <w:w w:val="95"/>
              </w:rPr>
              <w:t xml:space="preserve">Product </w:t>
            </w:r>
            <w:r>
              <w:rPr>
                <w:rFonts w:ascii="Lucida Sans"/>
                <w:color w:val="FFFFFF"/>
              </w:rPr>
              <w:t>Name</w:t>
            </w:r>
          </w:p>
        </w:tc>
        <w:tc>
          <w:tcPr>
            <w:tcW w:w="1503" w:type="dxa"/>
            <w:shd w:val="clear" w:color="auto" w:fill="2D4154"/>
          </w:tcPr>
          <w:p w:rsidR="008D4080" w:rsidRDefault="00122E57">
            <w:pPr>
              <w:pStyle w:val="TableParagraph"/>
              <w:spacing w:before="26"/>
              <w:ind w:left="393"/>
              <w:rPr>
                <w:rFonts w:ascii="Lucida Sans"/>
              </w:rPr>
            </w:pPr>
            <w:r>
              <w:rPr>
                <w:rFonts w:ascii="Lucida Sans"/>
                <w:color w:val="FFFFFF"/>
              </w:rPr>
              <w:t>Company</w:t>
            </w:r>
          </w:p>
        </w:tc>
        <w:tc>
          <w:tcPr>
            <w:tcW w:w="1658" w:type="dxa"/>
            <w:shd w:val="clear" w:color="auto" w:fill="2D4154"/>
          </w:tcPr>
          <w:p w:rsidR="008D4080" w:rsidRDefault="00122E57">
            <w:pPr>
              <w:pStyle w:val="TableParagraph"/>
              <w:spacing w:before="26"/>
              <w:ind w:left="222" w:right="102"/>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98" w:right="78"/>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8" w:right="8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297" w:hanging="89"/>
              <w:rPr>
                <w:rFonts w:ascii="Lucida Sans"/>
              </w:rPr>
            </w:pPr>
            <w:r>
              <w:rPr>
                <w:rFonts w:ascii="Lucida Sans"/>
                <w:color w:val="FFFFFF"/>
                <w:w w:val="95"/>
              </w:rPr>
              <w:t xml:space="preserve">Surface </w:t>
            </w:r>
            <w:r>
              <w:rPr>
                <w:rFonts w:ascii="Lucida Sans"/>
                <w:color w:val="FFFFFF"/>
              </w:rPr>
              <w:t>Types</w:t>
            </w:r>
          </w:p>
        </w:tc>
        <w:tc>
          <w:tcPr>
            <w:tcW w:w="1278" w:type="dxa"/>
            <w:shd w:val="clear" w:color="auto" w:fill="2D4154"/>
          </w:tcPr>
          <w:p w:rsidR="008D4080" w:rsidRDefault="00122E57">
            <w:pPr>
              <w:pStyle w:val="TableParagraph"/>
              <w:spacing w:before="26"/>
              <w:ind w:left="184"/>
              <w:rPr>
                <w:rFonts w:ascii="Lucida Sans"/>
              </w:rPr>
            </w:pPr>
            <w:r>
              <w:rPr>
                <w:rFonts w:ascii="Lucida Sans"/>
                <w:color w:val="FFFFFF"/>
              </w:rPr>
              <w:t>Use Sites</w:t>
            </w:r>
          </w:p>
        </w:tc>
        <w:tc>
          <w:tcPr>
            <w:tcW w:w="1158" w:type="dxa"/>
            <w:shd w:val="clear" w:color="auto" w:fill="2D4154"/>
          </w:tcPr>
          <w:p w:rsidR="008D4080" w:rsidRDefault="00122E57">
            <w:pPr>
              <w:pStyle w:val="TableParagraph"/>
              <w:spacing w:before="26"/>
              <w:ind w:left="83"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85" w:right="4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548"/>
        </w:trPr>
        <w:tc>
          <w:tcPr>
            <w:tcW w:w="6444" w:type="dxa"/>
            <w:gridSpan w:val="4"/>
            <w:shd w:val="clear" w:color="auto" w:fill="F3F3F3"/>
          </w:tcPr>
          <w:p w:rsidR="008D4080" w:rsidRDefault="00122E57">
            <w:pPr>
              <w:pStyle w:val="TableParagraph"/>
              <w:spacing w:before="34" w:line="242" w:lineRule="auto"/>
              <w:ind w:left="4367" w:right="451"/>
              <w:jc w:val="right"/>
              <w:rPr>
                <w:sz w:val="20"/>
              </w:rPr>
            </w:pPr>
            <w:r>
              <w:rPr>
                <w:w w:val="110"/>
                <w:sz w:val="20"/>
              </w:rPr>
              <w:t xml:space="preserve">Chemical </w:t>
            </w:r>
            <w:r>
              <w:rPr>
                <w:w w:val="105"/>
                <w:sz w:val="20"/>
              </w:rPr>
              <w:t>Company</w:t>
            </w:r>
          </w:p>
        </w:tc>
        <w:tc>
          <w:tcPr>
            <w:tcW w:w="1658" w:type="dxa"/>
            <w:shd w:val="clear" w:color="auto" w:fill="F3F3F3"/>
          </w:tcPr>
          <w:p w:rsidR="008D4080" w:rsidRDefault="00122E57">
            <w:pPr>
              <w:pStyle w:val="TableParagraph"/>
              <w:spacing w:before="34"/>
              <w:ind w:left="172"/>
              <w:rPr>
                <w:sz w:val="20"/>
              </w:rPr>
            </w:pPr>
            <w:r>
              <w:rPr>
                <w:w w:val="110"/>
                <w:sz w:val="20"/>
              </w:rPr>
              <w:t>coronavirus</w:t>
            </w:r>
          </w:p>
        </w:tc>
        <w:tc>
          <w:tcPr>
            <w:tcW w:w="3597" w:type="dxa"/>
            <w:gridSpan w:val="3"/>
            <w:shd w:val="clear" w:color="auto" w:fill="F3F3F3"/>
          </w:tcPr>
          <w:p w:rsidR="008D4080" w:rsidRDefault="00122E57">
            <w:pPr>
              <w:pStyle w:val="TableParagraph"/>
              <w:spacing w:before="34" w:line="242" w:lineRule="auto"/>
              <w:ind w:left="2512"/>
              <w:rPr>
                <w:sz w:val="20"/>
              </w:rPr>
            </w:pPr>
            <w:r>
              <w:rPr>
                <w:sz w:val="20"/>
              </w:rPr>
              <w:t>Nonporous (HN)</w:t>
            </w:r>
          </w:p>
        </w:tc>
        <w:tc>
          <w:tcPr>
            <w:tcW w:w="3540" w:type="dxa"/>
            <w:gridSpan w:val="3"/>
            <w:shd w:val="clear" w:color="auto" w:fill="F3F3F3"/>
          </w:tcPr>
          <w:p w:rsidR="008D4080" w:rsidRDefault="00122E57">
            <w:pPr>
              <w:pStyle w:val="TableParagraph"/>
              <w:spacing w:before="34" w:line="242" w:lineRule="auto"/>
              <w:ind w:left="93" w:right="1454"/>
              <w:rPr>
                <w:sz w:val="20"/>
              </w:rPr>
            </w:pPr>
            <w:r>
              <w:rPr>
                <w:w w:val="105"/>
                <w:sz w:val="20"/>
              </w:rPr>
              <w:t xml:space="preserve">Institutional; </w:t>
            </w: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56"/>
        <w:gridCol w:w="2400"/>
        <w:gridCol w:w="1432"/>
        <w:gridCol w:w="1316"/>
        <w:gridCol w:w="1630"/>
        <w:gridCol w:w="907"/>
        <w:gridCol w:w="1481"/>
        <w:gridCol w:w="1376"/>
        <w:gridCol w:w="1276"/>
        <w:gridCol w:w="770"/>
        <w:gridCol w:w="1496"/>
      </w:tblGrid>
      <w:tr w:rsidR="008D4080">
        <w:trPr>
          <w:trHeight w:val="2618"/>
        </w:trPr>
        <w:tc>
          <w:tcPr>
            <w:tcW w:w="1156" w:type="dxa"/>
          </w:tcPr>
          <w:p w:rsidR="008D4080" w:rsidRDefault="00122E57">
            <w:pPr>
              <w:pStyle w:val="TableParagraph"/>
              <w:spacing w:line="232" w:lineRule="exact"/>
              <w:rPr>
                <w:sz w:val="20"/>
              </w:rPr>
            </w:pPr>
            <w:r>
              <w:rPr>
                <w:w w:val="110"/>
                <w:sz w:val="20"/>
              </w:rPr>
              <w:t>10324-177</w:t>
            </w:r>
          </w:p>
        </w:tc>
        <w:tc>
          <w:tcPr>
            <w:tcW w:w="2400" w:type="dxa"/>
          </w:tcPr>
          <w:p w:rsidR="008D4080" w:rsidRDefault="00122E57">
            <w:pPr>
              <w:pStyle w:val="TableParagraph"/>
              <w:spacing w:line="232" w:lineRule="exact"/>
              <w:ind w:left="202"/>
              <w:rPr>
                <w:sz w:val="20"/>
              </w:rPr>
            </w:pPr>
            <w:r>
              <w:rPr>
                <w:w w:val="110"/>
                <w:sz w:val="20"/>
              </w:rPr>
              <w:t>Quaternary ammonium</w:t>
            </w:r>
          </w:p>
        </w:tc>
        <w:tc>
          <w:tcPr>
            <w:tcW w:w="1432" w:type="dxa"/>
          </w:tcPr>
          <w:p w:rsidR="008D4080" w:rsidRDefault="00122E57">
            <w:pPr>
              <w:pStyle w:val="TableParagraph"/>
              <w:spacing w:line="242" w:lineRule="auto"/>
              <w:ind w:left="151" w:right="145"/>
              <w:rPr>
                <w:sz w:val="20"/>
              </w:rPr>
            </w:pPr>
            <w:proofErr w:type="spellStart"/>
            <w:r>
              <w:rPr>
                <w:w w:val="110"/>
                <w:sz w:val="20"/>
              </w:rPr>
              <w:t>Maquat</w:t>
            </w:r>
            <w:proofErr w:type="spellEnd"/>
            <w:r>
              <w:rPr>
                <w:w w:val="110"/>
                <w:sz w:val="20"/>
              </w:rPr>
              <w:t xml:space="preserve"> 705- M</w:t>
            </w:r>
          </w:p>
        </w:tc>
        <w:tc>
          <w:tcPr>
            <w:tcW w:w="1316" w:type="dxa"/>
          </w:tcPr>
          <w:p w:rsidR="008D4080" w:rsidRDefault="00122E57">
            <w:pPr>
              <w:pStyle w:val="TableParagraph"/>
              <w:spacing w:line="242" w:lineRule="auto"/>
              <w:ind w:left="157"/>
              <w:rPr>
                <w:sz w:val="20"/>
              </w:rPr>
            </w:pPr>
            <w:r>
              <w:rPr>
                <w:w w:val="110"/>
                <w:sz w:val="20"/>
              </w:rPr>
              <w:t xml:space="preserve">Mason Chemical </w:t>
            </w:r>
            <w:r>
              <w:rPr>
                <w:w w:val="105"/>
                <w:sz w:val="20"/>
              </w:rPr>
              <w:t>Company</w:t>
            </w:r>
          </w:p>
        </w:tc>
        <w:tc>
          <w:tcPr>
            <w:tcW w:w="1630" w:type="dxa"/>
          </w:tcPr>
          <w:p w:rsidR="008D4080" w:rsidRDefault="00122E57">
            <w:pPr>
              <w:pStyle w:val="TableParagraph"/>
              <w:spacing w:line="242" w:lineRule="auto"/>
              <w:ind w:left="312"/>
              <w:rPr>
                <w:sz w:val="20"/>
              </w:rPr>
            </w:pPr>
            <w:r>
              <w:rPr>
                <w:w w:val="110"/>
                <w:sz w:val="20"/>
              </w:rPr>
              <w:t xml:space="preserve">Human </w:t>
            </w:r>
            <w:r>
              <w:rPr>
                <w:w w:val="105"/>
                <w:sz w:val="20"/>
              </w:rPr>
              <w:t>coronavirus</w:t>
            </w:r>
          </w:p>
        </w:tc>
        <w:tc>
          <w:tcPr>
            <w:tcW w:w="907" w:type="dxa"/>
          </w:tcPr>
          <w:p w:rsidR="008D4080" w:rsidRDefault="00122E57">
            <w:pPr>
              <w:pStyle w:val="TableParagraph"/>
              <w:spacing w:line="232" w:lineRule="exact"/>
              <w:ind w:left="273"/>
              <w:rPr>
                <w:sz w:val="20"/>
              </w:rPr>
            </w:pPr>
            <w:r>
              <w:rPr>
                <w:w w:val="110"/>
                <w:sz w:val="20"/>
              </w:rPr>
              <w:t>10</w:t>
            </w:r>
          </w:p>
        </w:tc>
        <w:tc>
          <w:tcPr>
            <w:tcW w:w="1481" w:type="dxa"/>
          </w:tcPr>
          <w:p w:rsidR="008D4080" w:rsidRDefault="00122E57">
            <w:pPr>
              <w:pStyle w:val="TableParagraph"/>
              <w:spacing w:line="232" w:lineRule="exact"/>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line="242" w:lineRule="auto"/>
              <w:ind w:left="292" w:right="51"/>
              <w:rPr>
                <w:sz w:val="20"/>
              </w:rPr>
            </w:pPr>
            <w:r>
              <w:rPr>
                <w:w w:val="105"/>
                <w:sz w:val="20"/>
              </w:rPr>
              <w:t>Hard Nonporous (HN); Food Contact Post-Rinse Required (FCR);</w:t>
            </w:r>
          </w:p>
          <w:p w:rsidR="008D4080" w:rsidRDefault="00122E57">
            <w:pPr>
              <w:pStyle w:val="TableParagraph"/>
              <w:spacing w:line="242" w:lineRule="auto"/>
              <w:ind w:left="292"/>
              <w:rPr>
                <w:sz w:val="20"/>
              </w:rPr>
            </w:pPr>
            <w:r>
              <w:rPr>
                <w:w w:val="110"/>
                <w:sz w:val="20"/>
              </w:rPr>
              <w:t>Porous (P) (laundry presoak only)</w:t>
            </w:r>
          </w:p>
        </w:tc>
        <w:tc>
          <w:tcPr>
            <w:tcW w:w="1276" w:type="dxa"/>
          </w:tcPr>
          <w:p w:rsidR="008D4080" w:rsidRDefault="00122E57">
            <w:pPr>
              <w:pStyle w:val="TableParagraph"/>
              <w:spacing w:line="242" w:lineRule="auto"/>
              <w:ind w:left="94"/>
              <w:rPr>
                <w:sz w:val="20"/>
              </w:rPr>
            </w:pPr>
            <w:r>
              <w:rPr>
                <w:w w:val="110"/>
                <w:sz w:val="20"/>
              </w:rPr>
              <w:t xml:space="preserve">Healthcare; </w:t>
            </w:r>
            <w:r>
              <w:rPr>
                <w:w w:val="105"/>
                <w:sz w:val="20"/>
              </w:rPr>
              <w:t xml:space="preserve">Institutional; </w:t>
            </w:r>
            <w:r>
              <w:rPr>
                <w:w w:val="110"/>
                <w:sz w:val="20"/>
              </w:rPr>
              <w:t>Residential</w:t>
            </w:r>
          </w:p>
        </w:tc>
        <w:tc>
          <w:tcPr>
            <w:tcW w:w="770" w:type="dxa"/>
          </w:tcPr>
          <w:p w:rsidR="008D4080" w:rsidRDefault="00122E57">
            <w:pPr>
              <w:pStyle w:val="TableParagraph"/>
              <w:spacing w:line="232" w:lineRule="exact"/>
              <w:ind w:left="83"/>
              <w:rPr>
                <w:sz w:val="20"/>
              </w:rPr>
            </w:pPr>
            <w:r>
              <w:rPr>
                <w:sz w:val="20"/>
              </w:rPr>
              <w:t>No</w:t>
            </w:r>
          </w:p>
        </w:tc>
        <w:tc>
          <w:tcPr>
            <w:tcW w:w="1496" w:type="dxa"/>
          </w:tcPr>
          <w:p w:rsidR="008D4080" w:rsidRDefault="00122E57">
            <w:pPr>
              <w:pStyle w:val="TableParagraph"/>
              <w:spacing w:line="232" w:lineRule="exact"/>
              <w:ind w:right="4"/>
              <w:jc w:val="right"/>
              <w:rPr>
                <w:sz w:val="20"/>
              </w:rPr>
            </w:pPr>
            <w:r>
              <w:rPr>
                <w:w w:val="115"/>
                <w:sz w:val="20"/>
              </w:rPr>
              <w:t>03/13/2020</w:t>
            </w:r>
          </w:p>
        </w:tc>
      </w:tr>
      <w:tr w:rsidR="008D4080">
        <w:trPr>
          <w:trHeight w:val="783"/>
        </w:trPr>
        <w:tc>
          <w:tcPr>
            <w:tcW w:w="1156" w:type="dxa"/>
            <w:shd w:val="clear" w:color="auto" w:fill="F3F3F3"/>
          </w:tcPr>
          <w:p w:rsidR="008D4080" w:rsidRDefault="00122E57">
            <w:pPr>
              <w:pStyle w:val="TableParagraph"/>
              <w:spacing w:before="39"/>
              <w:rPr>
                <w:sz w:val="20"/>
              </w:rPr>
            </w:pPr>
            <w:r>
              <w:rPr>
                <w:w w:val="110"/>
                <w:sz w:val="20"/>
              </w:rPr>
              <w:t>10324-194</w:t>
            </w:r>
          </w:p>
        </w:tc>
        <w:tc>
          <w:tcPr>
            <w:tcW w:w="2400" w:type="dxa"/>
            <w:shd w:val="clear" w:color="auto" w:fill="F3F3F3"/>
          </w:tcPr>
          <w:p w:rsidR="008D4080" w:rsidRDefault="00122E57">
            <w:pPr>
              <w:pStyle w:val="TableParagraph"/>
              <w:spacing w:before="39"/>
              <w:ind w:left="202"/>
              <w:rPr>
                <w:sz w:val="20"/>
              </w:rPr>
            </w:pPr>
            <w:r>
              <w:rPr>
                <w:w w:val="110"/>
                <w:sz w:val="20"/>
              </w:rPr>
              <w:t>Quaternary ammonium</w:t>
            </w:r>
          </w:p>
        </w:tc>
        <w:tc>
          <w:tcPr>
            <w:tcW w:w="1432" w:type="dxa"/>
            <w:shd w:val="clear" w:color="auto" w:fill="F3F3F3"/>
          </w:tcPr>
          <w:p w:rsidR="008D4080" w:rsidRDefault="00122E57">
            <w:pPr>
              <w:pStyle w:val="TableParagraph"/>
              <w:spacing w:before="39" w:line="242" w:lineRule="auto"/>
              <w:ind w:left="151" w:right="549"/>
              <w:rPr>
                <w:sz w:val="20"/>
              </w:rPr>
            </w:pPr>
            <w:proofErr w:type="spellStart"/>
            <w:r>
              <w:rPr>
                <w:w w:val="110"/>
                <w:sz w:val="20"/>
              </w:rPr>
              <w:t>Maquat</w:t>
            </w:r>
            <w:proofErr w:type="spellEnd"/>
            <w:r>
              <w:rPr>
                <w:w w:val="110"/>
                <w:sz w:val="20"/>
              </w:rPr>
              <w:t xml:space="preserve"> </w:t>
            </w:r>
            <w:r>
              <w:rPr>
                <w:w w:val="105"/>
                <w:sz w:val="20"/>
              </w:rPr>
              <w:t>2420-10</w:t>
            </w:r>
          </w:p>
        </w:tc>
        <w:tc>
          <w:tcPr>
            <w:tcW w:w="1316" w:type="dxa"/>
            <w:shd w:val="clear" w:color="auto" w:fill="F3F3F3"/>
          </w:tcPr>
          <w:p w:rsidR="008D4080" w:rsidRDefault="00122E57">
            <w:pPr>
              <w:pStyle w:val="TableParagraph"/>
              <w:spacing w:before="39" w:line="242" w:lineRule="auto"/>
              <w:ind w:left="157"/>
              <w:rPr>
                <w:sz w:val="20"/>
              </w:rPr>
            </w:pPr>
            <w:r>
              <w:rPr>
                <w:w w:val="110"/>
                <w:sz w:val="20"/>
              </w:rPr>
              <w:t xml:space="preserve">Mason Chemical </w:t>
            </w:r>
            <w:r>
              <w:rPr>
                <w:w w:val="105"/>
                <w:sz w:val="20"/>
              </w:rPr>
              <w:t>Company</w:t>
            </w:r>
          </w:p>
        </w:tc>
        <w:tc>
          <w:tcPr>
            <w:tcW w:w="1630" w:type="dxa"/>
            <w:shd w:val="clear" w:color="auto" w:fill="F3F3F3"/>
          </w:tcPr>
          <w:p w:rsidR="008D4080" w:rsidRDefault="00122E57">
            <w:pPr>
              <w:pStyle w:val="TableParagraph"/>
              <w:spacing w:before="39" w:line="242" w:lineRule="auto"/>
              <w:ind w:left="312"/>
              <w:rPr>
                <w:sz w:val="20"/>
              </w:rPr>
            </w:pPr>
            <w:r>
              <w:rPr>
                <w:w w:val="110"/>
                <w:sz w:val="20"/>
              </w:rPr>
              <w:t xml:space="preserve">Human </w:t>
            </w:r>
            <w:r>
              <w:rPr>
                <w:w w:val="105"/>
                <w:sz w:val="20"/>
              </w:rPr>
              <w:t>coronavirus</w:t>
            </w:r>
          </w:p>
        </w:tc>
        <w:tc>
          <w:tcPr>
            <w:tcW w:w="907" w:type="dxa"/>
            <w:shd w:val="clear" w:color="auto" w:fill="F3F3F3"/>
          </w:tcPr>
          <w:p w:rsidR="008D4080" w:rsidRDefault="00122E57">
            <w:pPr>
              <w:pStyle w:val="TableParagraph"/>
              <w:spacing w:before="39"/>
              <w:ind w:left="273"/>
              <w:rPr>
                <w:sz w:val="20"/>
              </w:rPr>
            </w:pPr>
            <w:r>
              <w:rPr>
                <w:w w:val="110"/>
                <w:sz w:val="20"/>
              </w:rPr>
              <w:t>10</w:t>
            </w:r>
          </w:p>
        </w:tc>
        <w:tc>
          <w:tcPr>
            <w:tcW w:w="1481" w:type="dxa"/>
            <w:shd w:val="clear" w:color="auto" w:fill="F3F3F3"/>
          </w:tcPr>
          <w:p w:rsidR="008D4080" w:rsidRDefault="00122E57">
            <w:pPr>
              <w:pStyle w:val="TableParagraph"/>
              <w:spacing w:before="39"/>
              <w:ind w:right="291"/>
              <w:jc w:val="right"/>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42" w:lineRule="auto"/>
              <w:ind w:left="292"/>
              <w:rPr>
                <w:sz w:val="20"/>
              </w:rPr>
            </w:pPr>
            <w:r>
              <w:rPr>
                <w:w w:val="105"/>
                <w:sz w:val="20"/>
              </w:rPr>
              <w:t>Hard Nonporous (HN)</w:t>
            </w:r>
          </w:p>
        </w:tc>
        <w:tc>
          <w:tcPr>
            <w:tcW w:w="1276" w:type="dxa"/>
            <w:shd w:val="clear" w:color="auto" w:fill="F3F3F3"/>
          </w:tcPr>
          <w:p w:rsidR="008D4080" w:rsidRDefault="00122E57">
            <w:pPr>
              <w:pStyle w:val="TableParagraph"/>
              <w:spacing w:before="39" w:line="242" w:lineRule="auto"/>
              <w:ind w:left="94"/>
              <w:rPr>
                <w:sz w:val="20"/>
              </w:rPr>
            </w:pPr>
            <w:r>
              <w:rPr>
                <w:w w:val="110"/>
                <w:sz w:val="20"/>
              </w:rPr>
              <w:t xml:space="preserve">Healthcare; </w:t>
            </w:r>
            <w:r>
              <w:rPr>
                <w:w w:val="105"/>
                <w:sz w:val="20"/>
              </w:rPr>
              <w:t xml:space="preserve">Institutional; </w:t>
            </w:r>
            <w:r>
              <w:rPr>
                <w:w w:val="110"/>
                <w:sz w:val="20"/>
              </w:rPr>
              <w:t>Residential</w:t>
            </w:r>
          </w:p>
        </w:tc>
        <w:tc>
          <w:tcPr>
            <w:tcW w:w="770" w:type="dxa"/>
            <w:shd w:val="clear" w:color="auto" w:fill="F3F3F3"/>
          </w:tcPr>
          <w:p w:rsidR="008D4080" w:rsidRDefault="00122E57">
            <w:pPr>
              <w:pStyle w:val="TableParagraph"/>
              <w:spacing w:before="39"/>
              <w:ind w:left="83"/>
              <w:rPr>
                <w:sz w:val="20"/>
              </w:rPr>
            </w:pPr>
            <w:r>
              <w:rPr>
                <w:sz w:val="20"/>
              </w:rPr>
              <w:t>No</w:t>
            </w:r>
          </w:p>
        </w:tc>
        <w:tc>
          <w:tcPr>
            <w:tcW w:w="1496" w:type="dxa"/>
            <w:shd w:val="clear" w:color="auto" w:fill="F3F3F3"/>
          </w:tcPr>
          <w:p w:rsidR="008D4080" w:rsidRDefault="00122E57">
            <w:pPr>
              <w:pStyle w:val="TableParagraph"/>
              <w:spacing w:before="39"/>
              <w:ind w:right="4"/>
              <w:jc w:val="right"/>
              <w:rPr>
                <w:sz w:val="20"/>
              </w:rPr>
            </w:pPr>
            <w:r>
              <w:rPr>
                <w:w w:val="115"/>
                <w:sz w:val="20"/>
              </w:rPr>
              <w:t>03/13/2020</w:t>
            </w:r>
          </w:p>
        </w:tc>
      </w:tr>
      <w:tr w:rsidR="008D4080">
        <w:trPr>
          <w:trHeight w:val="2189"/>
        </w:trPr>
        <w:tc>
          <w:tcPr>
            <w:tcW w:w="1156" w:type="dxa"/>
          </w:tcPr>
          <w:p w:rsidR="008D4080" w:rsidRDefault="00122E57">
            <w:pPr>
              <w:pStyle w:val="TableParagraph"/>
              <w:spacing w:before="39"/>
              <w:rPr>
                <w:sz w:val="20"/>
              </w:rPr>
            </w:pPr>
            <w:r>
              <w:rPr>
                <w:w w:val="110"/>
                <w:sz w:val="20"/>
              </w:rPr>
              <w:t>10324-198</w:t>
            </w:r>
          </w:p>
        </w:tc>
        <w:tc>
          <w:tcPr>
            <w:tcW w:w="2400" w:type="dxa"/>
          </w:tcPr>
          <w:p w:rsidR="008D4080" w:rsidRDefault="00122E57">
            <w:pPr>
              <w:pStyle w:val="TableParagraph"/>
              <w:spacing w:before="39"/>
              <w:ind w:left="202"/>
              <w:rPr>
                <w:sz w:val="20"/>
              </w:rPr>
            </w:pPr>
            <w:r>
              <w:rPr>
                <w:w w:val="110"/>
                <w:sz w:val="20"/>
              </w:rPr>
              <w:t>Quaternary ammonium</w:t>
            </w:r>
          </w:p>
        </w:tc>
        <w:tc>
          <w:tcPr>
            <w:tcW w:w="1432" w:type="dxa"/>
          </w:tcPr>
          <w:p w:rsidR="008D4080" w:rsidRDefault="00122E57">
            <w:pPr>
              <w:pStyle w:val="TableParagraph"/>
              <w:spacing w:before="39" w:line="242" w:lineRule="auto"/>
              <w:ind w:left="151" w:right="546"/>
              <w:rPr>
                <w:sz w:val="20"/>
              </w:rPr>
            </w:pPr>
            <w:proofErr w:type="spellStart"/>
            <w:r>
              <w:rPr>
                <w:w w:val="110"/>
                <w:sz w:val="20"/>
              </w:rPr>
              <w:t>Maquat</w:t>
            </w:r>
            <w:proofErr w:type="spellEnd"/>
            <w:r>
              <w:rPr>
                <w:w w:val="110"/>
                <w:sz w:val="20"/>
              </w:rPr>
              <w:t xml:space="preserve"> 702.5-M</w:t>
            </w:r>
          </w:p>
        </w:tc>
        <w:tc>
          <w:tcPr>
            <w:tcW w:w="1316" w:type="dxa"/>
          </w:tcPr>
          <w:p w:rsidR="008D4080" w:rsidRDefault="00122E57">
            <w:pPr>
              <w:pStyle w:val="TableParagraph"/>
              <w:spacing w:before="39" w:line="242" w:lineRule="auto"/>
              <w:ind w:left="157"/>
              <w:rPr>
                <w:sz w:val="20"/>
              </w:rPr>
            </w:pPr>
            <w:r>
              <w:rPr>
                <w:w w:val="110"/>
                <w:sz w:val="20"/>
              </w:rPr>
              <w:t xml:space="preserve">Mason Chemical </w:t>
            </w:r>
            <w:r>
              <w:rPr>
                <w:w w:val="105"/>
                <w:sz w:val="20"/>
              </w:rPr>
              <w:t>Company</w:t>
            </w:r>
          </w:p>
        </w:tc>
        <w:tc>
          <w:tcPr>
            <w:tcW w:w="1630" w:type="dxa"/>
          </w:tcPr>
          <w:p w:rsidR="008D4080" w:rsidRDefault="00122E57">
            <w:pPr>
              <w:pStyle w:val="TableParagraph"/>
              <w:spacing w:before="39" w:line="242" w:lineRule="auto"/>
              <w:ind w:left="312"/>
              <w:rPr>
                <w:sz w:val="20"/>
              </w:rPr>
            </w:pPr>
            <w:r>
              <w:rPr>
                <w:w w:val="110"/>
                <w:sz w:val="20"/>
              </w:rPr>
              <w:t xml:space="preserve">Human </w:t>
            </w:r>
            <w:r>
              <w:rPr>
                <w:w w:val="105"/>
                <w:sz w:val="20"/>
              </w:rPr>
              <w:t>coronavirus</w:t>
            </w:r>
          </w:p>
        </w:tc>
        <w:tc>
          <w:tcPr>
            <w:tcW w:w="907" w:type="dxa"/>
          </w:tcPr>
          <w:p w:rsidR="008D4080" w:rsidRDefault="00122E57">
            <w:pPr>
              <w:pStyle w:val="TableParagraph"/>
              <w:spacing w:before="39"/>
              <w:ind w:left="273"/>
              <w:rPr>
                <w:sz w:val="20"/>
              </w:rPr>
            </w:pPr>
            <w:r>
              <w:rPr>
                <w:w w:val="110"/>
                <w:sz w:val="20"/>
              </w:rPr>
              <w:t>10</w:t>
            </w:r>
          </w:p>
        </w:tc>
        <w:tc>
          <w:tcPr>
            <w:tcW w:w="1481" w:type="dxa"/>
          </w:tcPr>
          <w:p w:rsidR="008D4080" w:rsidRDefault="00122E57">
            <w:pPr>
              <w:pStyle w:val="TableParagraph"/>
              <w:spacing w:before="39"/>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before="39" w:line="242" w:lineRule="auto"/>
              <w:ind w:left="292" w:right="128"/>
              <w:rPr>
                <w:sz w:val="20"/>
              </w:rPr>
            </w:pPr>
            <w:r>
              <w:rPr>
                <w:w w:val="110"/>
                <w:sz w:val="20"/>
              </w:rPr>
              <w:t>Food Contact Post-Rinse Required (FCR);</w:t>
            </w:r>
          </w:p>
          <w:p w:rsidR="008D4080" w:rsidRDefault="00122E57">
            <w:pPr>
              <w:pStyle w:val="TableParagraph"/>
              <w:spacing w:before="1" w:line="242" w:lineRule="auto"/>
              <w:ind w:left="292"/>
              <w:rPr>
                <w:sz w:val="20"/>
              </w:rPr>
            </w:pPr>
            <w:r>
              <w:rPr>
                <w:w w:val="110"/>
                <w:sz w:val="20"/>
              </w:rPr>
              <w:t>Porous (P) (laundry presoak only)</w:t>
            </w:r>
          </w:p>
        </w:tc>
        <w:tc>
          <w:tcPr>
            <w:tcW w:w="1276" w:type="dxa"/>
          </w:tcPr>
          <w:p w:rsidR="008D4080" w:rsidRDefault="00122E57">
            <w:pPr>
              <w:pStyle w:val="TableParagraph"/>
              <w:spacing w:before="39" w:line="242" w:lineRule="auto"/>
              <w:ind w:left="94"/>
              <w:rPr>
                <w:sz w:val="20"/>
              </w:rPr>
            </w:pPr>
            <w:r>
              <w:rPr>
                <w:w w:val="110"/>
                <w:sz w:val="20"/>
              </w:rPr>
              <w:t xml:space="preserve">Healthcare; </w:t>
            </w:r>
            <w:r>
              <w:rPr>
                <w:w w:val="105"/>
                <w:sz w:val="20"/>
              </w:rPr>
              <w:t xml:space="preserve">Institutional; </w:t>
            </w:r>
            <w:r>
              <w:rPr>
                <w:w w:val="110"/>
                <w:sz w:val="20"/>
              </w:rPr>
              <w:t>Residential</w:t>
            </w:r>
          </w:p>
        </w:tc>
        <w:tc>
          <w:tcPr>
            <w:tcW w:w="770" w:type="dxa"/>
          </w:tcPr>
          <w:p w:rsidR="008D4080" w:rsidRDefault="00122E57">
            <w:pPr>
              <w:pStyle w:val="TableParagraph"/>
              <w:spacing w:before="39"/>
              <w:ind w:left="83"/>
              <w:rPr>
                <w:sz w:val="20"/>
              </w:rPr>
            </w:pPr>
            <w:r>
              <w:rPr>
                <w:sz w:val="20"/>
              </w:rPr>
              <w:t>No</w:t>
            </w:r>
          </w:p>
        </w:tc>
        <w:tc>
          <w:tcPr>
            <w:tcW w:w="1496" w:type="dxa"/>
          </w:tcPr>
          <w:p w:rsidR="008D4080" w:rsidRDefault="00122E57">
            <w:pPr>
              <w:pStyle w:val="TableParagraph"/>
              <w:spacing w:before="39"/>
              <w:ind w:right="4"/>
              <w:jc w:val="right"/>
              <w:rPr>
                <w:sz w:val="20"/>
              </w:rPr>
            </w:pPr>
            <w:r>
              <w:rPr>
                <w:w w:val="115"/>
                <w:sz w:val="20"/>
              </w:rPr>
              <w:t>03/13/2020</w:t>
            </w:r>
          </w:p>
        </w:tc>
      </w:tr>
      <w:tr w:rsidR="008D4080">
        <w:trPr>
          <w:trHeight w:val="274"/>
        </w:trPr>
        <w:tc>
          <w:tcPr>
            <w:tcW w:w="1156" w:type="dxa"/>
            <w:shd w:val="clear" w:color="auto" w:fill="F3F3F3"/>
          </w:tcPr>
          <w:p w:rsidR="008D4080" w:rsidRDefault="00122E57">
            <w:pPr>
              <w:pStyle w:val="TableParagraph"/>
              <w:spacing w:before="39" w:line="215" w:lineRule="exact"/>
              <w:rPr>
                <w:sz w:val="20"/>
              </w:rPr>
            </w:pPr>
            <w:r>
              <w:rPr>
                <w:w w:val="110"/>
                <w:sz w:val="20"/>
              </w:rPr>
              <w:t>10324-214</w:t>
            </w:r>
          </w:p>
        </w:tc>
        <w:tc>
          <w:tcPr>
            <w:tcW w:w="2400" w:type="dxa"/>
            <w:shd w:val="clear" w:color="auto" w:fill="F3F3F3"/>
          </w:tcPr>
          <w:p w:rsidR="008D4080" w:rsidRDefault="00122E57">
            <w:pPr>
              <w:pStyle w:val="TableParagraph"/>
              <w:spacing w:before="39" w:line="215" w:lineRule="exact"/>
              <w:ind w:left="202"/>
              <w:rPr>
                <w:sz w:val="20"/>
              </w:rPr>
            </w:pPr>
            <w:r>
              <w:rPr>
                <w:w w:val="105"/>
                <w:sz w:val="20"/>
              </w:rPr>
              <w:t>Hydrogen peroxide;</w:t>
            </w:r>
          </w:p>
        </w:tc>
        <w:tc>
          <w:tcPr>
            <w:tcW w:w="1432" w:type="dxa"/>
            <w:shd w:val="clear" w:color="auto" w:fill="F3F3F3"/>
          </w:tcPr>
          <w:p w:rsidR="008D4080" w:rsidRDefault="00122E57">
            <w:pPr>
              <w:pStyle w:val="TableParagraph"/>
              <w:spacing w:before="39" w:line="215" w:lineRule="exact"/>
              <w:ind w:left="151"/>
              <w:rPr>
                <w:sz w:val="20"/>
              </w:rPr>
            </w:pPr>
            <w:proofErr w:type="spellStart"/>
            <w:r>
              <w:rPr>
                <w:w w:val="115"/>
                <w:sz w:val="20"/>
              </w:rPr>
              <w:t>Maguard</w:t>
            </w:r>
            <w:proofErr w:type="spellEnd"/>
          </w:p>
        </w:tc>
        <w:tc>
          <w:tcPr>
            <w:tcW w:w="1316" w:type="dxa"/>
            <w:shd w:val="clear" w:color="auto" w:fill="F3F3F3"/>
          </w:tcPr>
          <w:p w:rsidR="008D4080" w:rsidRDefault="00122E57">
            <w:pPr>
              <w:pStyle w:val="TableParagraph"/>
              <w:spacing w:before="39" w:line="215" w:lineRule="exact"/>
              <w:ind w:left="157"/>
              <w:rPr>
                <w:sz w:val="20"/>
              </w:rPr>
            </w:pPr>
            <w:r>
              <w:rPr>
                <w:w w:val="115"/>
                <w:sz w:val="20"/>
              </w:rPr>
              <w:t>Mason</w:t>
            </w:r>
          </w:p>
        </w:tc>
        <w:tc>
          <w:tcPr>
            <w:tcW w:w="1630" w:type="dxa"/>
            <w:shd w:val="clear" w:color="auto" w:fill="F3F3F3"/>
          </w:tcPr>
          <w:p w:rsidR="008D4080" w:rsidRDefault="00122E57">
            <w:pPr>
              <w:pStyle w:val="TableParagraph"/>
              <w:spacing w:before="39" w:line="215" w:lineRule="exact"/>
              <w:ind w:left="312"/>
              <w:rPr>
                <w:sz w:val="20"/>
              </w:rPr>
            </w:pPr>
            <w:r>
              <w:rPr>
                <w:w w:val="110"/>
                <w:sz w:val="20"/>
              </w:rPr>
              <w:t>Human</w:t>
            </w:r>
          </w:p>
        </w:tc>
        <w:tc>
          <w:tcPr>
            <w:tcW w:w="907" w:type="dxa"/>
            <w:shd w:val="clear" w:color="auto" w:fill="F3F3F3"/>
          </w:tcPr>
          <w:p w:rsidR="008D4080" w:rsidRDefault="00122E57">
            <w:pPr>
              <w:pStyle w:val="TableParagraph"/>
              <w:spacing w:before="39" w:line="215" w:lineRule="exact"/>
              <w:ind w:left="273"/>
              <w:rPr>
                <w:sz w:val="20"/>
              </w:rPr>
            </w:pPr>
            <w:r>
              <w:rPr>
                <w:w w:val="110"/>
                <w:sz w:val="20"/>
              </w:rPr>
              <w:t>10</w:t>
            </w:r>
          </w:p>
        </w:tc>
        <w:tc>
          <w:tcPr>
            <w:tcW w:w="1481" w:type="dxa"/>
            <w:shd w:val="clear" w:color="auto" w:fill="F3F3F3"/>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line="215" w:lineRule="exact"/>
              <w:ind w:left="292"/>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94"/>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3"/>
              <w:rPr>
                <w:sz w:val="20"/>
              </w:rPr>
            </w:pPr>
            <w:r>
              <w:rPr>
                <w:sz w:val="20"/>
              </w:rPr>
              <w:t>No</w:t>
            </w:r>
          </w:p>
        </w:tc>
        <w:tc>
          <w:tcPr>
            <w:tcW w:w="1496" w:type="dxa"/>
            <w:shd w:val="clear" w:color="auto" w:fill="F3F3F3"/>
          </w:tcPr>
          <w:p w:rsidR="008D4080" w:rsidRDefault="00122E57">
            <w:pPr>
              <w:pStyle w:val="TableParagraph"/>
              <w:spacing w:before="39" w:line="215" w:lineRule="exact"/>
              <w:ind w:right="4"/>
              <w:jc w:val="right"/>
              <w:rPr>
                <w:sz w:val="20"/>
              </w:rPr>
            </w:pPr>
            <w:r>
              <w:rPr>
                <w:w w:val="115"/>
                <w:sz w:val="20"/>
              </w:rPr>
              <w:t>03/13/2020</w:t>
            </w:r>
          </w:p>
        </w:tc>
      </w:tr>
      <w:tr w:rsidR="008D4080">
        <w:trPr>
          <w:trHeight w:val="508"/>
        </w:trPr>
        <w:tc>
          <w:tcPr>
            <w:tcW w:w="1156" w:type="dxa"/>
            <w:shd w:val="clear" w:color="auto" w:fill="F3F3F3"/>
          </w:tcPr>
          <w:p w:rsidR="008D4080" w:rsidRDefault="008D4080">
            <w:pPr>
              <w:pStyle w:val="TableParagraph"/>
              <w:rPr>
                <w:rFonts w:ascii="Times New Roman"/>
                <w:sz w:val="20"/>
              </w:rPr>
            </w:pPr>
          </w:p>
        </w:tc>
        <w:tc>
          <w:tcPr>
            <w:tcW w:w="2400" w:type="dxa"/>
            <w:shd w:val="clear" w:color="auto" w:fill="F3F3F3"/>
          </w:tcPr>
          <w:p w:rsidR="008D4080" w:rsidRDefault="00122E57">
            <w:pPr>
              <w:pStyle w:val="TableParagraph"/>
              <w:spacing w:line="242" w:lineRule="auto"/>
              <w:ind w:left="202" w:right="620"/>
              <w:rPr>
                <w:sz w:val="20"/>
              </w:rPr>
            </w:pPr>
            <w:r>
              <w:rPr>
                <w:w w:val="110"/>
                <w:sz w:val="20"/>
              </w:rPr>
              <w:t xml:space="preserve">Peroxyacetic acid </w:t>
            </w:r>
            <w:r>
              <w:rPr>
                <w:w w:val="115"/>
                <w:sz w:val="20"/>
              </w:rPr>
              <w:t>(Peracetic acid)</w:t>
            </w:r>
          </w:p>
        </w:tc>
        <w:tc>
          <w:tcPr>
            <w:tcW w:w="1432" w:type="dxa"/>
            <w:shd w:val="clear" w:color="auto" w:fill="F3F3F3"/>
          </w:tcPr>
          <w:p w:rsidR="008D4080" w:rsidRDefault="00122E57">
            <w:pPr>
              <w:pStyle w:val="TableParagraph"/>
              <w:spacing w:line="232" w:lineRule="exact"/>
              <w:ind w:left="151"/>
              <w:rPr>
                <w:sz w:val="20"/>
              </w:rPr>
            </w:pPr>
            <w:r>
              <w:rPr>
                <w:w w:val="110"/>
                <w:sz w:val="20"/>
              </w:rPr>
              <w:t>5626</w:t>
            </w:r>
          </w:p>
        </w:tc>
        <w:tc>
          <w:tcPr>
            <w:tcW w:w="1316" w:type="dxa"/>
            <w:shd w:val="clear" w:color="auto" w:fill="F3F3F3"/>
          </w:tcPr>
          <w:p w:rsidR="008D4080" w:rsidRDefault="00122E57">
            <w:pPr>
              <w:pStyle w:val="TableParagraph"/>
              <w:spacing w:line="242" w:lineRule="auto"/>
              <w:ind w:left="157"/>
              <w:rPr>
                <w:sz w:val="20"/>
              </w:rPr>
            </w:pPr>
            <w:r>
              <w:rPr>
                <w:w w:val="110"/>
                <w:sz w:val="20"/>
              </w:rPr>
              <w:t xml:space="preserve">Chemical </w:t>
            </w:r>
            <w:r>
              <w:rPr>
                <w:w w:val="105"/>
                <w:sz w:val="20"/>
              </w:rPr>
              <w:t>Company</w:t>
            </w:r>
          </w:p>
        </w:tc>
        <w:tc>
          <w:tcPr>
            <w:tcW w:w="1630" w:type="dxa"/>
            <w:shd w:val="clear" w:color="auto" w:fill="F3F3F3"/>
          </w:tcPr>
          <w:p w:rsidR="008D4080" w:rsidRDefault="00122E57">
            <w:pPr>
              <w:pStyle w:val="TableParagraph"/>
              <w:spacing w:line="232" w:lineRule="exact"/>
              <w:ind w:left="312"/>
              <w:rPr>
                <w:sz w:val="20"/>
              </w:rPr>
            </w:pPr>
            <w:r>
              <w:rPr>
                <w:w w:val="110"/>
                <w:sz w:val="20"/>
              </w:rPr>
              <w:t>coronavirus</w:t>
            </w:r>
          </w:p>
        </w:tc>
        <w:tc>
          <w:tcPr>
            <w:tcW w:w="907" w:type="dxa"/>
            <w:shd w:val="clear" w:color="auto" w:fill="F3F3F3"/>
          </w:tcPr>
          <w:p w:rsidR="008D4080" w:rsidRDefault="008D4080">
            <w:pPr>
              <w:pStyle w:val="TableParagraph"/>
              <w:rPr>
                <w:rFonts w:ascii="Times New Roman"/>
                <w:sz w:val="20"/>
              </w:rPr>
            </w:pPr>
          </w:p>
        </w:tc>
        <w:tc>
          <w:tcPr>
            <w:tcW w:w="1481"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122E57">
            <w:pPr>
              <w:pStyle w:val="TableParagraph"/>
              <w:spacing w:line="242" w:lineRule="auto"/>
              <w:ind w:left="292"/>
              <w:rPr>
                <w:sz w:val="20"/>
              </w:rPr>
            </w:pPr>
            <w:r>
              <w:rPr>
                <w:sz w:val="20"/>
              </w:rPr>
              <w:t>Nonporous (HN)</w:t>
            </w:r>
          </w:p>
        </w:tc>
        <w:tc>
          <w:tcPr>
            <w:tcW w:w="1276" w:type="dxa"/>
            <w:shd w:val="clear" w:color="auto" w:fill="F3F3F3"/>
          </w:tcPr>
          <w:p w:rsidR="008D4080" w:rsidRDefault="00122E57">
            <w:pPr>
              <w:pStyle w:val="TableParagraph"/>
              <w:spacing w:line="242" w:lineRule="auto"/>
              <w:ind w:left="94"/>
              <w:rPr>
                <w:sz w:val="20"/>
              </w:rPr>
            </w:pPr>
            <w:r>
              <w:rPr>
                <w:w w:val="105"/>
                <w:sz w:val="20"/>
              </w:rPr>
              <w:t xml:space="preserve">Institutional; </w:t>
            </w:r>
            <w:r>
              <w:rPr>
                <w:w w:val="110"/>
                <w:sz w:val="20"/>
              </w:rPr>
              <w:t>Residential</w:t>
            </w: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56" w:type="dxa"/>
          </w:tcPr>
          <w:p w:rsidR="008D4080" w:rsidRDefault="00122E57">
            <w:pPr>
              <w:pStyle w:val="TableParagraph"/>
              <w:spacing w:before="39" w:line="215" w:lineRule="exact"/>
              <w:rPr>
                <w:sz w:val="20"/>
              </w:rPr>
            </w:pPr>
            <w:r>
              <w:rPr>
                <w:w w:val="110"/>
                <w:sz w:val="20"/>
              </w:rPr>
              <w:t>10324-230</w:t>
            </w:r>
          </w:p>
        </w:tc>
        <w:tc>
          <w:tcPr>
            <w:tcW w:w="2400" w:type="dxa"/>
          </w:tcPr>
          <w:p w:rsidR="008D4080" w:rsidRDefault="00122E57">
            <w:pPr>
              <w:pStyle w:val="TableParagraph"/>
              <w:spacing w:before="39" w:line="215" w:lineRule="exact"/>
              <w:ind w:left="202"/>
              <w:rPr>
                <w:sz w:val="20"/>
              </w:rPr>
            </w:pPr>
            <w:r>
              <w:rPr>
                <w:w w:val="105"/>
                <w:sz w:val="20"/>
              </w:rPr>
              <w:t>Hydrogen peroxide;</w:t>
            </w:r>
          </w:p>
        </w:tc>
        <w:tc>
          <w:tcPr>
            <w:tcW w:w="1432" w:type="dxa"/>
          </w:tcPr>
          <w:p w:rsidR="008D4080" w:rsidRDefault="00122E57">
            <w:pPr>
              <w:pStyle w:val="TableParagraph"/>
              <w:spacing w:before="39" w:line="215" w:lineRule="exact"/>
              <w:ind w:left="151"/>
              <w:rPr>
                <w:sz w:val="20"/>
              </w:rPr>
            </w:pPr>
            <w:proofErr w:type="spellStart"/>
            <w:r>
              <w:rPr>
                <w:w w:val="115"/>
                <w:sz w:val="20"/>
              </w:rPr>
              <w:t>Maguard</w:t>
            </w:r>
            <w:proofErr w:type="spellEnd"/>
          </w:p>
        </w:tc>
        <w:tc>
          <w:tcPr>
            <w:tcW w:w="1316" w:type="dxa"/>
          </w:tcPr>
          <w:p w:rsidR="008D4080" w:rsidRDefault="00122E57">
            <w:pPr>
              <w:pStyle w:val="TableParagraph"/>
              <w:spacing w:before="39" w:line="215" w:lineRule="exact"/>
              <w:ind w:left="157"/>
              <w:rPr>
                <w:sz w:val="20"/>
              </w:rPr>
            </w:pPr>
            <w:r>
              <w:rPr>
                <w:w w:val="115"/>
                <w:sz w:val="20"/>
              </w:rPr>
              <w:t>Mason</w:t>
            </w:r>
          </w:p>
        </w:tc>
        <w:tc>
          <w:tcPr>
            <w:tcW w:w="1630" w:type="dxa"/>
          </w:tcPr>
          <w:p w:rsidR="008D4080" w:rsidRDefault="00122E57">
            <w:pPr>
              <w:pStyle w:val="TableParagraph"/>
              <w:spacing w:before="39" w:line="215" w:lineRule="exact"/>
              <w:ind w:left="312"/>
              <w:rPr>
                <w:sz w:val="20"/>
              </w:rPr>
            </w:pPr>
            <w:r>
              <w:rPr>
                <w:w w:val="110"/>
                <w:sz w:val="20"/>
              </w:rPr>
              <w:t>Human</w:t>
            </w:r>
          </w:p>
        </w:tc>
        <w:tc>
          <w:tcPr>
            <w:tcW w:w="907" w:type="dxa"/>
          </w:tcPr>
          <w:p w:rsidR="008D4080" w:rsidRDefault="00122E57">
            <w:pPr>
              <w:pStyle w:val="TableParagraph"/>
              <w:spacing w:before="39" w:line="215" w:lineRule="exact"/>
              <w:ind w:left="273"/>
              <w:rPr>
                <w:sz w:val="20"/>
              </w:rPr>
            </w:pPr>
            <w:r>
              <w:rPr>
                <w:w w:val="112"/>
                <w:sz w:val="20"/>
              </w:rPr>
              <w:t>1</w:t>
            </w:r>
          </w:p>
        </w:tc>
        <w:tc>
          <w:tcPr>
            <w:tcW w:w="1481" w:type="dxa"/>
          </w:tcPr>
          <w:p w:rsidR="008D4080" w:rsidRDefault="00122E57">
            <w:pPr>
              <w:pStyle w:val="TableParagraph"/>
              <w:spacing w:before="39" w:line="215" w:lineRule="exact"/>
              <w:ind w:right="291"/>
              <w:jc w:val="right"/>
              <w:rPr>
                <w:sz w:val="20"/>
              </w:rPr>
            </w:pPr>
            <w:proofErr w:type="spellStart"/>
            <w:r>
              <w:rPr>
                <w:w w:val="105"/>
                <w:sz w:val="20"/>
              </w:rPr>
              <w:t>Dilutable</w:t>
            </w:r>
            <w:proofErr w:type="spellEnd"/>
          </w:p>
        </w:tc>
        <w:tc>
          <w:tcPr>
            <w:tcW w:w="1376" w:type="dxa"/>
          </w:tcPr>
          <w:p w:rsidR="008D4080" w:rsidRDefault="00122E57">
            <w:pPr>
              <w:pStyle w:val="TableParagraph"/>
              <w:spacing w:before="39" w:line="215" w:lineRule="exact"/>
              <w:ind w:left="292"/>
              <w:rPr>
                <w:sz w:val="20"/>
              </w:rPr>
            </w:pPr>
            <w:r>
              <w:rPr>
                <w:w w:val="105"/>
                <w:sz w:val="20"/>
              </w:rPr>
              <w:t>Hard</w:t>
            </w:r>
          </w:p>
        </w:tc>
        <w:tc>
          <w:tcPr>
            <w:tcW w:w="1276" w:type="dxa"/>
          </w:tcPr>
          <w:p w:rsidR="008D4080" w:rsidRDefault="00122E57">
            <w:pPr>
              <w:pStyle w:val="TableParagraph"/>
              <w:spacing w:before="39" w:line="215" w:lineRule="exact"/>
              <w:ind w:left="94"/>
              <w:rPr>
                <w:sz w:val="20"/>
              </w:rPr>
            </w:pPr>
            <w:r>
              <w:rPr>
                <w:w w:val="110"/>
                <w:sz w:val="20"/>
              </w:rPr>
              <w:t>Healthcare;</w:t>
            </w:r>
          </w:p>
        </w:tc>
        <w:tc>
          <w:tcPr>
            <w:tcW w:w="770" w:type="dxa"/>
          </w:tcPr>
          <w:p w:rsidR="008D4080" w:rsidRDefault="00122E57">
            <w:pPr>
              <w:pStyle w:val="TableParagraph"/>
              <w:spacing w:before="39" w:line="215" w:lineRule="exact"/>
              <w:ind w:left="83"/>
              <w:rPr>
                <w:sz w:val="20"/>
              </w:rPr>
            </w:pPr>
            <w:r>
              <w:rPr>
                <w:sz w:val="20"/>
              </w:rPr>
              <w:t>No</w:t>
            </w:r>
          </w:p>
        </w:tc>
        <w:tc>
          <w:tcPr>
            <w:tcW w:w="1496" w:type="dxa"/>
          </w:tcPr>
          <w:p w:rsidR="008D4080" w:rsidRDefault="00122E57">
            <w:pPr>
              <w:pStyle w:val="TableParagraph"/>
              <w:spacing w:before="39" w:line="215" w:lineRule="exact"/>
              <w:ind w:right="4"/>
              <w:jc w:val="right"/>
              <w:rPr>
                <w:sz w:val="20"/>
              </w:rPr>
            </w:pPr>
            <w:r>
              <w:rPr>
                <w:w w:val="115"/>
                <w:sz w:val="20"/>
              </w:rPr>
              <w:t>03/13/2020</w:t>
            </w:r>
          </w:p>
        </w:tc>
      </w:tr>
      <w:tr w:rsidR="008D4080">
        <w:trPr>
          <w:trHeight w:val="508"/>
        </w:trPr>
        <w:tc>
          <w:tcPr>
            <w:tcW w:w="1156" w:type="dxa"/>
          </w:tcPr>
          <w:p w:rsidR="008D4080" w:rsidRDefault="008D4080">
            <w:pPr>
              <w:pStyle w:val="TableParagraph"/>
              <w:rPr>
                <w:rFonts w:ascii="Times New Roman"/>
                <w:sz w:val="20"/>
              </w:rPr>
            </w:pPr>
          </w:p>
        </w:tc>
        <w:tc>
          <w:tcPr>
            <w:tcW w:w="2400" w:type="dxa"/>
          </w:tcPr>
          <w:p w:rsidR="008D4080" w:rsidRDefault="00122E57">
            <w:pPr>
              <w:pStyle w:val="TableParagraph"/>
              <w:spacing w:line="242" w:lineRule="auto"/>
              <w:ind w:left="202" w:right="620"/>
              <w:rPr>
                <w:sz w:val="20"/>
              </w:rPr>
            </w:pPr>
            <w:r>
              <w:rPr>
                <w:w w:val="110"/>
                <w:sz w:val="20"/>
              </w:rPr>
              <w:t xml:space="preserve">Peroxyacetic acid </w:t>
            </w:r>
            <w:r>
              <w:rPr>
                <w:w w:val="115"/>
                <w:sz w:val="20"/>
              </w:rPr>
              <w:t>(Peracetic acid)</w:t>
            </w:r>
          </w:p>
        </w:tc>
        <w:tc>
          <w:tcPr>
            <w:tcW w:w="1432" w:type="dxa"/>
          </w:tcPr>
          <w:p w:rsidR="008D4080" w:rsidRDefault="00122E57">
            <w:pPr>
              <w:pStyle w:val="TableParagraph"/>
              <w:spacing w:line="232" w:lineRule="exact"/>
              <w:ind w:left="151"/>
              <w:rPr>
                <w:sz w:val="20"/>
              </w:rPr>
            </w:pPr>
            <w:r>
              <w:rPr>
                <w:w w:val="110"/>
                <w:sz w:val="20"/>
              </w:rPr>
              <w:t>1522</w:t>
            </w:r>
          </w:p>
        </w:tc>
        <w:tc>
          <w:tcPr>
            <w:tcW w:w="1316" w:type="dxa"/>
          </w:tcPr>
          <w:p w:rsidR="008D4080" w:rsidRDefault="00122E57">
            <w:pPr>
              <w:pStyle w:val="TableParagraph"/>
              <w:spacing w:line="242" w:lineRule="auto"/>
              <w:ind w:left="157"/>
              <w:rPr>
                <w:sz w:val="20"/>
              </w:rPr>
            </w:pPr>
            <w:r>
              <w:rPr>
                <w:w w:val="110"/>
                <w:sz w:val="20"/>
              </w:rPr>
              <w:t xml:space="preserve">Chemical </w:t>
            </w:r>
            <w:r>
              <w:rPr>
                <w:w w:val="105"/>
                <w:sz w:val="20"/>
              </w:rPr>
              <w:t>Company</w:t>
            </w:r>
          </w:p>
        </w:tc>
        <w:tc>
          <w:tcPr>
            <w:tcW w:w="1630" w:type="dxa"/>
          </w:tcPr>
          <w:p w:rsidR="008D4080" w:rsidRDefault="00122E57">
            <w:pPr>
              <w:pStyle w:val="TableParagraph"/>
              <w:spacing w:line="232" w:lineRule="exact"/>
              <w:ind w:left="312"/>
              <w:rPr>
                <w:sz w:val="20"/>
              </w:rPr>
            </w:pPr>
            <w:r>
              <w:rPr>
                <w:w w:val="110"/>
                <w:sz w:val="20"/>
              </w:rPr>
              <w:t>coronavirus</w:t>
            </w:r>
          </w:p>
        </w:tc>
        <w:tc>
          <w:tcPr>
            <w:tcW w:w="907" w:type="dxa"/>
          </w:tcPr>
          <w:p w:rsidR="008D4080" w:rsidRDefault="008D4080">
            <w:pPr>
              <w:pStyle w:val="TableParagraph"/>
              <w:rPr>
                <w:rFonts w:ascii="Times New Roman"/>
                <w:sz w:val="20"/>
              </w:rPr>
            </w:pPr>
          </w:p>
        </w:tc>
        <w:tc>
          <w:tcPr>
            <w:tcW w:w="1481" w:type="dxa"/>
          </w:tcPr>
          <w:p w:rsidR="008D4080" w:rsidRDefault="008D4080">
            <w:pPr>
              <w:pStyle w:val="TableParagraph"/>
              <w:rPr>
                <w:rFonts w:ascii="Times New Roman"/>
                <w:sz w:val="20"/>
              </w:rPr>
            </w:pPr>
          </w:p>
        </w:tc>
        <w:tc>
          <w:tcPr>
            <w:tcW w:w="1376" w:type="dxa"/>
          </w:tcPr>
          <w:p w:rsidR="008D4080" w:rsidRDefault="00122E57">
            <w:pPr>
              <w:pStyle w:val="TableParagraph"/>
              <w:spacing w:line="242" w:lineRule="auto"/>
              <w:ind w:left="292"/>
              <w:rPr>
                <w:sz w:val="20"/>
              </w:rPr>
            </w:pPr>
            <w:r>
              <w:rPr>
                <w:sz w:val="20"/>
              </w:rPr>
              <w:t>Nonporous (HN)</w:t>
            </w:r>
          </w:p>
        </w:tc>
        <w:tc>
          <w:tcPr>
            <w:tcW w:w="1276" w:type="dxa"/>
          </w:tcPr>
          <w:p w:rsidR="008D4080" w:rsidRDefault="00122E57">
            <w:pPr>
              <w:pStyle w:val="TableParagraph"/>
              <w:spacing w:line="242" w:lineRule="auto"/>
              <w:ind w:left="94"/>
              <w:rPr>
                <w:sz w:val="20"/>
              </w:rPr>
            </w:pPr>
            <w:r>
              <w:rPr>
                <w:w w:val="105"/>
                <w:sz w:val="20"/>
              </w:rPr>
              <w:t xml:space="preserve">Institutional; </w:t>
            </w:r>
            <w:r>
              <w:rPr>
                <w:w w:val="110"/>
                <w:sz w:val="20"/>
              </w:rPr>
              <w:t>Residential</w:t>
            </w: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314"/>
        </w:trPr>
        <w:tc>
          <w:tcPr>
            <w:tcW w:w="1156" w:type="dxa"/>
            <w:shd w:val="clear" w:color="auto" w:fill="F3F3F3"/>
          </w:tcPr>
          <w:p w:rsidR="008D4080" w:rsidRDefault="00122E57">
            <w:pPr>
              <w:pStyle w:val="TableParagraph"/>
              <w:spacing w:before="39"/>
              <w:rPr>
                <w:sz w:val="20"/>
              </w:rPr>
            </w:pPr>
            <w:r>
              <w:rPr>
                <w:w w:val="110"/>
                <w:sz w:val="20"/>
              </w:rPr>
              <w:t>10324-57</w:t>
            </w:r>
          </w:p>
        </w:tc>
        <w:tc>
          <w:tcPr>
            <w:tcW w:w="2400" w:type="dxa"/>
            <w:shd w:val="clear" w:color="auto" w:fill="F3F3F3"/>
          </w:tcPr>
          <w:p w:rsidR="008D4080" w:rsidRDefault="00122E57">
            <w:pPr>
              <w:pStyle w:val="TableParagraph"/>
              <w:spacing w:before="39"/>
              <w:ind w:left="202"/>
              <w:rPr>
                <w:sz w:val="20"/>
              </w:rPr>
            </w:pPr>
            <w:r>
              <w:rPr>
                <w:w w:val="110"/>
                <w:sz w:val="20"/>
              </w:rPr>
              <w:t>Quaternary ammonium</w:t>
            </w:r>
          </w:p>
        </w:tc>
        <w:tc>
          <w:tcPr>
            <w:tcW w:w="1432" w:type="dxa"/>
            <w:shd w:val="clear" w:color="auto" w:fill="F3F3F3"/>
          </w:tcPr>
          <w:p w:rsidR="008D4080" w:rsidRDefault="00122E57">
            <w:pPr>
              <w:pStyle w:val="TableParagraph"/>
              <w:spacing w:before="39"/>
              <w:ind w:left="151"/>
              <w:rPr>
                <w:sz w:val="20"/>
              </w:rPr>
            </w:pPr>
            <w:proofErr w:type="spellStart"/>
            <w:r>
              <w:rPr>
                <w:w w:val="115"/>
                <w:sz w:val="20"/>
              </w:rPr>
              <w:t>Maquat</w:t>
            </w:r>
            <w:proofErr w:type="spellEnd"/>
            <w:r>
              <w:rPr>
                <w:w w:val="115"/>
                <w:sz w:val="20"/>
              </w:rPr>
              <w:t xml:space="preserve"> 42</w:t>
            </w:r>
          </w:p>
        </w:tc>
        <w:tc>
          <w:tcPr>
            <w:tcW w:w="1316" w:type="dxa"/>
            <w:shd w:val="clear" w:color="auto" w:fill="F3F3F3"/>
          </w:tcPr>
          <w:p w:rsidR="008D4080" w:rsidRDefault="00122E57">
            <w:pPr>
              <w:pStyle w:val="TableParagraph"/>
              <w:spacing w:before="39"/>
              <w:ind w:left="157"/>
              <w:rPr>
                <w:sz w:val="20"/>
              </w:rPr>
            </w:pPr>
            <w:r>
              <w:rPr>
                <w:w w:val="115"/>
                <w:sz w:val="20"/>
              </w:rPr>
              <w:t>Mason</w:t>
            </w:r>
          </w:p>
        </w:tc>
        <w:tc>
          <w:tcPr>
            <w:tcW w:w="1630" w:type="dxa"/>
            <w:shd w:val="clear" w:color="auto" w:fill="F3F3F3"/>
          </w:tcPr>
          <w:p w:rsidR="008D4080" w:rsidRDefault="00122E57">
            <w:pPr>
              <w:pStyle w:val="TableParagraph"/>
              <w:spacing w:before="39"/>
              <w:ind w:left="312"/>
              <w:rPr>
                <w:sz w:val="20"/>
              </w:rPr>
            </w:pPr>
            <w:r>
              <w:rPr>
                <w:w w:val="110"/>
                <w:sz w:val="20"/>
              </w:rPr>
              <w:t>Human</w:t>
            </w:r>
          </w:p>
        </w:tc>
        <w:tc>
          <w:tcPr>
            <w:tcW w:w="907" w:type="dxa"/>
            <w:shd w:val="clear" w:color="auto" w:fill="F3F3F3"/>
          </w:tcPr>
          <w:p w:rsidR="008D4080" w:rsidRDefault="00122E57">
            <w:pPr>
              <w:pStyle w:val="TableParagraph"/>
              <w:spacing w:before="39"/>
              <w:ind w:left="273"/>
              <w:rPr>
                <w:sz w:val="20"/>
              </w:rPr>
            </w:pPr>
            <w:r>
              <w:rPr>
                <w:w w:val="110"/>
                <w:sz w:val="20"/>
              </w:rPr>
              <w:t>10</w:t>
            </w:r>
          </w:p>
        </w:tc>
        <w:tc>
          <w:tcPr>
            <w:tcW w:w="1481" w:type="dxa"/>
            <w:shd w:val="clear" w:color="auto" w:fill="F3F3F3"/>
          </w:tcPr>
          <w:p w:rsidR="008D4080" w:rsidRDefault="00122E57">
            <w:pPr>
              <w:pStyle w:val="TableParagraph"/>
              <w:spacing w:before="39"/>
              <w:ind w:right="291"/>
              <w:jc w:val="right"/>
              <w:rPr>
                <w:sz w:val="20"/>
              </w:rPr>
            </w:pPr>
            <w:proofErr w:type="spellStart"/>
            <w:r>
              <w:rPr>
                <w:w w:val="105"/>
                <w:sz w:val="20"/>
              </w:rPr>
              <w:t>Dilutable</w:t>
            </w:r>
            <w:proofErr w:type="spellEnd"/>
          </w:p>
        </w:tc>
        <w:tc>
          <w:tcPr>
            <w:tcW w:w="1376" w:type="dxa"/>
            <w:shd w:val="clear" w:color="auto" w:fill="F3F3F3"/>
          </w:tcPr>
          <w:p w:rsidR="008D4080" w:rsidRDefault="00122E57">
            <w:pPr>
              <w:pStyle w:val="TableParagraph"/>
              <w:spacing w:before="39"/>
              <w:ind w:left="292"/>
              <w:rPr>
                <w:sz w:val="20"/>
              </w:rPr>
            </w:pPr>
            <w:r>
              <w:rPr>
                <w:w w:val="105"/>
                <w:sz w:val="20"/>
              </w:rPr>
              <w:t>Hard</w:t>
            </w:r>
          </w:p>
        </w:tc>
        <w:tc>
          <w:tcPr>
            <w:tcW w:w="1276" w:type="dxa"/>
            <w:shd w:val="clear" w:color="auto" w:fill="F3F3F3"/>
          </w:tcPr>
          <w:p w:rsidR="008D4080" w:rsidRDefault="00122E57">
            <w:pPr>
              <w:pStyle w:val="TableParagraph"/>
              <w:spacing w:before="39"/>
              <w:ind w:left="94"/>
              <w:rPr>
                <w:sz w:val="20"/>
              </w:rPr>
            </w:pPr>
            <w:r>
              <w:rPr>
                <w:w w:val="110"/>
                <w:sz w:val="20"/>
              </w:rPr>
              <w:t>Healthcare;</w:t>
            </w:r>
          </w:p>
        </w:tc>
        <w:tc>
          <w:tcPr>
            <w:tcW w:w="770" w:type="dxa"/>
            <w:shd w:val="clear" w:color="auto" w:fill="F3F3F3"/>
          </w:tcPr>
          <w:p w:rsidR="008D4080" w:rsidRDefault="00122E57">
            <w:pPr>
              <w:pStyle w:val="TableParagraph"/>
              <w:spacing w:before="39"/>
              <w:ind w:left="83"/>
              <w:rPr>
                <w:sz w:val="20"/>
              </w:rPr>
            </w:pPr>
            <w:r>
              <w:rPr>
                <w:sz w:val="20"/>
              </w:rPr>
              <w:t>No</w:t>
            </w:r>
          </w:p>
        </w:tc>
        <w:tc>
          <w:tcPr>
            <w:tcW w:w="1496" w:type="dxa"/>
            <w:shd w:val="clear" w:color="auto" w:fill="F3F3F3"/>
          </w:tcPr>
          <w:p w:rsidR="008D4080" w:rsidRDefault="00122E57">
            <w:pPr>
              <w:pStyle w:val="TableParagraph"/>
              <w:spacing w:before="39"/>
              <w:ind w:right="4"/>
              <w:jc w:val="right"/>
              <w:rPr>
                <w:sz w:val="20"/>
              </w:rPr>
            </w:pPr>
            <w:r>
              <w:rPr>
                <w:w w:val="115"/>
                <w:sz w:val="20"/>
              </w:rPr>
              <w:t>03/13/2020</w:t>
            </w:r>
          </w:p>
        </w:tc>
      </w:tr>
    </w:tbl>
    <w:p w:rsidR="008D4080" w:rsidRDefault="008D4080">
      <w:pPr>
        <w:jc w:val="right"/>
        <w:rPr>
          <w:sz w:val="20"/>
        </w:rPr>
        <w:sectPr w:rsidR="008D4080">
          <w:footerReference w:type="default" r:id="rId104"/>
          <w:pgSz w:w="16840" w:h="11910" w:orient="landscape"/>
          <w:pgMar w:top="800" w:right="700" w:bottom="860" w:left="680" w:header="0" w:footer="66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350"/>
        <w:gridCol w:w="1250"/>
        <w:gridCol w:w="1503"/>
        <w:gridCol w:w="1658"/>
        <w:gridCol w:w="1072"/>
        <w:gridCol w:w="1358"/>
        <w:gridCol w:w="1167"/>
        <w:gridCol w:w="1278"/>
        <w:gridCol w:w="1158"/>
        <w:gridCol w:w="1104"/>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350"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250" w:type="dxa"/>
            <w:shd w:val="clear" w:color="auto" w:fill="2D4154"/>
          </w:tcPr>
          <w:p w:rsidR="008D4080" w:rsidRDefault="00122E57">
            <w:pPr>
              <w:pStyle w:val="TableParagraph"/>
              <w:spacing w:before="26"/>
              <w:ind w:left="363" w:right="186" w:hanging="95"/>
              <w:rPr>
                <w:rFonts w:ascii="Lucida Sans"/>
              </w:rPr>
            </w:pPr>
            <w:r>
              <w:rPr>
                <w:rFonts w:ascii="Lucida Sans"/>
                <w:color w:val="FFFFFF"/>
                <w:w w:val="95"/>
              </w:rPr>
              <w:t xml:space="preserve">Product </w:t>
            </w:r>
            <w:r>
              <w:rPr>
                <w:rFonts w:ascii="Lucida Sans"/>
                <w:color w:val="FFFFFF"/>
              </w:rPr>
              <w:t>Name</w:t>
            </w:r>
          </w:p>
        </w:tc>
        <w:tc>
          <w:tcPr>
            <w:tcW w:w="1503" w:type="dxa"/>
            <w:shd w:val="clear" w:color="auto" w:fill="2D4154"/>
          </w:tcPr>
          <w:p w:rsidR="008D4080" w:rsidRDefault="00122E57">
            <w:pPr>
              <w:pStyle w:val="TableParagraph"/>
              <w:spacing w:before="26"/>
              <w:ind w:left="393"/>
              <w:rPr>
                <w:rFonts w:ascii="Lucida Sans"/>
              </w:rPr>
            </w:pPr>
            <w:r>
              <w:rPr>
                <w:rFonts w:ascii="Lucida Sans"/>
                <w:color w:val="FFFFFF"/>
              </w:rPr>
              <w:t>Company</w:t>
            </w:r>
          </w:p>
        </w:tc>
        <w:tc>
          <w:tcPr>
            <w:tcW w:w="1658" w:type="dxa"/>
            <w:shd w:val="clear" w:color="auto" w:fill="2D4154"/>
          </w:tcPr>
          <w:p w:rsidR="008D4080" w:rsidRDefault="00122E57">
            <w:pPr>
              <w:pStyle w:val="TableParagraph"/>
              <w:spacing w:before="26"/>
              <w:ind w:left="222" w:right="102"/>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98" w:right="78"/>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8" w:right="8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297" w:hanging="89"/>
              <w:rPr>
                <w:rFonts w:ascii="Lucida Sans"/>
              </w:rPr>
            </w:pPr>
            <w:r>
              <w:rPr>
                <w:rFonts w:ascii="Lucida Sans"/>
                <w:color w:val="FFFFFF"/>
                <w:w w:val="95"/>
              </w:rPr>
              <w:t xml:space="preserve">Surface </w:t>
            </w:r>
            <w:r>
              <w:rPr>
                <w:rFonts w:ascii="Lucida Sans"/>
                <w:color w:val="FFFFFF"/>
              </w:rPr>
              <w:t>Types</w:t>
            </w:r>
          </w:p>
        </w:tc>
        <w:tc>
          <w:tcPr>
            <w:tcW w:w="1278" w:type="dxa"/>
            <w:shd w:val="clear" w:color="auto" w:fill="2D4154"/>
          </w:tcPr>
          <w:p w:rsidR="008D4080" w:rsidRDefault="00122E57">
            <w:pPr>
              <w:pStyle w:val="TableParagraph"/>
              <w:spacing w:before="26"/>
              <w:ind w:left="184"/>
              <w:rPr>
                <w:rFonts w:ascii="Lucida Sans"/>
              </w:rPr>
            </w:pPr>
            <w:r>
              <w:rPr>
                <w:rFonts w:ascii="Lucida Sans"/>
                <w:color w:val="FFFFFF"/>
              </w:rPr>
              <w:t>Use Sites</w:t>
            </w:r>
          </w:p>
        </w:tc>
        <w:tc>
          <w:tcPr>
            <w:tcW w:w="1158" w:type="dxa"/>
            <w:shd w:val="clear" w:color="auto" w:fill="2D4154"/>
          </w:tcPr>
          <w:p w:rsidR="008D4080" w:rsidRDefault="00122E57">
            <w:pPr>
              <w:pStyle w:val="TableParagraph"/>
              <w:spacing w:before="26"/>
              <w:ind w:left="83"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85" w:right="4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548"/>
        </w:trPr>
        <w:tc>
          <w:tcPr>
            <w:tcW w:w="6444" w:type="dxa"/>
            <w:gridSpan w:val="4"/>
            <w:shd w:val="clear" w:color="auto" w:fill="F3F3F3"/>
          </w:tcPr>
          <w:p w:rsidR="008D4080" w:rsidRDefault="00122E57">
            <w:pPr>
              <w:pStyle w:val="TableParagraph"/>
              <w:spacing w:before="34" w:line="242" w:lineRule="auto"/>
              <w:ind w:left="4367" w:right="451"/>
              <w:jc w:val="right"/>
              <w:rPr>
                <w:sz w:val="20"/>
              </w:rPr>
            </w:pPr>
            <w:r>
              <w:rPr>
                <w:w w:val="110"/>
                <w:sz w:val="20"/>
              </w:rPr>
              <w:t xml:space="preserve">Chemical </w:t>
            </w:r>
            <w:r>
              <w:rPr>
                <w:w w:val="105"/>
                <w:sz w:val="20"/>
              </w:rPr>
              <w:t>Company</w:t>
            </w:r>
          </w:p>
        </w:tc>
        <w:tc>
          <w:tcPr>
            <w:tcW w:w="1658" w:type="dxa"/>
            <w:shd w:val="clear" w:color="auto" w:fill="F3F3F3"/>
          </w:tcPr>
          <w:p w:rsidR="008D4080" w:rsidRDefault="00122E57">
            <w:pPr>
              <w:pStyle w:val="TableParagraph"/>
              <w:spacing w:before="34"/>
              <w:ind w:left="172"/>
              <w:rPr>
                <w:sz w:val="20"/>
              </w:rPr>
            </w:pPr>
            <w:r>
              <w:rPr>
                <w:w w:val="110"/>
                <w:sz w:val="20"/>
              </w:rPr>
              <w:t>coronavirus</w:t>
            </w:r>
          </w:p>
        </w:tc>
        <w:tc>
          <w:tcPr>
            <w:tcW w:w="3597" w:type="dxa"/>
            <w:gridSpan w:val="3"/>
            <w:shd w:val="clear" w:color="auto" w:fill="F3F3F3"/>
          </w:tcPr>
          <w:p w:rsidR="008D4080" w:rsidRDefault="00122E57">
            <w:pPr>
              <w:pStyle w:val="TableParagraph"/>
              <w:spacing w:before="34" w:line="242" w:lineRule="auto"/>
              <w:ind w:left="2512"/>
              <w:rPr>
                <w:sz w:val="20"/>
              </w:rPr>
            </w:pPr>
            <w:r>
              <w:rPr>
                <w:sz w:val="20"/>
              </w:rPr>
              <w:t>Nonporous (HN)</w:t>
            </w:r>
          </w:p>
        </w:tc>
        <w:tc>
          <w:tcPr>
            <w:tcW w:w="3540" w:type="dxa"/>
            <w:gridSpan w:val="3"/>
            <w:shd w:val="clear" w:color="auto" w:fill="F3F3F3"/>
          </w:tcPr>
          <w:p w:rsidR="008D4080" w:rsidRDefault="00122E57">
            <w:pPr>
              <w:pStyle w:val="TableParagraph"/>
              <w:spacing w:before="34" w:line="242" w:lineRule="auto"/>
              <w:ind w:left="93" w:right="1454"/>
              <w:rPr>
                <w:sz w:val="20"/>
              </w:rPr>
            </w:pPr>
            <w:r>
              <w:rPr>
                <w:w w:val="105"/>
                <w:sz w:val="20"/>
              </w:rPr>
              <w:t xml:space="preserve">Institutional; </w:t>
            </w: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504"/>
        <w:gridCol w:w="1243"/>
        <w:gridCol w:w="1629"/>
        <w:gridCol w:w="906"/>
        <w:gridCol w:w="1480"/>
        <w:gridCol w:w="1375"/>
        <w:gridCol w:w="1275"/>
        <w:gridCol w:w="769"/>
        <w:gridCol w:w="1495"/>
      </w:tblGrid>
      <w:tr w:rsidR="008D4080">
        <w:trPr>
          <w:trHeight w:val="743"/>
        </w:trPr>
        <w:tc>
          <w:tcPr>
            <w:tcW w:w="1100" w:type="dxa"/>
          </w:tcPr>
          <w:p w:rsidR="008D4080" w:rsidRDefault="00122E57">
            <w:pPr>
              <w:pStyle w:val="TableParagraph"/>
              <w:spacing w:line="232" w:lineRule="exact"/>
              <w:rPr>
                <w:sz w:val="20"/>
              </w:rPr>
            </w:pPr>
            <w:r>
              <w:rPr>
                <w:w w:val="110"/>
                <w:sz w:val="20"/>
              </w:rPr>
              <w:t>10324-58</w:t>
            </w:r>
          </w:p>
        </w:tc>
        <w:tc>
          <w:tcPr>
            <w:tcW w:w="2456" w:type="dxa"/>
          </w:tcPr>
          <w:p w:rsidR="008D4080" w:rsidRDefault="00122E57">
            <w:pPr>
              <w:pStyle w:val="TableParagraph"/>
              <w:spacing w:line="232" w:lineRule="exact"/>
              <w:ind w:right="149"/>
              <w:jc w:val="right"/>
              <w:rPr>
                <w:sz w:val="20"/>
              </w:rPr>
            </w:pPr>
            <w:r>
              <w:rPr>
                <w:w w:val="105"/>
                <w:sz w:val="20"/>
              </w:rPr>
              <w:t>Quaternary ammonium</w:t>
            </w:r>
          </w:p>
        </w:tc>
        <w:tc>
          <w:tcPr>
            <w:tcW w:w="1504" w:type="dxa"/>
          </w:tcPr>
          <w:p w:rsidR="008D4080" w:rsidRDefault="00122E57">
            <w:pPr>
              <w:pStyle w:val="TableParagraph"/>
              <w:spacing w:line="232" w:lineRule="exact"/>
              <w:ind w:left="151"/>
              <w:rPr>
                <w:sz w:val="20"/>
              </w:rPr>
            </w:pPr>
            <w:proofErr w:type="spellStart"/>
            <w:r>
              <w:rPr>
                <w:w w:val="115"/>
                <w:sz w:val="20"/>
              </w:rPr>
              <w:t>Maquat</w:t>
            </w:r>
            <w:proofErr w:type="spellEnd"/>
            <w:r>
              <w:rPr>
                <w:w w:val="115"/>
                <w:sz w:val="20"/>
              </w:rPr>
              <w:t xml:space="preserve"> 128</w:t>
            </w:r>
          </w:p>
        </w:tc>
        <w:tc>
          <w:tcPr>
            <w:tcW w:w="1243" w:type="dxa"/>
          </w:tcPr>
          <w:p w:rsidR="008D4080" w:rsidRDefault="00122E57">
            <w:pPr>
              <w:pStyle w:val="TableParagraph"/>
              <w:spacing w:line="242" w:lineRule="auto"/>
              <w:ind w:left="85"/>
              <w:rPr>
                <w:sz w:val="20"/>
              </w:rPr>
            </w:pPr>
            <w:r>
              <w:rPr>
                <w:w w:val="110"/>
                <w:sz w:val="20"/>
              </w:rPr>
              <w:t xml:space="preserve">Mason Chemical </w:t>
            </w:r>
            <w:r>
              <w:rPr>
                <w:w w:val="105"/>
                <w:sz w:val="20"/>
              </w:rPr>
              <w:t>Company</w:t>
            </w:r>
          </w:p>
        </w:tc>
        <w:tc>
          <w:tcPr>
            <w:tcW w:w="1629" w:type="dxa"/>
          </w:tcPr>
          <w:p w:rsidR="008D4080" w:rsidRDefault="00122E57">
            <w:pPr>
              <w:pStyle w:val="TableParagraph"/>
              <w:spacing w:line="242" w:lineRule="auto"/>
              <w:ind w:left="313" w:right="57"/>
              <w:rPr>
                <w:sz w:val="20"/>
              </w:rPr>
            </w:pPr>
            <w:r>
              <w:rPr>
                <w:w w:val="110"/>
                <w:sz w:val="20"/>
              </w:rPr>
              <w:t xml:space="preserve">Human </w:t>
            </w:r>
            <w:r>
              <w:rPr>
                <w:w w:val="105"/>
                <w:sz w:val="20"/>
              </w:rPr>
              <w:t>coronavirus</w:t>
            </w:r>
          </w:p>
        </w:tc>
        <w:tc>
          <w:tcPr>
            <w:tcW w:w="906" w:type="dxa"/>
          </w:tcPr>
          <w:p w:rsidR="008D4080" w:rsidRDefault="00122E57">
            <w:pPr>
              <w:pStyle w:val="TableParagraph"/>
              <w:spacing w:line="232" w:lineRule="exact"/>
              <w:ind w:left="275"/>
              <w:rPr>
                <w:sz w:val="20"/>
              </w:rPr>
            </w:pPr>
            <w:r>
              <w:rPr>
                <w:w w:val="110"/>
                <w:sz w:val="20"/>
              </w:rPr>
              <w:t>10</w:t>
            </w:r>
          </w:p>
        </w:tc>
        <w:tc>
          <w:tcPr>
            <w:tcW w:w="1480" w:type="dxa"/>
          </w:tcPr>
          <w:p w:rsidR="008D4080" w:rsidRDefault="00122E57">
            <w:pPr>
              <w:pStyle w:val="TableParagraph"/>
              <w:spacing w:line="232" w:lineRule="exact"/>
              <w:ind w:right="287"/>
              <w:jc w:val="right"/>
              <w:rPr>
                <w:sz w:val="20"/>
              </w:rPr>
            </w:pPr>
            <w:proofErr w:type="spellStart"/>
            <w:r>
              <w:rPr>
                <w:w w:val="105"/>
                <w:sz w:val="20"/>
              </w:rPr>
              <w:t>Dilutable</w:t>
            </w:r>
            <w:proofErr w:type="spellEnd"/>
          </w:p>
        </w:tc>
        <w:tc>
          <w:tcPr>
            <w:tcW w:w="1375" w:type="dxa"/>
          </w:tcPr>
          <w:p w:rsidR="008D4080" w:rsidRDefault="00122E57">
            <w:pPr>
              <w:pStyle w:val="TableParagraph"/>
              <w:spacing w:line="242" w:lineRule="auto"/>
              <w:ind w:left="296"/>
              <w:rPr>
                <w:sz w:val="20"/>
              </w:rPr>
            </w:pPr>
            <w:r>
              <w:rPr>
                <w:w w:val="105"/>
                <w:sz w:val="20"/>
              </w:rPr>
              <w:t>Hard Nonporous (HN)</w:t>
            </w:r>
          </w:p>
        </w:tc>
        <w:tc>
          <w:tcPr>
            <w:tcW w:w="1275" w:type="dxa"/>
          </w:tcPr>
          <w:p w:rsidR="008D4080" w:rsidRDefault="00122E57">
            <w:pPr>
              <w:pStyle w:val="TableParagraph"/>
              <w:spacing w:line="242" w:lineRule="auto"/>
              <w:ind w:left="99"/>
              <w:rPr>
                <w:sz w:val="20"/>
              </w:rPr>
            </w:pPr>
            <w:r>
              <w:rPr>
                <w:w w:val="110"/>
                <w:sz w:val="20"/>
              </w:rPr>
              <w:t xml:space="preserve">Healthcare; </w:t>
            </w:r>
            <w:r>
              <w:rPr>
                <w:w w:val="105"/>
                <w:sz w:val="20"/>
              </w:rPr>
              <w:t xml:space="preserve">Institutional; </w:t>
            </w:r>
            <w:r>
              <w:rPr>
                <w:w w:val="110"/>
                <w:sz w:val="20"/>
              </w:rPr>
              <w:t>Residential</w:t>
            </w:r>
          </w:p>
        </w:tc>
        <w:tc>
          <w:tcPr>
            <w:tcW w:w="769" w:type="dxa"/>
          </w:tcPr>
          <w:p w:rsidR="008D4080" w:rsidRDefault="00122E57">
            <w:pPr>
              <w:pStyle w:val="TableParagraph"/>
              <w:spacing w:line="232" w:lineRule="exact"/>
              <w:ind w:left="89"/>
              <w:rPr>
                <w:sz w:val="20"/>
              </w:rPr>
            </w:pPr>
            <w:r>
              <w:rPr>
                <w:sz w:val="20"/>
              </w:rPr>
              <w:t>No</w:t>
            </w:r>
          </w:p>
        </w:tc>
        <w:tc>
          <w:tcPr>
            <w:tcW w:w="1495" w:type="dxa"/>
          </w:tcPr>
          <w:p w:rsidR="008D4080" w:rsidRDefault="00122E57">
            <w:pPr>
              <w:pStyle w:val="TableParagraph"/>
              <w:spacing w:line="232" w:lineRule="exact"/>
              <w:ind w:right="-15"/>
              <w:jc w:val="right"/>
              <w:rPr>
                <w:sz w:val="20"/>
              </w:rPr>
            </w:pPr>
            <w:r>
              <w:rPr>
                <w:w w:val="115"/>
                <w:sz w:val="20"/>
              </w:rPr>
              <w:t>03/13/2020</w:t>
            </w: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10324-63</w:t>
            </w:r>
          </w:p>
        </w:tc>
        <w:tc>
          <w:tcPr>
            <w:tcW w:w="2456"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504" w:type="dxa"/>
            <w:shd w:val="clear" w:color="auto" w:fill="F3F3F3"/>
          </w:tcPr>
          <w:p w:rsidR="008D4080" w:rsidRDefault="00122E57">
            <w:pPr>
              <w:pStyle w:val="TableParagraph"/>
              <w:spacing w:before="39" w:line="215" w:lineRule="exact"/>
              <w:ind w:left="151"/>
              <w:rPr>
                <w:sz w:val="20"/>
              </w:rPr>
            </w:pPr>
            <w:proofErr w:type="spellStart"/>
            <w:r>
              <w:rPr>
                <w:w w:val="115"/>
                <w:sz w:val="20"/>
              </w:rPr>
              <w:t>Maquat</w:t>
            </w:r>
            <w:proofErr w:type="spellEnd"/>
            <w:r>
              <w:rPr>
                <w:w w:val="115"/>
                <w:sz w:val="20"/>
              </w:rPr>
              <w:t xml:space="preserve"> 10</w:t>
            </w:r>
          </w:p>
        </w:tc>
        <w:tc>
          <w:tcPr>
            <w:tcW w:w="1243" w:type="dxa"/>
            <w:shd w:val="clear" w:color="auto" w:fill="F3F3F3"/>
          </w:tcPr>
          <w:p w:rsidR="008D4080" w:rsidRDefault="00122E57">
            <w:pPr>
              <w:pStyle w:val="TableParagraph"/>
              <w:spacing w:before="39" w:line="215" w:lineRule="exact"/>
              <w:ind w:left="85"/>
              <w:rPr>
                <w:sz w:val="20"/>
              </w:rPr>
            </w:pPr>
            <w:r>
              <w:rPr>
                <w:w w:val="115"/>
                <w:sz w:val="20"/>
              </w:rPr>
              <w:t>Mason</w:t>
            </w:r>
          </w:p>
        </w:tc>
        <w:tc>
          <w:tcPr>
            <w:tcW w:w="1629" w:type="dxa"/>
            <w:shd w:val="clear" w:color="auto" w:fill="F3F3F3"/>
          </w:tcPr>
          <w:p w:rsidR="008D4080" w:rsidRDefault="00122E57">
            <w:pPr>
              <w:pStyle w:val="TableParagraph"/>
              <w:spacing w:before="39" w:line="215" w:lineRule="exact"/>
              <w:ind w:left="313"/>
              <w:rPr>
                <w:sz w:val="20"/>
              </w:rPr>
            </w:pPr>
            <w:r>
              <w:rPr>
                <w:w w:val="110"/>
                <w:sz w:val="20"/>
              </w:rPr>
              <w:t>Human</w:t>
            </w:r>
          </w:p>
        </w:tc>
        <w:tc>
          <w:tcPr>
            <w:tcW w:w="906" w:type="dxa"/>
            <w:shd w:val="clear" w:color="auto" w:fill="F3F3F3"/>
          </w:tcPr>
          <w:p w:rsidR="008D4080" w:rsidRDefault="00122E57">
            <w:pPr>
              <w:pStyle w:val="TableParagraph"/>
              <w:spacing w:before="39" w:line="215" w:lineRule="exact"/>
              <w:ind w:left="275"/>
              <w:rPr>
                <w:sz w:val="20"/>
              </w:rPr>
            </w:pPr>
            <w:r>
              <w:rPr>
                <w:w w:val="110"/>
                <w:sz w:val="20"/>
              </w:rPr>
              <w:t>10</w:t>
            </w:r>
          </w:p>
        </w:tc>
        <w:tc>
          <w:tcPr>
            <w:tcW w:w="1480" w:type="dxa"/>
            <w:shd w:val="clear" w:color="auto" w:fill="F3F3F3"/>
          </w:tcPr>
          <w:p w:rsidR="008D4080" w:rsidRDefault="00122E57">
            <w:pPr>
              <w:pStyle w:val="TableParagraph"/>
              <w:spacing w:before="39" w:line="215" w:lineRule="exact"/>
              <w:ind w:right="287"/>
              <w:jc w:val="right"/>
              <w:rPr>
                <w:sz w:val="20"/>
              </w:rPr>
            </w:pPr>
            <w:proofErr w:type="spellStart"/>
            <w:r>
              <w:rPr>
                <w:w w:val="105"/>
                <w:sz w:val="20"/>
              </w:rPr>
              <w:t>Dilutable</w:t>
            </w:r>
            <w:proofErr w:type="spellEnd"/>
          </w:p>
        </w:tc>
        <w:tc>
          <w:tcPr>
            <w:tcW w:w="1375" w:type="dxa"/>
            <w:shd w:val="clear" w:color="auto" w:fill="F3F3F3"/>
          </w:tcPr>
          <w:p w:rsidR="008D4080" w:rsidRDefault="00122E57">
            <w:pPr>
              <w:pStyle w:val="TableParagraph"/>
              <w:spacing w:before="39" w:line="215" w:lineRule="exact"/>
              <w:ind w:left="296"/>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38" w:right="102"/>
              <w:jc w:val="center"/>
              <w:rPr>
                <w:sz w:val="20"/>
              </w:rPr>
            </w:pPr>
            <w:r>
              <w:rPr>
                <w:w w:val="110"/>
                <w:sz w:val="20"/>
              </w:rPr>
              <w:t>Healthcare;</w:t>
            </w:r>
          </w:p>
        </w:tc>
        <w:tc>
          <w:tcPr>
            <w:tcW w:w="769" w:type="dxa"/>
            <w:shd w:val="clear" w:color="auto" w:fill="F3F3F3"/>
          </w:tcPr>
          <w:p w:rsidR="008D4080" w:rsidRDefault="00122E57">
            <w:pPr>
              <w:pStyle w:val="TableParagraph"/>
              <w:spacing w:before="39" w:line="215" w:lineRule="exact"/>
              <w:ind w:left="89"/>
              <w:rPr>
                <w:sz w:val="20"/>
              </w:rPr>
            </w:pPr>
            <w:r>
              <w:rPr>
                <w:sz w:val="20"/>
              </w:rPr>
              <w:t>No</w:t>
            </w:r>
          </w:p>
        </w:tc>
        <w:tc>
          <w:tcPr>
            <w:tcW w:w="1495" w:type="dxa"/>
            <w:shd w:val="clear" w:color="auto" w:fill="F3F3F3"/>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243" w:type="dxa"/>
            <w:shd w:val="clear" w:color="auto" w:fill="F3F3F3"/>
          </w:tcPr>
          <w:p w:rsidR="008D4080" w:rsidRDefault="00122E57">
            <w:pPr>
              <w:pStyle w:val="TableParagraph"/>
              <w:spacing w:line="214" w:lineRule="exact"/>
              <w:ind w:left="85"/>
              <w:rPr>
                <w:sz w:val="20"/>
              </w:rPr>
            </w:pPr>
            <w:r>
              <w:rPr>
                <w:w w:val="110"/>
                <w:sz w:val="20"/>
              </w:rPr>
              <w:t>Chemical</w:t>
            </w:r>
          </w:p>
        </w:tc>
        <w:tc>
          <w:tcPr>
            <w:tcW w:w="1629" w:type="dxa"/>
            <w:shd w:val="clear" w:color="auto" w:fill="F3F3F3"/>
          </w:tcPr>
          <w:p w:rsidR="008D4080" w:rsidRDefault="00122E57">
            <w:pPr>
              <w:pStyle w:val="TableParagraph"/>
              <w:spacing w:line="214" w:lineRule="exact"/>
              <w:ind w:left="313"/>
              <w:rPr>
                <w:sz w:val="20"/>
              </w:rPr>
            </w:pPr>
            <w:r>
              <w:rPr>
                <w:w w:val="110"/>
                <w:sz w:val="20"/>
              </w:rPr>
              <w:t>coronavirus</w:t>
            </w:r>
          </w:p>
        </w:tc>
        <w:tc>
          <w:tcPr>
            <w:tcW w:w="906" w:type="dxa"/>
            <w:shd w:val="clear" w:color="auto" w:fill="F3F3F3"/>
          </w:tcPr>
          <w:p w:rsidR="008D4080" w:rsidRDefault="008D4080">
            <w:pPr>
              <w:pStyle w:val="TableParagraph"/>
              <w:rPr>
                <w:rFonts w:ascii="Times New Roman"/>
                <w:sz w:val="16"/>
              </w:rPr>
            </w:pPr>
          </w:p>
        </w:tc>
        <w:tc>
          <w:tcPr>
            <w:tcW w:w="1480" w:type="dxa"/>
            <w:shd w:val="clear" w:color="auto" w:fill="F3F3F3"/>
          </w:tcPr>
          <w:p w:rsidR="008D4080" w:rsidRDefault="008D4080">
            <w:pPr>
              <w:pStyle w:val="TableParagraph"/>
              <w:rPr>
                <w:rFonts w:ascii="Times New Roman"/>
                <w:sz w:val="16"/>
              </w:rPr>
            </w:pPr>
          </w:p>
        </w:tc>
        <w:tc>
          <w:tcPr>
            <w:tcW w:w="1375" w:type="dxa"/>
            <w:shd w:val="clear" w:color="auto" w:fill="F3F3F3"/>
          </w:tcPr>
          <w:p w:rsidR="008D4080" w:rsidRDefault="00122E57">
            <w:pPr>
              <w:pStyle w:val="TableParagraph"/>
              <w:spacing w:line="214" w:lineRule="exact"/>
              <w:ind w:left="296"/>
              <w:rPr>
                <w:sz w:val="20"/>
              </w:rPr>
            </w:pPr>
            <w:r>
              <w:rPr>
                <w:w w:val="105"/>
                <w:sz w:val="20"/>
              </w:rPr>
              <w:t>Nonporous</w:t>
            </w:r>
          </w:p>
        </w:tc>
        <w:tc>
          <w:tcPr>
            <w:tcW w:w="1275" w:type="dxa"/>
            <w:shd w:val="clear" w:color="auto" w:fill="F3F3F3"/>
          </w:tcPr>
          <w:p w:rsidR="008D4080" w:rsidRDefault="00122E57">
            <w:pPr>
              <w:pStyle w:val="TableParagraph"/>
              <w:spacing w:line="214" w:lineRule="exact"/>
              <w:ind w:left="72" w:right="52"/>
              <w:jc w:val="center"/>
              <w:rPr>
                <w:sz w:val="20"/>
              </w:rPr>
            </w:pPr>
            <w:r>
              <w:rPr>
                <w:w w:val="110"/>
                <w:sz w:val="20"/>
              </w:rPr>
              <w:t>Institutional;</w:t>
            </w: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4" w:type="dxa"/>
            <w:shd w:val="clear" w:color="auto" w:fill="F3F3F3"/>
          </w:tcPr>
          <w:p w:rsidR="008D4080" w:rsidRDefault="008D4080">
            <w:pPr>
              <w:pStyle w:val="TableParagraph"/>
              <w:rPr>
                <w:rFonts w:ascii="Times New Roman"/>
                <w:sz w:val="20"/>
              </w:rPr>
            </w:pPr>
          </w:p>
        </w:tc>
        <w:tc>
          <w:tcPr>
            <w:tcW w:w="1243" w:type="dxa"/>
            <w:shd w:val="clear" w:color="auto" w:fill="F3F3F3"/>
          </w:tcPr>
          <w:p w:rsidR="008D4080" w:rsidRDefault="00122E57">
            <w:pPr>
              <w:pStyle w:val="TableParagraph"/>
              <w:spacing w:line="232" w:lineRule="exact"/>
              <w:ind w:left="85"/>
              <w:rPr>
                <w:sz w:val="20"/>
              </w:rPr>
            </w:pPr>
            <w:r>
              <w:rPr>
                <w:w w:val="110"/>
                <w:sz w:val="20"/>
              </w:rPr>
              <w:t>Company</w:t>
            </w:r>
          </w:p>
        </w:tc>
        <w:tc>
          <w:tcPr>
            <w:tcW w:w="1629" w:type="dxa"/>
            <w:shd w:val="clear" w:color="auto" w:fill="F3F3F3"/>
          </w:tcPr>
          <w:p w:rsidR="008D4080" w:rsidRDefault="008D4080">
            <w:pPr>
              <w:pStyle w:val="TableParagraph"/>
              <w:rPr>
                <w:rFonts w:ascii="Times New Roman"/>
                <w:sz w:val="20"/>
              </w:rPr>
            </w:pPr>
          </w:p>
        </w:tc>
        <w:tc>
          <w:tcPr>
            <w:tcW w:w="906" w:type="dxa"/>
            <w:shd w:val="clear" w:color="auto" w:fill="F3F3F3"/>
          </w:tcPr>
          <w:p w:rsidR="008D4080" w:rsidRDefault="008D4080">
            <w:pPr>
              <w:pStyle w:val="TableParagraph"/>
              <w:rPr>
                <w:rFonts w:ascii="Times New Roman"/>
                <w:sz w:val="20"/>
              </w:rPr>
            </w:pPr>
          </w:p>
        </w:tc>
        <w:tc>
          <w:tcPr>
            <w:tcW w:w="1480" w:type="dxa"/>
            <w:shd w:val="clear" w:color="auto" w:fill="F3F3F3"/>
          </w:tcPr>
          <w:p w:rsidR="008D4080" w:rsidRDefault="008D4080">
            <w:pPr>
              <w:pStyle w:val="TableParagraph"/>
              <w:rPr>
                <w:rFonts w:ascii="Times New Roman"/>
                <w:sz w:val="20"/>
              </w:rPr>
            </w:pPr>
          </w:p>
        </w:tc>
        <w:tc>
          <w:tcPr>
            <w:tcW w:w="1375" w:type="dxa"/>
            <w:shd w:val="clear" w:color="auto" w:fill="F3F3F3"/>
          </w:tcPr>
          <w:p w:rsidR="008D4080" w:rsidRDefault="00122E57">
            <w:pPr>
              <w:pStyle w:val="TableParagraph"/>
              <w:spacing w:line="232" w:lineRule="exact"/>
              <w:ind w:left="296"/>
              <w:rPr>
                <w:sz w:val="20"/>
              </w:rPr>
            </w:pPr>
            <w:r>
              <w:rPr>
                <w:sz w:val="20"/>
              </w:rPr>
              <w:t>(HN)</w:t>
            </w:r>
          </w:p>
        </w:tc>
        <w:tc>
          <w:tcPr>
            <w:tcW w:w="1275" w:type="dxa"/>
            <w:shd w:val="clear" w:color="auto" w:fill="F3F3F3"/>
          </w:tcPr>
          <w:p w:rsidR="008D4080" w:rsidRDefault="00122E57">
            <w:pPr>
              <w:pStyle w:val="TableParagraph"/>
              <w:spacing w:line="232" w:lineRule="exact"/>
              <w:ind w:left="11" w:right="102"/>
              <w:jc w:val="center"/>
              <w:rPr>
                <w:sz w:val="20"/>
              </w:rPr>
            </w:pPr>
            <w:r>
              <w:rPr>
                <w:w w:val="110"/>
                <w:sz w:val="20"/>
              </w:rPr>
              <w:t>Residential</w:t>
            </w:r>
          </w:p>
        </w:tc>
        <w:tc>
          <w:tcPr>
            <w:tcW w:w="76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10324-71</w:t>
            </w:r>
          </w:p>
        </w:tc>
        <w:tc>
          <w:tcPr>
            <w:tcW w:w="2456" w:type="dxa"/>
          </w:tcPr>
          <w:p w:rsidR="008D4080" w:rsidRDefault="00122E57">
            <w:pPr>
              <w:pStyle w:val="TableParagraph"/>
              <w:spacing w:before="39" w:line="215" w:lineRule="exact"/>
              <w:ind w:right="149"/>
              <w:jc w:val="right"/>
              <w:rPr>
                <w:sz w:val="20"/>
              </w:rPr>
            </w:pPr>
            <w:r>
              <w:rPr>
                <w:w w:val="105"/>
                <w:sz w:val="20"/>
              </w:rPr>
              <w:t>Quaternary ammonium</w:t>
            </w:r>
          </w:p>
        </w:tc>
        <w:tc>
          <w:tcPr>
            <w:tcW w:w="1504" w:type="dxa"/>
          </w:tcPr>
          <w:p w:rsidR="008D4080" w:rsidRDefault="00122E57">
            <w:pPr>
              <w:pStyle w:val="TableParagraph"/>
              <w:spacing w:before="39" w:line="215" w:lineRule="exact"/>
              <w:ind w:left="151"/>
              <w:rPr>
                <w:sz w:val="20"/>
              </w:rPr>
            </w:pPr>
            <w:proofErr w:type="spellStart"/>
            <w:r>
              <w:rPr>
                <w:w w:val="115"/>
                <w:sz w:val="20"/>
              </w:rPr>
              <w:t>Maquat</w:t>
            </w:r>
            <w:proofErr w:type="spellEnd"/>
            <w:r>
              <w:rPr>
                <w:w w:val="115"/>
                <w:sz w:val="20"/>
              </w:rPr>
              <w:t xml:space="preserve"> 280</w:t>
            </w:r>
          </w:p>
        </w:tc>
        <w:tc>
          <w:tcPr>
            <w:tcW w:w="1243" w:type="dxa"/>
          </w:tcPr>
          <w:p w:rsidR="008D4080" w:rsidRDefault="00122E57">
            <w:pPr>
              <w:pStyle w:val="TableParagraph"/>
              <w:spacing w:before="39" w:line="215" w:lineRule="exact"/>
              <w:ind w:left="85"/>
              <w:rPr>
                <w:sz w:val="20"/>
              </w:rPr>
            </w:pPr>
            <w:r>
              <w:rPr>
                <w:w w:val="115"/>
                <w:sz w:val="20"/>
              </w:rPr>
              <w:t>Mason</w:t>
            </w:r>
          </w:p>
        </w:tc>
        <w:tc>
          <w:tcPr>
            <w:tcW w:w="1629" w:type="dxa"/>
          </w:tcPr>
          <w:p w:rsidR="008D4080" w:rsidRDefault="00122E57">
            <w:pPr>
              <w:pStyle w:val="TableParagraph"/>
              <w:spacing w:before="39" w:line="215" w:lineRule="exact"/>
              <w:ind w:left="313"/>
              <w:rPr>
                <w:sz w:val="20"/>
              </w:rPr>
            </w:pPr>
            <w:r>
              <w:rPr>
                <w:w w:val="110"/>
                <w:sz w:val="20"/>
              </w:rPr>
              <w:t>Human</w:t>
            </w:r>
          </w:p>
        </w:tc>
        <w:tc>
          <w:tcPr>
            <w:tcW w:w="906" w:type="dxa"/>
          </w:tcPr>
          <w:p w:rsidR="008D4080" w:rsidRDefault="00122E57">
            <w:pPr>
              <w:pStyle w:val="TableParagraph"/>
              <w:spacing w:before="39" w:line="215" w:lineRule="exact"/>
              <w:ind w:left="275"/>
              <w:rPr>
                <w:sz w:val="20"/>
              </w:rPr>
            </w:pPr>
            <w:r>
              <w:rPr>
                <w:w w:val="110"/>
                <w:sz w:val="20"/>
              </w:rPr>
              <w:t>10</w:t>
            </w:r>
          </w:p>
        </w:tc>
        <w:tc>
          <w:tcPr>
            <w:tcW w:w="1480" w:type="dxa"/>
          </w:tcPr>
          <w:p w:rsidR="008D4080" w:rsidRDefault="00122E57">
            <w:pPr>
              <w:pStyle w:val="TableParagraph"/>
              <w:spacing w:before="39" w:line="215" w:lineRule="exact"/>
              <w:ind w:right="287"/>
              <w:jc w:val="right"/>
              <w:rPr>
                <w:sz w:val="20"/>
              </w:rPr>
            </w:pPr>
            <w:proofErr w:type="spellStart"/>
            <w:r>
              <w:rPr>
                <w:w w:val="105"/>
                <w:sz w:val="20"/>
              </w:rPr>
              <w:t>Dilutable</w:t>
            </w:r>
            <w:proofErr w:type="spellEnd"/>
          </w:p>
        </w:tc>
        <w:tc>
          <w:tcPr>
            <w:tcW w:w="1375" w:type="dxa"/>
          </w:tcPr>
          <w:p w:rsidR="008D4080" w:rsidRDefault="00122E57">
            <w:pPr>
              <w:pStyle w:val="TableParagraph"/>
              <w:spacing w:before="39" w:line="215" w:lineRule="exact"/>
              <w:ind w:left="296"/>
              <w:rPr>
                <w:sz w:val="20"/>
              </w:rPr>
            </w:pPr>
            <w:r>
              <w:rPr>
                <w:w w:val="105"/>
                <w:sz w:val="20"/>
              </w:rPr>
              <w:t>Hard</w:t>
            </w:r>
          </w:p>
        </w:tc>
        <w:tc>
          <w:tcPr>
            <w:tcW w:w="1275" w:type="dxa"/>
          </w:tcPr>
          <w:p w:rsidR="008D4080" w:rsidRDefault="00122E57">
            <w:pPr>
              <w:pStyle w:val="TableParagraph"/>
              <w:spacing w:before="39" w:line="215" w:lineRule="exact"/>
              <w:ind w:left="38" w:right="102"/>
              <w:jc w:val="center"/>
              <w:rPr>
                <w:sz w:val="20"/>
              </w:rPr>
            </w:pPr>
            <w:r>
              <w:rPr>
                <w:w w:val="110"/>
                <w:sz w:val="20"/>
              </w:rPr>
              <w:t>Healthcare;</w:t>
            </w:r>
          </w:p>
        </w:tc>
        <w:tc>
          <w:tcPr>
            <w:tcW w:w="769" w:type="dxa"/>
          </w:tcPr>
          <w:p w:rsidR="008D4080" w:rsidRDefault="00122E57">
            <w:pPr>
              <w:pStyle w:val="TableParagraph"/>
              <w:spacing w:before="39" w:line="215" w:lineRule="exact"/>
              <w:ind w:left="89"/>
              <w:rPr>
                <w:sz w:val="20"/>
              </w:rPr>
            </w:pPr>
            <w:r>
              <w:rPr>
                <w:sz w:val="20"/>
              </w:rPr>
              <w:t>No</w:t>
            </w:r>
          </w:p>
        </w:tc>
        <w:tc>
          <w:tcPr>
            <w:tcW w:w="1495" w:type="dxa"/>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243" w:type="dxa"/>
          </w:tcPr>
          <w:p w:rsidR="008D4080" w:rsidRDefault="00122E57">
            <w:pPr>
              <w:pStyle w:val="TableParagraph"/>
              <w:spacing w:line="214" w:lineRule="exact"/>
              <w:ind w:left="85"/>
              <w:rPr>
                <w:sz w:val="20"/>
              </w:rPr>
            </w:pPr>
            <w:r>
              <w:rPr>
                <w:w w:val="110"/>
                <w:sz w:val="20"/>
              </w:rPr>
              <w:t>Chemical</w:t>
            </w:r>
          </w:p>
        </w:tc>
        <w:tc>
          <w:tcPr>
            <w:tcW w:w="1629" w:type="dxa"/>
          </w:tcPr>
          <w:p w:rsidR="008D4080" w:rsidRDefault="00122E57">
            <w:pPr>
              <w:pStyle w:val="TableParagraph"/>
              <w:spacing w:line="214" w:lineRule="exact"/>
              <w:ind w:left="313"/>
              <w:rPr>
                <w:sz w:val="20"/>
              </w:rPr>
            </w:pPr>
            <w:r>
              <w:rPr>
                <w:w w:val="110"/>
                <w:sz w:val="20"/>
              </w:rPr>
              <w:t>coronavirus</w:t>
            </w:r>
          </w:p>
        </w:tc>
        <w:tc>
          <w:tcPr>
            <w:tcW w:w="906" w:type="dxa"/>
          </w:tcPr>
          <w:p w:rsidR="008D4080" w:rsidRDefault="008D4080">
            <w:pPr>
              <w:pStyle w:val="TableParagraph"/>
              <w:rPr>
                <w:rFonts w:ascii="Times New Roman"/>
                <w:sz w:val="16"/>
              </w:rPr>
            </w:pPr>
          </w:p>
        </w:tc>
        <w:tc>
          <w:tcPr>
            <w:tcW w:w="1480" w:type="dxa"/>
          </w:tcPr>
          <w:p w:rsidR="008D4080" w:rsidRDefault="008D4080">
            <w:pPr>
              <w:pStyle w:val="TableParagraph"/>
              <w:rPr>
                <w:rFonts w:ascii="Times New Roman"/>
                <w:sz w:val="16"/>
              </w:rPr>
            </w:pPr>
          </w:p>
        </w:tc>
        <w:tc>
          <w:tcPr>
            <w:tcW w:w="1375" w:type="dxa"/>
          </w:tcPr>
          <w:p w:rsidR="008D4080" w:rsidRDefault="00122E57">
            <w:pPr>
              <w:pStyle w:val="TableParagraph"/>
              <w:spacing w:line="214" w:lineRule="exact"/>
              <w:ind w:left="296"/>
              <w:rPr>
                <w:sz w:val="20"/>
              </w:rPr>
            </w:pPr>
            <w:r>
              <w:rPr>
                <w:w w:val="105"/>
                <w:sz w:val="20"/>
              </w:rPr>
              <w:t>Nonporous</w:t>
            </w:r>
          </w:p>
        </w:tc>
        <w:tc>
          <w:tcPr>
            <w:tcW w:w="1275" w:type="dxa"/>
          </w:tcPr>
          <w:p w:rsidR="008D4080" w:rsidRDefault="00122E57">
            <w:pPr>
              <w:pStyle w:val="TableParagraph"/>
              <w:spacing w:line="214" w:lineRule="exact"/>
              <w:ind w:left="72" w:right="52"/>
              <w:jc w:val="center"/>
              <w:rPr>
                <w:sz w:val="20"/>
              </w:rPr>
            </w:pPr>
            <w:r>
              <w:rPr>
                <w:w w:val="110"/>
                <w:sz w:val="20"/>
              </w:rPr>
              <w:t>Institutional;</w:t>
            </w: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4" w:type="dxa"/>
          </w:tcPr>
          <w:p w:rsidR="008D4080" w:rsidRDefault="008D4080">
            <w:pPr>
              <w:pStyle w:val="TableParagraph"/>
              <w:rPr>
                <w:rFonts w:ascii="Times New Roman"/>
                <w:sz w:val="20"/>
              </w:rPr>
            </w:pPr>
          </w:p>
        </w:tc>
        <w:tc>
          <w:tcPr>
            <w:tcW w:w="1243" w:type="dxa"/>
          </w:tcPr>
          <w:p w:rsidR="008D4080" w:rsidRDefault="00122E57">
            <w:pPr>
              <w:pStyle w:val="TableParagraph"/>
              <w:spacing w:line="232" w:lineRule="exact"/>
              <w:ind w:left="85"/>
              <w:rPr>
                <w:sz w:val="20"/>
              </w:rPr>
            </w:pPr>
            <w:r>
              <w:rPr>
                <w:w w:val="110"/>
                <w:sz w:val="20"/>
              </w:rPr>
              <w:t>Company</w:t>
            </w:r>
          </w:p>
        </w:tc>
        <w:tc>
          <w:tcPr>
            <w:tcW w:w="1629" w:type="dxa"/>
          </w:tcPr>
          <w:p w:rsidR="008D4080" w:rsidRDefault="008D4080">
            <w:pPr>
              <w:pStyle w:val="TableParagraph"/>
              <w:rPr>
                <w:rFonts w:ascii="Times New Roman"/>
                <w:sz w:val="20"/>
              </w:rPr>
            </w:pPr>
          </w:p>
        </w:tc>
        <w:tc>
          <w:tcPr>
            <w:tcW w:w="906" w:type="dxa"/>
          </w:tcPr>
          <w:p w:rsidR="008D4080" w:rsidRDefault="008D4080">
            <w:pPr>
              <w:pStyle w:val="TableParagraph"/>
              <w:rPr>
                <w:rFonts w:ascii="Times New Roman"/>
                <w:sz w:val="20"/>
              </w:rPr>
            </w:pPr>
          </w:p>
        </w:tc>
        <w:tc>
          <w:tcPr>
            <w:tcW w:w="1480" w:type="dxa"/>
          </w:tcPr>
          <w:p w:rsidR="008D4080" w:rsidRDefault="008D4080">
            <w:pPr>
              <w:pStyle w:val="TableParagraph"/>
              <w:rPr>
                <w:rFonts w:ascii="Times New Roman"/>
                <w:sz w:val="20"/>
              </w:rPr>
            </w:pPr>
          </w:p>
        </w:tc>
        <w:tc>
          <w:tcPr>
            <w:tcW w:w="1375" w:type="dxa"/>
          </w:tcPr>
          <w:p w:rsidR="008D4080" w:rsidRDefault="00122E57">
            <w:pPr>
              <w:pStyle w:val="TableParagraph"/>
              <w:spacing w:line="232" w:lineRule="exact"/>
              <w:ind w:left="296"/>
              <w:rPr>
                <w:sz w:val="20"/>
              </w:rPr>
            </w:pPr>
            <w:r>
              <w:rPr>
                <w:sz w:val="20"/>
              </w:rPr>
              <w:t>(HN)</w:t>
            </w:r>
          </w:p>
        </w:tc>
        <w:tc>
          <w:tcPr>
            <w:tcW w:w="1275" w:type="dxa"/>
          </w:tcPr>
          <w:p w:rsidR="008D4080" w:rsidRDefault="00122E57">
            <w:pPr>
              <w:pStyle w:val="TableParagraph"/>
              <w:spacing w:line="232" w:lineRule="exact"/>
              <w:ind w:left="11" w:right="102"/>
              <w:jc w:val="center"/>
              <w:rPr>
                <w:sz w:val="20"/>
              </w:rPr>
            </w:pPr>
            <w:r>
              <w:rPr>
                <w:w w:val="110"/>
                <w:sz w:val="20"/>
              </w:rPr>
              <w:t>Residential</w:t>
            </w:r>
          </w:p>
        </w:tc>
        <w:tc>
          <w:tcPr>
            <w:tcW w:w="76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10324-72</w:t>
            </w:r>
          </w:p>
        </w:tc>
        <w:tc>
          <w:tcPr>
            <w:tcW w:w="2456"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504" w:type="dxa"/>
            <w:shd w:val="clear" w:color="auto" w:fill="F3F3F3"/>
          </w:tcPr>
          <w:p w:rsidR="008D4080" w:rsidRDefault="00122E57">
            <w:pPr>
              <w:pStyle w:val="TableParagraph"/>
              <w:spacing w:before="39" w:line="215" w:lineRule="exact"/>
              <w:ind w:left="151"/>
              <w:rPr>
                <w:sz w:val="20"/>
              </w:rPr>
            </w:pPr>
            <w:proofErr w:type="spellStart"/>
            <w:r>
              <w:rPr>
                <w:w w:val="110"/>
                <w:sz w:val="20"/>
              </w:rPr>
              <w:t>Maquat</w:t>
            </w:r>
            <w:proofErr w:type="spellEnd"/>
            <w:r>
              <w:rPr>
                <w:w w:val="110"/>
                <w:sz w:val="20"/>
              </w:rPr>
              <w:t xml:space="preserve"> 615-</w:t>
            </w:r>
          </w:p>
        </w:tc>
        <w:tc>
          <w:tcPr>
            <w:tcW w:w="1243" w:type="dxa"/>
            <w:shd w:val="clear" w:color="auto" w:fill="F3F3F3"/>
          </w:tcPr>
          <w:p w:rsidR="008D4080" w:rsidRDefault="00122E57">
            <w:pPr>
              <w:pStyle w:val="TableParagraph"/>
              <w:spacing w:before="39" w:line="215" w:lineRule="exact"/>
              <w:ind w:left="85"/>
              <w:rPr>
                <w:sz w:val="20"/>
              </w:rPr>
            </w:pPr>
            <w:r>
              <w:rPr>
                <w:w w:val="115"/>
                <w:sz w:val="20"/>
              </w:rPr>
              <w:t>Mason</w:t>
            </w:r>
          </w:p>
        </w:tc>
        <w:tc>
          <w:tcPr>
            <w:tcW w:w="1629" w:type="dxa"/>
            <w:shd w:val="clear" w:color="auto" w:fill="F3F3F3"/>
          </w:tcPr>
          <w:p w:rsidR="008D4080" w:rsidRDefault="00122E57">
            <w:pPr>
              <w:pStyle w:val="TableParagraph"/>
              <w:spacing w:before="39" w:line="215" w:lineRule="exact"/>
              <w:ind w:left="313"/>
              <w:rPr>
                <w:sz w:val="20"/>
              </w:rPr>
            </w:pPr>
            <w:r>
              <w:rPr>
                <w:w w:val="110"/>
                <w:sz w:val="20"/>
              </w:rPr>
              <w:t>Human</w:t>
            </w:r>
          </w:p>
        </w:tc>
        <w:tc>
          <w:tcPr>
            <w:tcW w:w="906" w:type="dxa"/>
            <w:shd w:val="clear" w:color="auto" w:fill="F3F3F3"/>
          </w:tcPr>
          <w:p w:rsidR="008D4080" w:rsidRDefault="00122E57">
            <w:pPr>
              <w:pStyle w:val="TableParagraph"/>
              <w:spacing w:before="39" w:line="215" w:lineRule="exact"/>
              <w:ind w:left="275"/>
              <w:rPr>
                <w:sz w:val="20"/>
              </w:rPr>
            </w:pPr>
            <w:r>
              <w:rPr>
                <w:w w:val="110"/>
                <w:sz w:val="20"/>
              </w:rPr>
              <w:t>10</w:t>
            </w:r>
          </w:p>
        </w:tc>
        <w:tc>
          <w:tcPr>
            <w:tcW w:w="1480" w:type="dxa"/>
            <w:shd w:val="clear" w:color="auto" w:fill="F3F3F3"/>
          </w:tcPr>
          <w:p w:rsidR="008D4080" w:rsidRDefault="00122E57">
            <w:pPr>
              <w:pStyle w:val="TableParagraph"/>
              <w:spacing w:before="39" w:line="215" w:lineRule="exact"/>
              <w:ind w:right="287"/>
              <w:jc w:val="right"/>
              <w:rPr>
                <w:sz w:val="20"/>
              </w:rPr>
            </w:pPr>
            <w:proofErr w:type="spellStart"/>
            <w:r>
              <w:rPr>
                <w:w w:val="105"/>
                <w:sz w:val="20"/>
              </w:rPr>
              <w:t>Dilutable</w:t>
            </w:r>
            <w:proofErr w:type="spellEnd"/>
          </w:p>
        </w:tc>
        <w:tc>
          <w:tcPr>
            <w:tcW w:w="1375" w:type="dxa"/>
            <w:shd w:val="clear" w:color="auto" w:fill="F3F3F3"/>
          </w:tcPr>
          <w:p w:rsidR="008D4080" w:rsidRDefault="00122E57">
            <w:pPr>
              <w:pStyle w:val="TableParagraph"/>
              <w:spacing w:before="39" w:line="215" w:lineRule="exact"/>
              <w:ind w:left="296"/>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38" w:right="102"/>
              <w:jc w:val="center"/>
              <w:rPr>
                <w:sz w:val="20"/>
              </w:rPr>
            </w:pPr>
            <w:r>
              <w:rPr>
                <w:w w:val="110"/>
                <w:sz w:val="20"/>
              </w:rPr>
              <w:t>Healthcare;</w:t>
            </w:r>
          </w:p>
        </w:tc>
        <w:tc>
          <w:tcPr>
            <w:tcW w:w="769" w:type="dxa"/>
            <w:shd w:val="clear" w:color="auto" w:fill="F3F3F3"/>
          </w:tcPr>
          <w:p w:rsidR="008D4080" w:rsidRDefault="00122E57">
            <w:pPr>
              <w:pStyle w:val="TableParagraph"/>
              <w:spacing w:before="39" w:line="215" w:lineRule="exact"/>
              <w:ind w:left="89"/>
              <w:rPr>
                <w:sz w:val="20"/>
              </w:rPr>
            </w:pPr>
            <w:r>
              <w:rPr>
                <w:sz w:val="20"/>
              </w:rPr>
              <w:t>No</w:t>
            </w:r>
          </w:p>
        </w:tc>
        <w:tc>
          <w:tcPr>
            <w:tcW w:w="1495" w:type="dxa"/>
            <w:shd w:val="clear" w:color="auto" w:fill="F3F3F3"/>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122E57">
            <w:pPr>
              <w:pStyle w:val="TableParagraph"/>
              <w:spacing w:line="214" w:lineRule="exact"/>
              <w:ind w:left="151"/>
              <w:rPr>
                <w:sz w:val="20"/>
              </w:rPr>
            </w:pPr>
            <w:r>
              <w:rPr>
                <w:sz w:val="20"/>
              </w:rPr>
              <w:t>HD</w:t>
            </w:r>
          </w:p>
        </w:tc>
        <w:tc>
          <w:tcPr>
            <w:tcW w:w="1243" w:type="dxa"/>
            <w:shd w:val="clear" w:color="auto" w:fill="F3F3F3"/>
          </w:tcPr>
          <w:p w:rsidR="008D4080" w:rsidRDefault="00122E57">
            <w:pPr>
              <w:pStyle w:val="TableParagraph"/>
              <w:spacing w:line="214" w:lineRule="exact"/>
              <w:ind w:left="85"/>
              <w:rPr>
                <w:sz w:val="20"/>
              </w:rPr>
            </w:pPr>
            <w:r>
              <w:rPr>
                <w:w w:val="110"/>
                <w:sz w:val="20"/>
              </w:rPr>
              <w:t>Chemical</w:t>
            </w:r>
          </w:p>
        </w:tc>
        <w:tc>
          <w:tcPr>
            <w:tcW w:w="1629" w:type="dxa"/>
            <w:shd w:val="clear" w:color="auto" w:fill="F3F3F3"/>
          </w:tcPr>
          <w:p w:rsidR="008D4080" w:rsidRDefault="00122E57">
            <w:pPr>
              <w:pStyle w:val="TableParagraph"/>
              <w:spacing w:line="214" w:lineRule="exact"/>
              <w:ind w:left="313"/>
              <w:rPr>
                <w:sz w:val="20"/>
              </w:rPr>
            </w:pPr>
            <w:r>
              <w:rPr>
                <w:w w:val="110"/>
                <w:sz w:val="20"/>
              </w:rPr>
              <w:t>coronavirus</w:t>
            </w:r>
          </w:p>
        </w:tc>
        <w:tc>
          <w:tcPr>
            <w:tcW w:w="906" w:type="dxa"/>
            <w:shd w:val="clear" w:color="auto" w:fill="F3F3F3"/>
          </w:tcPr>
          <w:p w:rsidR="008D4080" w:rsidRDefault="008D4080">
            <w:pPr>
              <w:pStyle w:val="TableParagraph"/>
              <w:rPr>
                <w:rFonts w:ascii="Times New Roman"/>
                <w:sz w:val="16"/>
              </w:rPr>
            </w:pPr>
          </w:p>
        </w:tc>
        <w:tc>
          <w:tcPr>
            <w:tcW w:w="1480" w:type="dxa"/>
            <w:shd w:val="clear" w:color="auto" w:fill="F3F3F3"/>
          </w:tcPr>
          <w:p w:rsidR="008D4080" w:rsidRDefault="008D4080">
            <w:pPr>
              <w:pStyle w:val="TableParagraph"/>
              <w:rPr>
                <w:rFonts w:ascii="Times New Roman"/>
                <w:sz w:val="16"/>
              </w:rPr>
            </w:pPr>
          </w:p>
        </w:tc>
        <w:tc>
          <w:tcPr>
            <w:tcW w:w="1375" w:type="dxa"/>
            <w:shd w:val="clear" w:color="auto" w:fill="F3F3F3"/>
          </w:tcPr>
          <w:p w:rsidR="008D4080" w:rsidRDefault="00122E57">
            <w:pPr>
              <w:pStyle w:val="TableParagraph"/>
              <w:spacing w:line="214" w:lineRule="exact"/>
              <w:ind w:left="296"/>
              <w:rPr>
                <w:sz w:val="20"/>
              </w:rPr>
            </w:pPr>
            <w:r>
              <w:rPr>
                <w:w w:val="105"/>
                <w:sz w:val="20"/>
              </w:rPr>
              <w:t>Nonporous</w:t>
            </w:r>
          </w:p>
        </w:tc>
        <w:tc>
          <w:tcPr>
            <w:tcW w:w="1275" w:type="dxa"/>
            <w:shd w:val="clear" w:color="auto" w:fill="F3F3F3"/>
          </w:tcPr>
          <w:p w:rsidR="008D4080" w:rsidRDefault="00122E57">
            <w:pPr>
              <w:pStyle w:val="TableParagraph"/>
              <w:spacing w:line="214" w:lineRule="exact"/>
              <w:ind w:left="72" w:right="52"/>
              <w:jc w:val="center"/>
              <w:rPr>
                <w:sz w:val="20"/>
              </w:rPr>
            </w:pPr>
            <w:r>
              <w:rPr>
                <w:w w:val="110"/>
                <w:sz w:val="20"/>
              </w:rPr>
              <w:t>Institutional;</w:t>
            </w: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243" w:type="dxa"/>
            <w:shd w:val="clear" w:color="auto" w:fill="F3F3F3"/>
          </w:tcPr>
          <w:p w:rsidR="008D4080" w:rsidRDefault="00122E57">
            <w:pPr>
              <w:pStyle w:val="TableParagraph"/>
              <w:spacing w:line="214" w:lineRule="exact"/>
              <w:ind w:left="85"/>
              <w:rPr>
                <w:sz w:val="20"/>
              </w:rPr>
            </w:pPr>
            <w:r>
              <w:rPr>
                <w:w w:val="110"/>
                <w:sz w:val="20"/>
              </w:rPr>
              <w:t>Company</w:t>
            </w:r>
          </w:p>
        </w:tc>
        <w:tc>
          <w:tcPr>
            <w:tcW w:w="1629"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480" w:type="dxa"/>
            <w:shd w:val="clear" w:color="auto" w:fill="F3F3F3"/>
          </w:tcPr>
          <w:p w:rsidR="008D4080" w:rsidRDefault="008D4080">
            <w:pPr>
              <w:pStyle w:val="TableParagraph"/>
              <w:rPr>
                <w:rFonts w:ascii="Times New Roman"/>
                <w:sz w:val="16"/>
              </w:rPr>
            </w:pPr>
          </w:p>
        </w:tc>
        <w:tc>
          <w:tcPr>
            <w:tcW w:w="1375" w:type="dxa"/>
            <w:shd w:val="clear" w:color="auto" w:fill="F3F3F3"/>
          </w:tcPr>
          <w:p w:rsidR="008D4080" w:rsidRDefault="00122E57">
            <w:pPr>
              <w:pStyle w:val="TableParagraph"/>
              <w:spacing w:line="214" w:lineRule="exact"/>
              <w:ind w:left="296"/>
              <w:rPr>
                <w:sz w:val="20"/>
              </w:rPr>
            </w:pPr>
            <w:r>
              <w:rPr>
                <w:w w:val="105"/>
                <w:sz w:val="20"/>
              </w:rPr>
              <w:t>(HN); Food</w:t>
            </w:r>
          </w:p>
        </w:tc>
        <w:tc>
          <w:tcPr>
            <w:tcW w:w="1275" w:type="dxa"/>
            <w:shd w:val="clear" w:color="auto" w:fill="F3F3F3"/>
          </w:tcPr>
          <w:p w:rsidR="008D4080" w:rsidRDefault="00122E57">
            <w:pPr>
              <w:pStyle w:val="TableParagraph"/>
              <w:spacing w:line="214" w:lineRule="exact"/>
              <w:ind w:left="11" w:right="102"/>
              <w:jc w:val="center"/>
              <w:rPr>
                <w:sz w:val="20"/>
              </w:rPr>
            </w:pPr>
            <w:r>
              <w:rPr>
                <w:w w:val="110"/>
                <w:sz w:val="20"/>
              </w:rPr>
              <w:t>Residential</w:t>
            </w: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243"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480" w:type="dxa"/>
            <w:shd w:val="clear" w:color="auto" w:fill="F3F3F3"/>
          </w:tcPr>
          <w:p w:rsidR="008D4080" w:rsidRDefault="008D4080">
            <w:pPr>
              <w:pStyle w:val="TableParagraph"/>
              <w:rPr>
                <w:rFonts w:ascii="Times New Roman"/>
                <w:sz w:val="16"/>
              </w:rPr>
            </w:pPr>
          </w:p>
        </w:tc>
        <w:tc>
          <w:tcPr>
            <w:tcW w:w="1375" w:type="dxa"/>
            <w:shd w:val="clear" w:color="auto" w:fill="F3F3F3"/>
          </w:tcPr>
          <w:p w:rsidR="008D4080" w:rsidRDefault="00122E57">
            <w:pPr>
              <w:pStyle w:val="TableParagraph"/>
              <w:spacing w:line="214" w:lineRule="exact"/>
              <w:ind w:left="296"/>
              <w:rPr>
                <w:sz w:val="20"/>
              </w:rPr>
            </w:pPr>
            <w:r>
              <w:rPr>
                <w:w w:val="105"/>
                <w:sz w:val="20"/>
              </w:rPr>
              <w:t>Contact</w:t>
            </w:r>
          </w:p>
        </w:tc>
        <w:tc>
          <w:tcPr>
            <w:tcW w:w="1275" w:type="dxa"/>
            <w:shd w:val="clear" w:color="auto" w:fill="F3F3F3"/>
          </w:tcPr>
          <w:p w:rsidR="008D4080" w:rsidRDefault="008D4080">
            <w:pPr>
              <w:pStyle w:val="TableParagraph"/>
              <w:rPr>
                <w:rFonts w:ascii="Times New Roman"/>
                <w:sz w:val="16"/>
              </w:rPr>
            </w:pP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243"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480" w:type="dxa"/>
            <w:shd w:val="clear" w:color="auto" w:fill="F3F3F3"/>
          </w:tcPr>
          <w:p w:rsidR="008D4080" w:rsidRDefault="008D4080">
            <w:pPr>
              <w:pStyle w:val="TableParagraph"/>
              <w:rPr>
                <w:rFonts w:ascii="Times New Roman"/>
                <w:sz w:val="16"/>
              </w:rPr>
            </w:pPr>
          </w:p>
        </w:tc>
        <w:tc>
          <w:tcPr>
            <w:tcW w:w="1375" w:type="dxa"/>
            <w:shd w:val="clear" w:color="auto" w:fill="F3F3F3"/>
          </w:tcPr>
          <w:p w:rsidR="008D4080" w:rsidRDefault="00122E57">
            <w:pPr>
              <w:pStyle w:val="TableParagraph"/>
              <w:spacing w:line="214" w:lineRule="exact"/>
              <w:ind w:left="296"/>
              <w:rPr>
                <w:sz w:val="20"/>
              </w:rPr>
            </w:pPr>
            <w:r>
              <w:rPr>
                <w:w w:val="110"/>
                <w:sz w:val="20"/>
              </w:rPr>
              <w:t>Post-Rinse</w:t>
            </w:r>
          </w:p>
        </w:tc>
        <w:tc>
          <w:tcPr>
            <w:tcW w:w="1275" w:type="dxa"/>
            <w:shd w:val="clear" w:color="auto" w:fill="F3F3F3"/>
          </w:tcPr>
          <w:p w:rsidR="008D4080" w:rsidRDefault="008D4080">
            <w:pPr>
              <w:pStyle w:val="TableParagraph"/>
              <w:rPr>
                <w:rFonts w:ascii="Times New Roman"/>
                <w:sz w:val="16"/>
              </w:rPr>
            </w:pP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243" w:type="dxa"/>
            <w:shd w:val="clear" w:color="auto" w:fill="F3F3F3"/>
          </w:tcPr>
          <w:p w:rsidR="008D4080" w:rsidRDefault="008D4080">
            <w:pPr>
              <w:pStyle w:val="TableParagraph"/>
              <w:rPr>
                <w:rFonts w:ascii="Times New Roman"/>
                <w:sz w:val="16"/>
              </w:rPr>
            </w:pPr>
          </w:p>
        </w:tc>
        <w:tc>
          <w:tcPr>
            <w:tcW w:w="1629"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480" w:type="dxa"/>
            <w:shd w:val="clear" w:color="auto" w:fill="F3F3F3"/>
          </w:tcPr>
          <w:p w:rsidR="008D4080" w:rsidRDefault="008D4080">
            <w:pPr>
              <w:pStyle w:val="TableParagraph"/>
              <w:rPr>
                <w:rFonts w:ascii="Times New Roman"/>
                <w:sz w:val="16"/>
              </w:rPr>
            </w:pPr>
          </w:p>
        </w:tc>
        <w:tc>
          <w:tcPr>
            <w:tcW w:w="1375" w:type="dxa"/>
            <w:shd w:val="clear" w:color="auto" w:fill="F3F3F3"/>
          </w:tcPr>
          <w:p w:rsidR="008D4080" w:rsidRDefault="00122E57">
            <w:pPr>
              <w:pStyle w:val="TableParagraph"/>
              <w:spacing w:line="214" w:lineRule="exact"/>
              <w:ind w:left="296"/>
              <w:rPr>
                <w:sz w:val="20"/>
              </w:rPr>
            </w:pPr>
            <w:r>
              <w:rPr>
                <w:w w:val="105"/>
                <w:sz w:val="20"/>
              </w:rPr>
              <w:t>Required</w:t>
            </w:r>
          </w:p>
        </w:tc>
        <w:tc>
          <w:tcPr>
            <w:tcW w:w="1275" w:type="dxa"/>
            <w:shd w:val="clear" w:color="auto" w:fill="F3F3F3"/>
          </w:tcPr>
          <w:p w:rsidR="008D4080" w:rsidRDefault="008D4080">
            <w:pPr>
              <w:pStyle w:val="TableParagraph"/>
              <w:rPr>
                <w:rFonts w:ascii="Times New Roman"/>
                <w:sz w:val="16"/>
              </w:rPr>
            </w:pP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4" w:type="dxa"/>
            <w:shd w:val="clear" w:color="auto" w:fill="F3F3F3"/>
          </w:tcPr>
          <w:p w:rsidR="008D4080" w:rsidRDefault="008D4080">
            <w:pPr>
              <w:pStyle w:val="TableParagraph"/>
              <w:rPr>
                <w:rFonts w:ascii="Times New Roman"/>
                <w:sz w:val="20"/>
              </w:rPr>
            </w:pPr>
          </w:p>
        </w:tc>
        <w:tc>
          <w:tcPr>
            <w:tcW w:w="1243" w:type="dxa"/>
            <w:shd w:val="clear" w:color="auto" w:fill="F3F3F3"/>
          </w:tcPr>
          <w:p w:rsidR="008D4080" w:rsidRDefault="008D4080">
            <w:pPr>
              <w:pStyle w:val="TableParagraph"/>
              <w:rPr>
                <w:rFonts w:ascii="Times New Roman"/>
                <w:sz w:val="20"/>
              </w:rPr>
            </w:pPr>
          </w:p>
        </w:tc>
        <w:tc>
          <w:tcPr>
            <w:tcW w:w="1629" w:type="dxa"/>
            <w:shd w:val="clear" w:color="auto" w:fill="F3F3F3"/>
          </w:tcPr>
          <w:p w:rsidR="008D4080" w:rsidRDefault="008D4080">
            <w:pPr>
              <w:pStyle w:val="TableParagraph"/>
              <w:rPr>
                <w:rFonts w:ascii="Times New Roman"/>
                <w:sz w:val="20"/>
              </w:rPr>
            </w:pPr>
          </w:p>
        </w:tc>
        <w:tc>
          <w:tcPr>
            <w:tcW w:w="906" w:type="dxa"/>
            <w:shd w:val="clear" w:color="auto" w:fill="F3F3F3"/>
          </w:tcPr>
          <w:p w:rsidR="008D4080" w:rsidRDefault="008D4080">
            <w:pPr>
              <w:pStyle w:val="TableParagraph"/>
              <w:rPr>
                <w:rFonts w:ascii="Times New Roman"/>
                <w:sz w:val="20"/>
              </w:rPr>
            </w:pPr>
          </w:p>
        </w:tc>
        <w:tc>
          <w:tcPr>
            <w:tcW w:w="1480" w:type="dxa"/>
            <w:shd w:val="clear" w:color="auto" w:fill="F3F3F3"/>
          </w:tcPr>
          <w:p w:rsidR="008D4080" w:rsidRDefault="008D4080">
            <w:pPr>
              <w:pStyle w:val="TableParagraph"/>
              <w:rPr>
                <w:rFonts w:ascii="Times New Roman"/>
                <w:sz w:val="20"/>
              </w:rPr>
            </w:pPr>
          </w:p>
        </w:tc>
        <w:tc>
          <w:tcPr>
            <w:tcW w:w="1375" w:type="dxa"/>
            <w:shd w:val="clear" w:color="auto" w:fill="F3F3F3"/>
          </w:tcPr>
          <w:p w:rsidR="008D4080" w:rsidRDefault="00122E57">
            <w:pPr>
              <w:pStyle w:val="TableParagraph"/>
              <w:spacing w:line="232" w:lineRule="exact"/>
              <w:ind w:left="296"/>
              <w:rPr>
                <w:sz w:val="20"/>
              </w:rPr>
            </w:pPr>
            <w:r>
              <w:rPr>
                <w:w w:val="105"/>
                <w:sz w:val="20"/>
              </w:rPr>
              <w:t>(FCR)</w:t>
            </w:r>
          </w:p>
        </w:tc>
        <w:tc>
          <w:tcPr>
            <w:tcW w:w="1275" w:type="dxa"/>
            <w:shd w:val="clear" w:color="auto" w:fill="F3F3F3"/>
          </w:tcPr>
          <w:p w:rsidR="008D4080" w:rsidRDefault="008D4080">
            <w:pPr>
              <w:pStyle w:val="TableParagraph"/>
              <w:rPr>
                <w:rFonts w:ascii="Times New Roman"/>
                <w:sz w:val="20"/>
              </w:rPr>
            </w:pPr>
          </w:p>
        </w:tc>
        <w:tc>
          <w:tcPr>
            <w:tcW w:w="76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10324-80</w:t>
            </w:r>
          </w:p>
        </w:tc>
        <w:tc>
          <w:tcPr>
            <w:tcW w:w="2456" w:type="dxa"/>
          </w:tcPr>
          <w:p w:rsidR="008D4080" w:rsidRDefault="00122E57">
            <w:pPr>
              <w:pStyle w:val="TableParagraph"/>
              <w:spacing w:before="39" w:line="215" w:lineRule="exact"/>
              <w:ind w:right="149"/>
              <w:jc w:val="right"/>
              <w:rPr>
                <w:sz w:val="20"/>
              </w:rPr>
            </w:pPr>
            <w:r>
              <w:rPr>
                <w:w w:val="105"/>
                <w:sz w:val="20"/>
              </w:rPr>
              <w:t>Quaternary ammonium</w:t>
            </w:r>
          </w:p>
        </w:tc>
        <w:tc>
          <w:tcPr>
            <w:tcW w:w="1504" w:type="dxa"/>
          </w:tcPr>
          <w:p w:rsidR="008D4080" w:rsidRDefault="00122E57">
            <w:pPr>
              <w:pStyle w:val="TableParagraph"/>
              <w:spacing w:before="39" w:line="215" w:lineRule="exact"/>
              <w:ind w:left="151"/>
              <w:rPr>
                <w:sz w:val="20"/>
              </w:rPr>
            </w:pPr>
            <w:proofErr w:type="spellStart"/>
            <w:r>
              <w:rPr>
                <w:w w:val="110"/>
                <w:sz w:val="20"/>
              </w:rPr>
              <w:t>Maquat</w:t>
            </w:r>
            <w:proofErr w:type="spellEnd"/>
            <w:r>
              <w:rPr>
                <w:w w:val="110"/>
                <w:sz w:val="20"/>
              </w:rPr>
              <w:t xml:space="preserve"> 5.5-M</w:t>
            </w:r>
          </w:p>
        </w:tc>
        <w:tc>
          <w:tcPr>
            <w:tcW w:w="1243" w:type="dxa"/>
          </w:tcPr>
          <w:p w:rsidR="008D4080" w:rsidRDefault="00122E57">
            <w:pPr>
              <w:pStyle w:val="TableParagraph"/>
              <w:spacing w:before="39" w:line="215" w:lineRule="exact"/>
              <w:ind w:left="85"/>
              <w:rPr>
                <w:sz w:val="20"/>
              </w:rPr>
            </w:pPr>
            <w:r>
              <w:rPr>
                <w:w w:val="115"/>
                <w:sz w:val="20"/>
              </w:rPr>
              <w:t>Mason</w:t>
            </w:r>
          </w:p>
        </w:tc>
        <w:tc>
          <w:tcPr>
            <w:tcW w:w="1629" w:type="dxa"/>
          </w:tcPr>
          <w:p w:rsidR="008D4080" w:rsidRDefault="00122E57">
            <w:pPr>
              <w:pStyle w:val="TableParagraph"/>
              <w:spacing w:before="39" w:line="215" w:lineRule="exact"/>
              <w:ind w:left="313"/>
              <w:rPr>
                <w:sz w:val="20"/>
              </w:rPr>
            </w:pPr>
            <w:r>
              <w:rPr>
                <w:w w:val="110"/>
                <w:sz w:val="20"/>
              </w:rPr>
              <w:t>Human</w:t>
            </w:r>
          </w:p>
        </w:tc>
        <w:tc>
          <w:tcPr>
            <w:tcW w:w="906" w:type="dxa"/>
          </w:tcPr>
          <w:p w:rsidR="008D4080" w:rsidRDefault="00122E57">
            <w:pPr>
              <w:pStyle w:val="TableParagraph"/>
              <w:spacing w:before="39" w:line="215" w:lineRule="exact"/>
              <w:ind w:left="275"/>
              <w:rPr>
                <w:sz w:val="20"/>
              </w:rPr>
            </w:pPr>
            <w:r>
              <w:rPr>
                <w:w w:val="110"/>
                <w:sz w:val="20"/>
              </w:rPr>
              <w:t>10</w:t>
            </w:r>
          </w:p>
        </w:tc>
        <w:tc>
          <w:tcPr>
            <w:tcW w:w="1480" w:type="dxa"/>
          </w:tcPr>
          <w:p w:rsidR="008D4080" w:rsidRDefault="00122E57">
            <w:pPr>
              <w:pStyle w:val="TableParagraph"/>
              <w:spacing w:before="39" w:line="215" w:lineRule="exact"/>
              <w:ind w:right="287"/>
              <w:jc w:val="right"/>
              <w:rPr>
                <w:sz w:val="20"/>
              </w:rPr>
            </w:pPr>
            <w:proofErr w:type="spellStart"/>
            <w:r>
              <w:rPr>
                <w:w w:val="105"/>
                <w:sz w:val="20"/>
              </w:rPr>
              <w:t>Dilutable</w:t>
            </w:r>
            <w:proofErr w:type="spellEnd"/>
          </w:p>
        </w:tc>
        <w:tc>
          <w:tcPr>
            <w:tcW w:w="1375" w:type="dxa"/>
          </w:tcPr>
          <w:p w:rsidR="008D4080" w:rsidRDefault="00122E57">
            <w:pPr>
              <w:pStyle w:val="TableParagraph"/>
              <w:spacing w:before="39" w:line="215" w:lineRule="exact"/>
              <w:ind w:left="296"/>
              <w:rPr>
                <w:sz w:val="20"/>
              </w:rPr>
            </w:pPr>
            <w:r>
              <w:rPr>
                <w:w w:val="105"/>
                <w:sz w:val="20"/>
              </w:rPr>
              <w:t>Hard</w:t>
            </w:r>
          </w:p>
        </w:tc>
        <w:tc>
          <w:tcPr>
            <w:tcW w:w="1275" w:type="dxa"/>
          </w:tcPr>
          <w:p w:rsidR="008D4080" w:rsidRDefault="00122E57">
            <w:pPr>
              <w:pStyle w:val="TableParagraph"/>
              <w:spacing w:before="39" w:line="215" w:lineRule="exact"/>
              <w:ind w:left="38" w:right="102"/>
              <w:jc w:val="center"/>
              <w:rPr>
                <w:sz w:val="20"/>
              </w:rPr>
            </w:pPr>
            <w:r>
              <w:rPr>
                <w:w w:val="110"/>
                <w:sz w:val="20"/>
              </w:rPr>
              <w:t>Healthcare;</w:t>
            </w:r>
          </w:p>
        </w:tc>
        <w:tc>
          <w:tcPr>
            <w:tcW w:w="769" w:type="dxa"/>
          </w:tcPr>
          <w:p w:rsidR="008D4080" w:rsidRDefault="00122E57">
            <w:pPr>
              <w:pStyle w:val="TableParagraph"/>
              <w:spacing w:before="39" w:line="215" w:lineRule="exact"/>
              <w:ind w:left="89"/>
              <w:rPr>
                <w:sz w:val="20"/>
              </w:rPr>
            </w:pPr>
            <w:r>
              <w:rPr>
                <w:sz w:val="20"/>
              </w:rPr>
              <w:t>No</w:t>
            </w:r>
          </w:p>
        </w:tc>
        <w:tc>
          <w:tcPr>
            <w:tcW w:w="1495" w:type="dxa"/>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243" w:type="dxa"/>
          </w:tcPr>
          <w:p w:rsidR="008D4080" w:rsidRDefault="00122E57">
            <w:pPr>
              <w:pStyle w:val="TableParagraph"/>
              <w:spacing w:line="214" w:lineRule="exact"/>
              <w:ind w:left="85"/>
              <w:rPr>
                <w:sz w:val="20"/>
              </w:rPr>
            </w:pPr>
            <w:r>
              <w:rPr>
                <w:w w:val="110"/>
                <w:sz w:val="20"/>
              </w:rPr>
              <w:t>Chemical</w:t>
            </w:r>
          </w:p>
        </w:tc>
        <w:tc>
          <w:tcPr>
            <w:tcW w:w="1629" w:type="dxa"/>
          </w:tcPr>
          <w:p w:rsidR="008D4080" w:rsidRDefault="00122E57">
            <w:pPr>
              <w:pStyle w:val="TableParagraph"/>
              <w:spacing w:line="214" w:lineRule="exact"/>
              <w:ind w:left="313"/>
              <w:rPr>
                <w:sz w:val="20"/>
              </w:rPr>
            </w:pPr>
            <w:r>
              <w:rPr>
                <w:w w:val="110"/>
                <w:sz w:val="20"/>
              </w:rPr>
              <w:t>coronavirus</w:t>
            </w:r>
          </w:p>
        </w:tc>
        <w:tc>
          <w:tcPr>
            <w:tcW w:w="906" w:type="dxa"/>
          </w:tcPr>
          <w:p w:rsidR="008D4080" w:rsidRDefault="008D4080">
            <w:pPr>
              <w:pStyle w:val="TableParagraph"/>
              <w:rPr>
                <w:rFonts w:ascii="Times New Roman"/>
                <w:sz w:val="16"/>
              </w:rPr>
            </w:pPr>
          </w:p>
        </w:tc>
        <w:tc>
          <w:tcPr>
            <w:tcW w:w="1480" w:type="dxa"/>
          </w:tcPr>
          <w:p w:rsidR="008D4080" w:rsidRDefault="008D4080">
            <w:pPr>
              <w:pStyle w:val="TableParagraph"/>
              <w:rPr>
                <w:rFonts w:ascii="Times New Roman"/>
                <w:sz w:val="16"/>
              </w:rPr>
            </w:pPr>
          </w:p>
        </w:tc>
        <w:tc>
          <w:tcPr>
            <w:tcW w:w="1375" w:type="dxa"/>
          </w:tcPr>
          <w:p w:rsidR="008D4080" w:rsidRDefault="00122E57">
            <w:pPr>
              <w:pStyle w:val="TableParagraph"/>
              <w:spacing w:line="214" w:lineRule="exact"/>
              <w:ind w:left="296"/>
              <w:rPr>
                <w:sz w:val="20"/>
              </w:rPr>
            </w:pPr>
            <w:r>
              <w:rPr>
                <w:w w:val="105"/>
                <w:sz w:val="20"/>
              </w:rPr>
              <w:t>Nonporous</w:t>
            </w:r>
          </w:p>
        </w:tc>
        <w:tc>
          <w:tcPr>
            <w:tcW w:w="1275" w:type="dxa"/>
          </w:tcPr>
          <w:p w:rsidR="008D4080" w:rsidRDefault="00122E57">
            <w:pPr>
              <w:pStyle w:val="TableParagraph"/>
              <w:spacing w:line="214" w:lineRule="exact"/>
              <w:ind w:left="72" w:right="52"/>
              <w:jc w:val="center"/>
              <w:rPr>
                <w:sz w:val="20"/>
              </w:rPr>
            </w:pPr>
            <w:r>
              <w:rPr>
                <w:w w:val="110"/>
                <w:sz w:val="20"/>
              </w:rPr>
              <w:t>Institutional;</w:t>
            </w: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4" w:type="dxa"/>
          </w:tcPr>
          <w:p w:rsidR="008D4080" w:rsidRDefault="008D4080">
            <w:pPr>
              <w:pStyle w:val="TableParagraph"/>
              <w:rPr>
                <w:rFonts w:ascii="Times New Roman"/>
                <w:sz w:val="20"/>
              </w:rPr>
            </w:pPr>
          </w:p>
        </w:tc>
        <w:tc>
          <w:tcPr>
            <w:tcW w:w="1243" w:type="dxa"/>
          </w:tcPr>
          <w:p w:rsidR="008D4080" w:rsidRDefault="00122E57">
            <w:pPr>
              <w:pStyle w:val="TableParagraph"/>
              <w:spacing w:line="232" w:lineRule="exact"/>
              <w:ind w:left="85"/>
              <w:rPr>
                <w:sz w:val="20"/>
              </w:rPr>
            </w:pPr>
            <w:r>
              <w:rPr>
                <w:w w:val="110"/>
                <w:sz w:val="20"/>
              </w:rPr>
              <w:t>Company</w:t>
            </w:r>
          </w:p>
        </w:tc>
        <w:tc>
          <w:tcPr>
            <w:tcW w:w="1629" w:type="dxa"/>
          </w:tcPr>
          <w:p w:rsidR="008D4080" w:rsidRDefault="008D4080">
            <w:pPr>
              <w:pStyle w:val="TableParagraph"/>
              <w:rPr>
                <w:rFonts w:ascii="Times New Roman"/>
                <w:sz w:val="20"/>
              </w:rPr>
            </w:pPr>
          </w:p>
        </w:tc>
        <w:tc>
          <w:tcPr>
            <w:tcW w:w="906" w:type="dxa"/>
          </w:tcPr>
          <w:p w:rsidR="008D4080" w:rsidRDefault="008D4080">
            <w:pPr>
              <w:pStyle w:val="TableParagraph"/>
              <w:rPr>
                <w:rFonts w:ascii="Times New Roman"/>
                <w:sz w:val="20"/>
              </w:rPr>
            </w:pPr>
          </w:p>
        </w:tc>
        <w:tc>
          <w:tcPr>
            <w:tcW w:w="1480" w:type="dxa"/>
          </w:tcPr>
          <w:p w:rsidR="008D4080" w:rsidRDefault="008D4080">
            <w:pPr>
              <w:pStyle w:val="TableParagraph"/>
              <w:rPr>
                <w:rFonts w:ascii="Times New Roman"/>
                <w:sz w:val="20"/>
              </w:rPr>
            </w:pPr>
          </w:p>
        </w:tc>
        <w:tc>
          <w:tcPr>
            <w:tcW w:w="1375" w:type="dxa"/>
          </w:tcPr>
          <w:p w:rsidR="008D4080" w:rsidRDefault="00122E57">
            <w:pPr>
              <w:pStyle w:val="TableParagraph"/>
              <w:spacing w:line="232" w:lineRule="exact"/>
              <w:ind w:left="296"/>
              <w:rPr>
                <w:sz w:val="20"/>
              </w:rPr>
            </w:pPr>
            <w:r>
              <w:rPr>
                <w:sz w:val="20"/>
              </w:rPr>
              <w:t>(HN)</w:t>
            </w:r>
          </w:p>
        </w:tc>
        <w:tc>
          <w:tcPr>
            <w:tcW w:w="1275" w:type="dxa"/>
          </w:tcPr>
          <w:p w:rsidR="008D4080" w:rsidRDefault="00122E57">
            <w:pPr>
              <w:pStyle w:val="TableParagraph"/>
              <w:spacing w:line="232" w:lineRule="exact"/>
              <w:ind w:left="11" w:right="102"/>
              <w:jc w:val="center"/>
              <w:rPr>
                <w:sz w:val="20"/>
              </w:rPr>
            </w:pPr>
            <w:r>
              <w:rPr>
                <w:w w:val="110"/>
                <w:sz w:val="20"/>
              </w:rPr>
              <w:t>Residential</w:t>
            </w:r>
          </w:p>
        </w:tc>
        <w:tc>
          <w:tcPr>
            <w:tcW w:w="76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10324-93</w:t>
            </w:r>
          </w:p>
        </w:tc>
        <w:tc>
          <w:tcPr>
            <w:tcW w:w="2456" w:type="dxa"/>
            <w:shd w:val="clear" w:color="auto" w:fill="F3F3F3"/>
          </w:tcPr>
          <w:p w:rsidR="008D4080" w:rsidRDefault="00122E57">
            <w:pPr>
              <w:pStyle w:val="TableParagraph"/>
              <w:spacing w:before="39" w:line="215" w:lineRule="exact"/>
              <w:ind w:right="149"/>
              <w:jc w:val="right"/>
              <w:rPr>
                <w:sz w:val="20"/>
              </w:rPr>
            </w:pPr>
            <w:r>
              <w:rPr>
                <w:w w:val="105"/>
                <w:sz w:val="20"/>
              </w:rPr>
              <w:t>Quaternary ammonium</w:t>
            </w:r>
          </w:p>
        </w:tc>
        <w:tc>
          <w:tcPr>
            <w:tcW w:w="1504" w:type="dxa"/>
            <w:shd w:val="clear" w:color="auto" w:fill="F3F3F3"/>
          </w:tcPr>
          <w:p w:rsidR="008D4080" w:rsidRDefault="00122E57">
            <w:pPr>
              <w:pStyle w:val="TableParagraph"/>
              <w:spacing w:before="39" w:line="215" w:lineRule="exact"/>
              <w:ind w:left="151"/>
              <w:rPr>
                <w:sz w:val="20"/>
              </w:rPr>
            </w:pPr>
            <w:proofErr w:type="spellStart"/>
            <w:r>
              <w:rPr>
                <w:w w:val="110"/>
                <w:sz w:val="20"/>
              </w:rPr>
              <w:t>Maquat</w:t>
            </w:r>
            <w:proofErr w:type="spellEnd"/>
            <w:r>
              <w:rPr>
                <w:w w:val="110"/>
                <w:sz w:val="20"/>
              </w:rPr>
              <w:t xml:space="preserve"> 64-PD</w:t>
            </w:r>
          </w:p>
        </w:tc>
        <w:tc>
          <w:tcPr>
            <w:tcW w:w="1243" w:type="dxa"/>
            <w:shd w:val="clear" w:color="auto" w:fill="F3F3F3"/>
          </w:tcPr>
          <w:p w:rsidR="008D4080" w:rsidRDefault="00122E57">
            <w:pPr>
              <w:pStyle w:val="TableParagraph"/>
              <w:spacing w:before="39" w:line="215" w:lineRule="exact"/>
              <w:ind w:left="85"/>
              <w:rPr>
                <w:sz w:val="20"/>
              </w:rPr>
            </w:pPr>
            <w:r>
              <w:rPr>
                <w:w w:val="115"/>
                <w:sz w:val="20"/>
              </w:rPr>
              <w:t>Mason</w:t>
            </w:r>
          </w:p>
        </w:tc>
        <w:tc>
          <w:tcPr>
            <w:tcW w:w="1629" w:type="dxa"/>
            <w:shd w:val="clear" w:color="auto" w:fill="F3F3F3"/>
          </w:tcPr>
          <w:p w:rsidR="008D4080" w:rsidRDefault="00122E57">
            <w:pPr>
              <w:pStyle w:val="TableParagraph"/>
              <w:spacing w:before="39" w:line="215" w:lineRule="exact"/>
              <w:ind w:left="313"/>
              <w:rPr>
                <w:sz w:val="20"/>
              </w:rPr>
            </w:pPr>
            <w:r>
              <w:rPr>
                <w:w w:val="110"/>
                <w:sz w:val="20"/>
              </w:rPr>
              <w:t>Human</w:t>
            </w:r>
          </w:p>
        </w:tc>
        <w:tc>
          <w:tcPr>
            <w:tcW w:w="906" w:type="dxa"/>
            <w:shd w:val="clear" w:color="auto" w:fill="F3F3F3"/>
          </w:tcPr>
          <w:p w:rsidR="008D4080" w:rsidRDefault="00122E57">
            <w:pPr>
              <w:pStyle w:val="TableParagraph"/>
              <w:spacing w:before="39" w:line="215" w:lineRule="exact"/>
              <w:ind w:left="275"/>
              <w:rPr>
                <w:sz w:val="20"/>
              </w:rPr>
            </w:pPr>
            <w:r>
              <w:rPr>
                <w:w w:val="110"/>
                <w:sz w:val="20"/>
              </w:rPr>
              <w:t>10</w:t>
            </w:r>
          </w:p>
        </w:tc>
        <w:tc>
          <w:tcPr>
            <w:tcW w:w="1480" w:type="dxa"/>
            <w:shd w:val="clear" w:color="auto" w:fill="F3F3F3"/>
          </w:tcPr>
          <w:p w:rsidR="008D4080" w:rsidRDefault="00122E57">
            <w:pPr>
              <w:pStyle w:val="TableParagraph"/>
              <w:spacing w:before="39" w:line="215" w:lineRule="exact"/>
              <w:ind w:right="287"/>
              <w:jc w:val="right"/>
              <w:rPr>
                <w:sz w:val="20"/>
              </w:rPr>
            </w:pPr>
            <w:proofErr w:type="spellStart"/>
            <w:r>
              <w:rPr>
                <w:w w:val="105"/>
                <w:sz w:val="20"/>
              </w:rPr>
              <w:t>Dilutable</w:t>
            </w:r>
            <w:proofErr w:type="spellEnd"/>
          </w:p>
        </w:tc>
        <w:tc>
          <w:tcPr>
            <w:tcW w:w="1375" w:type="dxa"/>
            <w:shd w:val="clear" w:color="auto" w:fill="F3F3F3"/>
          </w:tcPr>
          <w:p w:rsidR="008D4080" w:rsidRDefault="00122E57">
            <w:pPr>
              <w:pStyle w:val="TableParagraph"/>
              <w:spacing w:before="39" w:line="215" w:lineRule="exact"/>
              <w:ind w:left="296"/>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38" w:right="102"/>
              <w:jc w:val="center"/>
              <w:rPr>
                <w:sz w:val="20"/>
              </w:rPr>
            </w:pPr>
            <w:r>
              <w:rPr>
                <w:w w:val="110"/>
                <w:sz w:val="20"/>
              </w:rPr>
              <w:t>Healthcare;</w:t>
            </w:r>
          </w:p>
        </w:tc>
        <w:tc>
          <w:tcPr>
            <w:tcW w:w="769" w:type="dxa"/>
            <w:shd w:val="clear" w:color="auto" w:fill="F3F3F3"/>
          </w:tcPr>
          <w:p w:rsidR="008D4080" w:rsidRDefault="00122E57">
            <w:pPr>
              <w:pStyle w:val="TableParagraph"/>
              <w:spacing w:before="39" w:line="215" w:lineRule="exact"/>
              <w:ind w:left="89"/>
              <w:rPr>
                <w:sz w:val="20"/>
              </w:rPr>
            </w:pPr>
            <w:r>
              <w:rPr>
                <w:sz w:val="20"/>
              </w:rPr>
              <w:t>No</w:t>
            </w:r>
          </w:p>
        </w:tc>
        <w:tc>
          <w:tcPr>
            <w:tcW w:w="1495" w:type="dxa"/>
            <w:shd w:val="clear" w:color="auto" w:fill="F3F3F3"/>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243" w:type="dxa"/>
            <w:shd w:val="clear" w:color="auto" w:fill="F3F3F3"/>
          </w:tcPr>
          <w:p w:rsidR="008D4080" w:rsidRDefault="00122E57">
            <w:pPr>
              <w:pStyle w:val="TableParagraph"/>
              <w:spacing w:line="214" w:lineRule="exact"/>
              <w:ind w:left="85"/>
              <w:rPr>
                <w:sz w:val="20"/>
              </w:rPr>
            </w:pPr>
            <w:r>
              <w:rPr>
                <w:w w:val="110"/>
                <w:sz w:val="20"/>
              </w:rPr>
              <w:t>Chemical</w:t>
            </w:r>
          </w:p>
        </w:tc>
        <w:tc>
          <w:tcPr>
            <w:tcW w:w="1629" w:type="dxa"/>
            <w:shd w:val="clear" w:color="auto" w:fill="F3F3F3"/>
          </w:tcPr>
          <w:p w:rsidR="008D4080" w:rsidRDefault="00122E57">
            <w:pPr>
              <w:pStyle w:val="TableParagraph"/>
              <w:spacing w:line="214" w:lineRule="exact"/>
              <w:ind w:left="313"/>
              <w:rPr>
                <w:sz w:val="20"/>
              </w:rPr>
            </w:pPr>
            <w:r>
              <w:rPr>
                <w:w w:val="110"/>
                <w:sz w:val="20"/>
              </w:rPr>
              <w:t>coronavirus</w:t>
            </w:r>
          </w:p>
        </w:tc>
        <w:tc>
          <w:tcPr>
            <w:tcW w:w="906" w:type="dxa"/>
            <w:shd w:val="clear" w:color="auto" w:fill="F3F3F3"/>
          </w:tcPr>
          <w:p w:rsidR="008D4080" w:rsidRDefault="008D4080">
            <w:pPr>
              <w:pStyle w:val="TableParagraph"/>
              <w:rPr>
                <w:rFonts w:ascii="Times New Roman"/>
                <w:sz w:val="16"/>
              </w:rPr>
            </w:pPr>
          </w:p>
        </w:tc>
        <w:tc>
          <w:tcPr>
            <w:tcW w:w="1480" w:type="dxa"/>
            <w:shd w:val="clear" w:color="auto" w:fill="F3F3F3"/>
          </w:tcPr>
          <w:p w:rsidR="008D4080" w:rsidRDefault="008D4080">
            <w:pPr>
              <w:pStyle w:val="TableParagraph"/>
              <w:rPr>
                <w:rFonts w:ascii="Times New Roman"/>
                <w:sz w:val="16"/>
              </w:rPr>
            </w:pPr>
          </w:p>
        </w:tc>
        <w:tc>
          <w:tcPr>
            <w:tcW w:w="1375" w:type="dxa"/>
            <w:shd w:val="clear" w:color="auto" w:fill="F3F3F3"/>
          </w:tcPr>
          <w:p w:rsidR="008D4080" w:rsidRDefault="00122E57">
            <w:pPr>
              <w:pStyle w:val="TableParagraph"/>
              <w:spacing w:line="214" w:lineRule="exact"/>
              <w:ind w:left="296"/>
              <w:rPr>
                <w:sz w:val="20"/>
              </w:rPr>
            </w:pPr>
            <w:r>
              <w:rPr>
                <w:w w:val="105"/>
                <w:sz w:val="20"/>
              </w:rPr>
              <w:t>Nonporous</w:t>
            </w:r>
          </w:p>
        </w:tc>
        <w:tc>
          <w:tcPr>
            <w:tcW w:w="1275" w:type="dxa"/>
            <w:shd w:val="clear" w:color="auto" w:fill="F3F3F3"/>
          </w:tcPr>
          <w:p w:rsidR="008D4080" w:rsidRDefault="00122E57">
            <w:pPr>
              <w:pStyle w:val="TableParagraph"/>
              <w:spacing w:line="214" w:lineRule="exact"/>
              <w:ind w:left="72" w:right="52"/>
              <w:jc w:val="center"/>
              <w:rPr>
                <w:sz w:val="20"/>
              </w:rPr>
            </w:pPr>
            <w:r>
              <w:rPr>
                <w:w w:val="110"/>
                <w:sz w:val="20"/>
              </w:rPr>
              <w:t>Institutional;</w:t>
            </w: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4" w:type="dxa"/>
            <w:shd w:val="clear" w:color="auto" w:fill="F3F3F3"/>
          </w:tcPr>
          <w:p w:rsidR="008D4080" w:rsidRDefault="008D4080">
            <w:pPr>
              <w:pStyle w:val="TableParagraph"/>
              <w:rPr>
                <w:rFonts w:ascii="Times New Roman"/>
                <w:sz w:val="20"/>
              </w:rPr>
            </w:pPr>
          </w:p>
        </w:tc>
        <w:tc>
          <w:tcPr>
            <w:tcW w:w="1243" w:type="dxa"/>
            <w:shd w:val="clear" w:color="auto" w:fill="F3F3F3"/>
          </w:tcPr>
          <w:p w:rsidR="008D4080" w:rsidRDefault="00122E57">
            <w:pPr>
              <w:pStyle w:val="TableParagraph"/>
              <w:spacing w:line="232" w:lineRule="exact"/>
              <w:ind w:left="85"/>
              <w:rPr>
                <w:sz w:val="20"/>
              </w:rPr>
            </w:pPr>
            <w:r>
              <w:rPr>
                <w:w w:val="110"/>
                <w:sz w:val="20"/>
              </w:rPr>
              <w:t>Company</w:t>
            </w:r>
          </w:p>
        </w:tc>
        <w:tc>
          <w:tcPr>
            <w:tcW w:w="1629" w:type="dxa"/>
            <w:shd w:val="clear" w:color="auto" w:fill="F3F3F3"/>
          </w:tcPr>
          <w:p w:rsidR="008D4080" w:rsidRDefault="008D4080">
            <w:pPr>
              <w:pStyle w:val="TableParagraph"/>
              <w:rPr>
                <w:rFonts w:ascii="Times New Roman"/>
                <w:sz w:val="20"/>
              </w:rPr>
            </w:pPr>
          </w:p>
        </w:tc>
        <w:tc>
          <w:tcPr>
            <w:tcW w:w="906" w:type="dxa"/>
            <w:shd w:val="clear" w:color="auto" w:fill="F3F3F3"/>
          </w:tcPr>
          <w:p w:rsidR="008D4080" w:rsidRDefault="008D4080">
            <w:pPr>
              <w:pStyle w:val="TableParagraph"/>
              <w:rPr>
                <w:rFonts w:ascii="Times New Roman"/>
                <w:sz w:val="20"/>
              </w:rPr>
            </w:pPr>
          </w:p>
        </w:tc>
        <w:tc>
          <w:tcPr>
            <w:tcW w:w="1480" w:type="dxa"/>
            <w:shd w:val="clear" w:color="auto" w:fill="F3F3F3"/>
          </w:tcPr>
          <w:p w:rsidR="008D4080" w:rsidRDefault="008D4080">
            <w:pPr>
              <w:pStyle w:val="TableParagraph"/>
              <w:rPr>
                <w:rFonts w:ascii="Times New Roman"/>
                <w:sz w:val="20"/>
              </w:rPr>
            </w:pPr>
          </w:p>
        </w:tc>
        <w:tc>
          <w:tcPr>
            <w:tcW w:w="1375" w:type="dxa"/>
            <w:shd w:val="clear" w:color="auto" w:fill="F3F3F3"/>
          </w:tcPr>
          <w:p w:rsidR="008D4080" w:rsidRDefault="00122E57">
            <w:pPr>
              <w:pStyle w:val="TableParagraph"/>
              <w:spacing w:line="232" w:lineRule="exact"/>
              <w:ind w:left="296"/>
              <w:rPr>
                <w:sz w:val="20"/>
              </w:rPr>
            </w:pPr>
            <w:r>
              <w:rPr>
                <w:sz w:val="20"/>
              </w:rPr>
              <w:t>(HN)</w:t>
            </w:r>
          </w:p>
        </w:tc>
        <w:tc>
          <w:tcPr>
            <w:tcW w:w="1275" w:type="dxa"/>
            <w:shd w:val="clear" w:color="auto" w:fill="F3F3F3"/>
          </w:tcPr>
          <w:p w:rsidR="008D4080" w:rsidRDefault="00122E57">
            <w:pPr>
              <w:pStyle w:val="TableParagraph"/>
              <w:spacing w:line="232" w:lineRule="exact"/>
              <w:ind w:left="11" w:right="102"/>
              <w:jc w:val="center"/>
              <w:rPr>
                <w:sz w:val="20"/>
              </w:rPr>
            </w:pPr>
            <w:r>
              <w:rPr>
                <w:w w:val="110"/>
                <w:sz w:val="20"/>
              </w:rPr>
              <w:t>Residential</w:t>
            </w:r>
          </w:p>
        </w:tc>
        <w:tc>
          <w:tcPr>
            <w:tcW w:w="76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10324-94</w:t>
            </w:r>
          </w:p>
        </w:tc>
        <w:tc>
          <w:tcPr>
            <w:tcW w:w="2456" w:type="dxa"/>
          </w:tcPr>
          <w:p w:rsidR="008D4080" w:rsidRDefault="00122E57">
            <w:pPr>
              <w:pStyle w:val="TableParagraph"/>
              <w:spacing w:before="39" w:line="215" w:lineRule="exact"/>
              <w:ind w:right="149"/>
              <w:jc w:val="right"/>
              <w:rPr>
                <w:sz w:val="20"/>
              </w:rPr>
            </w:pPr>
            <w:r>
              <w:rPr>
                <w:w w:val="105"/>
                <w:sz w:val="20"/>
              </w:rPr>
              <w:t>Quaternary ammonium</w:t>
            </w:r>
          </w:p>
        </w:tc>
        <w:tc>
          <w:tcPr>
            <w:tcW w:w="1504" w:type="dxa"/>
          </w:tcPr>
          <w:p w:rsidR="008D4080" w:rsidRDefault="00122E57">
            <w:pPr>
              <w:pStyle w:val="TableParagraph"/>
              <w:spacing w:before="39" w:line="215" w:lineRule="exact"/>
              <w:ind w:left="151"/>
              <w:rPr>
                <w:sz w:val="20"/>
              </w:rPr>
            </w:pPr>
            <w:proofErr w:type="spellStart"/>
            <w:r>
              <w:rPr>
                <w:w w:val="110"/>
                <w:sz w:val="20"/>
              </w:rPr>
              <w:t>Maquat</w:t>
            </w:r>
            <w:proofErr w:type="spellEnd"/>
            <w:r>
              <w:rPr>
                <w:w w:val="110"/>
                <w:sz w:val="20"/>
              </w:rPr>
              <w:t xml:space="preserve"> 20-M</w:t>
            </w:r>
          </w:p>
        </w:tc>
        <w:tc>
          <w:tcPr>
            <w:tcW w:w="1243" w:type="dxa"/>
          </w:tcPr>
          <w:p w:rsidR="008D4080" w:rsidRDefault="00122E57">
            <w:pPr>
              <w:pStyle w:val="TableParagraph"/>
              <w:spacing w:before="39" w:line="215" w:lineRule="exact"/>
              <w:ind w:left="85"/>
              <w:rPr>
                <w:sz w:val="20"/>
              </w:rPr>
            </w:pPr>
            <w:r>
              <w:rPr>
                <w:w w:val="115"/>
                <w:sz w:val="20"/>
              </w:rPr>
              <w:t>Mason</w:t>
            </w:r>
          </w:p>
        </w:tc>
        <w:tc>
          <w:tcPr>
            <w:tcW w:w="1629" w:type="dxa"/>
          </w:tcPr>
          <w:p w:rsidR="008D4080" w:rsidRDefault="00122E57">
            <w:pPr>
              <w:pStyle w:val="TableParagraph"/>
              <w:spacing w:before="39" w:line="215" w:lineRule="exact"/>
              <w:ind w:left="313"/>
              <w:rPr>
                <w:sz w:val="20"/>
              </w:rPr>
            </w:pPr>
            <w:r>
              <w:rPr>
                <w:w w:val="110"/>
                <w:sz w:val="20"/>
              </w:rPr>
              <w:t>Human</w:t>
            </w:r>
          </w:p>
        </w:tc>
        <w:tc>
          <w:tcPr>
            <w:tcW w:w="906" w:type="dxa"/>
          </w:tcPr>
          <w:p w:rsidR="008D4080" w:rsidRDefault="00122E57">
            <w:pPr>
              <w:pStyle w:val="TableParagraph"/>
              <w:spacing w:before="39" w:line="215" w:lineRule="exact"/>
              <w:ind w:left="275"/>
              <w:rPr>
                <w:sz w:val="20"/>
              </w:rPr>
            </w:pPr>
            <w:r>
              <w:rPr>
                <w:w w:val="110"/>
                <w:sz w:val="20"/>
              </w:rPr>
              <w:t>10</w:t>
            </w:r>
          </w:p>
        </w:tc>
        <w:tc>
          <w:tcPr>
            <w:tcW w:w="1480" w:type="dxa"/>
          </w:tcPr>
          <w:p w:rsidR="008D4080" w:rsidRDefault="00122E57">
            <w:pPr>
              <w:pStyle w:val="TableParagraph"/>
              <w:spacing w:before="39" w:line="215" w:lineRule="exact"/>
              <w:ind w:right="287"/>
              <w:jc w:val="right"/>
              <w:rPr>
                <w:sz w:val="20"/>
              </w:rPr>
            </w:pPr>
            <w:proofErr w:type="spellStart"/>
            <w:r>
              <w:rPr>
                <w:w w:val="105"/>
                <w:sz w:val="20"/>
              </w:rPr>
              <w:t>Dilutable</w:t>
            </w:r>
            <w:proofErr w:type="spellEnd"/>
          </w:p>
        </w:tc>
        <w:tc>
          <w:tcPr>
            <w:tcW w:w="1375" w:type="dxa"/>
          </w:tcPr>
          <w:p w:rsidR="008D4080" w:rsidRDefault="00122E57">
            <w:pPr>
              <w:pStyle w:val="TableParagraph"/>
              <w:spacing w:before="39" w:line="215" w:lineRule="exact"/>
              <w:ind w:left="296"/>
              <w:rPr>
                <w:sz w:val="20"/>
              </w:rPr>
            </w:pPr>
            <w:r>
              <w:rPr>
                <w:w w:val="105"/>
                <w:sz w:val="20"/>
              </w:rPr>
              <w:t>Hard</w:t>
            </w:r>
          </w:p>
        </w:tc>
        <w:tc>
          <w:tcPr>
            <w:tcW w:w="1275" w:type="dxa"/>
          </w:tcPr>
          <w:p w:rsidR="008D4080" w:rsidRDefault="00122E57">
            <w:pPr>
              <w:pStyle w:val="TableParagraph"/>
              <w:spacing w:before="39" w:line="215" w:lineRule="exact"/>
              <w:ind w:left="38" w:right="102"/>
              <w:jc w:val="center"/>
              <w:rPr>
                <w:sz w:val="20"/>
              </w:rPr>
            </w:pPr>
            <w:r>
              <w:rPr>
                <w:w w:val="110"/>
                <w:sz w:val="20"/>
              </w:rPr>
              <w:t>Healthcare;</w:t>
            </w:r>
          </w:p>
        </w:tc>
        <w:tc>
          <w:tcPr>
            <w:tcW w:w="769" w:type="dxa"/>
          </w:tcPr>
          <w:p w:rsidR="008D4080" w:rsidRDefault="00122E57">
            <w:pPr>
              <w:pStyle w:val="TableParagraph"/>
              <w:spacing w:before="39" w:line="215" w:lineRule="exact"/>
              <w:ind w:left="89"/>
              <w:rPr>
                <w:sz w:val="20"/>
              </w:rPr>
            </w:pPr>
            <w:r>
              <w:rPr>
                <w:sz w:val="20"/>
              </w:rPr>
              <w:t>No</w:t>
            </w:r>
          </w:p>
        </w:tc>
        <w:tc>
          <w:tcPr>
            <w:tcW w:w="1495" w:type="dxa"/>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243" w:type="dxa"/>
          </w:tcPr>
          <w:p w:rsidR="008D4080" w:rsidRDefault="00122E57">
            <w:pPr>
              <w:pStyle w:val="TableParagraph"/>
              <w:spacing w:line="214" w:lineRule="exact"/>
              <w:ind w:left="85"/>
              <w:rPr>
                <w:sz w:val="20"/>
              </w:rPr>
            </w:pPr>
            <w:r>
              <w:rPr>
                <w:w w:val="110"/>
                <w:sz w:val="20"/>
              </w:rPr>
              <w:t>Chemical</w:t>
            </w:r>
          </w:p>
        </w:tc>
        <w:tc>
          <w:tcPr>
            <w:tcW w:w="1629" w:type="dxa"/>
          </w:tcPr>
          <w:p w:rsidR="008D4080" w:rsidRDefault="00122E57">
            <w:pPr>
              <w:pStyle w:val="TableParagraph"/>
              <w:spacing w:line="214" w:lineRule="exact"/>
              <w:ind w:left="313"/>
              <w:rPr>
                <w:sz w:val="20"/>
              </w:rPr>
            </w:pPr>
            <w:r>
              <w:rPr>
                <w:w w:val="110"/>
                <w:sz w:val="20"/>
              </w:rPr>
              <w:t>coronavirus</w:t>
            </w:r>
          </w:p>
        </w:tc>
        <w:tc>
          <w:tcPr>
            <w:tcW w:w="906" w:type="dxa"/>
          </w:tcPr>
          <w:p w:rsidR="008D4080" w:rsidRDefault="008D4080">
            <w:pPr>
              <w:pStyle w:val="TableParagraph"/>
              <w:rPr>
                <w:rFonts w:ascii="Times New Roman"/>
                <w:sz w:val="16"/>
              </w:rPr>
            </w:pPr>
          </w:p>
        </w:tc>
        <w:tc>
          <w:tcPr>
            <w:tcW w:w="1480" w:type="dxa"/>
          </w:tcPr>
          <w:p w:rsidR="008D4080" w:rsidRDefault="008D4080">
            <w:pPr>
              <w:pStyle w:val="TableParagraph"/>
              <w:rPr>
                <w:rFonts w:ascii="Times New Roman"/>
                <w:sz w:val="16"/>
              </w:rPr>
            </w:pPr>
          </w:p>
        </w:tc>
        <w:tc>
          <w:tcPr>
            <w:tcW w:w="1375" w:type="dxa"/>
          </w:tcPr>
          <w:p w:rsidR="008D4080" w:rsidRDefault="00122E57">
            <w:pPr>
              <w:pStyle w:val="TableParagraph"/>
              <w:spacing w:line="214" w:lineRule="exact"/>
              <w:ind w:left="296"/>
              <w:rPr>
                <w:sz w:val="20"/>
              </w:rPr>
            </w:pPr>
            <w:r>
              <w:rPr>
                <w:w w:val="105"/>
                <w:sz w:val="20"/>
              </w:rPr>
              <w:t>Nonporous</w:t>
            </w:r>
          </w:p>
        </w:tc>
        <w:tc>
          <w:tcPr>
            <w:tcW w:w="1275" w:type="dxa"/>
          </w:tcPr>
          <w:p w:rsidR="008D4080" w:rsidRDefault="00122E57">
            <w:pPr>
              <w:pStyle w:val="TableParagraph"/>
              <w:spacing w:line="214" w:lineRule="exact"/>
              <w:ind w:left="72" w:right="52"/>
              <w:jc w:val="center"/>
              <w:rPr>
                <w:sz w:val="20"/>
              </w:rPr>
            </w:pPr>
            <w:r>
              <w:rPr>
                <w:w w:val="110"/>
                <w:sz w:val="20"/>
              </w:rPr>
              <w:t>Institutional;</w:t>
            </w: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243" w:type="dxa"/>
          </w:tcPr>
          <w:p w:rsidR="008D4080" w:rsidRDefault="00122E57">
            <w:pPr>
              <w:pStyle w:val="TableParagraph"/>
              <w:spacing w:line="214" w:lineRule="exact"/>
              <w:ind w:left="85"/>
              <w:rPr>
                <w:sz w:val="20"/>
              </w:rPr>
            </w:pPr>
            <w:r>
              <w:rPr>
                <w:w w:val="110"/>
                <w:sz w:val="20"/>
              </w:rPr>
              <w:t>Company</w:t>
            </w:r>
          </w:p>
        </w:tc>
        <w:tc>
          <w:tcPr>
            <w:tcW w:w="1629"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480" w:type="dxa"/>
          </w:tcPr>
          <w:p w:rsidR="008D4080" w:rsidRDefault="008D4080">
            <w:pPr>
              <w:pStyle w:val="TableParagraph"/>
              <w:rPr>
                <w:rFonts w:ascii="Times New Roman"/>
                <w:sz w:val="16"/>
              </w:rPr>
            </w:pPr>
          </w:p>
        </w:tc>
        <w:tc>
          <w:tcPr>
            <w:tcW w:w="1375" w:type="dxa"/>
          </w:tcPr>
          <w:p w:rsidR="008D4080" w:rsidRDefault="00122E57">
            <w:pPr>
              <w:pStyle w:val="TableParagraph"/>
              <w:spacing w:line="214" w:lineRule="exact"/>
              <w:ind w:left="296"/>
              <w:rPr>
                <w:sz w:val="20"/>
              </w:rPr>
            </w:pPr>
            <w:r>
              <w:rPr>
                <w:w w:val="105"/>
                <w:sz w:val="20"/>
              </w:rPr>
              <w:t>(HN); Food</w:t>
            </w:r>
          </w:p>
        </w:tc>
        <w:tc>
          <w:tcPr>
            <w:tcW w:w="1275" w:type="dxa"/>
          </w:tcPr>
          <w:p w:rsidR="008D4080" w:rsidRDefault="00122E57">
            <w:pPr>
              <w:pStyle w:val="TableParagraph"/>
              <w:spacing w:line="214" w:lineRule="exact"/>
              <w:ind w:left="11" w:right="102"/>
              <w:jc w:val="center"/>
              <w:rPr>
                <w:sz w:val="20"/>
              </w:rPr>
            </w:pPr>
            <w:r>
              <w:rPr>
                <w:w w:val="110"/>
                <w:sz w:val="20"/>
              </w:rPr>
              <w:t>Residential</w:t>
            </w: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243" w:type="dxa"/>
          </w:tcPr>
          <w:p w:rsidR="008D4080" w:rsidRDefault="008D4080">
            <w:pPr>
              <w:pStyle w:val="TableParagraph"/>
              <w:rPr>
                <w:rFonts w:ascii="Times New Roman"/>
                <w:sz w:val="16"/>
              </w:rPr>
            </w:pPr>
          </w:p>
        </w:tc>
        <w:tc>
          <w:tcPr>
            <w:tcW w:w="1629"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480" w:type="dxa"/>
          </w:tcPr>
          <w:p w:rsidR="008D4080" w:rsidRDefault="008D4080">
            <w:pPr>
              <w:pStyle w:val="TableParagraph"/>
              <w:rPr>
                <w:rFonts w:ascii="Times New Roman"/>
                <w:sz w:val="16"/>
              </w:rPr>
            </w:pPr>
          </w:p>
        </w:tc>
        <w:tc>
          <w:tcPr>
            <w:tcW w:w="1375" w:type="dxa"/>
          </w:tcPr>
          <w:p w:rsidR="008D4080" w:rsidRDefault="00122E57">
            <w:pPr>
              <w:pStyle w:val="TableParagraph"/>
              <w:spacing w:line="214" w:lineRule="exact"/>
              <w:ind w:left="296"/>
              <w:rPr>
                <w:sz w:val="20"/>
              </w:rPr>
            </w:pPr>
            <w:r>
              <w:rPr>
                <w:w w:val="105"/>
                <w:sz w:val="20"/>
              </w:rPr>
              <w:t>Contact</w:t>
            </w:r>
          </w:p>
        </w:tc>
        <w:tc>
          <w:tcPr>
            <w:tcW w:w="1275" w:type="dxa"/>
          </w:tcPr>
          <w:p w:rsidR="008D4080" w:rsidRDefault="008D4080">
            <w:pPr>
              <w:pStyle w:val="TableParagraph"/>
              <w:rPr>
                <w:rFonts w:ascii="Times New Roman"/>
                <w:sz w:val="16"/>
              </w:rPr>
            </w:pP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243" w:type="dxa"/>
          </w:tcPr>
          <w:p w:rsidR="008D4080" w:rsidRDefault="008D4080">
            <w:pPr>
              <w:pStyle w:val="TableParagraph"/>
              <w:rPr>
                <w:rFonts w:ascii="Times New Roman"/>
                <w:sz w:val="16"/>
              </w:rPr>
            </w:pPr>
          </w:p>
        </w:tc>
        <w:tc>
          <w:tcPr>
            <w:tcW w:w="1629"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480" w:type="dxa"/>
          </w:tcPr>
          <w:p w:rsidR="008D4080" w:rsidRDefault="008D4080">
            <w:pPr>
              <w:pStyle w:val="TableParagraph"/>
              <w:rPr>
                <w:rFonts w:ascii="Times New Roman"/>
                <w:sz w:val="16"/>
              </w:rPr>
            </w:pPr>
          </w:p>
        </w:tc>
        <w:tc>
          <w:tcPr>
            <w:tcW w:w="1375" w:type="dxa"/>
          </w:tcPr>
          <w:p w:rsidR="008D4080" w:rsidRDefault="00122E57">
            <w:pPr>
              <w:pStyle w:val="TableParagraph"/>
              <w:spacing w:line="214" w:lineRule="exact"/>
              <w:ind w:left="296"/>
              <w:rPr>
                <w:sz w:val="20"/>
              </w:rPr>
            </w:pPr>
            <w:r>
              <w:rPr>
                <w:w w:val="110"/>
                <w:sz w:val="20"/>
              </w:rPr>
              <w:t>Post-Rinse</w:t>
            </w:r>
          </w:p>
        </w:tc>
        <w:tc>
          <w:tcPr>
            <w:tcW w:w="1275" w:type="dxa"/>
          </w:tcPr>
          <w:p w:rsidR="008D4080" w:rsidRDefault="008D4080">
            <w:pPr>
              <w:pStyle w:val="TableParagraph"/>
              <w:rPr>
                <w:rFonts w:ascii="Times New Roman"/>
                <w:sz w:val="16"/>
              </w:rPr>
            </w:pP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243" w:type="dxa"/>
          </w:tcPr>
          <w:p w:rsidR="008D4080" w:rsidRDefault="008D4080">
            <w:pPr>
              <w:pStyle w:val="TableParagraph"/>
              <w:rPr>
                <w:rFonts w:ascii="Times New Roman"/>
                <w:sz w:val="16"/>
              </w:rPr>
            </w:pPr>
          </w:p>
        </w:tc>
        <w:tc>
          <w:tcPr>
            <w:tcW w:w="1629"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480" w:type="dxa"/>
          </w:tcPr>
          <w:p w:rsidR="008D4080" w:rsidRDefault="008D4080">
            <w:pPr>
              <w:pStyle w:val="TableParagraph"/>
              <w:rPr>
                <w:rFonts w:ascii="Times New Roman"/>
                <w:sz w:val="16"/>
              </w:rPr>
            </w:pPr>
          </w:p>
        </w:tc>
        <w:tc>
          <w:tcPr>
            <w:tcW w:w="1375" w:type="dxa"/>
          </w:tcPr>
          <w:p w:rsidR="008D4080" w:rsidRDefault="00122E57">
            <w:pPr>
              <w:pStyle w:val="TableParagraph"/>
              <w:spacing w:line="214" w:lineRule="exact"/>
              <w:ind w:left="296"/>
              <w:rPr>
                <w:sz w:val="20"/>
              </w:rPr>
            </w:pPr>
            <w:r>
              <w:rPr>
                <w:w w:val="105"/>
                <w:sz w:val="20"/>
              </w:rPr>
              <w:t>Required</w:t>
            </w:r>
          </w:p>
        </w:tc>
        <w:tc>
          <w:tcPr>
            <w:tcW w:w="1275" w:type="dxa"/>
          </w:tcPr>
          <w:p w:rsidR="008D4080" w:rsidRDefault="008D4080">
            <w:pPr>
              <w:pStyle w:val="TableParagraph"/>
              <w:rPr>
                <w:rFonts w:ascii="Times New Roman"/>
                <w:sz w:val="16"/>
              </w:rPr>
            </w:pP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243" w:type="dxa"/>
          </w:tcPr>
          <w:p w:rsidR="008D4080" w:rsidRDefault="008D4080">
            <w:pPr>
              <w:pStyle w:val="TableParagraph"/>
              <w:rPr>
                <w:rFonts w:ascii="Times New Roman"/>
                <w:sz w:val="16"/>
              </w:rPr>
            </w:pPr>
          </w:p>
        </w:tc>
        <w:tc>
          <w:tcPr>
            <w:tcW w:w="1629"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480" w:type="dxa"/>
          </w:tcPr>
          <w:p w:rsidR="008D4080" w:rsidRDefault="008D4080">
            <w:pPr>
              <w:pStyle w:val="TableParagraph"/>
              <w:rPr>
                <w:rFonts w:ascii="Times New Roman"/>
                <w:sz w:val="16"/>
              </w:rPr>
            </w:pPr>
          </w:p>
        </w:tc>
        <w:tc>
          <w:tcPr>
            <w:tcW w:w="1375" w:type="dxa"/>
          </w:tcPr>
          <w:p w:rsidR="008D4080" w:rsidRDefault="00122E57">
            <w:pPr>
              <w:pStyle w:val="TableParagraph"/>
              <w:spacing w:line="214" w:lineRule="exact"/>
              <w:ind w:left="296"/>
              <w:rPr>
                <w:sz w:val="20"/>
              </w:rPr>
            </w:pPr>
            <w:r>
              <w:rPr>
                <w:w w:val="105"/>
                <w:sz w:val="20"/>
              </w:rPr>
              <w:t>(FCR)</w:t>
            </w:r>
          </w:p>
        </w:tc>
        <w:tc>
          <w:tcPr>
            <w:tcW w:w="1275" w:type="dxa"/>
          </w:tcPr>
          <w:p w:rsidR="008D4080" w:rsidRDefault="008D4080">
            <w:pPr>
              <w:pStyle w:val="TableParagraph"/>
              <w:rPr>
                <w:rFonts w:ascii="Times New Roman"/>
                <w:sz w:val="16"/>
              </w:rPr>
            </w:pP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footerReference w:type="default" r:id="rId105"/>
          <w:pgSz w:w="16840" w:h="11910" w:orient="landscape"/>
          <w:pgMar w:top="800" w:right="700" w:bottom="780" w:left="680" w:header="0" w:footer="583" w:gutter="0"/>
          <w:pgNumType w:start="56"/>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92"/>
        <w:gridCol w:w="1385"/>
        <w:gridCol w:w="1656"/>
        <w:gridCol w:w="1069"/>
        <w:gridCol w:w="1363"/>
        <w:gridCol w:w="1168"/>
        <w:gridCol w:w="1277"/>
        <w:gridCol w:w="1117"/>
        <w:gridCol w:w="1151"/>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492" w:type="dxa"/>
            <w:shd w:val="clear" w:color="auto" w:fill="2D4154"/>
          </w:tcPr>
          <w:p w:rsidR="008D4080" w:rsidRDefault="00122E57">
            <w:pPr>
              <w:pStyle w:val="TableParagraph"/>
              <w:spacing w:before="26"/>
              <w:ind w:left="490" w:right="301" w:hanging="95"/>
              <w:rPr>
                <w:rFonts w:ascii="Lucida Sans"/>
              </w:rPr>
            </w:pPr>
            <w:r>
              <w:rPr>
                <w:rFonts w:ascii="Lucida Sans"/>
                <w:color w:val="FFFFFF"/>
                <w:w w:val="95"/>
              </w:rPr>
              <w:t xml:space="preserve">Product </w:t>
            </w:r>
            <w:r>
              <w:rPr>
                <w:rFonts w:ascii="Lucida Sans"/>
                <w:color w:val="FFFFFF"/>
              </w:rPr>
              <w:t>Name</w:t>
            </w:r>
          </w:p>
        </w:tc>
        <w:tc>
          <w:tcPr>
            <w:tcW w:w="1385" w:type="dxa"/>
            <w:shd w:val="clear" w:color="auto" w:fill="2D4154"/>
          </w:tcPr>
          <w:p w:rsidR="008D4080" w:rsidRDefault="00122E57">
            <w:pPr>
              <w:pStyle w:val="TableParagraph"/>
              <w:spacing w:before="26"/>
              <w:ind w:left="278"/>
              <w:rPr>
                <w:rFonts w:ascii="Lucida Sans"/>
              </w:rPr>
            </w:pPr>
            <w:r>
              <w:rPr>
                <w:rFonts w:ascii="Lucida Sans"/>
                <w:color w:val="FFFFFF"/>
              </w:rPr>
              <w:t>Company</w:t>
            </w:r>
          </w:p>
        </w:tc>
        <w:tc>
          <w:tcPr>
            <w:tcW w:w="1656" w:type="dxa"/>
            <w:shd w:val="clear" w:color="auto" w:fill="2D4154"/>
          </w:tcPr>
          <w:p w:rsidR="008D4080" w:rsidRDefault="00122E57">
            <w:pPr>
              <w:pStyle w:val="TableParagraph"/>
              <w:spacing w:before="26"/>
              <w:ind w:left="225" w:right="97"/>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201" w:right="73"/>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9" w:type="dxa"/>
            <w:shd w:val="clear" w:color="auto" w:fill="2D4154"/>
          </w:tcPr>
          <w:p w:rsidR="008D4080" w:rsidRDefault="00122E57">
            <w:pPr>
              <w:pStyle w:val="TableParagraph"/>
              <w:spacing w:before="26"/>
              <w:ind w:left="113" w:right="78"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3" w:type="dxa"/>
            <w:shd w:val="clear" w:color="auto" w:fill="2D4154"/>
          </w:tcPr>
          <w:p w:rsidR="008D4080" w:rsidRDefault="00122E57">
            <w:pPr>
              <w:pStyle w:val="TableParagraph"/>
              <w:spacing w:before="26"/>
              <w:ind w:left="448"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26"/>
              <w:ind w:left="300"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186"/>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26"/>
              <w:ind w:left="86" w:right="82"/>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1" w:type="dxa"/>
            <w:shd w:val="clear" w:color="auto" w:fill="2D4154"/>
          </w:tcPr>
          <w:p w:rsidR="008D4080" w:rsidRDefault="00122E57">
            <w:pPr>
              <w:pStyle w:val="TableParagraph"/>
              <w:spacing w:before="26"/>
              <w:ind w:left="77"/>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1720"/>
        </w:trPr>
        <w:tc>
          <w:tcPr>
            <w:tcW w:w="1277" w:type="dxa"/>
            <w:shd w:val="clear" w:color="auto" w:fill="F3F3F3"/>
          </w:tcPr>
          <w:p w:rsidR="008D4080" w:rsidRDefault="00122E57">
            <w:pPr>
              <w:pStyle w:val="TableParagraph"/>
              <w:spacing w:before="34"/>
              <w:rPr>
                <w:sz w:val="20"/>
              </w:rPr>
            </w:pPr>
            <w:r>
              <w:rPr>
                <w:w w:val="110"/>
                <w:sz w:val="20"/>
              </w:rPr>
              <w:t>10324-96</w:t>
            </w:r>
          </w:p>
        </w:tc>
        <w:tc>
          <w:tcPr>
            <w:tcW w:w="2287" w:type="dxa"/>
            <w:shd w:val="clear" w:color="auto" w:fill="F3F3F3"/>
          </w:tcPr>
          <w:p w:rsidR="008D4080" w:rsidRDefault="00122E57">
            <w:pPr>
              <w:pStyle w:val="TableParagraph"/>
              <w:spacing w:before="34"/>
              <w:ind w:right="157"/>
              <w:jc w:val="right"/>
              <w:rPr>
                <w:sz w:val="20"/>
              </w:rPr>
            </w:pPr>
            <w:r>
              <w:rPr>
                <w:w w:val="105"/>
                <w:sz w:val="20"/>
              </w:rPr>
              <w:t>Quaternary ammonium</w:t>
            </w:r>
          </w:p>
        </w:tc>
        <w:tc>
          <w:tcPr>
            <w:tcW w:w="1492" w:type="dxa"/>
            <w:shd w:val="clear" w:color="auto" w:fill="F3F3F3"/>
          </w:tcPr>
          <w:p w:rsidR="008D4080" w:rsidRDefault="00122E57">
            <w:pPr>
              <w:pStyle w:val="TableParagraph"/>
              <w:spacing w:before="34"/>
              <w:ind w:left="143"/>
              <w:rPr>
                <w:sz w:val="20"/>
              </w:rPr>
            </w:pPr>
            <w:proofErr w:type="spellStart"/>
            <w:r>
              <w:rPr>
                <w:w w:val="110"/>
                <w:sz w:val="20"/>
              </w:rPr>
              <w:t>Maquat</w:t>
            </w:r>
            <w:proofErr w:type="spellEnd"/>
            <w:r>
              <w:rPr>
                <w:w w:val="110"/>
                <w:sz w:val="20"/>
              </w:rPr>
              <w:t xml:space="preserve"> 50-DS</w:t>
            </w:r>
          </w:p>
        </w:tc>
        <w:tc>
          <w:tcPr>
            <w:tcW w:w="1385" w:type="dxa"/>
            <w:shd w:val="clear" w:color="auto" w:fill="F3F3F3"/>
          </w:tcPr>
          <w:p w:rsidR="008D4080" w:rsidRDefault="00122E57">
            <w:pPr>
              <w:pStyle w:val="TableParagraph"/>
              <w:spacing w:before="34" w:line="242" w:lineRule="auto"/>
              <w:ind w:left="89"/>
              <w:rPr>
                <w:sz w:val="20"/>
              </w:rPr>
            </w:pPr>
            <w:r>
              <w:rPr>
                <w:w w:val="110"/>
                <w:sz w:val="20"/>
              </w:rPr>
              <w:t xml:space="preserve">Mason Chemical </w:t>
            </w:r>
            <w:r>
              <w:rPr>
                <w:w w:val="105"/>
                <w:sz w:val="20"/>
              </w:rPr>
              <w:t>Company</w:t>
            </w:r>
          </w:p>
        </w:tc>
        <w:tc>
          <w:tcPr>
            <w:tcW w:w="1656" w:type="dxa"/>
            <w:shd w:val="clear" w:color="auto" w:fill="F3F3F3"/>
          </w:tcPr>
          <w:p w:rsidR="008D4080" w:rsidRDefault="00122E57">
            <w:pPr>
              <w:pStyle w:val="TableParagraph"/>
              <w:spacing w:before="34" w:line="242" w:lineRule="auto"/>
              <w:ind w:left="175"/>
              <w:rPr>
                <w:sz w:val="20"/>
              </w:rPr>
            </w:pPr>
            <w:r>
              <w:rPr>
                <w:w w:val="110"/>
                <w:sz w:val="20"/>
              </w:rPr>
              <w:t xml:space="preserve">Human </w:t>
            </w:r>
            <w:r>
              <w:rPr>
                <w:w w:val="105"/>
                <w:sz w:val="20"/>
              </w:rPr>
              <w:t>coronavirus</w:t>
            </w:r>
          </w:p>
        </w:tc>
        <w:tc>
          <w:tcPr>
            <w:tcW w:w="1069" w:type="dxa"/>
            <w:shd w:val="clear" w:color="auto" w:fill="F3F3F3"/>
          </w:tcPr>
          <w:p w:rsidR="008D4080" w:rsidRDefault="00122E57">
            <w:pPr>
              <w:pStyle w:val="TableParagraph"/>
              <w:spacing w:before="34"/>
              <w:ind w:left="110"/>
              <w:rPr>
                <w:sz w:val="20"/>
              </w:rPr>
            </w:pPr>
            <w:r>
              <w:rPr>
                <w:w w:val="110"/>
                <w:sz w:val="20"/>
              </w:rPr>
              <w:t>10</w:t>
            </w:r>
          </w:p>
        </w:tc>
        <w:tc>
          <w:tcPr>
            <w:tcW w:w="1363" w:type="dxa"/>
            <w:shd w:val="clear" w:color="auto" w:fill="F3F3F3"/>
          </w:tcPr>
          <w:p w:rsidR="008D4080" w:rsidRDefault="00122E57">
            <w:pPr>
              <w:pStyle w:val="TableParagraph"/>
              <w:spacing w:before="34"/>
              <w:ind w:left="82"/>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42" w:lineRule="auto"/>
              <w:ind w:left="85" w:right="50"/>
              <w:rPr>
                <w:sz w:val="20"/>
              </w:rPr>
            </w:pPr>
            <w:r>
              <w:rPr>
                <w:w w:val="105"/>
                <w:sz w:val="20"/>
              </w:rPr>
              <w:t>Hard Nonporous (HN); Food Contact Post-Rinse Required (FCR)</w:t>
            </w:r>
          </w:p>
        </w:tc>
        <w:tc>
          <w:tcPr>
            <w:tcW w:w="1277" w:type="dxa"/>
            <w:shd w:val="clear" w:color="auto" w:fill="F3F3F3"/>
          </w:tcPr>
          <w:p w:rsidR="008D4080" w:rsidRDefault="00122E57">
            <w:pPr>
              <w:pStyle w:val="TableParagraph"/>
              <w:spacing w:before="34" w:line="242" w:lineRule="auto"/>
              <w:ind w:left="95"/>
              <w:rPr>
                <w:sz w:val="20"/>
              </w:rPr>
            </w:pPr>
            <w:r>
              <w:rPr>
                <w:w w:val="110"/>
                <w:sz w:val="20"/>
              </w:rPr>
              <w:t xml:space="preserve">Healthcare; </w:t>
            </w:r>
            <w:r>
              <w:rPr>
                <w:w w:val="105"/>
                <w:sz w:val="20"/>
              </w:rPr>
              <w:t xml:space="preserve">Institutional; </w:t>
            </w:r>
            <w:r>
              <w:rPr>
                <w:w w:val="110"/>
                <w:sz w:val="20"/>
              </w:rPr>
              <w:t>Residential</w:t>
            </w:r>
          </w:p>
        </w:tc>
        <w:tc>
          <w:tcPr>
            <w:tcW w:w="1117" w:type="dxa"/>
            <w:shd w:val="clear" w:color="auto" w:fill="F3F3F3"/>
          </w:tcPr>
          <w:p w:rsidR="008D4080" w:rsidRDefault="00122E57">
            <w:pPr>
              <w:pStyle w:val="TableParagraph"/>
              <w:spacing w:before="34"/>
              <w:ind w:left="83"/>
              <w:rPr>
                <w:sz w:val="20"/>
              </w:rPr>
            </w:pPr>
            <w:r>
              <w:rPr>
                <w:sz w:val="20"/>
              </w:rPr>
              <w:t>No</w:t>
            </w:r>
          </w:p>
        </w:tc>
        <w:tc>
          <w:tcPr>
            <w:tcW w:w="1151" w:type="dxa"/>
            <w:shd w:val="clear" w:color="auto" w:fill="F3F3F3"/>
          </w:tcPr>
          <w:p w:rsidR="008D4080" w:rsidRDefault="00122E57">
            <w:pPr>
              <w:pStyle w:val="TableParagraph"/>
              <w:spacing w:before="34"/>
              <w:ind w:left="79"/>
              <w:rPr>
                <w:sz w:val="20"/>
              </w:rPr>
            </w:pPr>
            <w:r>
              <w:rPr>
                <w:w w:val="115"/>
                <w:sz w:val="20"/>
              </w:rPr>
              <w:t>03/13/2020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84"/>
        <w:gridCol w:w="1431"/>
        <w:gridCol w:w="1443"/>
        <w:gridCol w:w="1207"/>
        <w:gridCol w:w="1368"/>
        <w:gridCol w:w="1189"/>
        <w:gridCol w:w="1276"/>
        <w:gridCol w:w="770"/>
        <w:gridCol w:w="1496"/>
      </w:tblGrid>
      <w:tr w:rsidR="008D4080">
        <w:trPr>
          <w:trHeight w:val="743"/>
        </w:trPr>
        <w:tc>
          <w:tcPr>
            <w:tcW w:w="1100" w:type="dxa"/>
          </w:tcPr>
          <w:p w:rsidR="008D4080" w:rsidRDefault="00122E57">
            <w:pPr>
              <w:pStyle w:val="TableParagraph"/>
              <w:spacing w:line="232" w:lineRule="exact"/>
              <w:rPr>
                <w:sz w:val="20"/>
              </w:rPr>
            </w:pPr>
            <w:r>
              <w:rPr>
                <w:w w:val="110"/>
                <w:sz w:val="20"/>
              </w:rPr>
              <w:t>10324-99</w:t>
            </w:r>
          </w:p>
        </w:tc>
        <w:tc>
          <w:tcPr>
            <w:tcW w:w="2478" w:type="dxa"/>
          </w:tcPr>
          <w:p w:rsidR="008D4080" w:rsidRDefault="00122E57">
            <w:pPr>
              <w:pStyle w:val="TableParagraph"/>
              <w:spacing w:line="232" w:lineRule="exact"/>
              <w:ind w:left="258"/>
              <w:rPr>
                <w:sz w:val="20"/>
              </w:rPr>
            </w:pPr>
            <w:r>
              <w:rPr>
                <w:w w:val="110"/>
                <w:sz w:val="20"/>
              </w:rPr>
              <w:t>Quaternary ammonium</w:t>
            </w:r>
          </w:p>
        </w:tc>
        <w:tc>
          <w:tcPr>
            <w:tcW w:w="1484" w:type="dxa"/>
          </w:tcPr>
          <w:p w:rsidR="008D4080" w:rsidRDefault="00122E57">
            <w:pPr>
              <w:pStyle w:val="TableParagraph"/>
              <w:spacing w:line="232" w:lineRule="exact"/>
              <w:ind w:left="129"/>
              <w:rPr>
                <w:sz w:val="20"/>
              </w:rPr>
            </w:pPr>
            <w:proofErr w:type="spellStart"/>
            <w:r>
              <w:rPr>
                <w:w w:val="110"/>
                <w:sz w:val="20"/>
              </w:rPr>
              <w:t>Maquat</w:t>
            </w:r>
            <w:proofErr w:type="spellEnd"/>
            <w:r>
              <w:rPr>
                <w:w w:val="110"/>
                <w:sz w:val="20"/>
              </w:rPr>
              <w:t xml:space="preserve"> 10-PD</w:t>
            </w:r>
          </w:p>
        </w:tc>
        <w:tc>
          <w:tcPr>
            <w:tcW w:w="1431" w:type="dxa"/>
          </w:tcPr>
          <w:p w:rsidR="008D4080" w:rsidRDefault="00122E57">
            <w:pPr>
              <w:pStyle w:val="TableParagraph"/>
              <w:spacing w:line="242" w:lineRule="auto"/>
              <w:ind w:left="83"/>
              <w:rPr>
                <w:sz w:val="20"/>
              </w:rPr>
            </w:pPr>
            <w:r>
              <w:rPr>
                <w:w w:val="110"/>
                <w:sz w:val="20"/>
              </w:rPr>
              <w:t xml:space="preserve">Mason Chemical </w:t>
            </w:r>
            <w:r>
              <w:rPr>
                <w:w w:val="105"/>
                <w:sz w:val="20"/>
              </w:rPr>
              <w:t>Company</w:t>
            </w:r>
          </w:p>
        </w:tc>
        <w:tc>
          <w:tcPr>
            <w:tcW w:w="1443" w:type="dxa"/>
          </w:tcPr>
          <w:p w:rsidR="008D4080" w:rsidRDefault="00122E57">
            <w:pPr>
              <w:pStyle w:val="TableParagraph"/>
              <w:spacing w:line="242" w:lineRule="auto"/>
              <w:ind w:left="123"/>
              <w:rPr>
                <w:sz w:val="20"/>
              </w:rPr>
            </w:pPr>
            <w:r>
              <w:rPr>
                <w:w w:val="110"/>
                <w:sz w:val="20"/>
              </w:rPr>
              <w:t xml:space="preserve">Human </w:t>
            </w:r>
            <w:r>
              <w:rPr>
                <w:w w:val="105"/>
                <w:sz w:val="20"/>
              </w:rPr>
              <w:t>coronavirus</w:t>
            </w:r>
          </w:p>
        </w:tc>
        <w:tc>
          <w:tcPr>
            <w:tcW w:w="1207" w:type="dxa"/>
          </w:tcPr>
          <w:p w:rsidR="008D4080" w:rsidRDefault="00122E57">
            <w:pPr>
              <w:pStyle w:val="TableParagraph"/>
              <w:spacing w:line="232" w:lineRule="exact"/>
              <w:ind w:left="271"/>
              <w:rPr>
                <w:sz w:val="20"/>
              </w:rPr>
            </w:pPr>
            <w:r>
              <w:rPr>
                <w:w w:val="110"/>
                <w:sz w:val="20"/>
              </w:rPr>
              <w:t>10</w:t>
            </w:r>
          </w:p>
        </w:tc>
        <w:tc>
          <w:tcPr>
            <w:tcW w:w="1368" w:type="dxa"/>
          </w:tcPr>
          <w:p w:rsidR="008D4080" w:rsidRDefault="00122E57">
            <w:pPr>
              <w:pStyle w:val="TableParagraph"/>
              <w:spacing w:line="232" w:lineRule="exact"/>
              <w:ind w:left="105"/>
              <w:rPr>
                <w:sz w:val="20"/>
              </w:rPr>
            </w:pPr>
            <w:proofErr w:type="spellStart"/>
            <w:r>
              <w:rPr>
                <w:w w:val="105"/>
                <w:sz w:val="20"/>
              </w:rPr>
              <w:t>Dilutable</w:t>
            </w:r>
            <w:proofErr w:type="spellEnd"/>
          </w:p>
        </w:tc>
        <w:tc>
          <w:tcPr>
            <w:tcW w:w="1189" w:type="dxa"/>
          </w:tcPr>
          <w:p w:rsidR="008D4080" w:rsidRDefault="00122E57">
            <w:pPr>
              <w:pStyle w:val="TableParagraph"/>
              <w:spacing w:line="242" w:lineRule="auto"/>
              <w:ind w:left="103"/>
              <w:rPr>
                <w:sz w:val="20"/>
              </w:rPr>
            </w:pPr>
            <w:r>
              <w:rPr>
                <w:w w:val="105"/>
                <w:sz w:val="20"/>
              </w:rPr>
              <w:t>Hard Nonporous (HN)</w:t>
            </w:r>
          </w:p>
        </w:tc>
        <w:tc>
          <w:tcPr>
            <w:tcW w:w="1276" w:type="dxa"/>
          </w:tcPr>
          <w:p w:rsidR="008D4080" w:rsidRDefault="00122E57">
            <w:pPr>
              <w:pStyle w:val="TableParagraph"/>
              <w:spacing w:line="242" w:lineRule="auto"/>
              <w:ind w:left="92"/>
              <w:rPr>
                <w:sz w:val="20"/>
              </w:rPr>
            </w:pPr>
            <w:r>
              <w:rPr>
                <w:w w:val="110"/>
                <w:sz w:val="20"/>
              </w:rPr>
              <w:t xml:space="preserve">Healthcare; </w:t>
            </w:r>
            <w:r>
              <w:rPr>
                <w:w w:val="105"/>
                <w:sz w:val="20"/>
              </w:rPr>
              <w:t xml:space="preserve">Institutional; </w:t>
            </w:r>
            <w:r>
              <w:rPr>
                <w:w w:val="110"/>
                <w:sz w:val="20"/>
              </w:rPr>
              <w:t>Residential</w:t>
            </w:r>
          </w:p>
        </w:tc>
        <w:tc>
          <w:tcPr>
            <w:tcW w:w="770" w:type="dxa"/>
          </w:tcPr>
          <w:p w:rsidR="008D4080" w:rsidRDefault="00122E57">
            <w:pPr>
              <w:pStyle w:val="TableParagraph"/>
              <w:spacing w:line="232" w:lineRule="exact"/>
              <w:ind w:left="81"/>
              <w:rPr>
                <w:sz w:val="20"/>
              </w:rPr>
            </w:pPr>
            <w:r>
              <w:rPr>
                <w:sz w:val="20"/>
              </w:rPr>
              <w:t>No</w:t>
            </w:r>
          </w:p>
        </w:tc>
        <w:tc>
          <w:tcPr>
            <w:tcW w:w="1496" w:type="dxa"/>
          </w:tcPr>
          <w:p w:rsidR="008D4080" w:rsidRDefault="00122E57">
            <w:pPr>
              <w:pStyle w:val="TableParagraph"/>
              <w:spacing w:line="232" w:lineRule="exact"/>
              <w:ind w:right="6"/>
              <w:jc w:val="right"/>
              <w:rPr>
                <w:sz w:val="20"/>
              </w:rPr>
            </w:pPr>
            <w:r>
              <w:rPr>
                <w:w w:val="115"/>
                <w:sz w:val="20"/>
              </w:rPr>
              <w:t>03/13/2020</w:t>
            </w: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10492-5</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84" w:type="dxa"/>
            <w:shd w:val="clear" w:color="auto" w:fill="F3F3F3"/>
          </w:tcPr>
          <w:p w:rsidR="008D4080" w:rsidRDefault="00122E57">
            <w:pPr>
              <w:pStyle w:val="TableParagraph"/>
              <w:spacing w:before="39" w:line="215" w:lineRule="exact"/>
              <w:ind w:left="129"/>
              <w:rPr>
                <w:sz w:val="20"/>
              </w:rPr>
            </w:pPr>
            <w:proofErr w:type="spellStart"/>
            <w:r>
              <w:rPr>
                <w:w w:val="105"/>
                <w:sz w:val="20"/>
              </w:rPr>
              <w:t>Discide</w:t>
            </w:r>
            <w:proofErr w:type="spellEnd"/>
            <w:r>
              <w:rPr>
                <w:w w:val="105"/>
                <w:sz w:val="20"/>
              </w:rPr>
              <w:t xml:space="preserve"> Ultra</w:t>
            </w:r>
          </w:p>
        </w:tc>
        <w:tc>
          <w:tcPr>
            <w:tcW w:w="1431" w:type="dxa"/>
            <w:shd w:val="clear" w:color="auto" w:fill="F3F3F3"/>
          </w:tcPr>
          <w:p w:rsidR="008D4080" w:rsidRDefault="00122E57">
            <w:pPr>
              <w:pStyle w:val="TableParagraph"/>
              <w:spacing w:before="39" w:line="215" w:lineRule="exact"/>
              <w:ind w:left="83"/>
              <w:rPr>
                <w:sz w:val="20"/>
              </w:rPr>
            </w:pPr>
            <w:proofErr w:type="spellStart"/>
            <w:r>
              <w:rPr>
                <w:w w:val="110"/>
                <w:sz w:val="20"/>
              </w:rPr>
              <w:t>Palmero</w:t>
            </w:r>
            <w:proofErr w:type="spellEnd"/>
          </w:p>
        </w:tc>
        <w:tc>
          <w:tcPr>
            <w:tcW w:w="1443" w:type="dxa"/>
            <w:shd w:val="clear" w:color="auto" w:fill="F3F3F3"/>
          </w:tcPr>
          <w:p w:rsidR="008D4080" w:rsidRDefault="00122E57">
            <w:pPr>
              <w:pStyle w:val="TableParagraph"/>
              <w:spacing w:before="39" w:line="215" w:lineRule="exact"/>
              <w:ind w:left="123"/>
              <w:rPr>
                <w:sz w:val="20"/>
              </w:rPr>
            </w:pPr>
            <w:r>
              <w:rPr>
                <w:w w:val="110"/>
                <w:sz w:val="20"/>
              </w:rPr>
              <w:t>Human</w:t>
            </w:r>
          </w:p>
        </w:tc>
        <w:tc>
          <w:tcPr>
            <w:tcW w:w="1207" w:type="dxa"/>
            <w:shd w:val="clear" w:color="auto" w:fill="F3F3F3"/>
          </w:tcPr>
          <w:p w:rsidR="008D4080" w:rsidRDefault="00122E57">
            <w:pPr>
              <w:pStyle w:val="TableParagraph"/>
              <w:spacing w:before="39" w:line="215" w:lineRule="exact"/>
              <w:ind w:left="271"/>
              <w:rPr>
                <w:sz w:val="20"/>
              </w:rPr>
            </w:pPr>
            <w:r>
              <w:rPr>
                <w:w w:val="110"/>
                <w:sz w:val="20"/>
              </w:rPr>
              <w:t>0.5 (30</w:t>
            </w:r>
          </w:p>
        </w:tc>
        <w:tc>
          <w:tcPr>
            <w:tcW w:w="1368" w:type="dxa"/>
            <w:shd w:val="clear" w:color="auto" w:fill="F3F3F3"/>
          </w:tcPr>
          <w:p w:rsidR="008D4080" w:rsidRDefault="00122E57">
            <w:pPr>
              <w:pStyle w:val="TableParagraph"/>
              <w:spacing w:before="39" w:line="215" w:lineRule="exact"/>
              <w:ind w:left="105"/>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3"/>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3"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1"/>
              <w:rPr>
                <w:sz w:val="20"/>
              </w:rPr>
            </w:pPr>
            <w:r>
              <w:rPr>
                <w:sz w:val="20"/>
              </w:rPr>
              <w:t>No</w:t>
            </w:r>
          </w:p>
        </w:tc>
        <w:tc>
          <w:tcPr>
            <w:tcW w:w="1496" w:type="dxa"/>
            <w:shd w:val="clear" w:color="auto" w:fill="F3F3F3"/>
          </w:tcPr>
          <w:p w:rsidR="008D4080" w:rsidRDefault="00122E57">
            <w:pPr>
              <w:pStyle w:val="TableParagraph"/>
              <w:spacing w:before="39" w:line="215" w:lineRule="exact"/>
              <w:ind w:right="6"/>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Isopropanol (Isopropyl</w:t>
            </w:r>
          </w:p>
        </w:tc>
        <w:tc>
          <w:tcPr>
            <w:tcW w:w="1484" w:type="dxa"/>
            <w:shd w:val="clear" w:color="auto" w:fill="F3F3F3"/>
          </w:tcPr>
          <w:p w:rsidR="008D4080" w:rsidRDefault="00122E57">
            <w:pPr>
              <w:pStyle w:val="TableParagraph"/>
              <w:spacing w:line="214" w:lineRule="exact"/>
              <w:ind w:left="129"/>
              <w:rPr>
                <w:sz w:val="20"/>
              </w:rPr>
            </w:pPr>
            <w:r>
              <w:rPr>
                <w:w w:val="110"/>
                <w:sz w:val="20"/>
              </w:rPr>
              <w:t>Disinfecting</w:t>
            </w:r>
          </w:p>
        </w:tc>
        <w:tc>
          <w:tcPr>
            <w:tcW w:w="1431" w:type="dxa"/>
            <w:shd w:val="clear" w:color="auto" w:fill="F3F3F3"/>
          </w:tcPr>
          <w:p w:rsidR="008D4080" w:rsidRDefault="00122E57">
            <w:pPr>
              <w:pStyle w:val="TableParagraph"/>
              <w:spacing w:line="214" w:lineRule="exact"/>
              <w:ind w:left="83"/>
              <w:rPr>
                <w:sz w:val="20"/>
              </w:rPr>
            </w:pPr>
            <w:r>
              <w:rPr>
                <w:w w:val="110"/>
                <w:sz w:val="20"/>
              </w:rPr>
              <w:t>Healthcare</w:t>
            </w:r>
          </w:p>
        </w:tc>
        <w:tc>
          <w:tcPr>
            <w:tcW w:w="1443" w:type="dxa"/>
            <w:shd w:val="clear" w:color="auto" w:fill="F3F3F3"/>
          </w:tcPr>
          <w:p w:rsidR="008D4080" w:rsidRDefault="00122E57">
            <w:pPr>
              <w:pStyle w:val="TableParagraph"/>
              <w:spacing w:line="214" w:lineRule="exact"/>
              <w:ind w:left="123"/>
              <w:rPr>
                <w:sz w:val="20"/>
              </w:rPr>
            </w:pPr>
            <w:r>
              <w:rPr>
                <w:w w:val="110"/>
                <w:sz w:val="20"/>
              </w:rPr>
              <w:t>coronavirus</w:t>
            </w:r>
          </w:p>
        </w:tc>
        <w:tc>
          <w:tcPr>
            <w:tcW w:w="1207" w:type="dxa"/>
            <w:shd w:val="clear" w:color="auto" w:fill="F3F3F3"/>
          </w:tcPr>
          <w:p w:rsidR="008D4080" w:rsidRDefault="00122E57">
            <w:pPr>
              <w:pStyle w:val="TableParagraph"/>
              <w:spacing w:line="214" w:lineRule="exact"/>
              <w:ind w:left="271"/>
              <w:rPr>
                <w:sz w:val="20"/>
              </w:rPr>
            </w:pPr>
            <w:r>
              <w:rPr>
                <w:w w:val="115"/>
                <w:sz w:val="20"/>
              </w:rPr>
              <w:t>seconds)</w:t>
            </w: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3"/>
              <w:rPr>
                <w:sz w:val="20"/>
              </w:rPr>
            </w:pPr>
            <w:r>
              <w:rPr>
                <w:w w:val="105"/>
                <w:sz w:val="20"/>
              </w:rPr>
              <w:t>Nonporous</w:t>
            </w:r>
          </w:p>
        </w:tc>
        <w:tc>
          <w:tcPr>
            <w:tcW w:w="1276" w:type="dxa"/>
            <w:shd w:val="clear" w:color="auto" w:fill="F3F3F3"/>
          </w:tcPr>
          <w:p w:rsidR="008D4080" w:rsidRDefault="00122E57">
            <w:pPr>
              <w:pStyle w:val="TableParagraph"/>
              <w:spacing w:line="214" w:lineRule="exact"/>
              <w:ind w:left="62" w:right="57"/>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122E57">
            <w:pPr>
              <w:pStyle w:val="TableParagraph"/>
              <w:spacing w:line="232" w:lineRule="exact"/>
              <w:ind w:left="258"/>
              <w:rPr>
                <w:sz w:val="20"/>
              </w:rPr>
            </w:pPr>
            <w:r>
              <w:rPr>
                <w:w w:val="110"/>
                <w:sz w:val="20"/>
              </w:rPr>
              <w:t>alcohol)</w:t>
            </w:r>
          </w:p>
        </w:tc>
        <w:tc>
          <w:tcPr>
            <w:tcW w:w="1484" w:type="dxa"/>
            <w:shd w:val="clear" w:color="auto" w:fill="F3F3F3"/>
          </w:tcPr>
          <w:p w:rsidR="008D4080" w:rsidRDefault="00122E57">
            <w:pPr>
              <w:pStyle w:val="TableParagraph"/>
              <w:spacing w:line="232" w:lineRule="exact"/>
              <w:ind w:left="129"/>
              <w:rPr>
                <w:sz w:val="20"/>
              </w:rPr>
            </w:pPr>
            <w:r>
              <w:rPr>
                <w:w w:val="115"/>
                <w:sz w:val="20"/>
              </w:rPr>
              <w:t>Spray</w:t>
            </w:r>
          </w:p>
        </w:tc>
        <w:tc>
          <w:tcPr>
            <w:tcW w:w="1431" w:type="dxa"/>
            <w:shd w:val="clear" w:color="auto" w:fill="F3F3F3"/>
          </w:tcPr>
          <w:p w:rsidR="008D4080" w:rsidRDefault="00122E57">
            <w:pPr>
              <w:pStyle w:val="TableParagraph"/>
              <w:spacing w:line="232" w:lineRule="exact"/>
              <w:ind w:left="83"/>
              <w:rPr>
                <w:sz w:val="20"/>
              </w:rPr>
            </w:pPr>
            <w:r>
              <w:rPr>
                <w:w w:val="105"/>
                <w:sz w:val="20"/>
              </w:rPr>
              <w:t>LLC</w:t>
            </w:r>
          </w:p>
        </w:tc>
        <w:tc>
          <w:tcPr>
            <w:tcW w:w="1443" w:type="dxa"/>
            <w:shd w:val="clear" w:color="auto" w:fill="F3F3F3"/>
          </w:tcPr>
          <w:p w:rsidR="008D4080" w:rsidRDefault="008D4080">
            <w:pPr>
              <w:pStyle w:val="TableParagraph"/>
              <w:rPr>
                <w:rFonts w:ascii="Times New Roman"/>
                <w:sz w:val="20"/>
              </w:rPr>
            </w:pPr>
          </w:p>
        </w:tc>
        <w:tc>
          <w:tcPr>
            <w:tcW w:w="1207"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3"/>
              <w:rPr>
                <w:sz w:val="20"/>
              </w:rPr>
            </w:pPr>
            <w:r>
              <w:rPr>
                <w:sz w:val="20"/>
              </w:rPr>
              <w:t>(HN)</w:t>
            </w:r>
          </w:p>
        </w:tc>
        <w:tc>
          <w:tcPr>
            <w:tcW w:w="1276" w:type="dxa"/>
            <w:shd w:val="clear" w:color="auto" w:fill="F3F3F3"/>
          </w:tcPr>
          <w:p w:rsidR="008D4080" w:rsidRDefault="00122E57">
            <w:pPr>
              <w:pStyle w:val="TableParagraph"/>
              <w:spacing w:line="232" w:lineRule="exact"/>
              <w:ind w:left="65" w:right="171"/>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11346-4</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84" w:type="dxa"/>
          </w:tcPr>
          <w:p w:rsidR="008D4080" w:rsidRDefault="00122E57">
            <w:pPr>
              <w:pStyle w:val="TableParagraph"/>
              <w:spacing w:before="39" w:line="215" w:lineRule="exact"/>
              <w:ind w:left="129"/>
              <w:rPr>
                <w:sz w:val="20"/>
              </w:rPr>
            </w:pPr>
            <w:r>
              <w:rPr>
                <w:sz w:val="20"/>
              </w:rPr>
              <w:t>Clorox QS</w:t>
            </w:r>
          </w:p>
        </w:tc>
        <w:tc>
          <w:tcPr>
            <w:tcW w:w="1431" w:type="dxa"/>
          </w:tcPr>
          <w:p w:rsidR="008D4080" w:rsidRDefault="00122E57">
            <w:pPr>
              <w:pStyle w:val="TableParagraph"/>
              <w:spacing w:before="39" w:line="215" w:lineRule="exact"/>
              <w:ind w:left="83"/>
              <w:rPr>
                <w:sz w:val="20"/>
              </w:rPr>
            </w:pPr>
            <w:r>
              <w:rPr>
                <w:sz w:val="20"/>
              </w:rPr>
              <w:t>The Clorox</w:t>
            </w:r>
          </w:p>
        </w:tc>
        <w:tc>
          <w:tcPr>
            <w:tcW w:w="1443" w:type="dxa"/>
          </w:tcPr>
          <w:p w:rsidR="008D4080" w:rsidRDefault="00122E57">
            <w:pPr>
              <w:pStyle w:val="TableParagraph"/>
              <w:spacing w:before="39" w:line="215" w:lineRule="exact"/>
              <w:ind w:left="123"/>
              <w:rPr>
                <w:sz w:val="20"/>
              </w:rPr>
            </w:pPr>
            <w:r>
              <w:rPr>
                <w:w w:val="110"/>
                <w:sz w:val="20"/>
              </w:rPr>
              <w:t>Human</w:t>
            </w:r>
          </w:p>
        </w:tc>
        <w:tc>
          <w:tcPr>
            <w:tcW w:w="1207" w:type="dxa"/>
          </w:tcPr>
          <w:p w:rsidR="008D4080" w:rsidRDefault="00122E57">
            <w:pPr>
              <w:pStyle w:val="TableParagraph"/>
              <w:spacing w:before="39" w:line="215" w:lineRule="exact"/>
              <w:ind w:left="271"/>
              <w:rPr>
                <w:sz w:val="20"/>
              </w:rPr>
            </w:pPr>
            <w:r>
              <w:rPr>
                <w:w w:val="112"/>
                <w:sz w:val="20"/>
              </w:rPr>
              <w:t>2</w:t>
            </w:r>
          </w:p>
        </w:tc>
        <w:tc>
          <w:tcPr>
            <w:tcW w:w="1368" w:type="dxa"/>
          </w:tcPr>
          <w:p w:rsidR="008D4080" w:rsidRDefault="00122E57">
            <w:pPr>
              <w:pStyle w:val="TableParagraph"/>
              <w:spacing w:before="39" w:line="215" w:lineRule="exact"/>
              <w:ind w:left="105"/>
              <w:rPr>
                <w:sz w:val="20"/>
              </w:rPr>
            </w:pPr>
            <w:r>
              <w:rPr>
                <w:w w:val="110"/>
                <w:sz w:val="20"/>
              </w:rPr>
              <w:t>Ready-to-use</w:t>
            </w:r>
          </w:p>
        </w:tc>
        <w:tc>
          <w:tcPr>
            <w:tcW w:w="1189" w:type="dxa"/>
          </w:tcPr>
          <w:p w:rsidR="008D4080" w:rsidRDefault="00122E57">
            <w:pPr>
              <w:pStyle w:val="TableParagraph"/>
              <w:spacing w:before="39" w:line="215" w:lineRule="exact"/>
              <w:ind w:left="103"/>
              <w:rPr>
                <w:sz w:val="20"/>
              </w:rPr>
            </w:pPr>
            <w:r>
              <w:rPr>
                <w:w w:val="105"/>
                <w:sz w:val="20"/>
              </w:rPr>
              <w:t>Hard</w:t>
            </w:r>
          </w:p>
        </w:tc>
        <w:tc>
          <w:tcPr>
            <w:tcW w:w="1276" w:type="dxa"/>
          </w:tcPr>
          <w:p w:rsidR="008D4080" w:rsidRDefault="00122E57">
            <w:pPr>
              <w:pStyle w:val="TableParagraph"/>
              <w:spacing w:before="39" w:line="215" w:lineRule="exact"/>
              <w:ind w:left="23" w:right="102"/>
              <w:jc w:val="center"/>
              <w:rPr>
                <w:sz w:val="20"/>
              </w:rPr>
            </w:pPr>
            <w:r>
              <w:rPr>
                <w:w w:val="110"/>
                <w:sz w:val="20"/>
              </w:rPr>
              <w:t>Healthcare;</w:t>
            </w:r>
          </w:p>
        </w:tc>
        <w:tc>
          <w:tcPr>
            <w:tcW w:w="770" w:type="dxa"/>
          </w:tcPr>
          <w:p w:rsidR="008D4080" w:rsidRDefault="00122E57">
            <w:pPr>
              <w:pStyle w:val="TableParagraph"/>
              <w:spacing w:before="39" w:line="215" w:lineRule="exact"/>
              <w:ind w:left="81"/>
              <w:rPr>
                <w:sz w:val="20"/>
              </w:rPr>
            </w:pPr>
            <w:r>
              <w:rPr>
                <w:sz w:val="20"/>
              </w:rPr>
              <w:t>No</w:t>
            </w:r>
          </w:p>
        </w:tc>
        <w:tc>
          <w:tcPr>
            <w:tcW w:w="1496" w:type="dxa"/>
          </w:tcPr>
          <w:p w:rsidR="008D4080" w:rsidRDefault="00122E57">
            <w:pPr>
              <w:pStyle w:val="TableParagraph"/>
              <w:spacing w:before="39" w:line="215" w:lineRule="exact"/>
              <w:ind w:right="6"/>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8D4080">
            <w:pPr>
              <w:pStyle w:val="TableParagraph"/>
              <w:rPr>
                <w:rFonts w:ascii="Times New Roman"/>
                <w:sz w:val="16"/>
              </w:rPr>
            </w:pPr>
          </w:p>
        </w:tc>
        <w:tc>
          <w:tcPr>
            <w:tcW w:w="1431" w:type="dxa"/>
          </w:tcPr>
          <w:p w:rsidR="008D4080" w:rsidRDefault="00122E57">
            <w:pPr>
              <w:pStyle w:val="TableParagraph"/>
              <w:spacing w:line="214" w:lineRule="exact"/>
              <w:ind w:left="83"/>
              <w:rPr>
                <w:sz w:val="20"/>
              </w:rPr>
            </w:pPr>
            <w:r>
              <w:rPr>
                <w:w w:val="110"/>
                <w:sz w:val="20"/>
              </w:rPr>
              <w:t>Company</w:t>
            </w:r>
          </w:p>
        </w:tc>
        <w:tc>
          <w:tcPr>
            <w:tcW w:w="1443" w:type="dxa"/>
          </w:tcPr>
          <w:p w:rsidR="008D4080" w:rsidRDefault="00122E57">
            <w:pPr>
              <w:pStyle w:val="TableParagraph"/>
              <w:spacing w:line="214" w:lineRule="exact"/>
              <w:ind w:left="123"/>
              <w:rPr>
                <w:sz w:val="20"/>
              </w:rPr>
            </w:pPr>
            <w:r>
              <w:rPr>
                <w:w w:val="110"/>
                <w:sz w:val="20"/>
              </w:rPr>
              <w:t>coronavirus</w:t>
            </w: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3"/>
              <w:rPr>
                <w:sz w:val="20"/>
              </w:rPr>
            </w:pPr>
            <w:r>
              <w:rPr>
                <w:w w:val="105"/>
                <w:sz w:val="20"/>
              </w:rPr>
              <w:t>Nonporous</w:t>
            </w:r>
          </w:p>
        </w:tc>
        <w:tc>
          <w:tcPr>
            <w:tcW w:w="1276" w:type="dxa"/>
          </w:tcPr>
          <w:p w:rsidR="008D4080" w:rsidRDefault="00122E57">
            <w:pPr>
              <w:pStyle w:val="TableParagraph"/>
              <w:spacing w:line="214" w:lineRule="exact"/>
              <w:ind w:left="65" w:right="171"/>
              <w:jc w:val="center"/>
              <w:rPr>
                <w:sz w:val="20"/>
              </w:rPr>
            </w:pPr>
            <w:r>
              <w:rPr>
                <w:w w:val="110"/>
                <w:sz w:val="20"/>
              </w:rPr>
              <w:t>Residential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8D4080">
            <w:pPr>
              <w:pStyle w:val="TableParagraph"/>
              <w:rPr>
                <w:rFonts w:ascii="Times New Roman"/>
                <w:sz w:val="16"/>
              </w:rPr>
            </w:pPr>
          </w:p>
        </w:tc>
        <w:tc>
          <w:tcPr>
            <w:tcW w:w="1431"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3"/>
              <w:rPr>
                <w:sz w:val="20"/>
              </w:rPr>
            </w:pPr>
            <w:r>
              <w:rPr>
                <w:w w:val="105"/>
                <w:sz w:val="20"/>
              </w:rPr>
              <w:t>(HN); Food</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8D4080">
            <w:pPr>
              <w:pStyle w:val="TableParagraph"/>
              <w:rPr>
                <w:rFonts w:ascii="Times New Roman"/>
                <w:sz w:val="16"/>
              </w:rPr>
            </w:pPr>
          </w:p>
        </w:tc>
        <w:tc>
          <w:tcPr>
            <w:tcW w:w="1431"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3"/>
              <w:rPr>
                <w:sz w:val="20"/>
              </w:rPr>
            </w:pPr>
            <w:r>
              <w:rPr>
                <w:w w:val="105"/>
                <w:sz w:val="20"/>
              </w:rPr>
              <w:t>Contact</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8D4080">
            <w:pPr>
              <w:pStyle w:val="TableParagraph"/>
              <w:rPr>
                <w:rFonts w:ascii="Times New Roman"/>
                <w:sz w:val="16"/>
              </w:rPr>
            </w:pPr>
          </w:p>
        </w:tc>
        <w:tc>
          <w:tcPr>
            <w:tcW w:w="1431"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3"/>
              <w:rPr>
                <w:sz w:val="20"/>
              </w:rPr>
            </w:pPr>
            <w:r>
              <w:rPr>
                <w:w w:val="110"/>
                <w:sz w:val="20"/>
              </w:rPr>
              <w:t>Post-Rinse</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8D4080">
            <w:pPr>
              <w:pStyle w:val="TableParagraph"/>
              <w:rPr>
                <w:rFonts w:ascii="Times New Roman"/>
                <w:sz w:val="16"/>
              </w:rPr>
            </w:pPr>
          </w:p>
        </w:tc>
        <w:tc>
          <w:tcPr>
            <w:tcW w:w="1431"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3"/>
              <w:rPr>
                <w:sz w:val="20"/>
              </w:rPr>
            </w:pPr>
            <w:r>
              <w:rPr>
                <w:w w:val="105"/>
                <w:sz w:val="20"/>
              </w:rPr>
              <w:t>Required</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84" w:type="dxa"/>
          </w:tcPr>
          <w:p w:rsidR="008D4080" w:rsidRDefault="008D4080">
            <w:pPr>
              <w:pStyle w:val="TableParagraph"/>
              <w:rPr>
                <w:rFonts w:ascii="Times New Roman"/>
                <w:sz w:val="20"/>
              </w:rPr>
            </w:pPr>
          </w:p>
        </w:tc>
        <w:tc>
          <w:tcPr>
            <w:tcW w:w="1431" w:type="dxa"/>
          </w:tcPr>
          <w:p w:rsidR="008D4080" w:rsidRDefault="008D4080">
            <w:pPr>
              <w:pStyle w:val="TableParagraph"/>
              <w:rPr>
                <w:rFonts w:ascii="Times New Roman"/>
                <w:sz w:val="20"/>
              </w:rPr>
            </w:pPr>
          </w:p>
        </w:tc>
        <w:tc>
          <w:tcPr>
            <w:tcW w:w="1443" w:type="dxa"/>
          </w:tcPr>
          <w:p w:rsidR="008D4080" w:rsidRDefault="008D4080">
            <w:pPr>
              <w:pStyle w:val="TableParagraph"/>
              <w:rPr>
                <w:rFonts w:ascii="Times New Roman"/>
                <w:sz w:val="20"/>
              </w:rPr>
            </w:pPr>
          </w:p>
        </w:tc>
        <w:tc>
          <w:tcPr>
            <w:tcW w:w="1207"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3"/>
              <w:rPr>
                <w:sz w:val="20"/>
              </w:rPr>
            </w:pPr>
            <w:r>
              <w:rPr>
                <w:w w:val="105"/>
                <w:sz w:val="20"/>
              </w:rPr>
              <w:t>(FCR)</w:t>
            </w:r>
          </w:p>
        </w:tc>
        <w:tc>
          <w:tcPr>
            <w:tcW w:w="1276" w:type="dxa"/>
          </w:tcPr>
          <w:p w:rsidR="008D4080" w:rsidRDefault="008D4080">
            <w:pPr>
              <w:pStyle w:val="TableParagraph"/>
              <w:rPr>
                <w:rFonts w:ascii="Times New Roman"/>
                <w:sz w:val="20"/>
              </w:rPr>
            </w:pP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1672-67</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Sodium hypochlorite</w:t>
            </w:r>
          </w:p>
        </w:tc>
        <w:tc>
          <w:tcPr>
            <w:tcW w:w="1484" w:type="dxa"/>
            <w:shd w:val="clear" w:color="auto" w:fill="F3F3F3"/>
          </w:tcPr>
          <w:p w:rsidR="008D4080" w:rsidRDefault="00122E57">
            <w:pPr>
              <w:pStyle w:val="TableParagraph"/>
              <w:spacing w:before="39" w:line="215" w:lineRule="exact"/>
              <w:ind w:left="129"/>
              <w:rPr>
                <w:sz w:val="20"/>
              </w:rPr>
            </w:pPr>
            <w:r>
              <w:rPr>
                <w:w w:val="110"/>
                <w:sz w:val="20"/>
              </w:rPr>
              <w:t>Austin's A-1</w:t>
            </w:r>
          </w:p>
        </w:tc>
        <w:tc>
          <w:tcPr>
            <w:tcW w:w="1431" w:type="dxa"/>
            <w:shd w:val="clear" w:color="auto" w:fill="F3F3F3"/>
          </w:tcPr>
          <w:p w:rsidR="008D4080" w:rsidRDefault="00122E57">
            <w:pPr>
              <w:pStyle w:val="TableParagraph"/>
              <w:spacing w:before="39" w:line="215" w:lineRule="exact"/>
              <w:ind w:left="83"/>
              <w:rPr>
                <w:sz w:val="20"/>
              </w:rPr>
            </w:pPr>
            <w:r>
              <w:rPr>
                <w:w w:val="120"/>
                <w:sz w:val="20"/>
              </w:rPr>
              <w:t>James Austin</w:t>
            </w:r>
          </w:p>
        </w:tc>
        <w:tc>
          <w:tcPr>
            <w:tcW w:w="1443" w:type="dxa"/>
            <w:shd w:val="clear" w:color="auto" w:fill="F3F3F3"/>
          </w:tcPr>
          <w:p w:rsidR="008D4080" w:rsidRDefault="00122E57">
            <w:pPr>
              <w:pStyle w:val="TableParagraph"/>
              <w:spacing w:before="39" w:line="215" w:lineRule="exact"/>
              <w:ind w:left="123"/>
              <w:rPr>
                <w:sz w:val="20"/>
              </w:rPr>
            </w:pPr>
            <w:r>
              <w:rPr>
                <w:w w:val="110"/>
                <w:sz w:val="20"/>
              </w:rPr>
              <w:t>Human</w:t>
            </w:r>
          </w:p>
        </w:tc>
        <w:tc>
          <w:tcPr>
            <w:tcW w:w="1207" w:type="dxa"/>
            <w:shd w:val="clear" w:color="auto" w:fill="F3F3F3"/>
          </w:tcPr>
          <w:p w:rsidR="008D4080" w:rsidRDefault="00122E57">
            <w:pPr>
              <w:pStyle w:val="TableParagraph"/>
              <w:spacing w:before="39" w:line="215" w:lineRule="exact"/>
              <w:ind w:left="271"/>
              <w:rPr>
                <w:sz w:val="20"/>
              </w:rPr>
            </w:pPr>
            <w:r>
              <w:rPr>
                <w:w w:val="112"/>
                <w:sz w:val="20"/>
              </w:rPr>
              <w:t>5</w:t>
            </w:r>
          </w:p>
        </w:tc>
        <w:tc>
          <w:tcPr>
            <w:tcW w:w="1368" w:type="dxa"/>
            <w:shd w:val="clear" w:color="auto" w:fill="F3F3F3"/>
          </w:tcPr>
          <w:p w:rsidR="008D4080" w:rsidRDefault="00122E57">
            <w:pPr>
              <w:pStyle w:val="TableParagraph"/>
              <w:spacing w:before="39" w:line="215" w:lineRule="exact"/>
              <w:ind w:left="105"/>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03"/>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3"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1"/>
              <w:rPr>
                <w:sz w:val="20"/>
              </w:rPr>
            </w:pPr>
            <w:r>
              <w:rPr>
                <w:sz w:val="20"/>
              </w:rPr>
              <w:t>No</w:t>
            </w:r>
          </w:p>
        </w:tc>
        <w:tc>
          <w:tcPr>
            <w:tcW w:w="1496" w:type="dxa"/>
            <w:shd w:val="clear" w:color="auto" w:fill="F3F3F3"/>
          </w:tcPr>
          <w:p w:rsidR="008D4080" w:rsidRDefault="00122E57">
            <w:pPr>
              <w:pStyle w:val="TableParagraph"/>
              <w:spacing w:before="39" w:line="215" w:lineRule="exact"/>
              <w:ind w:right="6"/>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84" w:type="dxa"/>
            <w:shd w:val="clear" w:color="auto" w:fill="F3F3F3"/>
          </w:tcPr>
          <w:p w:rsidR="008D4080" w:rsidRDefault="00122E57">
            <w:pPr>
              <w:pStyle w:val="TableParagraph"/>
              <w:spacing w:line="214" w:lineRule="exact"/>
              <w:ind w:left="129"/>
              <w:rPr>
                <w:sz w:val="20"/>
              </w:rPr>
            </w:pPr>
            <w:r>
              <w:rPr>
                <w:w w:val="105"/>
                <w:sz w:val="20"/>
              </w:rPr>
              <w:t>Concentrated</w:t>
            </w:r>
          </w:p>
        </w:tc>
        <w:tc>
          <w:tcPr>
            <w:tcW w:w="1431" w:type="dxa"/>
            <w:shd w:val="clear" w:color="auto" w:fill="F3F3F3"/>
          </w:tcPr>
          <w:p w:rsidR="008D4080" w:rsidRDefault="00122E57">
            <w:pPr>
              <w:pStyle w:val="TableParagraph"/>
              <w:spacing w:line="214" w:lineRule="exact"/>
              <w:ind w:left="83"/>
              <w:rPr>
                <w:sz w:val="20"/>
              </w:rPr>
            </w:pPr>
            <w:r>
              <w:rPr>
                <w:w w:val="110"/>
                <w:sz w:val="20"/>
              </w:rPr>
              <w:t>Company</w:t>
            </w:r>
          </w:p>
        </w:tc>
        <w:tc>
          <w:tcPr>
            <w:tcW w:w="1443" w:type="dxa"/>
            <w:shd w:val="clear" w:color="auto" w:fill="F3F3F3"/>
          </w:tcPr>
          <w:p w:rsidR="008D4080" w:rsidRDefault="00122E57">
            <w:pPr>
              <w:pStyle w:val="TableParagraph"/>
              <w:spacing w:line="214" w:lineRule="exact"/>
              <w:ind w:left="123"/>
              <w:rPr>
                <w:sz w:val="20"/>
              </w:rPr>
            </w:pPr>
            <w:r>
              <w:rPr>
                <w:w w:val="110"/>
                <w:sz w:val="20"/>
              </w:rPr>
              <w:t>coronavirus</w:t>
            </w: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3"/>
              <w:rPr>
                <w:sz w:val="20"/>
              </w:rPr>
            </w:pPr>
            <w:r>
              <w:rPr>
                <w:w w:val="105"/>
                <w:sz w:val="20"/>
              </w:rPr>
              <w:t>Nonporous</w:t>
            </w:r>
          </w:p>
        </w:tc>
        <w:tc>
          <w:tcPr>
            <w:tcW w:w="1276" w:type="dxa"/>
            <w:shd w:val="clear" w:color="auto" w:fill="F3F3F3"/>
          </w:tcPr>
          <w:p w:rsidR="008D4080" w:rsidRDefault="00122E57">
            <w:pPr>
              <w:pStyle w:val="TableParagraph"/>
              <w:spacing w:line="214" w:lineRule="exact"/>
              <w:ind w:left="62" w:right="57"/>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84" w:type="dxa"/>
            <w:shd w:val="clear" w:color="auto" w:fill="F3F3F3"/>
          </w:tcPr>
          <w:p w:rsidR="008D4080" w:rsidRDefault="00122E57">
            <w:pPr>
              <w:pStyle w:val="TableParagraph"/>
              <w:spacing w:line="232" w:lineRule="exact"/>
              <w:ind w:left="129"/>
              <w:rPr>
                <w:sz w:val="20"/>
              </w:rPr>
            </w:pPr>
            <w:r>
              <w:rPr>
                <w:w w:val="115"/>
                <w:sz w:val="20"/>
              </w:rPr>
              <w:t>Bleach 8.25%</w:t>
            </w:r>
          </w:p>
        </w:tc>
        <w:tc>
          <w:tcPr>
            <w:tcW w:w="1431" w:type="dxa"/>
            <w:shd w:val="clear" w:color="auto" w:fill="F3F3F3"/>
          </w:tcPr>
          <w:p w:rsidR="008D4080" w:rsidRDefault="008D4080">
            <w:pPr>
              <w:pStyle w:val="TableParagraph"/>
              <w:rPr>
                <w:rFonts w:ascii="Times New Roman"/>
                <w:sz w:val="20"/>
              </w:rPr>
            </w:pPr>
          </w:p>
        </w:tc>
        <w:tc>
          <w:tcPr>
            <w:tcW w:w="1443" w:type="dxa"/>
            <w:shd w:val="clear" w:color="auto" w:fill="F3F3F3"/>
          </w:tcPr>
          <w:p w:rsidR="008D4080" w:rsidRDefault="008D4080">
            <w:pPr>
              <w:pStyle w:val="TableParagraph"/>
              <w:rPr>
                <w:rFonts w:ascii="Times New Roman"/>
                <w:sz w:val="20"/>
              </w:rPr>
            </w:pPr>
          </w:p>
        </w:tc>
        <w:tc>
          <w:tcPr>
            <w:tcW w:w="1207"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3"/>
              <w:rPr>
                <w:sz w:val="20"/>
              </w:rPr>
            </w:pPr>
            <w:r>
              <w:rPr>
                <w:sz w:val="20"/>
              </w:rPr>
              <w:t>(HN)</w:t>
            </w:r>
          </w:p>
        </w:tc>
        <w:tc>
          <w:tcPr>
            <w:tcW w:w="1276" w:type="dxa"/>
            <w:shd w:val="clear" w:color="auto" w:fill="F3F3F3"/>
          </w:tcPr>
          <w:p w:rsidR="008D4080" w:rsidRDefault="00122E57">
            <w:pPr>
              <w:pStyle w:val="TableParagraph"/>
              <w:spacing w:line="232" w:lineRule="exact"/>
              <w:ind w:left="65" w:right="171"/>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1677-204</w:t>
            </w:r>
          </w:p>
        </w:tc>
        <w:tc>
          <w:tcPr>
            <w:tcW w:w="2478" w:type="dxa"/>
          </w:tcPr>
          <w:p w:rsidR="008D4080" w:rsidRDefault="00122E57">
            <w:pPr>
              <w:pStyle w:val="TableParagraph"/>
              <w:spacing w:before="39" w:line="215" w:lineRule="exact"/>
              <w:ind w:left="258"/>
              <w:rPr>
                <w:sz w:val="20"/>
              </w:rPr>
            </w:pPr>
            <w:r>
              <w:rPr>
                <w:w w:val="110"/>
                <w:sz w:val="20"/>
              </w:rPr>
              <w:t>Octanoic acid</w:t>
            </w:r>
          </w:p>
        </w:tc>
        <w:tc>
          <w:tcPr>
            <w:tcW w:w="1484" w:type="dxa"/>
          </w:tcPr>
          <w:p w:rsidR="008D4080" w:rsidRDefault="00122E57">
            <w:pPr>
              <w:pStyle w:val="TableParagraph"/>
              <w:spacing w:before="39" w:line="215" w:lineRule="exact"/>
              <w:ind w:left="129"/>
              <w:rPr>
                <w:sz w:val="20"/>
              </w:rPr>
            </w:pPr>
            <w:r>
              <w:rPr>
                <w:w w:val="110"/>
                <w:sz w:val="20"/>
              </w:rPr>
              <w:t>65</w:t>
            </w:r>
          </w:p>
        </w:tc>
        <w:tc>
          <w:tcPr>
            <w:tcW w:w="1431" w:type="dxa"/>
          </w:tcPr>
          <w:p w:rsidR="008D4080" w:rsidRDefault="00122E57">
            <w:pPr>
              <w:pStyle w:val="TableParagraph"/>
              <w:spacing w:before="39" w:line="215" w:lineRule="exact"/>
              <w:ind w:left="83"/>
              <w:rPr>
                <w:sz w:val="20"/>
              </w:rPr>
            </w:pPr>
            <w:r>
              <w:rPr>
                <w:w w:val="115"/>
                <w:sz w:val="20"/>
              </w:rPr>
              <w:t>Ecolab Inc</w:t>
            </w:r>
          </w:p>
        </w:tc>
        <w:tc>
          <w:tcPr>
            <w:tcW w:w="1443" w:type="dxa"/>
          </w:tcPr>
          <w:p w:rsidR="008D4080" w:rsidRDefault="00122E57">
            <w:pPr>
              <w:pStyle w:val="TableParagraph"/>
              <w:spacing w:before="39" w:line="215" w:lineRule="exact"/>
              <w:ind w:left="123"/>
              <w:rPr>
                <w:sz w:val="20"/>
              </w:rPr>
            </w:pPr>
            <w:r>
              <w:rPr>
                <w:w w:val="110"/>
                <w:sz w:val="20"/>
              </w:rPr>
              <w:t>Human</w:t>
            </w:r>
          </w:p>
        </w:tc>
        <w:tc>
          <w:tcPr>
            <w:tcW w:w="1207" w:type="dxa"/>
          </w:tcPr>
          <w:p w:rsidR="008D4080" w:rsidRDefault="00122E57">
            <w:pPr>
              <w:pStyle w:val="TableParagraph"/>
              <w:spacing w:before="39" w:line="215" w:lineRule="exact"/>
              <w:ind w:left="271"/>
              <w:rPr>
                <w:sz w:val="20"/>
              </w:rPr>
            </w:pPr>
            <w:r>
              <w:rPr>
                <w:w w:val="112"/>
                <w:sz w:val="20"/>
              </w:rPr>
              <w:t>2</w:t>
            </w:r>
          </w:p>
        </w:tc>
        <w:tc>
          <w:tcPr>
            <w:tcW w:w="1368" w:type="dxa"/>
          </w:tcPr>
          <w:p w:rsidR="008D4080" w:rsidRDefault="00122E57">
            <w:pPr>
              <w:pStyle w:val="TableParagraph"/>
              <w:spacing w:before="39" w:line="215" w:lineRule="exact"/>
              <w:ind w:left="105"/>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03"/>
              <w:rPr>
                <w:sz w:val="20"/>
              </w:rPr>
            </w:pPr>
            <w:r>
              <w:rPr>
                <w:w w:val="105"/>
                <w:sz w:val="20"/>
              </w:rPr>
              <w:t>Hard</w:t>
            </w:r>
          </w:p>
        </w:tc>
        <w:tc>
          <w:tcPr>
            <w:tcW w:w="1276" w:type="dxa"/>
          </w:tcPr>
          <w:p w:rsidR="008D4080" w:rsidRDefault="00122E57">
            <w:pPr>
              <w:pStyle w:val="TableParagraph"/>
              <w:spacing w:before="39" w:line="215" w:lineRule="exact"/>
              <w:ind w:left="23" w:right="102"/>
              <w:jc w:val="center"/>
              <w:rPr>
                <w:sz w:val="20"/>
              </w:rPr>
            </w:pPr>
            <w:r>
              <w:rPr>
                <w:w w:val="110"/>
                <w:sz w:val="20"/>
              </w:rPr>
              <w:t>Healthcare;</w:t>
            </w:r>
          </w:p>
        </w:tc>
        <w:tc>
          <w:tcPr>
            <w:tcW w:w="770" w:type="dxa"/>
          </w:tcPr>
          <w:p w:rsidR="008D4080" w:rsidRDefault="00122E57">
            <w:pPr>
              <w:pStyle w:val="TableParagraph"/>
              <w:spacing w:before="39" w:line="215" w:lineRule="exact"/>
              <w:ind w:left="81"/>
              <w:rPr>
                <w:sz w:val="20"/>
              </w:rPr>
            </w:pPr>
            <w:r>
              <w:rPr>
                <w:sz w:val="20"/>
              </w:rPr>
              <w:t>No</w:t>
            </w:r>
          </w:p>
        </w:tc>
        <w:tc>
          <w:tcPr>
            <w:tcW w:w="1496" w:type="dxa"/>
          </w:tcPr>
          <w:p w:rsidR="008D4080" w:rsidRDefault="00122E57">
            <w:pPr>
              <w:pStyle w:val="TableParagraph"/>
              <w:spacing w:before="39" w:line="215" w:lineRule="exact"/>
              <w:ind w:right="6"/>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122E57">
            <w:pPr>
              <w:pStyle w:val="TableParagraph"/>
              <w:spacing w:line="214" w:lineRule="exact"/>
              <w:ind w:left="129"/>
              <w:rPr>
                <w:sz w:val="20"/>
              </w:rPr>
            </w:pPr>
            <w:r>
              <w:rPr>
                <w:w w:val="110"/>
                <w:sz w:val="20"/>
              </w:rPr>
              <w:t>Disinfecting</w:t>
            </w:r>
          </w:p>
        </w:tc>
        <w:tc>
          <w:tcPr>
            <w:tcW w:w="1431" w:type="dxa"/>
          </w:tcPr>
          <w:p w:rsidR="008D4080" w:rsidRDefault="008D4080">
            <w:pPr>
              <w:pStyle w:val="TableParagraph"/>
              <w:rPr>
                <w:rFonts w:ascii="Times New Roman"/>
                <w:sz w:val="16"/>
              </w:rPr>
            </w:pPr>
          </w:p>
        </w:tc>
        <w:tc>
          <w:tcPr>
            <w:tcW w:w="1443" w:type="dxa"/>
          </w:tcPr>
          <w:p w:rsidR="008D4080" w:rsidRDefault="00122E57">
            <w:pPr>
              <w:pStyle w:val="TableParagraph"/>
              <w:spacing w:line="214" w:lineRule="exact"/>
              <w:ind w:left="123"/>
              <w:rPr>
                <w:sz w:val="20"/>
              </w:rPr>
            </w:pPr>
            <w:r>
              <w:rPr>
                <w:w w:val="110"/>
                <w:sz w:val="20"/>
              </w:rPr>
              <w:t>coronavirus</w:t>
            </w: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3"/>
              <w:rPr>
                <w:sz w:val="20"/>
              </w:rPr>
            </w:pPr>
            <w:r>
              <w:rPr>
                <w:w w:val="105"/>
                <w:sz w:val="20"/>
              </w:rPr>
              <w:t>Nonporous</w:t>
            </w:r>
          </w:p>
        </w:tc>
        <w:tc>
          <w:tcPr>
            <w:tcW w:w="1276" w:type="dxa"/>
          </w:tcPr>
          <w:p w:rsidR="008D4080" w:rsidRDefault="00122E57">
            <w:pPr>
              <w:pStyle w:val="TableParagraph"/>
              <w:spacing w:line="214" w:lineRule="exact"/>
              <w:ind w:left="65" w:right="100"/>
              <w:jc w:val="center"/>
              <w:rPr>
                <w:sz w:val="20"/>
              </w:rPr>
            </w:pPr>
            <w:r>
              <w:rPr>
                <w:w w:val="110"/>
                <w:sz w:val="20"/>
              </w:rPr>
              <w:t>Institutional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122E57">
            <w:pPr>
              <w:pStyle w:val="TableParagraph"/>
              <w:spacing w:line="214" w:lineRule="exact"/>
              <w:ind w:left="129"/>
              <w:rPr>
                <w:sz w:val="20"/>
              </w:rPr>
            </w:pPr>
            <w:r>
              <w:rPr>
                <w:w w:val="105"/>
                <w:sz w:val="20"/>
              </w:rPr>
              <w:t>Heavy Duty</w:t>
            </w:r>
          </w:p>
        </w:tc>
        <w:tc>
          <w:tcPr>
            <w:tcW w:w="1431"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3"/>
              <w:rPr>
                <w:sz w:val="20"/>
              </w:rPr>
            </w:pPr>
            <w:r>
              <w:rPr>
                <w:sz w:val="20"/>
              </w:rPr>
              <w:t>(HN)</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122E57">
            <w:pPr>
              <w:pStyle w:val="TableParagraph"/>
              <w:spacing w:line="214" w:lineRule="exact"/>
              <w:ind w:left="129"/>
              <w:rPr>
                <w:sz w:val="20"/>
              </w:rPr>
            </w:pPr>
            <w:r>
              <w:rPr>
                <w:w w:val="110"/>
                <w:sz w:val="20"/>
              </w:rPr>
              <w:t>Acid</w:t>
            </w:r>
          </w:p>
        </w:tc>
        <w:tc>
          <w:tcPr>
            <w:tcW w:w="1431"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84" w:type="dxa"/>
          </w:tcPr>
          <w:p w:rsidR="008D4080" w:rsidRDefault="00122E57">
            <w:pPr>
              <w:pStyle w:val="TableParagraph"/>
              <w:spacing w:line="214" w:lineRule="exact"/>
              <w:ind w:left="129"/>
              <w:rPr>
                <w:sz w:val="20"/>
              </w:rPr>
            </w:pPr>
            <w:r>
              <w:rPr>
                <w:w w:val="105"/>
                <w:sz w:val="20"/>
              </w:rPr>
              <w:t>Bathroom</w:t>
            </w:r>
          </w:p>
        </w:tc>
        <w:tc>
          <w:tcPr>
            <w:tcW w:w="1431" w:type="dxa"/>
          </w:tcPr>
          <w:p w:rsidR="008D4080" w:rsidRDefault="008D4080">
            <w:pPr>
              <w:pStyle w:val="TableParagraph"/>
              <w:rPr>
                <w:rFonts w:ascii="Times New Roman"/>
                <w:sz w:val="16"/>
              </w:rPr>
            </w:pPr>
          </w:p>
        </w:tc>
        <w:tc>
          <w:tcPr>
            <w:tcW w:w="1443"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8D4080">
            <w:pPr>
              <w:pStyle w:val="TableParagraph"/>
              <w:rPr>
                <w:rFonts w:ascii="Times New Roman"/>
                <w:sz w:val="16"/>
              </w:rPr>
            </w:pP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84" w:type="dxa"/>
          </w:tcPr>
          <w:p w:rsidR="008D4080" w:rsidRDefault="00122E57">
            <w:pPr>
              <w:pStyle w:val="TableParagraph"/>
              <w:spacing w:line="232" w:lineRule="exact"/>
              <w:ind w:left="129"/>
              <w:rPr>
                <w:sz w:val="20"/>
              </w:rPr>
            </w:pPr>
            <w:r>
              <w:rPr>
                <w:w w:val="105"/>
                <w:sz w:val="20"/>
              </w:rPr>
              <w:t>Cleaner</w:t>
            </w:r>
          </w:p>
        </w:tc>
        <w:tc>
          <w:tcPr>
            <w:tcW w:w="1431" w:type="dxa"/>
          </w:tcPr>
          <w:p w:rsidR="008D4080" w:rsidRDefault="008D4080">
            <w:pPr>
              <w:pStyle w:val="TableParagraph"/>
              <w:rPr>
                <w:rFonts w:ascii="Times New Roman"/>
                <w:sz w:val="20"/>
              </w:rPr>
            </w:pPr>
          </w:p>
        </w:tc>
        <w:tc>
          <w:tcPr>
            <w:tcW w:w="1443" w:type="dxa"/>
          </w:tcPr>
          <w:p w:rsidR="008D4080" w:rsidRDefault="008D4080">
            <w:pPr>
              <w:pStyle w:val="TableParagraph"/>
              <w:rPr>
                <w:rFonts w:ascii="Times New Roman"/>
                <w:sz w:val="20"/>
              </w:rPr>
            </w:pPr>
          </w:p>
        </w:tc>
        <w:tc>
          <w:tcPr>
            <w:tcW w:w="1207"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1677-241</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Sodium hypochlorite</w:t>
            </w:r>
          </w:p>
        </w:tc>
        <w:tc>
          <w:tcPr>
            <w:tcW w:w="1484" w:type="dxa"/>
            <w:shd w:val="clear" w:color="auto" w:fill="F3F3F3"/>
          </w:tcPr>
          <w:p w:rsidR="008D4080" w:rsidRDefault="00122E57">
            <w:pPr>
              <w:pStyle w:val="TableParagraph"/>
              <w:spacing w:before="39" w:line="215" w:lineRule="exact"/>
              <w:ind w:left="129"/>
              <w:rPr>
                <w:sz w:val="20"/>
              </w:rPr>
            </w:pPr>
            <w:proofErr w:type="spellStart"/>
            <w:r>
              <w:rPr>
                <w:w w:val="105"/>
                <w:sz w:val="20"/>
              </w:rPr>
              <w:t>Hydris</w:t>
            </w:r>
            <w:proofErr w:type="spellEnd"/>
          </w:p>
        </w:tc>
        <w:tc>
          <w:tcPr>
            <w:tcW w:w="1431" w:type="dxa"/>
            <w:shd w:val="clear" w:color="auto" w:fill="F3F3F3"/>
          </w:tcPr>
          <w:p w:rsidR="008D4080" w:rsidRDefault="00122E57">
            <w:pPr>
              <w:pStyle w:val="TableParagraph"/>
              <w:spacing w:before="39" w:line="215" w:lineRule="exact"/>
              <w:ind w:left="83"/>
              <w:rPr>
                <w:sz w:val="20"/>
              </w:rPr>
            </w:pPr>
            <w:r>
              <w:rPr>
                <w:w w:val="115"/>
                <w:sz w:val="20"/>
              </w:rPr>
              <w:t>Ecolab Inc</w:t>
            </w:r>
          </w:p>
        </w:tc>
        <w:tc>
          <w:tcPr>
            <w:tcW w:w="1443" w:type="dxa"/>
            <w:shd w:val="clear" w:color="auto" w:fill="F3F3F3"/>
          </w:tcPr>
          <w:p w:rsidR="008D4080" w:rsidRDefault="00122E57">
            <w:pPr>
              <w:pStyle w:val="TableParagraph"/>
              <w:spacing w:before="39" w:line="215" w:lineRule="exact"/>
              <w:ind w:left="123"/>
              <w:rPr>
                <w:sz w:val="20"/>
              </w:rPr>
            </w:pPr>
            <w:r>
              <w:rPr>
                <w:w w:val="110"/>
                <w:sz w:val="20"/>
              </w:rPr>
              <w:t>Human</w:t>
            </w:r>
          </w:p>
        </w:tc>
        <w:tc>
          <w:tcPr>
            <w:tcW w:w="1207" w:type="dxa"/>
            <w:shd w:val="clear" w:color="auto" w:fill="F3F3F3"/>
          </w:tcPr>
          <w:p w:rsidR="008D4080" w:rsidRDefault="00122E57">
            <w:pPr>
              <w:pStyle w:val="TableParagraph"/>
              <w:spacing w:before="39" w:line="215" w:lineRule="exact"/>
              <w:ind w:left="271"/>
              <w:rPr>
                <w:sz w:val="20"/>
              </w:rPr>
            </w:pPr>
            <w:r>
              <w:rPr>
                <w:w w:val="112"/>
                <w:sz w:val="20"/>
              </w:rPr>
              <w:t>5</w:t>
            </w:r>
          </w:p>
        </w:tc>
        <w:tc>
          <w:tcPr>
            <w:tcW w:w="1368" w:type="dxa"/>
            <w:shd w:val="clear" w:color="auto" w:fill="F3F3F3"/>
          </w:tcPr>
          <w:p w:rsidR="008D4080" w:rsidRDefault="00122E57">
            <w:pPr>
              <w:pStyle w:val="TableParagraph"/>
              <w:spacing w:before="39" w:line="215" w:lineRule="exact"/>
              <w:ind w:left="105"/>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3"/>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3"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1"/>
              <w:rPr>
                <w:sz w:val="20"/>
              </w:rPr>
            </w:pPr>
            <w:r>
              <w:rPr>
                <w:sz w:val="20"/>
              </w:rPr>
              <w:t>No</w:t>
            </w:r>
          </w:p>
        </w:tc>
        <w:tc>
          <w:tcPr>
            <w:tcW w:w="1496" w:type="dxa"/>
            <w:shd w:val="clear" w:color="auto" w:fill="F3F3F3"/>
          </w:tcPr>
          <w:p w:rsidR="008D4080" w:rsidRDefault="00122E57">
            <w:pPr>
              <w:pStyle w:val="TableParagraph"/>
              <w:spacing w:before="39" w:line="215" w:lineRule="exact"/>
              <w:ind w:right="6"/>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84" w:type="dxa"/>
            <w:shd w:val="clear" w:color="auto" w:fill="F3F3F3"/>
          </w:tcPr>
          <w:p w:rsidR="008D4080" w:rsidRDefault="008D4080">
            <w:pPr>
              <w:pStyle w:val="TableParagraph"/>
              <w:rPr>
                <w:rFonts w:ascii="Times New Roman"/>
                <w:sz w:val="16"/>
              </w:rPr>
            </w:pPr>
          </w:p>
        </w:tc>
        <w:tc>
          <w:tcPr>
            <w:tcW w:w="1431" w:type="dxa"/>
            <w:shd w:val="clear" w:color="auto" w:fill="F3F3F3"/>
          </w:tcPr>
          <w:p w:rsidR="008D4080" w:rsidRDefault="008D4080">
            <w:pPr>
              <w:pStyle w:val="TableParagraph"/>
              <w:rPr>
                <w:rFonts w:ascii="Times New Roman"/>
                <w:sz w:val="16"/>
              </w:rPr>
            </w:pPr>
          </w:p>
        </w:tc>
        <w:tc>
          <w:tcPr>
            <w:tcW w:w="1443" w:type="dxa"/>
            <w:shd w:val="clear" w:color="auto" w:fill="F3F3F3"/>
          </w:tcPr>
          <w:p w:rsidR="008D4080" w:rsidRDefault="00122E57">
            <w:pPr>
              <w:pStyle w:val="TableParagraph"/>
              <w:spacing w:line="214" w:lineRule="exact"/>
              <w:ind w:left="123"/>
              <w:rPr>
                <w:sz w:val="20"/>
              </w:rPr>
            </w:pPr>
            <w:r>
              <w:rPr>
                <w:w w:val="110"/>
                <w:sz w:val="20"/>
              </w:rPr>
              <w:t>coronavirus</w:t>
            </w: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3"/>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100"/>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84" w:type="dxa"/>
            <w:shd w:val="clear" w:color="auto" w:fill="F3F3F3"/>
          </w:tcPr>
          <w:p w:rsidR="008D4080" w:rsidRDefault="008D4080">
            <w:pPr>
              <w:pStyle w:val="TableParagraph"/>
              <w:rPr>
                <w:rFonts w:ascii="Times New Roman"/>
                <w:sz w:val="20"/>
              </w:rPr>
            </w:pPr>
          </w:p>
        </w:tc>
        <w:tc>
          <w:tcPr>
            <w:tcW w:w="1431" w:type="dxa"/>
            <w:shd w:val="clear" w:color="auto" w:fill="F3F3F3"/>
          </w:tcPr>
          <w:p w:rsidR="008D4080" w:rsidRDefault="008D4080">
            <w:pPr>
              <w:pStyle w:val="TableParagraph"/>
              <w:rPr>
                <w:rFonts w:ascii="Times New Roman"/>
                <w:sz w:val="20"/>
              </w:rPr>
            </w:pPr>
          </w:p>
        </w:tc>
        <w:tc>
          <w:tcPr>
            <w:tcW w:w="1443" w:type="dxa"/>
            <w:shd w:val="clear" w:color="auto" w:fill="F3F3F3"/>
          </w:tcPr>
          <w:p w:rsidR="008D4080" w:rsidRDefault="008D4080">
            <w:pPr>
              <w:pStyle w:val="TableParagraph"/>
              <w:rPr>
                <w:rFonts w:ascii="Times New Roman"/>
                <w:sz w:val="20"/>
              </w:rPr>
            </w:pPr>
          </w:p>
        </w:tc>
        <w:tc>
          <w:tcPr>
            <w:tcW w:w="1207"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3"/>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12"/>
        <w:gridCol w:w="1465"/>
        <w:gridCol w:w="1655"/>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412" w:type="dxa"/>
            <w:shd w:val="clear" w:color="auto" w:fill="2D4154"/>
          </w:tcPr>
          <w:p w:rsidR="008D4080" w:rsidRDefault="00122E57">
            <w:pPr>
              <w:pStyle w:val="TableParagraph"/>
              <w:spacing w:before="32" w:line="258" w:lineRule="exact"/>
              <w:ind w:left="490" w:right="221" w:hanging="95"/>
              <w:rPr>
                <w:rFonts w:ascii="Lucida Sans"/>
              </w:rPr>
            </w:pPr>
            <w:r>
              <w:rPr>
                <w:rFonts w:ascii="Lucida Sans"/>
                <w:color w:val="FFFFFF"/>
                <w:w w:val="95"/>
              </w:rPr>
              <w:t xml:space="preserve">Product </w:t>
            </w:r>
            <w:r>
              <w:rPr>
                <w:rFonts w:ascii="Lucida Sans"/>
                <w:color w:val="FFFFFF"/>
              </w:rPr>
              <w:t>Name</w:t>
            </w:r>
          </w:p>
        </w:tc>
        <w:tc>
          <w:tcPr>
            <w:tcW w:w="1465" w:type="dxa"/>
            <w:shd w:val="clear" w:color="auto" w:fill="2D4154"/>
          </w:tcPr>
          <w:p w:rsidR="008D4080" w:rsidRDefault="00122E57">
            <w:pPr>
              <w:pStyle w:val="TableParagraph"/>
              <w:spacing w:before="26"/>
              <w:ind w:left="358"/>
              <w:rPr>
                <w:rFonts w:ascii="Lucida Sans"/>
              </w:rPr>
            </w:pPr>
            <w:r>
              <w:rPr>
                <w:rFonts w:ascii="Lucida Sans"/>
                <w:color w:val="FFFFFF"/>
              </w:rPr>
              <w:t>Company</w:t>
            </w:r>
          </w:p>
        </w:tc>
        <w:tc>
          <w:tcPr>
            <w:tcW w:w="1655" w:type="dxa"/>
            <w:shd w:val="clear" w:color="auto" w:fill="2D4154"/>
          </w:tcPr>
          <w:p w:rsidR="008D4080" w:rsidRDefault="00122E57">
            <w:pPr>
              <w:pStyle w:val="TableParagraph"/>
              <w:spacing w:before="32" w:line="258" w:lineRule="exact"/>
              <w:ind w:left="595" w:right="56"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7" w:right="29"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8"/>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12"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307"/>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4"/>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12"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588"/>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12"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left="312"/>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12"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04"/>
              <w:jc w:val="right"/>
              <w:rPr>
                <w:rFonts w:ascii="Lucida Sans"/>
              </w:rPr>
            </w:pPr>
            <w:r>
              <w:rPr>
                <w:rFonts w:ascii="Lucida Sans"/>
                <w:color w:val="FFFFFF"/>
                <w:w w:val="95"/>
              </w:rPr>
              <w:t>directions 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12" w:type="dxa"/>
            <w:shd w:val="clear" w:color="auto" w:fill="2D4154"/>
          </w:tcPr>
          <w:p w:rsidR="008D4080" w:rsidRDefault="008D4080">
            <w:pPr>
              <w:pStyle w:val="TableParagraph"/>
              <w:rPr>
                <w:rFonts w:ascii="Times New Roman"/>
                <w:sz w:val="18"/>
              </w:rPr>
            </w:pPr>
          </w:p>
        </w:tc>
        <w:tc>
          <w:tcPr>
            <w:tcW w:w="1465" w:type="dxa"/>
            <w:shd w:val="clear" w:color="auto" w:fill="2D4154"/>
          </w:tcPr>
          <w:p w:rsidR="008D4080" w:rsidRDefault="008D4080">
            <w:pPr>
              <w:pStyle w:val="TableParagraph"/>
              <w:rPr>
                <w:rFonts w:ascii="Times New Roman"/>
                <w:sz w:val="18"/>
              </w:rPr>
            </w:pPr>
          </w:p>
        </w:tc>
        <w:tc>
          <w:tcPr>
            <w:tcW w:w="1655" w:type="dxa"/>
            <w:shd w:val="clear" w:color="auto" w:fill="2D4154"/>
          </w:tcPr>
          <w:p w:rsidR="008D4080" w:rsidRDefault="00122E57">
            <w:pPr>
              <w:pStyle w:val="TableParagraph"/>
              <w:spacing w:line="238" w:lineRule="exact"/>
              <w:ind w:right="124"/>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12" w:type="dxa"/>
            <w:shd w:val="clear" w:color="auto" w:fill="2D4154"/>
          </w:tcPr>
          <w:p w:rsidR="008D4080" w:rsidRDefault="008D4080">
            <w:pPr>
              <w:pStyle w:val="TableParagraph"/>
              <w:rPr>
                <w:rFonts w:ascii="Times New Roman"/>
                <w:sz w:val="20"/>
              </w:rPr>
            </w:pPr>
          </w:p>
        </w:tc>
        <w:tc>
          <w:tcPr>
            <w:tcW w:w="1465" w:type="dxa"/>
            <w:shd w:val="clear" w:color="auto" w:fill="2D4154"/>
          </w:tcPr>
          <w:p w:rsidR="008D4080" w:rsidRDefault="008D4080">
            <w:pPr>
              <w:pStyle w:val="TableParagraph"/>
              <w:rPr>
                <w:rFonts w:ascii="Times New Roman"/>
                <w:sz w:val="20"/>
              </w:rPr>
            </w:pPr>
          </w:p>
        </w:tc>
        <w:tc>
          <w:tcPr>
            <w:tcW w:w="1655" w:type="dxa"/>
            <w:shd w:val="clear" w:color="auto" w:fill="2D4154"/>
          </w:tcPr>
          <w:p w:rsidR="008D4080" w:rsidRDefault="00122E57">
            <w:pPr>
              <w:pStyle w:val="TableParagraph"/>
              <w:spacing w:line="245" w:lineRule="exact"/>
              <w:ind w:left="459"/>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1839-176</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12" w:type="dxa"/>
          </w:tcPr>
          <w:p w:rsidR="008D4080" w:rsidRDefault="00122E57">
            <w:pPr>
              <w:pStyle w:val="TableParagraph"/>
              <w:spacing w:before="34" w:line="220" w:lineRule="exact"/>
              <w:ind w:left="143"/>
              <w:rPr>
                <w:sz w:val="20"/>
              </w:rPr>
            </w:pPr>
            <w:r>
              <w:rPr>
                <w:w w:val="110"/>
                <w:sz w:val="20"/>
              </w:rPr>
              <w:t>Liquid-</w:t>
            </w:r>
            <w:proofErr w:type="spellStart"/>
            <w:r>
              <w:rPr>
                <w:w w:val="110"/>
                <w:sz w:val="20"/>
              </w:rPr>
              <w:t>pak</w:t>
            </w:r>
            <w:proofErr w:type="spellEnd"/>
          </w:p>
        </w:tc>
        <w:tc>
          <w:tcPr>
            <w:tcW w:w="1465" w:type="dxa"/>
          </w:tcPr>
          <w:p w:rsidR="008D4080" w:rsidRDefault="00122E57">
            <w:pPr>
              <w:pStyle w:val="TableParagraph"/>
              <w:spacing w:before="34" w:line="220" w:lineRule="exact"/>
              <w:ind w:left="169"/>
              <w:rPr>
                <w:sz w:val="20"/>
              </w:rPr>
            </w:pPr>
            <w:r>
              <w:rPr>
                <w:w w:val="115"/>
                <w:sz w:val="20"/>
              </w:rPr>
              <w:t>Stepan</w:t>
            </w:r>
          </w:p>
        </w:tc>
        <w:tc>
          <w:tcPr>
            <w:tcW w:w="1655" w:type="dxa"/>
          </w:tcPr>
          <w:p w:rsidR="008D4080" w:rsidRDefault="00122E57">
            <w:pPr>
              <w:pStyle w:val="TableParagraph"/>
              <w:spacing w:before="34" w:line="220" w:lineRule="exact"/>
              <w:ind w:left="175"/>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122E57">
            <w:pPr>
              <w:pStyle w:val="TableParagraph"/>
              <w:spacing w:line="214" w:lineRule="exact"/>
              <w:ind w:left="143"/>
              <w:rPr>
                <w:sz w:val="20"/>
              </w:rPr>
            </w:pPr>
            <w:r>
              <w:rPr>
                <w:w w:val="105"/>
                <w:sz w:val="20"/>
              </w:rPr>
              <w:t>Neutral</w:t>
            </w:r>
          </w:p>
        </w:tc>
        <w:tc>
          <w:tcPr>
            <w:tcW w:w="1465" w:type="dxa"/>
          </w:tcPr>
          <w:p w:rsidR="008D4080" w:rsidRDefault="00122E57">
            <w:pPr>
              <w:pStyle w:val="TableParagraph"/>
              <w:spacing w:line="214" w:lineRule="exact"/>
              <w:ind w:left="169"/>
              <w:rPr>
                <w:sz w:val="20"/>
              </w:rPr>
            </w:pPr>
            <w:r>
              <w:rPr>
                <w:w w:val="110"/>
                <w:sz w:val="20"/>
              </w:rPr>
              <w:t>Company</w:t>
            </w:r>
          </w:p>
        </w:tc>
        <w:tc>
          <w:tcPr>
            <w:tcW w:w="1655" w:type="dxa"/>
          </w:tcPr>
          <w:p w:rsidR="008D4080" w:rsidRDefault="00122E57">
            <w:pPr>
              <w:pStyle w:val="TableParagraph"/>
              <w:spacing w:line="214" w:lineRule="exact"/>
              <w:ind w:left="175"/>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122E57">
            <w:pPr>
              <w:pStyle w:val="TableParagraph"/>
              <w:spacing w:line="214" w:lineRule="exact"/>
              <w:ind w:left="143"/>
              <w:rPr>
                <w:sz w:val="20"/>
              </w:rPr>
            </w:pPr>
            <w:r>
              <w:rPr>
                <w:w w:val="110"/>
                <w:sz w:val="20"/>
              </w:rPr>
              <w:t>Disinfectant</w:t>
            </w: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122E57">
            <w:pPr>
              <w:pStyle w:val="TableParagraph"/>
              <w:spacing w:line="214" w:lineRule="exact"/>
              <w:ind w:left="143"/>
              <w:rPr>
                <w:sz w:val="20"/>
              </w:rPr>
            </w:pPr>
            <w:r>
              <w:rPr>
                <w:w w:val="105"/>
                <w:sz w:val="20"/>
              </w:rPr>
              <w:t>Cleaner</w:t>
            </w: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12" w:type="dxa"/>
          </w:tcPr>
          <w:p w:rsidR="008D4080" w:rsidRDefault="008D4080">
            <w:pPr>
              <w:pStyle w:val="TableParagraph"/>
              <w:rPr>
                <w:rFonts w:ascii="Times New Roman"/>
                <w:sz w:val="20"/>
              </w:rPr>
            </w:pPr>
          </w:p>
        </w:tc>
        <w:tc>
          <w:tcPr>
            <w:tcW w:w="1465"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1839-190</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12" w:type="dxa"/>
            <w:shd w:val="clear" w:color="auto" w:fill="F3F3F3"/>
          </w:tcPr>
          <w:p w:rsidR="008D4080" w:rsidRDefault="00122E57">
            <w:pPr>
              <w:pStyle w:val="TableParagraph"/>
              <w:spacing w:before="34" w:line="220" w:lineRule="exact"/>
              <w:ind w:left="143"/>
              <w:rPr>
                <w:sz w:val="20"/>
              </w:rPr>
            </w:pPr>
            <w:r>
              <w:rPr>
                <w:w w:val="115"/>
                <w:sz w:val="20"/>
              </w:rPr>
              <w:t>Stepan</w:t>
            </w:r>
          </w:p>
        </w:tc>
        <w:tc>
          <w:tcPr>
            <w:tcW w:w="1465" w:type="dxa"/>
            <w:shd w:val="clear" w:color="auto" w:fill="F3F3F3"/>
          </w:tcPr>
          <w:p w:rsidR="008D4080" w:rsidRDefault="00122E57">
            <w:pPr>
              <w:pStyle w:val="TableParagraph"/>
              <w:spacing w:before="34" w:line="220" w:lineRule="exact"/>
              <w:ind w:left="169"/>
              <w:rPr>
                <w:sz w:val="20"/>
              </w:rPr>
            </w:pPr>
            <w:r>
              <w:rPr>
                <w:w w:val="115"/>
                <w:sz w:val="20"/>
              </w:rPr>
              <w:t>Stepan</w:t>
            </w:r>
          </w:p>
        </w:tc>
        <w:tc>
          <w:tcPr>
            <w:tcW w:w="1655" w:type="dxa"/>
            <w:shd w:val="clear" w:color="auto" w:fill="F3F3F3"/>
          </w:tcPr>
          <w:p w:rsidR="008D4080" w:rsidRDefault="00122E57">
            <w:pPr>
              <w:pStyle w:val="TableParagraph"/>
              <w:spacing w:before="34" w:line="220" w:lineRule="exact"/>
              <w:ind w:left="175"/>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r>
              <w:rPr>
                <w:sz w:val="20"/>
              </w:rPr>
              <w:t>Wipe</w:t>
            </w:r>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2" w:type="dxa"/>
            <w:shd w:val="clear" w:color="auto" w:fill="F3F3F3"/>
          </w:tcPr>
          <w:p w:rsidR="008D4080" w:rsidRDefault="00122E57">
            <w:pPr>
              <w:pStyle w:val="TableParagraph"/>
              <w:spacing w:line="214" w:lineRule="exact"/>
              <w:ind w:left="143"/>
              <w:rPr>
                <w:sz w:val="20"/>
              </w:rPr>
            </w:pPr>
            <w:r>
              <w:rPr>
                <w:w w:val="110"/>
                <w:sz w:val="20"/>
              </w:rPr>
              <w:t>Disinfectant</w:t>
            </w:r>
          </w:p>
        </w:tc>
        <w:tc>
          <w:tcPr>
            <w:tcW w:w="1465" w:type="dxa"/>
            <w:shd w:val="clear" w:color="auto" w:fill="F3F3F3"/>
          </w:tcPr>
          <w:p w:rsidR="008D4080" w:rsidRDefault="00122E57">
            <w:pPr>
              <w:pStyle w:val="TableParagraph"/>
              <w:spacing w:line="214" w:lineRule="exact"/>
              <w:ind w:left="169"/>
              <w:rPr>
                <w:sz w:val="20"/>
              </w:rPr>
            </w:pPr>
            <w:r>
              <w:rPr>
                <w:w w:val="110"/>
                <w:sz w:val="20"/>
              </w:rPr>
              <w:t>Company</w:t>
            </w:r>
          </w:p>
        </w:tc>
        <w:tc>
          <w:tcPr>
            <w:tcW w:w="1655" w:type="dxa"/>
            <w:shd w:val="clear" w:color="auto" w:fill="F3F3F3"/>
          </w:tcPr>
          <w:p w:rsidR="008D4080" w:rsidRDefault="00122E57">
            <w:pPr>
              <w:pStyle w:val="TableParagraph"/>
              <w:spacing w:line="214" w:lineRule="exact"/>
              <w:ind w:left="175"/>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12" w:type="dxa"/>
            <w:shd w:val="clear" w:color="auto" w:fill="F3F3F3"/>
          </w:tcPr>
          <w:p w:rsidR="008D4080" w:rsidRDefault="00122E57">
            <w:pPr>
              <w:pStyle w:val="TableParagraph"/>
              <w:spacing w:line="226" w:lineRule="exact"/>
              <w:ind w:left="143"/>
              <w:rPr>
                <w:sz w:val="20"/>
              </w:rPr>
            </w:pPr>
            <w:r>
              <w:rPr>
                <w:sz w:val="20"/>
              </w:rPr>
              <w:t>Wipe</w:t>
            </w:r>
          </w:p>
        </w:tc>
        <w:tc>
          <w:tcPr>
            <w:tcW w:w="1465"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sz w:val="20"/>
              </w:rPr>
              <w:t>(HN)</w:t>
            </w:r>
          </w:p>
        </w:tc>
        <w:tc>
          <w:tcPr>
            <w:tcW w:w="1276" w:type="dxa"/>
            <w:shd w:val="clear" w:color="auto" w:fill="F3F3F3"/>
          </w:tcPr>
          <w:p w:rsidR="008D4080" w:rsidRDefault="00122E57">
            <w:pPr>
              <w:pStyle w:val="TableParagraph"/>
              <w:spacing w:line="226"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1839-214</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12" w:type="dxa"/>
          </w:tcPr>
          <w:p w:rsidR="008D4080" w:rsidRDefault="00122E57">
            <w:pPr>
              <w:pStyle w:val="TableParagraph"/>
              <w:spacing w:before="34" w:line="220" w:lineRule="exact"/>
              <w:ind w:left="143"/>
              <w:rPr>
                <w:sz w:val="20"/>
              </w:rPr>
            </w:pPr>
            <w:r>
              <w:rPr>
                <w:sz w:val="20"/>
              </w:rPr>
              <w:t>SC-NDC-256</w:t>
            </w:r>
          </w:p>
        </w:tc>
        <w:tc>
          <w:tcPr>
            <w:tcW w:w="1465" w:type="dxa"/>
          </w:tcPr>
          <w:p w:rsidR="008D4080" w:rsidRDefault="00122E57">
            <w:pPr>
              <w:pStyle w:val="TableParagraph"/>
              <w:spacing w:before="34" w:line="220" w:lineRule="exact"/>
              <w:ind w:left="169"/>
              <w:rPr>
                <w:sz w:val="20"/>
              </w:rPr>
            </w:pPr>
            <w:r>
              <w:rPr>
                <w:w w:val="115"/>
                <w:sz w:val="20"/>
              </w:rPr>
              <w:t>Stepan</w:t>
            </w:r>
          </w:p>
        </w:tc>
        <w:tc>
          <w:tcPr>
            <w:tcW w:w="1655" w:type="dxa"/>
          </w:tcPr>
          <w:p w:rsidR="008D4080" w:rsidRDefault="00122E57">
            <w:pPr>
              <w:pStyle w:val="TableParagraph"/>
              <w:spacing w:before="34" w:line="220" w:lineRule="exact"/>
              <w:ind w:left="175"/>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2"/>
                <w:sz w:val="20"/>
              </w:rPr>
              <w:t>5</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122E57">
            <w:pPr>
              <w:pStyle w:val="TableParagraph"/>
              <w:spacing w:line="214" w:lineRule="exact"/>
              <w:ind w:left="169"/>
              <w:rPr>
                <w:sz w:val="20"/>
              </w:rPr>
            </w:pPr>
            <w:r>
              <w:rPr>
                <w:w w:val="110"/>
                <w:sz w:val="20"/>
              </w:rPr>
              <w:t>Company</w:t>
            </w:r>
          </w:p>
        </w:tc>
        <w:tc>
          <w:tcPr>
            <w:tcW w:w="1655" w:type="dxa"/>
          </w:tcPr>
          <w:p w:rsidR="008D4080" w:rsidRDefault="00122E57">
            <w:pPr>
              <w:pStyle w:val="TableParagraph"/>
              <w:spacing w:line="214" w:lineRule="exact"/>
              <w:ind w:left="175"/>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12" w:type="dxa"/>
          </w:tcPr>
          <w:p w:rsidR="008D4080" w:rsidRDefault="008D4080">
            <w:pPr>
              <w:pStyle w:val="TableParagraph"/>
              <w:rPr>
                <w:rFonts w:ascii="Times New Roman"/>
                <w:sz w:val="20"/>
              </w:rPr>
            </w:pPr>
          </w:p>
        </w:tc>
        <w:tc>
          <w:tcPr>
            <w:tcW w:w="1465"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1839-78</w:t>
            </w:r>
          </w:p>
        </w:tc>
        <w:tc>
          <w:tcPr>
            <w:tcW w:w="2287" w:type="dxa"/>
            <w:shd w:val="clear" w:color="auto" w:fill="F3F3F3"/>
          </w:tcPr>
          <w:p w:rsidR="008D4080" w:rsidRDefault="00122E57">
            <w:pPr>
              <w:pStyle w:val="TableParagraph"/>
              <w:spacing w:before="34" w:line="220" w:lineRule="exact"/>
              <w:ind w:right="157"/>
              <w:jc w:val="right"/>
              <w:rPr>
                <w:sz w:val="20"/>
              </w:rPr>
            </w:pPr>
            <w:r>
              <w:rPr>
                <w:w w:val="105"/>
                <w:sz w:val="20"/>
              </w:rPr>
              <w:t>Quaternary ammonium</w:t>
            </w:r>
          </w:p>
        </w:tc>
        <w:tc>
          <w:tcPr>
            <w:tcW w:w="1412" w:type="dxa"/>
            <w:shd w:val="clear" w:color="auto" w:fill="F3F3F3"/>
          </w:tcPr>
          <w:p w:rsidR="008D4080" w:rsidRDefault="00122E57">
            <w:pPr>
              <w:pStyle w:val="TableParagraph"/>
              <w:spacing w:before="34" w:line="220" w:lineRule="exact"/>
              <w:ind w:left="143"/>
              <w:rPr>
                <w:sz w:val="20"/>
              </w:rPr>
            </w:pPr>
            <w:r>
              <w:rPr>
                <w:w w:val="110"/>
                <w:sz w:val="20"/>
              </w:rPr>
              <w:t>NP 3.2</w:t>
            </w:r>
          </w:p>
        </w:tc>
        <w:tc>
          <w:tcPr>
            <w:tcW w:w="1465" w:type="dxa"/>
            <w:shd w:val="clear" w:color="auto" w:fill="F3F3F3"/>
          </w:tcPr>
          <w:p w:rsidR="008D4080" w:rsidRDefault="00122E57">
            <w:pPr>
              <w:pStyle w:val="TableParagraph"/>
              <w:spacing w:before="34" w:line="220" w:lineRule="exact"/>
              <w:ind w:left="169"/>
              <w:rPr>
                <w:sz w:val="20"/>
              </w:rPr>
            </w:pPr>
            <w:r>
              <w:rPr>
                <w:w w:val="115"/>
                <w:sz w:val="20"/>
              </w:rPr>
              <w:t>Stepan</w:t>
            </w:r>
          </w:p>
        </w:tc>
        <w:tc>
          <w:tcPr>
            <w:tcW w:w="1655" w:type="dxa"/>
            <w:shd w:val="clear" w:color="auto" w:fill="F3F3F3"/>
          </w:tcPr>
          <w:p w:rsidR="008D4080" w:rsidRDefault="00122E57">
            <w:pPr>
              <w:pStyle w:val="TableParagraph"/>
              <w:spacing w:before="34" w:line="220" w:lineRule="exact"/>
              <w:ind w:left="175"/>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2" w:type="dxa"/>
            <w:shd w:val="clear" w:color="auto" w:fill="F3F3F3"/>
          </w:tcPr>
          <w:p w:rsidR="008D4080" w:rsidRDefault="00122E57">
            <w:pPr>
              <w:pStyle w:val="TableParagraph"/>
              <w:spacing w:line="214" w:lineRule="exact"/>
              <w:ind w:left="143"/>
              <w:rPr>
                <w:sz w:val="20"/>
              </w:rPr>
            </w:pPr>
            <w:r>
              <w:rPr>
                <w:w w:val="110"/>
                <w:sz w:val="20"/>
              </w:rPr>
              <w:t>Detergent/</w:t>
            </w:r>
          </w:p>
        </w:tc>
        <w:tc>
          <w:tcPr>
            <w:tcW w:w="1465" w:type="dxa"/>
            <w:shd w:val="clear" w:color="auto" w:fill="F3F3F3"/>
          </w:tcPr>
          <w:p w:rsidR="008D4080" w:rsidRDefault="00122E57">
            <w:pPr>
              <w:pStyle w:val="TableParagraph"/>
              <w:spacing w:line="214" w:lineRule="exact"/>
              <w:ind w:left="169"/>
              <w:rPr>
                <w:sz w:val="20"/>
              </w:rPr>
            </w:pPr>
            <w:r>
              <w:rPr>
                <w:w w:val="110"/>
                <w:sz w:val="20"/>
              </w:rPr>
              <w:t>Company</w:t>
            </w:r>
          </w:p>
        </w:tc>
        <w:tc>
          <w:tcPr>
            <w:tcW w:w="1655" w:type="dxa"/>
            <w:shd w:val="clear" w:color="auto" w:fill="F3F3F3"/>
          </w:tcPr>
          <w:p w:rsidR="008D4080" w:rsidRDefault="00122E57">
            <w:pPr>
              <w:pStyle w:val="TableParagraph"/>
              <w:spacing w:line="214" w:lineRule="exact"/>
              <w:ind w:left="175"/>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2" w:type="dxa"/>
            <w:shd w:val="clear" w:color="auto" w:fill="F3F3F3"/>
          </w:tcPr>
          <w:p w:rsidR="008D4080" w:rsidRDefault="00122E57">
            <w:pPr>
              <w:pStyle w:val="TableParagraph"/>
              <w:spacing w:line="214" w:lineRule="exact"/>
              <w:ind w:left="143"/>
              <w:rPr>
                <w:sz w:val="20"/>
              </w:rPr>
            </w:pPr>
            <w:r>
              <w:rPr>
                <w:w w:val="115"/>
                <w:sz w:val="20"/>
              </w:rPr>
              <w:t>disinfectant</w:t>
            </w:r>
          </w:p>
        </w:tc>
        <w:tc>
          <w:tcPr>
            <w:tcW w:w="146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2" w:type="dxa"/>
            <w:shd w:val="clear" w:color="auto" w:fill="F3F3F3"/>
          </w:tcPr>
          <w:p w:rsidR="008D4080" w:rsidRDefault="008D4080">
            <w:pPr>
              <w:pStyle w:val="TableParagraph"/>
              <w:rPr>
                <w:rFonts w:ascii="Times New Roman"/>
                <w:sz w:val="16"/>
              </w:rPr>
            </w:pPr>
          </w:p>
        </w:tc>
        <w:tc>
          <w:tcPr>
            <w:tcW w:w="146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2" w:type="dxa"/>
            <w:shd w:val="clear" w:color="auto" w:fill="F3F3F3"/>
          </w:tcPr>
          <w:p w:rsidR="008D4080" w:rsidRDefault="008D4080">
            <w:pPr>
              <w:pStyle w:val="TableParagraph"/>
              <w:rPr>
                <w:rFonts w:ascii="Times New Roman"/>
                <w:sz w:val="16"/>
              </w:rPr>
            </w:pPr>
          </w:p>
        </w:tc>
        <w:tc>
          <w:tcPr>
            <w:tcW w:w="146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12" w:type="dxa"/>
            <w:shd w:val="clear" w:color="auto" w:fill="F3F3F3"/>
          </w:tcPr>
          <w:p w:rsidR="008D4080" w:rsidRDefault="008D4080">
            <w:pPr>
              <w:pStyle w:val="TableParagraph"/>
              <w:rPr>
                <w:rFonts w:ascii="Times New Roman"/>
                <w:sz w:val="16"/>
              </w:rPr>
            </w:pPr>
          </w:p>
        </w:tc>
        <w:tc>
          <w:tcPr>
            <w:tcW w:w="1465" w:type="dxa"/>
            <w:shd w:val="clear" w:color="auto" w:fill="F3F3F3"/>
          </w:tcPr>
          <w:p w:rsidR="008D4080" w:rsidRDefault="008D4080">
            <w:pPr>
              <w:pStyle w:val="TableParagraph"/>
              <w:rPr>
                <w:rFonts w:ascii="Times New Roman"/>
                <w:sz w:val="16"/>
              </w:rPr>
            </w:pPr>
          </w:p>
        </w:tc>
        <w:tc>
          <w:tcPr>
            <w:tcW w:w="1655"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12" w:type="dxa"/>
            <w:shd w:val="clear" w:color="auto" w:fill="F3F3F3"/>
          </w:tcPr>
          <w:p w:rsidR="008D4080" w:rsidRDefault="008D4080">
            <w:pPr>
              <w:pStyle w:val="TableParagraph"/>
              <w:rPr>
                <w:rFonts w:ascii="Times New Roman"/>
                <w:sz w:val="20"/>
              </w:rPr>
            </w:pPr>
          </w:p>
        </w:tc>
        <w:tc>
          <w:tcPr>
            <w:tcW w:w="1465" w:type="dxa"/>
            <w:shd w:val="clear" w:color="auto" w:fill="F3F3F3"/>
          </w:tcPr>
          <w:p w:rsidR="008D4080" w:rsidRDefault="008D4080">
            <w:pPr>
              <w:pStyle w:val="TableParagraph"/>
              <w:rPr>
                <w:rFonts w:ascii="Times New Roman"/>
                <w:sz w:val="20"/>
              </w:rPr>
            </w:pPr>
          </w:p>
        </w:tc>
        <w:tc>
          <w:tcPr>
            <w:tcW w:w="1655"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1839-79</w:t>
            </w:r>
          </w:p>
        </w:tc>
        <w:tc>
          <w:tcPr>
            <w:tcW w:w="2287" w:type="dxa"/>
          </w:tcPr>
          <w:p w:rsidR="008D4080" w:rsidRDefault="00122E57">
            <w:pPr>
              <w:pStyle w:val="TableParagraph"/>
              <w:spacing w:before="34" w:line="220" w:lineRule="exact"/>
              <w:ind w:right="157"/>
              <w:jc w:val="right"/>
              <w:rPr>
                <w:sz w:val="20"/>
              </w:rPr>
            </w:pPr>
            <w:r>
              <w:rPr>
                <w:w w:val="105"/>
                <w:sz w:val="20"/>
              </w:rPr>
              <w:t>Quaternary ammonium</w:t>
            </w:r>
          </w:p>
        </w:tc>
        <w:tc>
          <w:tcPr>
            <w:tcW w:w="1412" w:type="dxa"/>
          </w:tcPr>
          <w:p w:rsidR="008D4080" w:rsidRDefault="00122E57">
            <w:pPr>
              <w:pStyle w:val="TableParagraph"/>
              <w:spacing w:before="34" w:line="220" w:lineRule="exact"/>
              <w:ind w:left="143"/>
              <w:rPr>
                <w:sz w:val="20"/>
              </w:rPr>
            </w:pPr>
            <w:r>
              <w:rPr>
                <w:w w:val="110"/>
                <w:sz w:val="20"/>
              </w:rPr>
              <w:t>NP 4.5</w:t>
            </w:r>
          </w:p>
        </w:tc>
        <w:tc>
          <w:tcPr>
            <w:tcW w:w="1465" w:type="dxa"/>
          </w:tcPr>
          <w:p w:rsidR="008D4080" w:rsidRDefault="00122E57">
            <w:pPr>
              <w:pStyle w:val="TableParagraph"/>
              <w:spacing w:before="34" w:line="220" w:lineRule="exact"/>
              <w:ind w:left="169"/>
              <w:rPr>
                <w:sz w:val="20"/>
              </w:rPr>
            </w:pPr>
            <w:r>
              <w:rPr>
                <w:w w:val="115"/>
                <w:sz w:val="20"/>
              </w:rPr>
              <w:t>Stepan</w:t>
            </w:r>
          </w:p>
        </w:tc>
        <w:tc>
          <w:tcPr>
            <w:tcW w:w="1655" w:type="dxa"/>
          </w:tcPr>
          <w:p w:rsidR="008D4080" w:rsidRDefault="00122E57">
            <w:pPr>
              <w:pStyle w:val="TableParagraph"/>
              <w:spacing w:before="34" w:line="220" w:lineRule="exact"/>
              <w:ind w:left="175"/>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122E57">
            <w:pPr>
              <w:pStyle w:val="TableParagraph"/>
              <w:spacing w:line="214" w:lineRule="exact"/>
              <w:ind w:left="143"/>
              <w:rPr>
                <w:sz w:val="20"/>
              </w:rPr>
            </w:pPr>
            <w:r>
              <w:rPr>
                <w:w w:val="110"/>
                <w:sz w:val="20"/>
              </w:rPr>
              <w:t>Detergent/</w:t>
            </w:r>
          </w:p>
        </w:tc>
        <w:tc>
          <w:tcPr>
            <w:tcW w:w="1465" w:type="dxa"/>
          </w:tcPr>
          <w:p w:rsidR="008D4080" w:rsidRDefault="00122E57">
            <w:pPr>
              <w:pStyle w:val="TableParagraph"/>
              <w:spacing w:line="214" w:lineRule="exact"/>
              <w:ind w:left="169"/>
              <w:rPr>
                <w:sz w:val="20"/>
              </w:rPr>
            </w:pPr>
            <w:r>
              <w:rPr>
                <w:w w:val="110"/>
                <w:sz w:val="20"/>
              </w:rPr>
              <w:t>Company</w:t>
            </w:r>
          </w:p>
        </w:tc>
        <w:tc>
          <w:tcPr>
            <w:tcW w:w="1655" w:type="dxa"/>
          </w:tcPr>
          <w:p w:rsidR="008D4080" w:rsidRDefault="00122E57">
            <w:pPr>
              <w:pStyle w:val="TableParagraph"/>
              <w:spacing w:line="214" w:lineRule="exact"/>
              <w:ind w:left="175"/>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122E57">
            <w:pPr>
              <w:pStyle w:val="TableParagraph"/>
              <w:spacing w:line="214" w:lineRule="exact"/>
              <w:ind w:left="143"/>
              <w:rPr>
                <w:sz w:val="20"/>
              </w:rPr>
            </w:pPr>
            <w:r>
              <w:rPr>
                <w:w w:val="115"/>
                <w:sz w:val="20"/>
              </w:rPr>
              <w:t>disinfectant</w:t>
            </w: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(HN); Food</w:t>
            </w:r>
          </w:p>
        </w:tc>
        <w:tc>
          <w:tcPr>
            <w:tcW w:w="1276" w:type="dxa"/>
          </w:tcPr>
          <w:p w:rsidR="008D4080" w:rsidRDefault="00122E57">
            <w:pPr>
              <w:pStyle w:val="TableParagraph"/>
              <w:spacing w:line="214"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Contact</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10"/>
                <w:sz w:val="20"/>
              </w:rPr>
              <w:t>Post-Rinse</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12" w:type="dxa"/>
          </w:tcPr>
          <w:p w:rsidR="008D4080" w:rsidRDefault="008D4080">
            <w:pPr>
              <w:pStyle w:val="TableParagraph"/>
              <w:rPr>
                <w:rFonts w:ascii="Times New Roman"/>
                <w:sz w:val="16"/>
              </w:rPr>
            </w:pPr>
          </w:p>
        </w:tc>
        <w:tc>
          <w:tcPr>
            <w:tcW w:w="1465" w:type="dxa"/>
          </w:tcPr>
          <w:p w:rsidR="008D4080" w:rsidRDefault="008D4080">
            <w:pPr>
              <w:pStyle w:val="TableParagraph"/>
              <w:rPr>
                <w:rFonts w:ascii="Times New Roman"/>
                <w:sz w:val="16"/>
              </w:rPr>
            </w:pPr>
          </w:p>
        </w:tc>
        <w:tc>
          <w:tcPr>
            <w:tcW w:w="1655"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Required</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12" w:type="dxa"/>
          </w:tcPr>
          <w:p w:rsidR="008D4080" w:rsidRDefault="008D4080">
            <w:pPr>
              <w:pStyle w:val="TableParagraph"/>
              <w:rPr>
                <w:rFonts w:ascii="Times New Roman"/>
                <w:sz w:val="20"/>
              </w:rPr>
            </w:pPr>
          </w:p>
        </w:tc>
        <w:tc>
          <w:tcPr>
            <w:tcW w:w="1465" w:type="dxa"/>
          </w:tcPr>
          <w:p w:rsidR="008D4080" w:rsidRDefault="008D4080">
            <w:pPr>
              <w:pStyle w:val="TableParagraph"/>
              <w:rPr>
                <w:rFonts w:ascii="Times New Roman"/>
                <w:sz w:val="20"/>
              </w:rPr>
            </w:pPr>
          </w:p>
        </w:tc>
        <w:tc>
          <w:tcPr>
            <w:tcW w:w="1655"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314"/>
        </w:trPr>
        <w:tc>
          <w:tcPr>
            <w:tcW w:w="1277" w:type="dxa"/>
            <w:shd w:val="clear" w:color="auto" w:fill="F3F3F3"/>
          </w:tcPr>
          <w:p w:rsidR="008D4080" w:rsidRDefault="00122E57">
            <w:pPr>
              <w:pStyle w:val="TableParagraph"/>
              <w:spacing w:before="34"/>
              <w:rPr>
                <w:sz w:val="20"/>
              </w:rPr>
            </w:pPr>
            <w:r>
              <w:rPr>
                <w:w w:val="110"/>
                <w:sz w:val="20"/>
              </w:rPr>
              <w:t>1839-81</w:t>
            </w:r>
          </w:p>
        </w:tc>
        <w:tc>
          <w:tcPr>
            <w:tcW w:w="2287" w:type="dxa"/>
            <w:shd w:val="clear" w:color="auto" w:fill="F3F3F3"/>
          </w:tcPr>
          <w:p w:rsidR="008D4080" w:rsidRDefault="00122E57">
            <w:pPr>
              <w:pStyle w:val="TableParagraph"/>
              <w:spacing w:before="34"/>
              <w:ind w:right="157"/>
              <w:jc w:val="right"/>
              <w:rPr>
                <w:sz w:val="20"/>
              </w:rPr>
            </w:pPr>
            <w:r>
              <w:rPr>
                <w:w w:val="105"/>
                <w:sz w:val="20"/>
              </w:rPr>
              <w:t>Quaternary ammonium</w:t>
            </w:r>
          </w:p>
        </w:tc>
        <w:tc>
          <w:tcPr>
            <w:tcW w:w="1412" w:type="dxa"/>
            <w:shd w:val="clear" w:color="auto" w:fill="F3F3F3"/>
          </w:tcPr>
          <w:p w:rsidR="008D4080" w:rsidRDefault="00122E57">
            <w:pPr>
              <w:pStyle w:val="TableParagraph"/>
              <w:spacing w:before="34"/>
              <w:ind w:left="143"/>
              <w:rPr>
                <w:sz w:val="20"/>
              </w:rPr>
            </w:pPr>
            <w:r>
              <w:rPr>
                <w:w w:val="110"/>
                <w:sz w:val="20"/>
              </w:rPr>
              <w:t>NP 9.0</w:t>
            </w:r>
          </w:p>
        </w:tc>
        <w:tc>
          <w:tcPr>
            <w:tcW w:w="1465" w:type="dxa"/>
            <w:shd w:val="clear" w:color="auto" w:fill="F3F3F3"/>
          </w:tcPr>
          <w:p w:rsidR="008D4080" w:rsidRDefault="00122E57">
            <w:pPr>
              <w:pStyle w:val="TableParagraph"/>
              <w:spacing w:before="34"/>
              <w:ind w:left="169"/>
              <w:rPr>
                <w:sz w:val="20"/>
              </w:rPr>
            </w:pPr>
            <w:r>
              <w:rPr>
                <w:w w:val="115"/>
                <w:sz w:val="20"/>
              </w:rPr>
              <w:t>Stepan</w:t>
            </w:r>
          </w:p>
        </w:tc>
        <w:tc>
          <w:tcPr>
            <w:tcW w:w="1655" w:type="dxa"/>
            <w:shd w:val="clear" w:color="auto" w:fill="F3F3F3"/>
          </w:tcPr>
          <w:p w:rsidR="008D4080" w:rsidRDefault="00122E57">
            <w:pPr>
              <w:pStyle w:val="TableParagraph"/>
              <w:spacing w:before="34"/>
              <w:ind w:left="175"/>
              <w:rPr>
                <w:sz w:val="20"/>
              </w:rPr>
            </w:pPr>
            <w:r>
              <w:rPr>
                <w:w w:val="110"/>
                <w:sz w:val="20"/>
              </w:rPr>
              <w:t>Human</w:t>
            </w:r>
          </w:p>
        </w:tc>
        <w:tc>
          <w:tcPr>
            <w:tcW w:w="1068" w:type="dxa"/>
            <w:shd w:val="clear" w:color="auto" w:fill="F3F3F3"/>
          </w:tcPr>
          <w:p w:rsidR="008D4080" w:rsidRDefault="00122E57">
            <w:pPr>
              <w:pStyle w:val="TableParagraph"/>
              <w:spacing w:before="34"/>
              <w:ind w:left="111"/>
              <w:rPr>
                <w:sz w:val="20"/>
              </w:rPr>
            </w:pPr>
            <w:r>
              <w:rPr>
                <w:w w:val="110"/>
                <w:sz w:val="20"/>
              </w:rPr>
              <w:t>10</w:t>
            </w:r>
          </w:p>
        </w:tc>
        <w:tc>
          <w:tcPr>
            <w:tcW w:w="1362" w:type="dxa"/>
            <w:shd w:val="clear" w:color="auto" w:fill="F3F3F3"/>
          </w:tcPr>
          <w:p w:rsidR="008D4080" w:rsidRDefault="00122E57">
            <w:pPr>
              <w:pStyle w:val="TableParagraph"/>
              <w:spacing w:before="34"/>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ind w:left="88"/>
              <w:rPr>
                <w:sz w:val="20"/>
              </w:rPr>
            </w:pPr>
            <w:r>
              <w:rPr>
                <w:w w:val="105"/>
                <w:sz w:val="20"/>
              </w:rPr>
              <w:t>Hard</w:t>
            </w:r>
          </w:p>
        </w:tc>
        <w:tc>
          <w:tcPr>
            <w:tcW w:w="1276" w:type="dxa"/>
            <w:shd w:val="clear" w:color="auto" w:fill="F3F3F3"/>
          </w:tcPr>
          <w:p w:rsidR="008D4080" w:rsidRDefault="00122E57">
            <w:pPr>
              <w:pStyle w:val="TableParagraph"/>
              <w:spacing w:before="34"/>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ind w:left="88"/>
              <w:rPr>
                <w:sz w:val="20"/>
              </w:rPr>
            </w:pPr>
            <w:r>
              <w:rPr>
                <w:sz w:val="20"/>
              </w:rPr>
              <w:t>No</w:t>
            </w:r>
          </w:p>
        </w:tc>
        <w:tc>
          <w:tcPr>
            <w:tcW w:w="1150" w:type="dxa"/>
            <w:shd w:val="clear" w:color="auto" w:fill="F3F3F3"/>
          </w:tcPr>
          <w:p w:rsidR="008D4080" w:rsidRDefault="00122E57">
            <w:pPr>
              <w:pStyle w:val="TableParagraph"/>
              <w:spacing w:before="34"/>
              <w:ind w:left="84"/>
              <w:jc w:val="center"/>
              <w:rPr>
                <w:sz w:val="20"/>
              </w:rPr>
            </w:pPr>
            <w:r>
              <w:rPr>
                <w:w w:val="115"/>
                <w:sz w:val="20"/>
              </w:rPr>
              <w:t>03/13/2020</w:t>
            </w:r>
          </w:p>
        </w:tc>
      </w:tr>
    </w:tbl>
    <w:p w:rsidR="008D4080" w:rsidRDefault="008D4080">
      <w:pPr>
        <w:jc w:val="center"/>
        <w:rPr>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388"/>
        <w:gridCol w:w="1490"/>
        <w:gridCol w:w="1658"/>
        <w:gridCol w:w="1072"/>
        <w:gridCol w:w="1358"/>
        <w:gridCol w:w="1167"/>
        <w:gridCol w:w="1278"/>
        <w:gridCol w:w="1158"/>
        <w:gridCol w:w="1104"/>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388" w:type="dxa"/>
            <w:shd w:val="clear" w:color="auto" w:fill="2D4154"/>
          </w:tcPr>
          <w:p w:rsidR="008D4080" w:rsidRDefault="00122E57">
            <w:pPr>
              <w:pStyle w:val="TableParagraph"/>
              <w:spacing w:before="26"/>
              <w:ind w:left="489" w:right="198" w:hanging="95"/>
              <w:rPr>
                <w:rFonts w:ascii="Lucida Sans"/>
              </w:rPr>
            </w:pPr>
            <w:r>
              <w:rPr>
                <w:rFonts w:ascii="Lucida Sans"/>
                <w:color w:val="FFFFFF"/>
                <w:w w:val="95"/>
              </w:rPr>
              <w:t xml:space="preserve">Product </w:t>
            </w:r>
            <w:r>
              <w:rPr>
                <w:rFonts w:ascii="Lucida Sans"/>
                <w:color w:val="FFFFFF"/>
              </w:rPr>
              <w:t>Name</w:t>
            </w:r>
          </w:p>
        </w:tc>
        <w:tc>
          <w:tcPr>
            <w:tcW w:w="1490" w:type="dxa"/>
            <w:shd w:val="clear" w:color="auto" w:fill="2D4154"/>
          </w:tcPr>
          <w:p w:rsidR="008D4080" w:rsidRDefault="00122E57">
            <w:pPr>
              <w:pStyle w:val="TableParagraph"/>
              <w:spacing w:before="26"/>
              <w:ind w:left="381"/>
              <w:rPr>
                <w:rFonts w:ascii="Lucida Sans"/>
              </w:rPr>
            </w:pPr>
            <w:r>
              <w:rPr>
                <w:rFonts w:ascii="Lucida Sans"/>
                <w:color w:val="FFFFFF"/>
              </w:rPr>
              <w:t>Company</w:t>
            </w:r>
          </w:p>
        </w:tc>
        <w:tc>
          <w:tcPr>
            <w:tcW w:w="1658" w:type="dxa"/>
            <w:shd w:val="clear" w:color="auto" w:fill="2D4154"/>
          </w:tcPr>
          <w:p w:rsidR="008D4080" w:rsidRDefault="00122E57">
            <w:pPr>
              <w:pStyle w:val="TableParagraph"/>
              <w:spacing w:before="26"/>
              <w:ind w:left="223"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99"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78" w:type="dxa"/>
            <w:shd w:val="clear" w:color="auto" w:fill="2D4154"/>
          </w:tcPr>
          <w:p w:rsidR="008D4080" w:rsidRDefault="00122E57">
            <w:pPr>
              <w:pStyle w:val="TableParagraph"/>
              <w:spacing w:before="26"/>
              <w:ind w:left="185"/>
              <w:rPr>
                <w:rFonts w:ascii="Lucida Sans"/>
              </w:rPr>
            </w:pPr>
            <w:r>
              <w:rPr>
                <w:rFonts w:ascii="Lucida Sans"/>
                <w:color w:val="FFFFFF"/>
              </w:rPr>
              <w:t>Use Sites</w:t>
            </w:r>
          </w:p>
        </w:tc>
        <w:tc>
          <w:tcPr>
            <w:tcW w:w="1158" w:type="dxa"/>
            <w:shd w:val="clear" w:color="auto" w:fill="2D4154"/>
          </w:tcPr>
          <w:p w:rsidR="008D4080" w:rsidRDefault="00122E57">
            <w:pPr>
              <w:pStyle w:val="TableParagraph"/>
              <w:spacing w:before="26"/>
              <w:ind w:left="84" w:right="125"/>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4" w:type="dxa"/>
            <w:shd w:val="clear" w:color="auto" w:fill="2D4154"/>
          </w:tcPr>
          <w:p w:rsidR="008D4080" w:rsidRDefault="00122E57">
            <w:pPr>
              <w:pStyle w:val="TableParagraph"/>
              <w:spacing w:before="26"/>
              <w:ind w:left="87" w:right="49"/>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274"/>
        </w:trPr>
        <w:tc>
          <w:tcPr>
            <w:tcW w:w="4953" w:type="dxa"/>
            <w:gridSpan w:val="3"/>
            <w:shd w:val="clear" w:color="auto" w:fill="F3F3F3"/>
          </w:tcPr>
          <w:p w:rsidR="008D4080" w:rsidRDefault="00122E57">
            <w:pPr>
              <w:pStyle w:val="TableParagraph"/>
              <w:spacing w:before="34" w:line="220" w:lineRule="exact"/>
              <w:ind w:right="292"/>
              <w:jc w:val="right"/>
              <w:rPr>
                <w:sz w:val="20"/>
              </w:rPr>
            </w:pPr>
            <w:r>
              <w:rPr>
                <w:w w:val="105"/>
                <w:sz w:val="20"/>
              </w:rPr>
              <w:t>Detergent/</w:t>
            </w:r>
          </w:p>
        </w:tc>
        <w:tc>
          <w:tcPr>
            <w:tcW w:w="1490" w:type="dxa"/>
            <w:shd w:val="clear" w:color="auto" w:fill="F3F3F3"/>
          </w:tcPr>
          <w:p w:rsidR="008D4080" w:rsidRDefault="00122E57">
            <w:pPr>
              <w:pStyle w:val="TableParagraph"/>
              <w:spacing w:before="34" w:line="220" w:lineRule="exact"/>
              <w:ind w:left="192"/>
              <w:rPr>
                <w:sz w:val="20"/>
              </w:rPr>
            </w:pPr>
            <w:r>
              <w:rPr>
                <w:w w:val="110"/>
                <w:sz w:val="20"/>
              </w:rPr>
              <w:t>Company</w:t>
            </w:r>
          </w:p>
        </w:tc>
        <w:tc>
          <w:tcPr>
            <w:tcW w:w="1658" w:type="dxa"/>
            <w:shd w:val="clear" w:color="auto" w:fill="F3F3F3"/>
          </w:tcPr>
          <w:p w:rsidR="008D4080" w:rsidRDefault="00122E57">
            <w:pPr>
              <w:pStyle w:val="TableParagraph"/>
              <w:spacing w:before="34" w:line="220" w:lineRule="exact"/>
              <w:ind w:left="173"/>
              <w:rPr>
                <w:sz w:val="20"/>
              </w:rPr>
            </w:pPr>
            <w:r>
              <w:rPr>
                <w:w w:val="110"/>
                <w:sz w:val="20"/>
              </w:rPr>
              <w:t>coronavirus</w:t>
            </w:r>
          </w:p>
        </w:tc>
        <w:tc>
          <w:tcPr>
            <w:tcW w:w="3597" w:type="dxa"/>
            <w:gridSpan w:val="3"/>
            <w:shd w:val="clear" w:color="auto" w:fill="F3F3F3"/>
          </w:tcPr>
          <w:p w:rsidR="008D4080" w:rsidRDefault="00122E57">
            <w:pPr>
              <w:pStyle w:val="TableParagraph"/>
              <w:spacing w:before="34" w:line="220" w:lineRule="exact"/>
              <w:ind w:right="95"/>
              <w:jc w:val="right"/>
              <w:rPr>
                <w:sz w:val="20"/>
              </w:rPr>
            </w:pPr>
            <w:r>
              <w:rPr>
                <w:w w:val="105"/>
                <w:sz w:val="20"/>
              </w:rPr>
              <w:t>Nonporous</w:t>
            </w:r>
          </w:p>
        </w:tc>
        <w:tc>
          <w:tcPr>
            <w:tcW w:w="3540" w:type="dxa"/>
            <w:gridSpan w:val="3"/>
            <w:shd w:val="clear" w:color="auto" w:fill="F3F3F3"/>
          </w:tcPr>
          <w:p w:rsidR="008D4080" w:rsidRDefault="00122E57">
            <w:pPr>
              <w:pStyle w:val="TableParagraph"/>
              <w:spacing w:before="34" w:line="220" w:lineRule="exact"/>
              <w:ind w:left="94"/>
              <w:rPr>
                <w:sz w:val="20"/>
              </w:rPr>
            </w:pPr>
            <w:r>
              <w:rPr>
                <w:w w:val="110"/>
                <w:sz w:val="20"/>
              </w:rPr>
              <w:t>Institutional;</w:t>
            </w:r>
          </w:p>
        </w:tc>
      </w:tr>
      <w:tr w:rsidR="008D4080">
        <w:trPr>
          <w:trHeight w:val="234"/>
        </w:trPr>
        <w:tc>
          <w:tcPr>
            <w:tcW w:w="4953" w:type="dxa"/>
            <w:gridSpan w:val="3"/>
            <w:shd w:val="clear" w:color="auto" w:fill="F3F3F3"/>
          </w:tcPr>
          <w:p w:rsidR="008D4080" w:rsidRDefault="00122E57">
            <w:pPr>
              <w:pStyle w:val="TableParagraph"/>
              <w:spacing w:line="214" w:lineRule="exact"/>
              <w:ind w:right="192"/>
              <w:jc w:val="right"/>
              <w:rPr>
                <w:sz w:val="20"/>
              </w:rPr>
            </w:pPr>
            <w:r>
              <w:rPr>
                <w:w w:val="115"/>
                <w:sz w:val="20"/>
              </w:rPr>
              <w:t>disinfectant</w:t>
            </w:r>
          </w:p>
        </w:tc>
        <w:tc>
          <w:tcPr>
            <w:tcW w:w="1490" w:type="dxa"/>
            <w:shd w:val="clear" w:color="auto" w:fill="F3F3F3"/>
          </w:tcPr>
          <w:p w:rsidR="008D4080" w:rsidRDefault="008D4080">
            <w:pPr>
              <w:pStyle w:val="TableParagraph"/>
              <w:rPr>
                <w:rFonts w:ascii="Times New Roman"/>
                <w:sz w:val="16"/>
              </w:rPr>
            </w:pPr>
          </w:p>
        </w:tc>
        <w:tc>
          <w:tcPr>
            <w:tcW w:w="1658" w:type="dxa"/>
            <w:shd w:val="clear" w:color="auto" w:fill="F3F3F3"/>
          </w:tcPr>
          <w:p w:rsidR="008D4080" w:rsidRDefault="008D4080">
            <w:pPr>
              <w:pStyle w:val="TableParagraph"/>
              <w:rPr>
                <w:rFonts w:ascii="Times New Roman"/>
                <w:sz w:val="16"/>
              </w:rPr>
            </w:pPr>
          </w:p>
        </w:tc>
        <w:tc>
          <w:tcPr>
            <w:tcW w:w="3597" w:type="dxa"/>
            <w:gridSpan w:val="3"/>
            <w:shd w:val="clear" w:color="auto" w:fill="F3F3F3"/>
          </w:tcPr>
          <w:p w:rsidR="008D4080" w:rsidRDefault="00122E57">
            <w:pPr>
              <w:pStyle w:val="TableParagraph"/>
              <w:spacing w:line="214" w:lineRule="exact"/>
              <w:ind w:right="117"/>
              <w:jc w:val="right"/>
              <w:rPr>
                <w:sz w:val="20"/>
              </w:rPr>
            </w:pPr>
            <w:r>
              <w:rPr>
                <w:w w:val="105"/>
                <w:sz w:val="20"/>
              </w:rPr>
              <w:t>(HN); Food</w:t>
            </w:r>
          </w:p>
        </w:tc>
        <w:tc>
          <w:tcPr>
            <w:tcW w:w="3540" w:type="dxa"/>
            <w:gridSpan w:val="3"/>
            <w:shd w:val="clear" w:color="auto" w:fill="F3F3F3"/>
          </w:tcPr>
          <w:p w:rsidR="008D4080" w:rsidRDefault="00122E57">
            <w:pPr>
              <w:pStyle w:val="TableParagraph"/>
              <w:spacing w:line="214" w:lineRule="exact"/>
              <w:ind w:left="94"/>
              <w:rPr>
                <w:sz w:val="20"/>
              </w:rPr>
            </w:pPr>
            <w:r>
              <w:rPr>
                <w:w w:val="110"/>
                <w:sz w:val="20"/>
              </w:rPr>
              <w:t>Residential</w:t>
            </w:r>
          </w:p>
        </w:tc>
      </w:tr>
      <w:tr w:rsidR="008D4080">
        <w:trPr>
          <w:trHeight w:val="234"/>
        </w:trPr>
        <w:tc>
          <w:tcPr>
            <w:tcW w:w="4953" w:type="dxa"/>
            <w:gridSpan w:val="3"/>
            <w:shd w:val="clear" w:color="auto" w:fill="F3F3F3"/>
          </w:tcPr>
          <w:p w:rsidR="008D4080" w:rsidRDefault="008D4080">
            <w:pPr>
              <w:pStyle w:val="TableParagraph"/>
              <w:rPr>
                <w:rFonts w:ascii="Times New Roman"/>
                <w:sz w:val="16"/>
              </w:rPr>
            </w:pPr>
          </w:p>
        </w:tc>
        <w:tc>
          <w:tcPr>
            <w:tcW w:w="1490" w:type="dxa"/>
            <w:shd w:val="clear" w:color="auto" w:fill="F3F3F3"/>
          </w:tcPr>
          <w:p w:rsidR="008D4080" w:rsidRDefault="008D4080">
            <w:pPr>
              <w:pStyle w:val="TableParagraph"/>
              <w:rPr>
                <w:rFonts w:ascii="Times New Roman"/>
                <w:sz w:val="16"/>
              </w:rPr>
            </w:pPr>
          </w:p>
        </w:tc>
        <w:tc>
          <w:tcPr>
            <w:tcW w:w="1658" w:type="dxa"/>
            <w:shd w:val="clear" w:color="auto" w:fill="F3F3F3"/>
          </w:tcPr>
          <w:p w:rsidR="008D4080" w:rsidRDefault="008D4080">
            <w:pPr>
              <w:pStyle w:val="TableParagraph"/>
              <w:rPr>
                <w:rFonts w:ascii="Times New Roman"/>
                <w:sz w:val="16"/>
              </w:rPr>
            </w:pPr>
          </w:p>
        </w:tc>
        <w:tc>
          <w:tcPr>
            <w:tcW w:w="3597" w:type="dxa"/>
            <w:gridSpan w:val="3"/>
            <w:shd w:val="clear" w:color="auto" w:fill="F3F3F3"/>
          </w:tcPr>
          <w:p w:rsidR="008D4080" w:rsidRDefault="00122E57">
            <w:pPr>
              <w:pStyle w:val="TableParagraph"/>
              <w:spacing w:line="214" w:lineRule="exact"/>
              <w:ind w:right="383"/>
              <w:jc w:val="right"/>
              <w:rPr>
                <w:sz w:val="20"/>
              </w:rPr>
            </w:pPr>
            <w:r>
              <w:rPr>
                <w:w w:val="105"/>
                <w:sz w:val="20"/>
              </w:rPr>
              <w:t>Contact</w:t>
            </w:r>
          </w:p>
        </w:tc>
        <w:tc>
          <w:tcPr>
            <w:tcW w:w="3540" w:type="dxa"/>
            <w:gridSpan w:val="3"/>
            <w:shd w:val="clear" w:color="auto" w:fill="F3F3F3"/>
          </w:tcPr>
          <w:p w:rsidR="008D4080" w:rsidRDefault="008D4080">
            <w:pPr>
              <w:pStyle w:val="TableParagraph"/>
              <w:rPr>
                <w:rFonts w:ascii="Times New Roman"/>
                <w:sz w:val="16"/>
              </w:rPr>
            </w:pPr>
          </w:p>
        </w:tc>
      </w:tr>
      <w:tr w:rsidR="008D4080">
        <w:trPr>
          <w:trHeight w:val="234"/>
        </w:trPr>
        <w:tc>
          <w:tcPr>
            <w:tcW w:w="4953" w:type="dxa"/>
            <w:gridSpan w:val="3"/>
            <w:shd w:val="clear" w:color="auto" w:fill="F3F3F3"/>
          </w:tcPr>
          <w:p w:rsidR="008D4080" w:rsidRDefault="008D4080">
            <w:pPr>
              <w:pStyle w:val="TableParagraph"/>
              <w:rPr>
                <w:rFonts w:ascii="Times New Roman"/>
                <w:sz w:val="16"/>
              </w:rPr>
            </w:pPr>
          </w:p>
        </w:tc>
        <w:tc>
          <w:tcPr>
            <w:tcW w:w="1490" w:type="dxa"/>
            <w:shd w:val="clear" w:color="auto" w:fill="F3F3F3"/>
          </w:tcPr>
          <w:p w:rsidR="008D4080" w:rsidRDefault="008D4080">
            <w:pPr>
              <w:pStyle w:val="TableParagraph"/>
              <w:rPr>
                <w:rFonts w:ascii="Times New Roman"/>
                <w:sz w:val="16"/>
              </w:rPr>
            </w:pPr>
          </w:p>
        </w:tc>
        <w:tc>
          <w:tcPr>
            <w:tcW w:w="1658" w:type="dxa"/>
            <w:shd w:val="clear" w:color="auto" w:fill="F3F3F3"/>
          </w:tcPr>
          <w:p w:rsidR="008D4080" w:rsidRDefault="008D4080">
            <w:pPr>
              <w:pStyle w:val="TableParagraph"/>
              <w:rPr>
                <w:rFonts w:ascii="Times New Roman"/>
                <w:sz w:val="16"/>
              </w:rPr>
            </w:pPr>
          </w:p>
        </w:tc>
        <w:tc>
          <w:tcPr>
            <w:tcW w:w="3597" w:type="dxa"/>
            <w:gridSpan w:val="3"/>
            <w:shd w:val="clear" w:color="auto" w:fill="F3F3F3"/>
          </w:tcPr>
          <w:p w:rsidR="008D4080" w:rsidRDefault="00122E57">
            <w:pPr>
              <w:pStyle w:val="TableParagraph"/>
              <w:spacing w:line="214" w:lineRule="exact"/>
              <w:ind w:right="128"/>
              <w:jc w:val="right"/>
              <w:rPr>
                <w:sz w:val="20"/>
              </w:rPr>
            </w:pPr>
            <w:r>
              <w:rPr>
                <w:w w:val="110"/>
                <w:sz w:val="20"/>
              </w:rPr>
              <w:t>Post-Rinse</w:t>
            </w:r>
          </w:p>
        </w:tc>
        <w:tc>
          <w:tcPr>
            <w:tcW w:w="3540" w:type="dxa"/>
            <w:gridSpan w:val="3"/>
            <w:shd w:val="clear" w:color="auto" w:fill="F3F3F3"/>
          </w:tcPr>
          <w:p w:rsidR="008D4080" w:rsidRDefault="008D4080">
            <w:pPr>
              <w:pStyle w:val="TableParagraph"/>
              <w:rPr>
                <w:rFonts w:ascii="Times New Roman"/>
                <w:sz w:val="16"/>
              </w:rPr>
            </w:pPr>
          </w:p>
        </w:tc>
      </w:tr>
      <w:tr w:rsidR="008D4080">
        <w:trPr>
          <w:trHeight w:val="234"/>
        </w:trPr>
        <w:tc>
          <w:tcPr>
            <w:tcW w:w="4953" w:type="dxa"/>
            <w:gridSpan w:val="3"/>
            <w:shd w:val="clear" w:color="auto" w:fill="F3F3F3"/>
          </w:tcPr>
          <w:p w:rsidR="008D4080" w:rsidRDefault="008D4080">
            <w:pPr>
              <w:pStyle w:val="TableParagraph"/>
              <w:rPr>
                <w:rFonts w:ascii="Times New Roman"/>
                <w:sz w:val="16"/>
              </w:rPr>
            </w:pPr>
          </w:p>
        </w:tc>
        <w:tc>
          <w:tcPr>
            <w:tcW w:w="1490" w:type="dxa"/>
            <w:shd w:val="clear" w:color="auto" w:fill="F3F3F3"/>
          </w:tcPr>
          <w:p w:rsidR="008D4080" w:rsidRDefault="008D4080">
            <w:pPr>
              <w:pStyle w:val="TableParagraph"/>
              <w:rPr>
                <w:rFonts w:ascii="Times New Roman"/>
                <w:sz w:val="16"/>
              </w:rPr>
            </w:pPr>
          </w:p>
        </w:tc>
        <w:tc>
          <w:tcPr>
            <w:tcW w:w="1658" w:type="dxa"/>
            <w:shd w:val="clear" w:color="auto" w:fill="F3F3F3"/>
          </w:tcPr>
          <w:p w:rsidR="008D4080" w:rsidRDefault="008D4080">
            <w:pPr>
              <w:pStyle w:val="TableParagraph"/>
              <w:rPr>
                <w:rFonts w:ascii="Times New Roman"/>
                <w:sz w:val="16"/>
              </w:rPr>
            </w:pPr>
          </w:p>
        </w:tc>
        <w:tc>
          <w:tcPr>
            <w:tcW w:w="3597" w:type="dxa"/>
            <w:gridSpan w:val="3"/>
            <w:shd w:val="clear" w:color="auto" w:fill="F3F3F3"/>
          </w:tcPr>
          <w:p w:rsidR="008D4080" w:rsidRDefault="00122E57">
            <w:pPr>
              <w:pStyle w:val="TableParagraph"/>
              <w:spacing w:line="214" w:lineRule="exact"/>
              <w:ind w:right="295"/>
              <w:jc w:val="right"/>
              <w:rPr>
                <w:sz w:val="20"/>
              </w:rPr>
            </w:pPr>
            <w:r>
              <w:rPr>
                <w:w w:val="105"/>
                <w:sz w:val="20"/>
              </w:rPr>
              <w:t>Required</w:t>
            </w:r>
          </w:p>
        </w:tc>
        <w:tc>
          <w:tcPr>
            <w:tcW w:w="3540" w:type="dxa"/>
            <w:gridSpan w:val="3"/>
            <w:shd w:val="clear" w:color="auto" w:fill="F3F3F3"/>
          </w:tcPr>
          <w:p w:rsidR="008D4080" w:rsidRDefault="008D4080">
            <w:pPr>
              <w:pStyle w:val="TableParagraph"/>
              <w:rPr>
                <w:rFonts w:ascii="Times New Roman"/>
                <w:sz w:val="16"/>
              </w:rPr>
            </w:pPr>
          </w:p>
        </w:tc>
      </w:tr>
      <w:tr w:rsidR="008D4080">
        <w:trPr>
          <w:trHeight w:val="274"/>
        </w:trPr>
        <w:tc>
          <w:tcPr>
            <w:tcW w:w="4953" w:type="dxa"/>
            <w:gridSpan w:val="3"/>
            <w:shd w:val="clear" w:color="auto" w:fill="F3F3F3"/>
          </w:tcPr>
          <w:p w:rsidR="008D4080" w:rsidRDefault="008D4080">
            <w:pPr>
              <w:pStyle w:val="TableParagraph"/>
              <w:rPr>
                <w:rFonts w:ascii="Times New Roman"/>
                <w:sz w:val="20"/>
              </w:rPr>
            </w:pPr>
          </w:p>
        </w:tc>
        <w:tc>
          <w:tcPr>
            <w:tcW w:w="1490" w:type="dxa"/>
            <w:shd w:val="clear" w:color="auto" w:fill="F3F3F3"/>
          </w:tcPr>
          <w:p w:rsidR="008D4080" w:rsidRDefault="008D4080">
            <w:pPr>
              <w:pStyle w:val="TableParagraph"/>
              <w:rPr>
                <w:rFonts w:ascii="Times New Roman"/>
                <w:sz w:val="20"/>
              </w:rPr>
            </w:pPr>
          </w:p>
        </w:tc>
        <w:tc>
          <w:tcPr>
            <w:tcW w:w="1658" w:type="dxa"/>
            <w:shd w:val="clear" w:color="auto" w:fill="F3F3F3"/>
          </w:tcPr>
          <w:p w:rsidR="008D4080" w:rsidRDefault="008D4080">
            <w:pPr>
              <w:pStyle w:val="TableParagraph"/>
              <w:rPr>
                <w:rFonts w:ascii="Times New Roman"/>
                <w:sz w:val="20"/>
              </w:rPr>
            </w:pPr>
          </w:p>
        </w:tc>
        <w:tc>
          <w:tcPr>
            <w:tcW w:w="3597" w:type="dxa"/>
            <w:gridSpan w:val="3"/>
            <w:shd w:val="clear" w:color="auto" w:fill="F3F3F3"/>
          </w:tcPr>
          <w:p w:rsidR="008D4080" w:rsidRDefault="00122E57">
            <w:pPr>
              <w:pStyle w:val="TableParagraph"/>
              <w:spacing w:line="226" w:lineRule="exact"/>
              <w:ind w:right="580"/>
              <w:jc w:val="right"/>
              <w:rPr>
                <w:sz w:val="20"/>
              </w:rPr>
            </w:pPr>
            <w:r>
              <w:rPr>
                <w:sz w:val="20"/>
              </w:rPr>
              <w:t>(FCR)</w:t>
            </w:r>
          </w:p>
        </w:tc>
        <w:tc>
          <w:tcPr>
            <w:tcW w:w="3540" w:type="dxa"/>
            <w:gridSpan w:val="3"/>
            <w:shd w:val="clear" w:color="auto" w:fill="F3F3F3"/>
          </w:tcPr>
          <w:p w:rsidR="008D4080" w:rsidRDefault="008D4080">
            <w:pPr>
              <w:pStyle w:val="TableParagraph"/>
              <w:rPr>
                <w:rFonts w:ascii="Times New Roman"/>
                <w:sz w:val="20"/>
              </w:rPr>
            </w:pP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78"/>
        <w:gridCol w:w="1410"/>
        <w:gridCol w:w="1521"/>
        <w:gridCol w:w="1428"/>
        <w:gridCol w:w="1207"/>
        <w:gridCol w:w="1368"/>
        <w:gridCol w:w="1189"/>
        <w:gridCol w:w="1276"/>
        <w:gridCol w:w="770"/>
        <w:gridCol w:w="1496"/>
      </w:tblGrid>
      <w:tr w:rsidR="008D4080">
        <w:trPr>
          <w:trHeight w:val="743"/>
        </w:trPr>
        <w:tc>
          <w:tcPr>
            <w:tcW w:w="1100" w:type="dxa"/>
          </w:tcPr>
          <w:p w:rsidR="008D4080" w:rsidRDefault="00122E57">
            <w:pPr>
              <w:pStyle w:val="TableParagraph"/>
              <w:spacing w:line="232" w:lineRule="exact"/>
              <w:rPr>
                <w:sz w:val="20"/>
              </w:rPr>
            </w:pPr>
            <w:r>
              <w:rPr>
                <w:w w:val="110"/>
                <w:sz w:val="20"/>
              </w:rPr>
              <w:t>3862-191</w:t>
            </w:r>
          </w:p>
        </w:tc>
        <w:tc>
          <w:tcPr>
            <w:tcW w:w="2478" w:type="dxa"/>
          </w:tcPr>
          <w:p w:rsidR="008D4080" w:rsidRDefault="00122E57">
            <w:pPr>
              <w:pStyle w:val="TableParagraph"/>
              <w:spacing w:line="232" w:lineRule="exact"/>
              <w:ind w:left="258"/>
              <w:rPr>
                <w:sz w:val="20"/>
              </w:rPr>
            </w:pPr>
            <w:r>
              <w:rPr>
                <w:w w:val="110"/>
                <w:sz w:val="20"/>
              </w:rPr>
              <w:t>Quaternary ammonium</w:t>
            </w:r>
          </w:p>
        </w:tc>
        <w:tc>
          <w:tcPr>
            <w:tcW w:w="1410" w:type="dxa"/>
          </w:tcPr>
          <w:p w:rsidR="008D4080" w:rsidRDefault="00122E57">
            <w:pPr>
              <w:pStyle w:val="TableParagraph"/>
              <w:spacing w:line="232" w:lineRule="exact"/>
              <w:ind w:left="129"/>
              <w:rPr>
                <w:sz w:val="20"/>
              </w:rPr>
            </w:pPr>
            <w:r>
              <w:rPr>
                <w:w w:val="110"/>
                <w:sz w:val="20"/>
              </w:rPr>
              <w:t>Assure</w:t>
            </w:r>
          </w:p>
        </w:tc>
        <w:tc>
          <w:tcPr>
            <w:tcW w:w="1521" w:type="dxa"/>
          </w:tcPr>
          <w:p w:rsidR="008D4080" w:rsidRDefault="00122E57">
            <w:pPr>
              <w:pStyle w:val="TableParagraph"/>
              <w:spacing w:line="232" w:lineRule="exact"/>
              <w:ind w:left="157"/>
              <w:rPr>
                <w:sz w:val="20"/>
              </w:rPr>
            </w:pPr>
            <w:r>
              <w:rPr>
                <w:sz w:val="20"/>
              </w:rPr>
              <w:t>ABC</w:t>
            </w:r>
          </w:p>
          <w:p w:rsidR="008D4080" w:rsidRDefault="00122E57">
            <w:pPr>
              <w:pStyle w:val="TableParagraph"/>
              <w:spacing w:before="2" w:line="242" w:lineRule="auto"/>
              <w:ind w:left="157"/>
              <w:rPr>
                <w:sz w:val="20"/>
              </w:rPr>
            </w:pPr>
            <w:r>
              <w:rPr>
                <w:w w:val="105"/>
                <w:sz w:val="20"/>
              </w:rPr>
              <w:t xml:space="preserve">Compounding </w:t>
            </w:r>
            <w:r>
              <w:rPr>
                <w:w w:val="110"/>
                <w:sz w:val="20"/>
              </w:rPr>
              <w:t>Co Inc</w:t>
            </w:r>
          </w:p>
        </w:tc>
        <w:tc>
          <w:tcPr>
            <w:tcW w:w="1428" w:type="dxa"/>
          </w:tcPr>
          <w:p w:rsidR="008D4080" w:rsidRDefault="00122E57">
            <w:pPr>
              <w:pStyle w:val="TableParagraph"/>
              <w:spacing w:line="242" w:lineRule="auto"/>
              <w:ind w:left="107"/>
              <w:rPr>
                <w:sz w:val="20"/>
              </w:rPr>
            </w:pPr>
            <w:r>
              <w:rPr>
                <w:w w:val="110"/>
                <w:sz w:val="20"/>
              </w:rPr>
              <w:t xml:space="preserve">Human </w:t>
            </w:r>
            <w:r>
              <w:rPr>
                <w:w w:val="105"/>
                <w:sz w:val="20"/>
              </w:rPr>
              <w:t>coronavirus</w:t>
            </w:r>
          </w:p>
        </w:tc>
        <w:tc>
          <w:tcPr>
            <w:tcW w:w="1207" w:type="dxa"/>
          </w:tcPr>
          <w:p w:rsidR="008D4080" w:rsidRDefault="00122E57">
            <w:pPr>
              <w:pStyle w:val="TableParagraph"/>
              <w:spacing w:line="232" w:lineRule="exact"/>
              <w:ind w:left="270"/>
              <w:rPr>
                <w:sz w:val="20"/>
              </w:rPr>
            </w:pPr>
            <w:r>
              <w:rPr>
                <w:w w:val="110"/>
                <w:sz w:val="20"/>
              </w:rPr>
              <w:t>10</w:t>
            </w:r>
          </w:p>
        </w:tc>
        <w:tc>
          <w:tcPr>
            <w:tcW w:w="1368" w:type="dxa"/>
          </w:tcPr>
          <w:p w:rsidR="008D4080" w:rsidRDefault="00122E57">
            <w:pPr>
              <w:pStyle w:val="TableParagraph"/>
              <w:spacing w:line="232" w:lineRule="exact"/>
              <w:ind w:left="104"/>
              <w:rPr>
                <w:sz w:val="20"/>
              </w:rPr>
            </w:pPr>
            <w:proofErr w:type="spellStart"/>
            <w:r>
              <w:rPr>
                <w:w w:val="105"/>
                <w:sz w:val="20"/>
              </w:rPr>
              <w:t>Dilutable</w:t>
            </w:r>
            <w:proofErr w:type="spellEnd"/>
          </w:p>
        </w:tc>
        <w:tc>
          <w:tcPr>
            <w:tcW w:w="1189" w:type="dxa"/>
          </w:tcPr>
          <w:p w:rsidR="008D4080" w:rsidRDefault="00122E57">
            <w:pPr>
              <w:pStyle w:val="TableParagraph"/>
              <w:spacing w:line="242" w:lineRule="auto"/>
              <w:ind w:left="102"/>
              <w:rPr>
                <w:sz w:val="20"/>
              </w:rPr>
            </w:pPr>
            <w:r>
              <w:rPr>
                <w:w w:val="105"/>
                <w:sz w:val="20"/>
              </w:rPr>
              <w:t>Hard Nonporous (HN)</w:t>
            </w:r>
          </w:p>
        </w:tc>
        <w:tc>
          <w:tcPr>
            <w:tcW w:w="1276" w:type="dxa"/>
          </w:tcPr>
          <w:p w:rsidR="008D4080" w:rsidRDefault="00122E57">
            <w:pPr>
              <w:pStyle w:val="TableParagraph"/>
              <w:spacing w:line="242" w:lineRule="auto"/>
              <w:ind w:left="91"/>
              <w:rPr>
                <w:sz w:val="20"/>
              </w:rPr>
            </w:pPr>
            <w:r>
              <w:rPr>
                <w:w w:val="110"/>
                <w:sz w:val="20"/>
              </w:rPr>
              <w:t xml:space="preserve">Healthcare; </w:t>
            </w:r>
            <w:r>
              <w:rPr>
                <w:w w:val="105"/>
                <w:sz w:val="20"/>
              </w:rPr>
              <w:t xml:space="preserve">Institutional; </w:t>
            </w:r>
            <w:r>
              <w:rPr>
                <w:w w:val="110"/>
                <w:sz w:val="20"/>
              </w:rPr>
              <w:t>Residential</w:t>
            </w:r>
          </w:p>
        </w:tc>
        <w:tc>
          <w:tcPr>
            <w:tcW w:w="770" w:type="dxa"/>
          </w:tcPr>
          <w:p w:rsidR="008D4080" w:rsidRDefault="00122E57">
            <w:pPr>
              <w:pStyle w:val="TableParagraph"/>
              <w:spacing w:line="232" w:lineRule="exact"/>
              <w:ind w:left="80"/>
              <w:rPr>
                <w:sz w:val="20"/>
              </w:rPr>
            </w:pPr>
            <w:r>
              <w:rPr>
                <w:sz w:val="20"/>
              </w:rPr>
              <w:t>No</w:t>
            </w:r>
          </w:p>
        </w:tc>
        <w:tc>
          <w:tcPr>
            <w:tcW w:w="1496" w:type="dxa"/>
          </w:tcPr>
          <w:p w:rsidR="008D4080" w:rsidRDefault="00122E57">
            <w:pPr>
              <w:pStyle w:val="TableParagraph"/>
              <w:spacing w:line="232" w:lineRule="exact"/>
              <w:ind w:right="7"/>
              <w:jc w:val="right"/>
              <w:rPr>
                <w:sz w:val="20"/>
              </w:rPr>
            </w:pPr>
            <w:r>
              <w:rPr>
                <w:w w:val="115"/>
                <w:sz w:val="20"/>
              </w:rPr>
              <w:t>03/13/2020</w:t>
            </w: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4091-23</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Sodium hypochlorite;</w:t>
            </w:r>
          </w:p>
        </w:tc>
        <w:tc>
          <w:tcPr>
            <w:tcW w:w="1410" w:type="dxa"/>
            <w:shd w:val="clear" w:color="auto" w:fill="F3F3F3"/>
          </w:tcPr>
          <w:p w:rsidR="008D4080" w:rsidRDefault="00122E57">
            <w:pPr>
              <w:pStyle w:val="TableParagraph"/>
              <w:spacing w:before="39" w:line="215" w:lineRule="exact"/>
              <w:ind w:left="129"/>
              <w:rPr>
                <w:sz w:val="20"/>
              </w:rPr>
            </w:pPr>
            <w:r>
              <w:rPr>
                <w:w w:val="105"/>
                <w:sz w:val="20"/>
              </w:rPr>
              <w:t>Mold Armor</w:t>
            </w:r>
          </w:p>
        </w:tc>
        <w:tc>
          <w:tcPr>
            <w:tcW w:w="1521" w:type="dxa"/>
            <w:shd w:val="clear" w:color="auto" w:fill="F3F3F3"/>
          </w:tcPr>
          <w:p w:rsidR="008D4080" w:rsidRDefault="00122E57">
            <w:pPr>
              <w:pStyle w:val="TableParagraph"/>
              <w:spacing w:before="39" w:line="215" w:lineRule="exact"/>
              <w:ind w:left="157"/>
              <w:rPr>
                <w:sz w:val="20"/>
              </w:rPr>
            </w:pPr>
            <w:r>
              <w:rPr>
                <w:w w:val="105"/>
                <w:sz w:val="20"/>
              </w:rPr>
              <w:t>W.M. Barr &amp;</w:t>
            </w:r>
          </w:p>
        </w:tc>
        <w:tc>
          <w:tcPr>
            <w:tcW w:w="1428" w:type="dxa"/>
            <w:shd w:val="clear" w:color="auto" w:fill="F3F3F3"/>
          </w:tcPr>
          <w:p w:rsidR="008D4080" w:rsidRDefault="00122E57">
            <w:pPr>
              <w:pStyle w:val="TableParagraph"/>
              <w:spacing w:before="39" w:line="215" w:lineRule="exact"/>
              <w:ind w:left="107"/>
              <w:rPr>
                <w:sz w:val="20"/>
              </w:rPr>
            </w:pPr>
            <w:r>
              <w:rPr>
                <w:w w:val="110"/>
                <w:sz w:val="20"/>
              </w:rPr>
              <w:t>Human</w:t>
            </w:r>
          </w:p>
        </w:tc>
        <w:tc>
          <w:tcPr>
            <w:tcW w:w="1207" w:type="dxa"/>
            <w:shd w:val="clear" w:color="auto" w:fill="F3F3F3"/>
          </w:tcPr>
          <w:p w:rsidR="008D4080" w:rsidRDefault="00122E57">
            <w:pPr>
              <w:pStyle w:val="TableParagraph"/>
              <w:spacing w:before="39" w:line="215" w:lineRule="exact"/>
              <w:ind w:left="270"/>
              <w:rPr>
                <w:sz w:val="20"/>
              </w:rPr>
            </w:pPr>
            <w:r>
              <w:rPr>
                <w:w w:val="110"/>
                <w:sz w:val="20"/>
              </w:rPr>
              <w:t>0.5 (30</w:t>
            </w:r>
          </w:p>
        </w:tc>
        <w:tc>
          <w:tcPr>
            <w:tcW w:w="1368" w:type="dxa"/>
            <w:shd w:val="clear" w:color="auto" w:fill="F3F3F3"/>
          </w:tcPr>
          <w:p w:rsidR="008D4080" w:rsidRDefault="00122E57">
            <w:pPr>
              <w:pStyle w:val="TableParagraph"/>
              <w:spacing w:before="39" w:line="215" w:lineRule="exact"/>
              <w:ind w:left="104"/>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60" w:right="57"/>
              <w:jc w:val="center"/>
              <w:rPr>
                <w:sz w:val="20"/>
              </w:rPr>
            </w:pPr>
            <w:r>
              <w:rPr>
                <w:w w:val="110"/>
                <w:sz w:val="20"/>
              </w:rPr>
              <w:t>Institutional;</w:t>
            </w:r>
          </w:p>
        </w:tc>
        <w:tc>
          <w:tcPr>
            <w:tcW w:w="770" w:type="dxa"/>
            <w:shd w:val="clear" w:color="auto" w:fill="F3F3F3"/>
          </w:tcPr>
          <w:p w:rsidR="008D4080" w:rsidRDefault="00122E57">
            <w:pPr>
              <w:pStyle w:val="TableParagraph"/>
              <w:spacing w:before="39" w:line="215" w:lineRule="exact"/>
              <w:ind w:left="80"/>
              <w:rPr>
                <w:sz w:val="20"/>
              </w:rPr>
            </w:pPr>
            <w:r>
              <w:rPr>
                <w:sz w:val="20"/>
              </w:rPr>
              <w:t>No</w:t>
            </w:r>
          </w:p>
        </w:tc>
        <w:tc>
          <w:tcPr>
            <w:tcW w:w="1496" w:type="dxa"/>
            <w:shd w:val="clear" w:color="auto" w:fill="F3F3F3"/>
          </w:tcPr>
          <w:p w:rsidR="008D4080" w:rsidRDefault="00122E57">
            <w:pPr>
              <w:pStyle w:val="TableParagraph"/>
              <w:spacing w:before="39" w:line="215" w:lineRule="exact"/>
              <w:ind w:right="7"/>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Sodium carbonate</w:t>
            </w:r>
          </w:p>
        </w:tc>
        <w:tc>
          <w:tcPr>
            <w:tcW w:w="1410" w:type="dxa"/>
            <w:shd w:val="clear" w:color="auto" w:fill="F3F3F3"/>
          </w:tcPr>
          <w:p w:rsidR="008D4080" w:rsidRDefault="00122E57">
            <w:pPr>
              <w:pStyle w:val="TableParagraph"/>
              <w:spacing w:line="214" w:lineRule="exact"/>
              <w:ind w:left="129"/>
              <w:rPr>
                <w:sz w:val="20"/>
              </w:rPr>
            </w:pPr>
            <w:r>
              <w:rPr>
                <w:w w:val="110"/>
                <w:sz w:val="20"/>
              </w:rPr>
              <w:t>Formula 400</w:t>
            </w:r>
          </w:p>
        </w:tc>
        <w:tc>
          <w:tcPr>
            <w:tcW w:w="1521" w:type="dxa"/>
            <w:shd w:val="clear" w:color="auto" w:fill="F3F3F3"/>
          </w:tcPr>
          <w:p w:rsidR="008D4080" w:rsidRDefault="00122E57">
            <w:pPr>
              <w:pStyle w:val="TableParagraph"/>
              <w:spacing w:line="214" w:lineRule="exact"/>
              <w:ind w:left="157"/>
              <w:rPr>
                <w:sz w:val="20"/>
              </w:rPr>
            </w:pPr>
            <w:r>
              <w:rPr>
                <w:w w:val="110"/>
                <w:sz w:val="20"/>
              </w:rPr>
              <w:t>Company Inc</w:t>
            </w:r>
          </w:p>
        </w:tc>
        <w:tc>
          <w:tcPr>
            <w:tcW w:w="1428" w:type="dxa"/>
            <w:shd w:val="clear" w:color="auto" w:fill="F3F3F3"/>
          </w:tcPr>
          <w:p w:rsidR="008D4080" w:rsidRDefault="00122E57">
            <w:pPr>
              <w:pStyle w:val="TableParagraph"/>
              <w:spacing w:line="214" w:lineRule="exact"/>
              <w:ind w:left="107"/>
              <w:rPr>
                <w:sz w:val="20"/>
              </w:rPr>
            </w:pPr>
            <w:r>
              <w:rPr>
                <w:w w:val="110"/>
                <w:sz w:val="20"/>
              </w:rPr>
              <w:t>coronavirus</w:t>
            </w:r>
          </w:p>
        </w:tc>
        <w:tc>
          <w:tcPr>
            <w:tcW w:w="1207" w:type="dxa"/>
            <w:shd w:val="clear" w:color="auto" w:fill="F3F3F3"/>
          </w:tcPr>
          <w:p w:rsidR="008D4080" w:rsidRDefault="00122E57">
            <w:pPr>
              <w:pStyle w:val="TableParagraph"/>
              <w:spacing w:line="214" w:lineRule="exact"/>
              <w:ind w:left="270"/>
              <w:rPr>
                <w:sz w:val="20"/>
              </w:rPr>
            </w:pPr>
            <w:r>
              <w:rPr>
                <w:w w:val="115"/>
                <w:sz w:val="20"/>
              </w:rPr>
              <w:t>seconds)</w:t>
            </w: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2"/>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173"/>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10" w:type="dxa"/>
            <w:shd w:val="clear" w:color="auto" w:fill="F3F3F3"/>
          </w:tcPr>
          <w:p w:rsidR="008D4080" w:rsidRDefault="008D4080">
            <w:pPr>
              <w:pStyle w:val="TableParagraph"/>
              <w:rPr>
                <w:rFonts w:ascii="Times New Roman"/>
                <w:sz w:val="20"/>
              </w:rPr>
            </w:pPr>
          </w:p>
        </w:tc>
        <w:tc>
          <w:tcPr>
            <w:tcW w:w="1521" w:type="dxa"/>
            <w:shd w:val="clear" w:color="auto" w:fill="F3F3F3"/>
          </w:tcPr>
          <w:p w:rsidR="008D4080" w:rsidRDefault="008D4080">
            <w:pPr>
              <w:pStyle w:val="TableParagraph"/>
              <w:rPr>
                <w:rFonts w:ascii="Times New Roman"/>
                <w:sz w:val="20"/>
              </w:rPr>
            </w:pPr>
          </w:p>
        </w:tc>
        <w:tc>
          <w:tcPr>
            <w:tcW w:w="1428" w:type="dxa"/>
            <w:shd w:val="clear" w:color="auto" w:fill="F3F3F3"/>
          </w:tcPr>
          <w:p w:rsidR="008D4080" w:rsidRDefault="008D4080">
            <w:pPr>
              <w:pStyle w:val="TableParagraph"/>
              <w:rPr>
                <w:rFonts w:ascii="Times New Roman"/>
                <w:sz w:val="20"/>
              </w:rPr>
            </w:pPr>
          </w:p>
        </w:tc>
        <w:tc>
          <w:tcPr>
            <w:tcW w:w="1207"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2"/>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42964-17</w:t>
            </w:r>
          </w:p>
        </w:tc>
        <w:tc>
          <w:tcPr>
            <w:tcW w:w="2478" w:type="dxa"/>
          </w:tcPr>
          <w:p w:rsidR="008D4080" w:rsidRDefault="00122E57">
            <w:pPr>
              <w:pStyle w:val="TableParagraph"/>
              <w:spacing w:before="39" w:line="215" w:lineRule="exact"/>
              <w:ind w:left="258"/>
              <w:rPr>
                <w:sz w:val="20"/>
              </w:rPr>
            </w:pPr>
            <w:r>
              <w:rPr>
                <w:w w:val="110"/>
                <w:sz w:val="20"/>
              </w:rPr>
              <w:t>Quaternary ammonium;</w:t>
            </w:r>
          </w:p>
        </w:tc>
        <w:tc>
          <w:tcPr>
            <w:tcW w:w="1410" w:type="dxa"/>
          </w:tcPr>
          <w:p w:rsidR="008D4080" w:rsidRDefault="00122E57">
            <w:pPr>
              <w:pStyle w:val="TableParagraph"/>
              <w:spacing w:before="39" w:line="215" w:lineRule="exact"/>
              <w:ind w:left="129"/>
              <w:rPr>
                <w:sz w:val="20"/>
              </w:rPr>
            </w:pPr>
            <w:proofErr w:type="spellStart"/>
            <w:r>
              <w:rPr>
                <w:w w:val="110"/>
                <w:sz w:val="20"/>
              </w:rPr>
              <w:t>Asepticare</w:t>
            </w:r>
            <w:proofErr w:type="spellEnd"/>
          </w:p>
        </w:tc>
        <w:tc>
          <w:tcPr>
            <w:tcW w:w="1521" w:type="dxa"/>
          </w:tcPr>
          <w:p w:rsidR="008D4080" w:rsidRDefault="00122E57">
            <w:pPr>
              <w:pStyle w:val="TableParagraph"/>
              <w:spacing w:before="39" w:line="215" w:lineRule="exact"/>
              <w:ind w:left="157"/>
              <w:rPr>
                <w:sz w:val="20"/>
              </w:rPr>
            </w:pPr>
            <w:proofErr w:type="spellStart"/>
            <w:r>
              <w:rPr>
                <w:w w:val="105"/>
                <w:sz w:val="20"/>
              </w:rPr>
              <w:t>Airkem</w:t>
            </w:r>
            <w:proofErr w:type="spellEnd"/>
          </w:p>
        </w:tc>
        <w:tc>
          <w:tcPr>
            <w:tcW w:w="1428" w:type="dxa"/>
          </w:tcPr>
          <w:p w:rsidR="008D4080" w:rsidRDefault="00122E57">
            <w:pPr>
              <w:pStyle w:val="TableParagraph"/>
              <w:spacing w:before="39" w:line="215" w:lineRule="exact"/>
              <w:ind w:left="107"/>
              <w:rPr>
                <w:sz w:val="20"/>
              </w:rPr>
            </w:pPr>
            <w:r>
              <w:rPr>
                <w:w w:val="110"/>
                <w:sz w:val="20"/>
              </w:rPr>
              <w:t>Human</w:t>
            </w:r>
          </w:p>
        </w:tc>
        <w:tc>
          <w:tcPr>
            <w:tcW w:w="1207" w:type="dxa"/>
          </w:tcPr>
          <w:p w:rsidR="008D4080" w:rsidRDefault="00122E57">
            <w:pPr>
              <w:pStyle w:val="TableParagraph"/>
              <w:spacing w:before="39" w:line="215" w:lineRule="exact"/>
              <w:ind w:left="270"/>
              <w:rPr>
                <w:sz w:val="20"/>
              </w:rPr>
            </w:pPr>
            <w:r>
              <w:rPr>
                <w:w w:val="112"/>
                <w:sz w:val="20"/>
              </w:rPr>
              <w:t>2</w:t>
            </w:r>
          </w:p>
        </w:tc>
        <w:tc>
          <w:tcPr>
            <w:tcW w:w="1368" w:type="dxa"/>
          </w:tcPr>
          <w:p w:rsidR="008D4080" w:rsidRDefault="00122E57">
            <w:pPr>
              <w:pStyle w:val="TableParagraph"/>
              <w:spacing w:before="39" w:line="215" w:lineRule="exact"/>
              <w:ind w:left="104"/>
              <w:rPr>
                <w:sz w:val="20"/>
              </w:rPr>
            </w:pPr>
            <w:r>
              <w:rPr>
                <w:w w:val="110"/>
                <w:sz w:val="20"/>
              </w:rPr>
              <w:t>Ready-to-use</w:t>
            </w:r>
          </w:p>
        </w:tc>
        <w:tc>
          <w:tcPr>
            <w:tcW w:w="1189" w:type="dxa"/>
          </w:tcPr>
          <w:p w:rsidR="008D4080" w:rsidRDefault="00122E57">
            <w:pPr>
              <w:pStyle w:val="TableParagraph"/>
              <w:spacing w:before="39" w:line="215" w:lineRule="exact"/>
              <w:ind w:left="102"/>
              <w:rPr>
                <w:sz w:val="20"/>
              </w:rPr>
            </w:pPr>
            <w:r>
              <w:rPr>
                <w:w w:val="105"/>
                <w:sz w:val="20"/>
              </w:rPr>
              <w:t>Hard</w:t>
            </w:r>
          </w:p>
        </w:tc>
        <w:tc>
          <w:tcPr>
            <w:tcW w:w="1276" w:type="dxa"/>
          </w:tcPr>
          <w:p w:rsidR="008D4080" w:rsidRDefault="00122E57">
            <w:pPr>
              <w:pStyle w:val="TableParagraph"/>
              <w:spacing w:before="39" w:line="215" w:lineRule="exact"/>
              <w:ind w:left="21" w:right="102"/>
              <w:jc w:val="center"/>
              <w:rPr>
                <w:sz w:val="20"/>
              </w:rPr>
            </w:pPr>
            <w:r>
              <w:rPr>
                <w:w w:val="110"/>
                <w:sz w:val="20"/>
              </w:rPr>
              <w:t>Healthcare;</w:t>
            </w:r>
          </w:p>
        </w:tc>
        <w:tc>
          <w:tcPr>
            <w:tcW w:w="770" w:type="dxa"/>
          </w:tcPr>
          <w:p w:rsidR="008D4080" w:rsidRDefault="00122E57">
            <w:pPr>
              <w:pStyle w:val="TableParagraph"/>
              <w:spacing w:before="39" w:line="215" w:lineRule="exact"/>
              <w:ind w:left="80"/>
              <w:rPr>
                <w:sz w:val="20"/>
              </w:rPr>
            </w:pPr>
            <w:r>
              <w:rPr>
                <w:sz w:val="20"/>
              </w:rPr>
              <w:t>No</w:t>
            </w:r>
          </w:p>
        </w:tc>
        <w:tc>
          <w:tcPr>
            <w:tcW w:w="1496" w:type="dxa"/>
          </w:tcPr>
          <w:p w:rsidR="008D4080" w:rsidRDefault="00122E57">
            <w:pPr>
              <w:pStyle w:val="TableParagraph"/>
              <w:spacing w:before="39" w:line="215" w:lineRule="exact"/>
              <w:ind w:right="7"/>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122E57">
            <w:pPr>
              <w:pStyle w:val="TableParagraph"/>
              <w:spacing w:line="214" w:lineRule="exact"/>
              <w:ind w:left="258"/>
              <w:rPr>
                <w:sz w:val="20"/>
              </w:rPr>
            </w:pPr>
            <w:r>
              <w:rPr>
                <w:w w:val="110"/>
                <w:sz w:val="20"/>
              </w:rPr>
              <w:t>Ethanol (Ethyl alcohol)</w:t>
            </w:r>
          </w:p>
        </w:tc>
        <w:tc>
          <w:tcPr>
            <w:tcW w:w="1410" w:type="dxa"/>
          </w:tcPr>
          <w:p w:rsidR="008D4080" w:rsidRDefault="008D4080">
            <w:pPr>
              <w:pStyle w:val="TableParagraph"/>
              <w:rPr>
                <w:rFonts w:ascii="Times New Roman"/>
                <w:sz w:val="16"/>
              </w:rPr>
            </w:pPr>
          </w:p>
        </w:tc>
        <w:tc>
          <w:tcPr>
            <w:tcW w:w="1521" w:type="dxa"/>
          </w:tcPr>
          <w:p w:rsidR="008D4080" w:rsidRDefault="00122E57">
            <w:pPr>
              <w:pStyle w:val="TableParagraph"/>
              <w:spacing w:line="214" w:lineRule="exact"/>
              <w:ind w:left="157"/>
              <w:rPr>
                <w:sz w:val="20"/>
              </w:rPr>
            </w:pPr>
            <w:r>
              <w:rPr>
                <w:w w:val="115"/>
                <w:sz w:val="20"/>
              </w:rPr>
              <w:t>professional</w:t>
            </w:r>
          </w:p>
        </w:tc>
        <w:tc>
          <w:tcPr>
            <w:tcW w:w="1428" w:type="dxa"/>
          </w:tcPr>
          <w:p w:rsidR="008D4080" w:rsidRDefault="00122E57">
            <w:pPr>
              <w:pStyle w:val="TableParagraph"/>
              <w:spacing w:line="214" w:lineRule="exact"/>
              <w:ind w:left="107"/>
              <w:rPr>
                <w:sz w:val="20"/>
              </w:rPr>
            </w:pPr>
            <w:r>
              <w:rPr>
                <w:w w:val="110"/>
                <w:sz w:val="20"/>
              </w:rPr>
              <w:t>coronavirus</w:t>
            </w: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2"/>
              <w:rPr>
                <w:sz w:val="20"/>
              </w:rPr>
            </w:pPr>
            <w:r>
              <w:rPr>
                <w:w w:val="105"/>
                <w:sz w:val="20"/>
              </w:rPr>
              <w:t>Nonporous</w:t>
            </w:r>
          </w:p>
        </w:tc>
        <w:tc>
          <w:tcPr>
            <w:tcW w:w="1276" w:type="dxa"/>
          </w:tcPr>
          <w:p w:rsidR="008D4080" w:rsidRDefault="00122E57">
            <w:pPr>
              <w:pStyle w:val="TableParagraph"/>
              <w:spacing w:line="214" w:lineRule="exact"/>
              <w:ind w:left="60" w:right="57"/>
              <w:jc w:val="center"/>
              <w:rPr>
                <w:sz w:val="20"/>
              </w:rPr>
            </w:pPr>
            <w:r>
              <w:rPr>
                <w:w w:val="110"/>
                <w:sz w:val="20"/>
              </w:rPr>
              <w:t>Institutional;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10" w:type="dxa"/>
          </w:tcPr>
          <w:p w:rsidR="008D4080" w:rsidRDefault="008D4080">
            <w:pPr>
              <w:pStyle w:val="TableParagraph"/>
              <w:rPr>
                <w:rFonts w:ascii="Times New Roman"/>
                <w:sz w:val="20"/>
              </w:rPr>
            </w:pPr>
          </w:p>
        </w:tc>
        <w:tc>
          <w:tcPr>
            <w:tcW w:w="1521" w:type="dxa"/>
          </w:tcPr>
          <w:p w:rsidR="008D4080" w:rsidRDefault="00122E57">
            <w:pPr>
              <w:pStyle w:val="TableParagraph"/>
              <w:spacing w:line="232" w:lineRule="exact"/>
              <w:ind w:left="157"/>
              <w:rPr>
                <w:sz w:val="20"/>
              </w:rPr>
            </w:pPr>
            <w:r>
              <w:rPr>
                <w:w w:val="110"/>
                <w:sz w:val="20"/>
              </w:rPr>
              <w:t>products</w:t>
            </w:r>
          </w:p>
        </w:tc>
        <w:tc>
          <w:tcPr>
            <w:tcW w:w="1428" w:type="dxa"/>
          </w:tcPr>
          <w:p w:rsidR="008D4080" w:rsidRDefault="008D4080">
            <w:pPr>
              <w:pStyle w:val="TableParagraph"/>
              <w:rPr>
                <w:rFonts w:ascii="Times New Roman"/>
                <w:sz w:val="20"/>
              </w:rPr>
            </w:pPr>
          </w:p>
        </w:tc>
        <w:tc>
          <w:tcPr>
            <w:tcW w:w="1207"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2"/>
              <w:rPr>
                <w:sz w:val="20"/>
              </w:rPr>
            </w:pPr>
            <w:r>
              <w:rPr>
                <w:sz w:val="20"/>
              </w:rPr>
              <w:t>(HN)</w:t>
            </w:r>
          </w:p>
        </w:tc>
        <w:tc>
          <w:tcPr>
            <w:tcW w:w="1276" w:type="dxa"/>
          </w:tcPr>
          <w:p w:rsidR="008D4080" w:rsidRDefault="00122E57">
            <w:pPr>
              <w:pStyle w:val="TableParagraph"/>
              <w:spacing w:line="232" w:lineRule="exact"/>
              <w:ind w:left="65" w:right="173"/>
              <w:jc w:val="center"/>
              <w:rPr>
                <w:sz w:val="20"/>
              </w:rPr>
            </w:pPr>
            <w:r>
              <w:rPr>
                <w:w w:val="110"/>
                <w:sz w:val="20"/>
              </w:rPr>
              <w:t>Residential</w:t>
            </w: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46781-6</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10" w:type="dxa"/>
            <w:shd w:val="clear" w:color="auto" w:fill="F3F3F3"/>
          </w:tcPr>
          <w:p w:rsidR="008D4080" w:rsidRDefault="00122E57">
            <w:pPr>
              <w:pStyle w:val="TableParagraph"/>
              <w:spacing w:before="39" w:line="215" w:lineRule="exact"/>
              <w:ind w:left="129"/>
              <w:rPr>
                <w:sz w:val="20"/>
              </w:rPr>
            </w:pPr>
            <w:proofErr w:type="spellStart"/>
            <w:r>
              <w:rPr>
                <w:w w:val="110"/>
                <w:sz w:val="20"/>
              </w:rPr>
              <w:t>Cavicide</w:t>
            </w:r>
            <w:proofErr w:type="spellEnd"/>
          </w:p>
        </w:tc>
        <w:tc>
          <w:tcPr>
            <w:tcW w:w="1521" w:type="dxa"/>
            <w:shd w:val="clear" w:color="auto" w:fill="F3F3F3"/>
          </w:tcPr>
          <w:p w:rsidR="008D4080" w:rsidRDefault="00122E57">
            <w:pPr>
              <w:pStyle w:val="TableParagraph"/>
              <w:spacing w:before="39" w:line="215" w:lineRule="exact"/>
              <w:ind w:left="157"/>
              <w:rPr>
                <w:sz w:val="20"/>
              </w:rPr>
            </w:pPr>
            <w:r>
              <w:rPr>
                <w:w w:val="105"/>
                <w:sz w:val="20"/>
              </w:rPr>
              <w:t>Metrex</w:t>
            </w:r>
          </w:p>
        </w:tc>
        <w:tc>
          <w:tcPr>
            <w:tcW w:w="1428" w:type="dxa"/>
            <w:shd w:val="clear" w:color="auto" w:fill="F3F3F3"/>
          </w:tcPr>
          <w:p w:rsidR="008D4080" w:rsidRDefault="00122E57">
            <w:pPr>
              <w:pStyle w:val="TableParagraph"/>
              <w:spacing w:before="39" w:line="215" w:lineRule="exact"/>
              <w:ind w:left="107"/>
              <w:rPr>
                <w:sz w:val="20"/>
              </w:rPr>
            </w:pPr>
            <w:r>
              <w:rPr>
                <w:w w:val="110"/>
                <w:sz w:val="20"/>
              </w:rPr>
              <w:t>Human</w:t>
            </w:r>
          </w:p>
        </w:tc>
        <w:tc>
          <w:tcPr>
            <w:tcW w:w="1207" w:type="dxa"/>
            <w:shd w:val="clear" w:color="auto" w:fill="F3F3F3"/>
          </w:tcPr>
          <w:p w:rsidR="008D4080" w:rsidRDefault="00122E57">
            <w:pPr>
              <w:pStyle w:val="TableParagraph"/>
              <w:spacing w:before="39" w:line="215" w:lineRule="exact"/>
              <w:ind w:left="270"/>
              <w:rPr>
                <w:sz w:val="20"/>
              </w:rPr>
            </w:pPr>
            <w:r>
              <w:rPr>
                <w:w w:val="112"/>
                <w:sz w:val="20"/>
              </w:rPr>
              <w:t>2</w:t>
            </w:r>
          </w:p>
        </w:tc>
        <w:tc>
          <w:tcPr>
            <w:tcW w:w="1368" w:type="dxa"/>
            <w:shd w:val="clear" w:color="auto" w:fill="F3F3F3"/>
          </w:tcPr>
          <w:p w:rsidR="008D4080" w:rsidRDefault="00122E57">
            <w:pPr>
              <w:pStyle w:val="TableParagraph"/>
              <w:spacing w:before="39" w:line="215" w:lineRule="exact"/>
              <w:ind w:left="104"/>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21" w:right="102"/>
              <w:jc w:val="center"/>
              <w:rPr>
                <w:sz w:val="20"/>
              </w:rPr>
            </w:pPr>
            <w:r>
              <w:rPr>
                <w:w w:val="110"/>
                <w:sz w:val="20"/>
              </w:rPr>
              <w:t>Healthcare;</w:t>
            </w:r>
          </w:p>
        </w:tc>
        <w:tc>
          <w:tcPr>
            <w:tcW w:w="770" w:type="dxa"/>
            <w:shd w:val="clear" w:color="auto" w:fill="F3F3F3"/>
          </w:tcPr>
          <w:p w:rsidR="008D4080" w:rsidRDefault="00122E57">
            <w:pPr>
              <w:pStyle w:val="TableParagraph"/>
              <w:spacing w:before="39" w:line="215" w:lineRule="exact"/>
              <w:ind w:left="80"/>
              <w:rPr>
                <w:sz w:val="20"/>
              </w:rPr>
            </w:pPr>
            <w:r>
              <w:rPr>
                <w:sz w:val="20"/>
              </w:rPr>
              <w:t>No</w:t>
            </w:r>
          </w:p>
        </w:tc>
        <w:tc>
          <w:tcPr>
            <w:tcW w:w="1496" w:type="dxa"/>
            <w:shd w:val="clear" w:color="auto" w:fill="F3F3F3"/>
          </w:tcPr>
          <w:p w:rsidR="008D4080" w:rsidRDefault="00122E57">
            <w:pPr>
              <w:pStyle w:val="TableParagraph"/>
              <w:spacing w:before="39" w:line="215" w:lineRule="exact"/>
              <w:ind w:right="7"/>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122E57">
            <w:pPr>
              <w:pStyle w:val="TableParagraph"/>
              <w:spacing w:line="214" w:lineRule="exact"/>
              <w:ind w:left="258"/>
              <w:rPr>
                <w:sz w:val="20"/>
              </w:rPr>
            </w:pPr>
            <w:r>
              <w:rPr>
                <w:w w:val="110"/>
                <w:sz w:val="20"/>
              </w:rPr>
              <w:t>Isopropanol (Isopropyl</w:t>
            </w:r>
          </w:p>
        </w:tc>
        <w:tc>
          <w:tcPr>
            <w:tcW w:w="1410" w:type="dxa"/>
            <w:shd w:val="clear" w:color="auto" w:fill="F3F3F3"/>
          </w:tcPr>
          <w:p w:rsidR="008D4080" w:rsidRDefault="008D4080">
            <w:pPr>
              <w:pStyle w:val="TableParagraph"/>
              <w:rPr>
                <w:rFonts w:ascii="Times New Roman"/>
                <w:sz w:val="16"/>
              </w:rPr>
            </w:pPr>
          </w:p>
        </w:tc>
        <w:tc>
          <w:tcPr>
            <w:tcW w:w="1521" w:type="dxa"/>
            <w:shd w:val="clear" w:color="auto" w:fill="F3F3F3"/>
          </w:tcPr>
          <w:p w:rsidR="008D4080" w:rsidRDefault="00122E57">
            <w:pPr>
              <w:pStyle w:val="TableParagraph"/>
              <w:spacing w:line="214" w:lineRule="exact"/>
              <w:ind w:left="157"/>
              <w:rPr>
                <w:sz w:val="20"/>
              </w:rPr>
            </w:pPr>
            <w:r>
              <w:rPr>
                <w:w w:val="110"/>
                <w:sz w:val="20"/>
              </w:rPr>
              <w:t>Research</w:t>
            </w:r>
          </w:p>
        </w:tc>
        <w:tc>
          <w:tcPr>
            <w:tcW w:w="1428" w:type="dxa"/>
            <w:shd w:val="clear" w:color="auto" w:fill="F3F3F3"/>
          </w:tcPr>
          <w:p w:rsidR="008D4080" w:rsidRDefault="00122E57">
            <w:pPr>
              <w:pStyle w:val="TableParagraph"/>
              <w:spacing w:line="214" w:lineRule="exact"/>
              <w:ind w:left="107"/>
              <w:rPr>
                <w:sz w:val="20"/>
              </w:rPr>
            </w:pPr>
            <w:r>
              <w:rPr>
                <w:w w:val="110"/>
                <w:sz w:val="20"/>
              </w:rPr>
              <w:t>coronavirus</w:t>
            </w: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2"/>
              <w:rPr>
                <w:sz w:val="20"/>
              </w:rPr>
            </w:pPr>
            <w:r>
              <w:rPr>
                <w:w w:val="105"/>
                <w:sz w:val="20"/>
              </w:rPr>
              <w:t>Nonporous</w:t>
            </w:r>
          </w:p>
        </w:tc>
        <w:tc>
          <w:tcPr>
            <w:tcW w:w="1276" w:type="dxa"/>
            <w:shd w:val="clear" w:color="auto" w:fill="F3F3F3"/>
          </w:tcPr>
          <w:p w:rsidR="008D4080" w:rsidRDefault="00122E57">
            <w:pPr>
              <w:pStyle w:val="TableParagraph"/>
              <w:spacing w:line="214" w:lineRule="exact"/>
              <w:ind w:left="60" w:right="57"/>
              <w:jc w:val="center"/>
              <w:rPr>
                <w:sz w:val="20"/>
              </w:rPr>
            </w:pPr>
            <w:r>
              <w:rPr>
                <w:w w:val="110"/>
                <w:sz w:val="20"/>
              </w:rPr>
              <w:t>Institutional;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122E57">
            <w:pPr>
              <w:pStyle w:val="TableParagraph"/>
              <w:spacing w:line="232" w:lineRule="exact"/>
              <w:ind w:left="258"/>
              <w:rPr>
                <w:sz w:val="20"/>
              </w:rPr>
            </w:pPr>
            <w:r>
              <w:rPr>
                <w:w w:val="110"/>
                <w:sz w:val="20"/>
              </w:rPr>
              <w:t>alcohol)</w:t>
            </w:r>
          </w:p>
        </w:tc>
        <w:tc>
          <w:tcPr>
            <w:tcW w:w="1410" w:type="dxa"/>
            <w:shd w:val="clear" w:color="auto" w:fill="F3F3F3"/>
          </w:tcPr>
          <w:p w:rsidR="008D4080" w:rsidRDefault="008D4080">
            <w:pPr>
              <w:pStyle w:val="TableParagraph"/>
              <w:rPr>
                <w:rFonts w:ascii="Times New Roman"/>
                <w:sz w:val="20"/>
              </w:rPr>
            </w:pPr>
          </w:p>
        </w:tc>
        <w:tc>
          <w:tcPr>
            <w:tcW w:w="1521" w:type="dxa"/>
            <w:shd w:val="clear" w:color="auto" w:fill="F3F3F3"/>
          </w:tcPr>
          <w:p w:rsidR="008D4080" w:rsidRDefault="008D4080">
            <w:pPr>
              <w:pStyle w:val="TableParagraph"/>
              <w:rPr>
                <w:rFonts w:ascii="Times New Roman"/>
                <w:sz w:val="20"/>
              </w:rPr>
            </w:pPr>
          </w:p>
        </w:tc>
        <w:tc>
          <w:tcPr>
            <w:tcW w:w="1428" w:type="dxa"/>
            <w:shd w:val="clear" w:color="auto" w:fill="F3F3F3"/>
          </w:tcPr>
          <w:p w:rsidR="008D4080" w:rsidRDefault="008D4080">
            <w:pPr>
              <w:pStyle w:val="TableParagraph"/>
              <w:rPr>
                <w:rFonts w:ascii="Times New Roman"/>
                <w:sz w:val="20"/>
              </w:rPr>
            </w:pPr>
          </w:p>
        </w:tc>
        <w:tc>
          <w:tcPr>
            <w:tcW w:w="1207"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2"/>
              <w:rPr>
                <w:sz w:val="20"/>
              </w:rPr>
            </w:pPr>
            <w:r>
              <w:rPr>
                <w:sz w:val="20"/>
              </w:rPr>
              <w:t>(HN)</w:t>
            </w:r>
          </w:p>
        </w:tc>
        <w:tc>
          <w:tcPr>
            <w:tcW w:w="1276" w:type="dxa"/>
            <w:shd w:val="clear" w:color="auto" w:fill="F3F3F3"/>
          </w:tcPr>
          <w:p w:rsidR="008D4080" w:rsidRDefault="00122E57">
            <w:pPr>
              <w:pStyle w:val="TableParagraph"/>
              <w:spacing w:line="232" w:lineRule="exact"/>
              <w:ind w:left="65" w:right="173"/>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4822-606</w:t>
            </w:r>
          </w:p>
        </w:tc>
        <w:tc>
          <w:tcPr>
            <w:tcW w:w="2478" w:type="dxa"/>
          </w:tcPr>
          <w:p w:rsidR="008D4080" w:rsidRDefault="00122E57">
            <w:pPr>
              <w:pStyle w:val="TableParagraph"/>
              <w:spacing w:before="39" w:line="215" w:lineRule="exact"/>
              <w:ind w:left="258"/>
              <w:rPr>
                <w:sz w:val="20"/>
              </w:rPr>
            </w:pPr>
            <w:r>
              <w:rPr>
                <w:w w:val="110"/>
                <w:sz w:val="20"/>
              </w:rPr>
              <w:t>L-Lactic Acid</w:t>
            </w:r>
          </w:p>
        </w:tc>
        <w:tc>
          <w:tcPr>
            <w:tcW w:w="1410" w:type="dxa"/>
          </w:tcPr>
          <w:p w:rsidR="008D4080" w:rsidRDefault="00122E57">
            <w:pPr>
              <w:pStyle w:val="TableParagraph"/>
              <w:spacing w:before="39" w:line="215" w:lineRule="exact"/>
              <w:ind w:left="129"/>
              <w:rPr>
                <w:sz w:val="20"/>
              </w:rPr>
            </w:pPr>
            <w:r>
              <w:rPr>
                <w:w w:val="115"/>
                <w:sz w:val="20"/>
              </w:rPr>
              <w:t>Fangio</w:t>
            </w:r>
          </w:p>
        </w:tc>
        <w:tc>
          <w:tcPr>
            <w:tcW w:w="1521" w:type="dxa"/>
          </w:tcPr>
          <w:p w:rsidR="008D4080" w:rsidRDefault="00122E57">
            <w:pPr>
              <w:pStyle w:val="TableParagraph"/>
              <w:spacing w:before="39" w:line="215" w:lineRule="exact"/>
              <w:ind w:left="157"/>
              <w:rPr>
                <w:sz w:val="20"/>
              </w:rPr>
            </w:pPr>
            <w:r>
              <w:rPr>
                <w:w w:val="115"/>
                <w:sz w:val="20"/>
              </w:rPr>
              <w:t>S.C. Johnson</w:t>
            </w:r>
          </w:p>
        </w:tc>
        <w:tc>
          <w:tcPr>
            <w:tcW w:w="1428" w:type="dxa"/>
          </w:tcPr>
          <w:p w:rsidR="008D4080" w:rsidRDefault="00122E57">
            <w:pPr>
              <w:pStyle w:val="TableParagraph"/>
              <w:spacing w:before="39" w:line="215" w:lineRule="exact"/>
              <w:ind w:left="107"/>
              <w:rPr>
                <w:sz w:val="20"/>
              </w:rPr>
            </w:pPr>
            <w:r>
              <w:rPr>
                <w:w w:val="110"/>
                <w:sz w:val="20"/>
              </w:rPr>
              <w:t>Human</w:t>
            </w:r>
          </w:p>
        </w:tc>
        <w:tc>
          <w:tcPr>
            <w:tcW w:w="1207" w:type="dxa"/>
          </w:tcPr>
          <w:p w:rsidR="008D4080" w:rsidRDefault="00122E57">
            <w:pPr>
              <w:pStyle w:val="TableParagraph"/>
              <w:spacing w:before="39" w:line="215" w:lineRule="exact"/>
              <w:ind w:left="270"/>
              <w:rPr>
                <w:sz w:val="20"/>
              </w:rPr>
            </w:pPr>
            <w:r>
              <w:rPr>
                <w:w w:val="110"/>
                <w:sz w:val="20"/>
              </w:rPr>
              <w:t>10</w:t>
            </w:r>
          </w:p>
        </w:tc>
        <w:tc>
          <w:tcPr>
            <w:tcW w:w="1368" w:type="dxa"/>
          </w:tcPr>
          <w:p w:rsidR="008D4080" w:rsidRDefault="00122E57">
            <w:pPr>
              <w:pStyle w:val="TableParagraph"/>
              <w:spacing w:before="39" w:line="215" w:lineRule="exact"/>
              <w:ind w:left="104"/>
              <w:rPr>
                <w:sz w:val="20"/>
              </w:rPr>
            </w:pPr>
            <w:r>
              <w:rPr>
                <w:w w:val="110"/>
                <w:sz w:val="20"/>
              </w:rPr>
              <w:t>Ready-to-use</w:t>
            </w:r>
          </w:p>
        </w:tc>
        <w:tc>
          <w:tcPr>
            <w:tcW w:w="1189" w:type="dxa"/>
          </w:tcPr>
          <w:p w:rsidR="008D4080" w:rsidRDefault="00122E57">
            <w:pPr>
              <w:pStyle w:val="TableParagraph"/>
              <w:spacing w:before="39" w:line="215" w:lineRule="exact"/>
              <w:ind w:left="102"/>
              <w:rPr>
                <w:sz w:val="20"/>
              </w:rPr>
            </w:pPr>
            <w:r>
              <w:rPr>
                <w:w w:val="105"/>
                <w:sz w:val="20"/>
              </w:rPr>
              <w:t>Hard</w:t>
            </w:r>
          </w:p>
        </w:tc>
        <w:tc>
          <w:tcPr>
            <w:tcW w:w="1276" w:type="dxa"/>
          </w:tcPr>
          <w:p w:rsidR="008D4080" w:rsidRDefault="00122E57">
            <w:pPr>
              <w:pStyle w:val="TableParagraph"/>
              <w:spacing w:before="39" w:line="215" w:lineRule="exact"/>
              <w:ind w:left="60" w:right="57"/>
              <w:jc w:val="center"/>
              <w:rPr>
                <w:sz w:val="20"/>
              </w:rPr>
            </w:pPr>
            <w:r>
              <w:rPr>
                <w:w w:val="110"/>
                <w:sz w:val="20"/>
              </w:rPr>
              <w:t>Institutional;</w:t>
            </w:r>
          </w:p>
        </w:tc>
        <w:tc>
          <w:tcPr>
            <w:tcW w:w="770" w:type="dxa"/>
          </w:tcPr>
          <w:p w:rsidR="008D4080" w:rsidRDefault="00122E57">
            <w:pPr>
              <w:pStyle w:val="TableParagraph"/>
              <w:spacing w:before="39" w:line="215" w:lineRule="exact"/>
              <w:ind w:left="80"/>
              <w:rPr>
                <w:sz w:val="20"/>
              </w:rPr>
            </w:pPr>
            <w:r>
              <w:rPr>
                <w:sz w:val="20"/>
              </w:rPr>
              <w:t>No</w:t>
            </w:r>
          </w:p>
        </w:tc>
        <w:tc>
          <w:tcPr>
            <w:tcW w:w="1496" w:type="dxa"/>
          </w:tcPr>
          <w:p w:rsidR="008D4080" w:rsidRDefault="00122E57">
            <w:pPr>
              <w:pStyle w:val="TableParagraph"/>
              <w:spacing w:before="39" w:line="215" w:lineRule="exact"/>
              <w:ind w:right="7"/>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10" w:type="dxa"/>
          </w:tcPr>
          <w:p w:rsidR="008D4080" w:rsidRDefault="008D4080">
            <w:pPr>
              <w:pStyle w:val="TableParagraph"/>
              <w:rPr>
                <w:rFonts w:ascii="Times New Roman"/>
                <w:sz w:val="16"/>
              </w:rPr>
            </w:pPr>
          </w:p>
        </w:tc>
        <w:tc>
          <w:tcPr>
            <w:tcW w:w="1521" w:type="dxa"/>
          </w:tcPr>
          <w:p w:rsidR="008D4080" w:rsidRDefault="00122E57">
            <w:pPr>
              <w:pStyle w:val="TableParagraph"/>
              <w:spacing w:line="214" w:lineRule="exact"/>
              <w:ind w:left="157"/>
              <w:rPr>
                <w:sz w:val="20"/>
              </w:rPr>
            </w:pPr>
            <w:r>
              <w:rPr>
                <w:w w:val="110"/>
                <w:sz w:val="20"/>
              </w:rPr>
              <w:t>&amp; Son Inc</w:t>
            </w:r>
          </w:p>
        </w:tc>
        <w:tc>
          <w:tcPr>
            <w:tcW w:w="1428" w:type="dxa"/>
          </w:tcPr>
          <w:p w:rsidR="008D4080" w:rsidRDefault="00122E57">
            <w:pPr>
              <w:pStyle w:val="TableParagraph"/>
              <w:spacing w:line="214" w:lineRule="exact"/>
              <w:ind w:left="107"/>
              <w:rPr>
                <w:sz w:val="20"/>
              </w:rPr>
            </w:pPr>
            <w:r>
              <w:rPr>
                <w:w w:val="110"/>
                <w:sz w:val="20"/>
              </w:rPr>
              <w:t>coronavirus</w:t>
            </w: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2"/>
              <w:rPr>
                <w:sz w:val="20"/>
              </w:rPr>
            </w:pPr>
            <w:r>
              <w:rPr>
                <w:w w:val="105"/>
                <w:sz w:val="20"/>
              </w:rPr>
              <w:t>Nonporous</w:t>
            </w:r>
          </w:p>
        </w:tc>
        <w:tc>
          <w:tcPr>
            <w:tcW w:w="1276" w:type="dxa"/>
          </w:tcPr>
          <w:p w:rsidR="008D4080" w:rsidRDefault="00122E57">
            <w:pPr>
              <w:pStyle w:val="TableParagraph"/>
              <w:spacing w:line="214" w:lineRule="exact"/>
              <w:ind w:left="65" w:right="173"/>
              <w:jc w:val="center"/>
              <w:rPr>
                <w:sz w:val="20"/>
              </w:rPr>
            </w:pPr>
            <w:r>
              <w:rPr>
                <w:w w:val="110"/>
                <w:sz w:val="20"/>
              </w:rPr>
              <w:t>Residential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78" w:type="dxa"/>
          </w:tcPr>
          <w:p w:rsidR="008D4080" w:rsidRDefault="008D4080">
            <w:pPr>
              <w:pStyle w:val="TableParagraph"/>
              <w:rPr>
                <w:rFonts w:ascii="Times New Roman"/>
                <w:sz w:val="20"/>
              </w:rPr>
            </w:pPr>
          </w:p>
        </w:tc>
        <w:tc>
          <w:tcPr>
            <w:tcW w:w="1410" w:type="dxa"/>
          </w:tcPr>
          <w:p w:rsidR="008D4080" w:rsidRDefault="008D4080">
            <w:pPr>
              <w:pStyle w:val="TableParagraph"/>
              <w:rPr>
                <w:rFonts w:ascii="Times New Roman"/>
                <w:sz w:val="20"/>
              </w:rPr>
            </w:pPr>
          </w:p>
        </w:tc>
        <w:tc>
          <w:tcPr>
            <w:tcW w:w="1521" w:type="dxa"/>
          </w:tcPr>
          <w:p w:rsidR="008D4080" w:rsidRDefault="008D4080">
            <w:pPr>
              <w:pStyle w:val="TableParagraph"/>
              <w:rPr>
                <w:rFonts w:ascii="Times New Roman"/>
                <w:sz w:val="20"/>
              </w:rPr>
            </w:pPr>
          </w:p>
        </w:tc>
        <w:tc>
          <w:tcPr>
            <w:tcW w:w="1428" w:type="dxa"/>
          </w:tcPr>
          <w:p w:rsidR="008D4080" w:rsidRDefault="008D4080">
            <w:pPr>
              <w:pStyle w:val="TableParagraph"/>
              <w:rPr>
                <w:rFonts w:ascii="Times New Roman"/>
                <w:sz w:val="20"/>
              </w:rPr>
            </w:pPr>
          </w:p>
        </w:tc>
        <w:tc>
          <w:tcPr>
            <w:tcW w:w="1207" w:type="dxa"/>
          </w:tcPr>
          <w:p w:rsidR="008D4080" w:rsidRDefault="008D4080">
            <w:pPr>
              <w:pStyle w:val="TableParagraph"/>
              <w:rPr>
                <w:rFonts w:ascii="Times New Roman"/>
                <w:sz w:val="20"/>
              </w:rPr>
            </w:pPr>
          </w:p>
        </w:tc>
        <w:tc>
          <w:tcPr>
            <w:tcW w:w="1368"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02"/>
              <w:rPr>
                <w:sz w:val="20"/>
              </w:rPr>
            </w:pPr>
            <w:r>
              <w:rPr>
                <w:sz w:val="20"/>
              </w:rPr>
              <w:t>(HN)</w:t>
            </w:r>
          </w:p>
        </w:tc>
        <w:tc>
          <w:tcPr>
            <w:tcW w:w="1276" w:type="dxa"/>
          </w:tcPr>
          <w:p w:rsidR="008D4080" w:rsidRDefault="008D4080">
            <w:pPr>
              <w:pStyle w:val="TableParagraph"/>
              <w:rPr>
                <w:rFonts w:ascii="Times New Roman"/>
                <w:sz w:val="20"/>
              </w:rPr>
            </w:pPr>
          </w:p>
        </w:tc>
        <w:tc>
          <w:tcPr>
            <w:tcW w:w="770"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4822-607</w:t>
            </w:r>
          </w:p>
        </w:tc>
        <w:tc>
          <w:tcPr>
            <w:tcW w:w="2478"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10" w:type="dxa"/>
            <w:shd w:val="clear" w:color="auto" w:fill="F3F3F3"/>
          </w:tcPr>
          <w:p w:rsidR="008D4080" w:rsidRDefault="00122E57">
            <w:pPr>
              <w:pStyle w:val="TableParagraph"/>
              <w:spacing w:before="39" w:line="215" w:lineRule="exact"/>
              <w:ind w:left="129"/>
              <w:rPr>
                <w:sz w:val="20"/>
              </w:rPr>
            </w:pPr>
            <w:r>
              <w:rPr>
                <w:w w:val="115"/>
                <w:sz w:val="20"/>
              </w:rPr>
              <w:t>Lauda</w:t>
            </w:r>
          </w:p>
        </w:tc>
        <w:tc>
          <w:tcPr>
            <w:tcW w:w="1521" w:type="dxa"/>
            <w:shd w:val="clear" w:color="auto" w:fill="F3F3F3"/>
          </w:tcPr>
          <w:p w:rsidR="008D4080" w:rsidRDefault="00122E57">
            <w:pPr>
              <w:pStyle w:val="TableParagraph"/>
              <w:spacing w:before="39" w:line="215" w:lineRule="exact"/>
              <w:ind w:left="157"/>
              <w:rPr>
                <w:sz w:val="20"/>
              </w:rPr>
            </w:pPr>
            <w:r>
              <w:rPr>
                <w:w w:val="115"/>
                <w:sz w:val="20"/>
              </w:rPr>
              <w:t>S.C. Johnson</w:t>
            </w:r>
          </w:p>
        </w:tc>
        <w:tc>
          <w:tcPr>
            <w:tcW w:w="1428" w:type="dxa"/>
            <w:shd w:val="clear" w:color="auto" w:fill="F3F3F3"/>
          </w:tcPr>
          <w:p w:rsidR="008D4080" w:rsidRDefault="00122E57">
            <w:pPr>
              <w:pStyle w:val="TableParagraph"/>
              <w:spacing w:before="39" w:line="215" w:lineRule="exact"/>
              <w:ind w:left="107"/>
              <w:rPr>
                <w:sz w:val="20"/>
              </w:rPr>
            </w:pPr>
            <w:r>
              <w:rPr>
                <w:w w:val="110"/>
                <w:sz w:val="20"/>
              </w:rPr>
              <w:t>Human</w:t>
            </w:r>
          </w:p>
        </w:tc>
        <w:tc>
          <w:tcPr>
            <w:tcW w:w="1207" w:type="dxa"/>
            <w:shd w:val="clear" w:color="auto" w:fill="F3F3F3"/>
          </w:tcPr>
          <w:p w:rsidR="008D4080" w:rsidRDefault="00122E57">
            <w:pPr>
              <w:pStyle w:val="TableParagraph"/>
              <w:spacing w:before="39" w:line="215" w:lineRule="exact"/>
              <w:ind w:left="270"/>
              <w:rPr>
                <w:sz w:val="20"/>
              </w:rPr>
            </w:pPr>
            <w:r>
              <w:rPr>
                <w:w w:val="112"/>
                <w:sz w:val="20"/>
              </w:rPr>
              <w:t>5</w:t>
            </w:r>
          </w:p>
        </w:tc>
        <w:tc>
          <w:tcPr>
            <w:tcW w:w="1368" w:type="dxa"/>
            <w:shd w:val="clear" w:color="auto" w:fill="F3F3F3"/>
          </w:tcPr>
          <w:p w:rsidR="008D4080" w:rsidRDefault="00122E57">
            <w:pPr>
              <w:pStyle w:val="TableParagraph"/>
              <w:spacing w:before="39" w:line="215" w:lineRule="exact"/>
              <w:ind w:left="104"/>
              <w:rPr>
                <w:sz w:val="20"/>
              </w:rPr>
            </w:pPr>
            <w:r>
              <w:rPr>
                <w:w w:val="110"/>
                <w:sz w:val="20"/>
              </w:rPr>
              <w:t>Ready-to-use</w:t>
            </w:r>
          </w:p>
        </w:tc>
        <w:tc>
          <w:tcPr>
            <w:tcW w:w="1189" w:type="dxa"/>
            <w:shd w:val="clear" w:color="auto" w:fill="F3F3F3"/>
          </w:tcPr>
          <w:p w:rsidR="008D4080" w:rsidRDefault="00122E57">
            <w:pPr>
              <w:pStyle w:val="TableParagraph"/>
              <w:spacing w:before="39" w:line="215" w:lineRule="exact"/>
              <w:ind w:left="102"/>
              <w:rPr>
                <w:sz w:val="20"/>
              </w:rPr>
            </w:pPr>
            <w:r>
              <w:rPr>
                <w:w w:val="105"/>
                <w:sz w:val="20"/>
              </w:rPr>
              <w:t>Hard</w:t>
            </w:r>
          </w:p>
        </w:tc>
        <w:tc>
          <w:tcPr>
            <w:tcW w:w="1276" w:type="dxa"/>
            <w:shd w:val="clear" w:color="auto" w:fill="F3F3F3"/>
          </w:tcPr>
          <w:p w:rsidR="008D4080" w:rsidRDefault="00122E57">
            <w:pPr>
              <w:pStyle w:val="TableParagraph"/>
              <w:spacing w:before="39" w:line="215" w:lineRule="exact"/>
              <w:ind w:left="60" w:right="57"/>
              <w:jc w:val="center"/>
              <w:rPr>
                <w:sz w:val="20"/>
              </w:rPr>
            </w:pPr>
            <w:r>
              <w:rPr>
                <w:w w:val="110"/>
                <w:sz w:val="20"/>
              </w:rPr>
              <w:t>Institutional;</w:t>
            </w:r>
          </w:p>
        </w:tc>
        <w:tc>
          <w:tcPr>
            <w:tcW w:w="770" w:type="dxa"/>
            <w:shd w:val="clear" w:color="auto" w:fill="F3F3F3"/>
          </w:tcPr>
          <w:p w:rsidR="008D4080" w:rsidRDefault="00122E57">
            <w:pPr>
              <w:pStyle w:val="TableParagraph"/>
              <w:spacing w:before="39" w:line="215" w:lineRule="exact"/>
              <w:ind w:left="80"/>
              <w:rPr>
                <w:sz w:val="20"/>
              </w:rPr>
            </w:pPr>
            <w:r>
              <w:rPr>
                <w:sz w:val="20"/>
              </w:rPr>
              <w:t>No</w:t>
            </w:r>
          </w:p>
        </w:tc>
        <w:tc>
          <w:tcPr>
            <w:tcW w:w="1496" w:type="dxa"/>
            <w:shd w:val="clear" w:color="auto" w:fill="F3F3F3"/>
          </w:tcPr>
          <w:p w:rsidR="008D4080" w:rsidRDefault="00122E57">
            <w:pPr>
              <w:pStyle w:val="TableParagraph"/>
              <w:spacing w:before="39" w:line="215" w:lineRule="exact"/>
              <w:ind w:right="7"/>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21" w:type="dxa"/>
            <w:shd w:val="clear" w:color="auto" w:fill="F3F3F3"/>
          </w:tcPr>
          <w:p w:rsidR="008D4080" w:rsidRDefault="00122E57">
            <w:pPr>
              <w:pStyle w:val="TableParagraph"/>
              <w:spacing w:line="214" w:lineRule="exact"/>
              <w:ind w:left="157"/>
              <w:rPr>
                <w:sz w:val="20"/>
              </w:rPr>
            </w:pPr>
            <w:r>
              <w:rPr>
                <w:w w:val="110"/>
                <w:sz w:val="20"/>
              </w:rPr>
              <w:t>&amp; Son Inc</w:t>
            </w:r>
          </w:p>
        </w:tc>
        <w:tc>
          <w:tcPr>
            <w:tcW w:w="1428" w:type="dxa"/>
            <w:shd w:val="clear" w:color="auto" w:fill="F3F3F3"/>
          </w:tcPr>
          <w:p w:rsidR="008D4080" w:rsidRDefault="00122E57">
            <w:pPr>
              <w:pStyle w:val="TableParagraph"/>
              <w:spacing w:line="214" w:lineRule="exact"/>
              <w:ind w:left="107"/>
              <w:rPr>
                <w:sz w:val="20"/>
              </w:rPr>
            </w:pPr>
            <w:r>
              <w:rPr>
                <w:w w:val="110"/>
                <w:sz w:val="20"/>
              </w:rPr>
              <w:t>coronavirus</w:t>
            </w: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2"/>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173"/>
              <w:jc w:val="center"/>
              <w:rPr>
                <w:sz w:val="20"/>
              </w:rPr>
            </w:pPr>
            <w:r>
              <w:rPr>
                <w:w w:val="110"/>
                <w:sz w:val="20"/>
              </w:rPr>
              <w:t>Residential</w:t>
            </w: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21" w:type="dxa"/>
            <w:shd w:val="clear" w:color="auto" w:fill="F3F3F3"/>
          </w:tcPr>
          <w:p w:rsidR="008D4080" w:rsidRDefault="008D4080">
            <w:pPr>
              <w:pStyle w:val="TableParagraph"/>
              <w:rPr>
                <w:rFonts w:ascii="Times New Roman"/>
                <w:sz w:val="16"/>
              </w:rPr>
            </w:pPr>
          </w:p>
        </w:tc>
        <w:tc>
          <w:tcPr>
            <w:tcW w:w="1428"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2"/>
              <w:rPr>
                <w:sz w:val="20"/>
              </w:rPr>
            </w:pPr>
            <w:r>
              <w:rPr>
                <w:w w:val="105"/>
                <w:sz w:val="20"/>
              </w:rPr>
              <w:t>(HN); Food</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21" w:type="dxa"/>
            <w:shd w:val="clear" w:color="auto" w:fill="F3F3F3"/>
          </w:tcPr>
          <w:p w:rsidR="008D4080" w:rsidRDefault="008D4080">
            <w:pPr>
              <w:pStyle w:val="TableParagraph"/>
              <w:rPr>
                <w:rFonts w:ascii="Times New Roman"/>
                <w:sz w:val="16"/>
              </w:rPr>
            </w:pPr>
          </w:p>
        </w:tc>
        <w:tc>
          <w:tcPr>
            <w:tcW w:w="1428"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2"/>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21" w:type="dxa"/>
            <w:shd w:val="clear" w:color="auto" w:fill="F3F3F3"/>
          </w:tcPr>
          <w:p w:rsidR="008D4080" w:rsidRDefault="008D4080">
            <w:pPr>
              <w:pStyle w:val="TableParagraph"/>
              <w:rPr>
                <w:rFonts w:ascii="Times New Roman"/>
                <w:sz w:val="16"/>
              </w:rPr>
            </w:pPr>
          </w:p>
        </w:tc>
        <w:tc>
          <w:tcPr>
            <w:tcW w:w="1428"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2"/>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78" w:type="dxa"/>
            <w:shd w:val="clear" w:color="auto" w:fill="F3F3F3"/>
          </w:tcPr>
          <w:p w:rsidR="008D4080" w:rsidRDefault="008D4080">
            <w:pPr>
              <w:pStyle w:val="TableParagraph"/>
              <w:rPr>
                <w:rFonts w:ascii="Times New Roman"/>
                <w:sz w:val="16"/>
              </w:rPr>
            </w:pPr>
          </w:p>
        </w:tc>
        <w:tc>
          <w:tcPr>
            <w:tcW w:w="1410" w:type="dxa"/>
            <w:shd w:val="clear" w:color="auto" w:fill="F3F3F3"/>
          </w:tcPr>
          <w:p w:rsidR="008D4080" w:rsidRDefault="008D4080">
            <w:pPr>
              <w:pStyle w:val="TableParagraph"/>
              <w:rPr>
                <w:rFonts w:ascii="Times New Roman"/>
                <w:sz w:val="16"/>
              </w:rPr>
            </w:pPr>
          </w:p>
        </w:tc>
        <w:tc>
          <w:tcPr>
            <w:tcW w:w="1521" w:type="dxa"/>
            <w:shd w:val="clear" w:color="auto" w:fill="F3F3F3"/>
          </w:tcPr>
          <w:p w:rsidR="008D4080" w:rsidRDefault="008D4080">
            <w:pPr>
              <w:pStyle w:val="TableParagraph"/>
              <w:rPr>
                <w:rFonts w:ascii="Times New Roman"/>
                <w:sz w:val="16"/>
              </w:rPr>
            </w:pPr>
          </w:p>
        </w:tc>
        <w:tc>
          <w:tcPr>
            <w:tcW w:w="1428" w:type="dxa"/>
            <w:shd w:val="clear" w:color="auto" w:fill="F3F3F3"/>
          </w:tcPr>
          <w:p w:rsidR="008D4080" w:rsidRDefault="008D4080">
            <w:pPr>
              <w:pStyle w:val="TableParagraph"/>
              <w:rPr>
                <w:rFonts w:ascii="Times New Roman"/>
                <w:sz w:val="16"/>
              </w:rPr>
            </w:pPr>
          </w:p>
        </w:tc>
        <w:tc>
          <w:tcPr>
            <w:tcW w:w="1207" w:type="dxa"/>
            <w:shd w:val="clear" w:color="auto" w:fill="F3F3F3"/>
          </w:tcPr>
          <w:p w:rsidR="008D4080" w:rsidRDefault="008D4080">
            <w:pPr>
              <w:pStyle w:val="TableParagraph"/>
              <w:rPr>
                <w:rFonts w:ascii="Times New Roman"/>
                <w:sz w:val="16"/>
              </w:rPr>
            </w:pPr>
          </w:p>
        </w:tc>
        <w:tc>
          <w:tcPr>
            <w:tcW w:w="1368"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02"/>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770"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78" w:type="dxa"/>
            <w:shd w:val="clear" w:color="auto" w:fill="F3F3F3"/>
          </w:tcPr>
          <w:p w:rsidR="008D4080" w:rsidRDefault="008D4080">
            <w:pPr>
              <w:pStyle w:val="TableParagraph"/>
              <w:rPr>
                <w:rFonts w:ascii="Times New Roman"/>
                <w:sz w:val="20"/>
              </w:rPr>
            </w:pPr>
          </w:p>
        </w:tc>
        <w:tc>
          <w:tcPr>
            <w:tcW w:w="1410" w:type="dxa"/>
            <w:shd w:val="clear" w:color="auto" w:fill="F3F3F3"/>
          </w:tcPr>
          <w:p w:rsidR="008D4080" w:rsidRDefault="008D4080">
            <w:pPr>
              <w:pStyle w:val="TableParagraph"/>
              <w:rPr>
                <w:rFonts w:ascii="Times New Roman"/>
                <w:sz w:val="20"/>
              </w:rPr>
            </w:pPr>
          </w:p>
        </w:tc>
        <w:tc>
          <w:tcPr>
            <w:tcW w:w="1521" w:type="dxa"/>
            <w:shd w:val="clear" w:color="auto" w:fill="F3F3F3"/>
          </w:tcPr>
          <w:p w:rsidR="008D4080" w:rsidRDefault="008D4080">
            <w:pPr>
              <w:pStyle w:val="TableParagraph"/>
              <w:rPr>
                <w:rFonts w:ascii="Times New Roman"/>
                <w:sz w:val="20"/>
              </w:rPr>
            </w:pPr>
          </w:p>
        </w:tc>
        <w:tc>
          <w:tcPr>
            <w:tcW w:w="1428" w:type="dxa"/>
            <w:shd w:val="clear" w:color="auto" w:fill="F3F3F3"/>
          </w:tcPr>
          <w:p w:rsidR="008D4080" w:rsidRDefault="008D4080">
            <w:pPr>
              <w:pStyle w:val="TableParagraph"/>
              <w:rPr>
                <w:rFonts w:ascii="Times New Roman"/>
                <w:sz w:val="20"/>
              </w:rPr>
            </w:pPr>
          </w:p>
        </w:tc>
        <w:tc>
          <w:tcPr>
            <w:tcW w:w="1207" w:type="dxa"/>
            <w:shd w:val="clear" w:color="auto" w:fill="F3F3F3"/>
          </w:tcPr>
          <w:p w:rsidR="008D4080" w:rsidRDefault="008D4080">
            <w:pPr>
              <w:pStyle w:val="TableParagraph"/>
              <w:rPr>
                <w:rFonts w:ascii="Times New Roman"/>
                <w:sz w:val="20"/>
              </w:rPr>
            </w:pPr>
          </w:p>
        </w:tc>
        <w:tc>
          <w:tcPr>
            <w:tcW w:w="1368"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02"/>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770"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4822-608</w:t>
            </w:r>
          </w:p>
        </w:tc>
        <w:tc>
          <w:tcPr>
            <w:tcW w:w="2478" w:type="dxa"/>
          </w:tcPr>
          <w:p w:rsidR="008D4080" w:rsidRDefault="00122E57">
            <w:pPr>
              <w:pStyle w:val="TableParagraph"/>
              <w:spacing w:before="39" w:line="215" w:lineRule="exact"/>
              <w:ind w:left="258"/>
              <w:rPr>
                <w:sz w:val="20"/>
              </w:rPr>
            </w:pPr>
            <w:r>
              <w:rPr>
                <w:w w:val="115"/>
                <w:sz w:val="20"/>
              </w:rPr>
              <w:t>L-Lactic acid</w:t>
            </w:r>
          </w:p>
        </w:tc>
        <w:tc>
          <w:tcPr>
            <w:tcW w:w="1410" w:type="dxa"/>
          </w:tcPr>
          <w:p w:rsidR="008D4080" w:rsidRDefault="00122E57">
            <w:pPr>
              <w:pStyle w:val="TableParagraph"/>
              <w:spacing w:before="39" w:line="215" w:lineRule="exact"/>
              <w:ind w:left="129"/>
              <w:rPr>
                <w:sz w:val="20"/>
              </w:rPr>
            </w:pPr>
            <w:r>
              <w:rPr>
                <w:w w:val="105"/>
                <w:sz w:val="20"/>
              </w:rPr>
              <w:t>Gurney</w:t>
            </w:r>
          </w:p>
        </w:tc>
        <w:tc>
          <w:tcPr>
            <w:tcW w:w="1521" w:type="dxa"/>
          </w:tcPr>
          <w:p w:rsidR="008D4080" w:rsidRDefault="00122E57">
            <w:pPr>
              <w:pStyle w:val="TableParagraph"/>
              <w:spacing w:before="39" w:line="215" w:lineRule="exact"/>
              <w:ind w:left="157"/>
              <w:rPr>
                <w:sz w:val="20"/>
              </w:rPr>
            </w:pPr>
            <w:r>
              <w:rPr>
                <w:w w:val="115"/>
                <w:sz w:val="20"/>
              </w:rPr>
              <w:t>S.C. Johnson</w:t>
            </w:r>
          </w:p>
        </w:tc>
        <w:tc>
          <w:tcPr>
            <w:tcW w:w="1428" w:type="dxa"/>
          </w:tcPr>
          <w:p w:rsidR="008D4080" w:rsidRDefault="00122E57">
            <w:pPr>
              <w:pStyle w:val="TableParagraph"/>
              <w:spacing w:before="39" w:line="215" w:lineRule="exact"/>
              <w:ind w:left="107"/>
              <w:rPr>
                <w:sz w:val="20"/>
              </w:rPr>
            </w:pPr>
            <w:r>
              <w:rPr>
                <w:w w:val="110"/>
                <w:sz w:val="20"/>
              </w:rPr>
              <w:t>Human</w:t>
            </w:r>
          </w:p>
        </w:tc>
        <w:tc>
          <w:tcPr>
            <w:tcW w:w="1207" w:type="dxa"/>
          </w:tcPr>
          <w:p w:rsidR="008D4080" w:rsidRDefault="00122E57">
            <w:pPr>
              <w:pStyle w:val="TableParagraph"/>
              <w:spacing w:before="39" w:line="215" w:lineRule="exact"/>
              <w:ind w:left="270"/>
              <w:rPr>
                <w:sz w:val="20"/>
              </w:rPr>
            </w:pPr>
            <w:r>
              <w:rPr>
                <w:w w:val="112"/>
                <w:sz w:val="20"/>
              </w:rPr>
              <w:t>5</w:t>
            </w:r>
          </w:p>
        </w:tc>
        <w:tc>
          <w:tcPr>
            <w:tcW w:w="1368" w:type="dxa"/>
          </w:tcPr>
          <w:p w:rsidR="008D4080" w:rsidRDefault="00122E57">
            <w:pPr>
              <w:pStyle w:val="TableParagraph"/>
              <w:spacing w:before="39" w:line="215" w:lineRule="exact"/>
              <w:ind w:left="104"/>
              <w:rPr>
                <w:sz w:val="20"/>
              </w:rPr>
            </w:pPr>
            <w:r>
              <w:rPr>
                <w:w w:val="110"/>
                <w:sz w:val="20"/>
              </w:rPr>
              <w:t>Ready-to-use</w:t>
            </w:r>
          </w:p>
        </w:tc>
        <w:tc>
          <w:tcPr>
            <w:tcW w:w="1189" w:type="dxa"/>
          </w:tcPr>
          <w:p w:rsidR="008D4080" w:rsidRDefault="00122E57">
            <w:pPr>
              <w:pStyle w:val="TableParagraph"/>
              <w:spacing w:before="39" w:line="215" w:lineRule="exact"/>
              <w:ind w:left="102"/>
              <w:rPr>
                <w:sz w:val="20"/>
              </w:rPr>
            </w:pPr>
            <w:r>
              <w:rPr>
                <w:w w:val="105"/>
                <w:sz w:val="20"/>
              </w:rPr>
              <w:t>Hard</w:t>
            </w:r>
          </w:p>
        </w:tc>
        <w:tc>
          <w:tcPr>
            <w:tcW w:w="1276" w:type="dxa"/>
          </w:tcPr>
          <w:p w:rsidR="008D4080" w:rsidRDefault="00122E57">
            <w:pPr>
              <w:pStyle w:val="TableParagraph"/>
              <w:spacing w:before="39" w:line="215" w:lineRule="exact"/>
              <w:ind w:left="60" w:right="57"/>
              <w:jc w:val="center"/>
              <w:rPr>
                <w:sz w:val="20"/>
              </w:rPr>
            </w:pPr>
            <w:r>
              <w:rPr>
                <w:w w:val="110"/>
                <w:sz w:val="20"/>
              </w:rPr>
              <w:t>Institutional;</w:t>
            </w:r>
          </w:p>
        </w:tc>
        <w:tc>
          <w:tcPr>
            <w:tcW w:w="770" w:type="dxa"/>
          </w:tcPr>
          <w:p w:rsidR="008D4080" w:rsidRDefault="00122E57">
            <w:pPr>
              <w:pStyle w:val="TableParagraph"/>
              <w:spacing w:before="39" w:line="215" w:lineRule="exact"/>
              <w:ind w:left="80"/>
              <w:rPr>
                <w:sz w:val="20"/>
              </w:rPr>
            </w:pPr>
            <w:r>
              <w:rPr>
                <w:sz w:val="20"/>
              </w:rPr>
              <w:t>No</w:t>
            </w:r>
          </w:p>
        </w:tc>
        <w:tc>
          <w:tcPr>
            <w:tcW w:w="1496" w:type="dxa"/>
          </w:tcPr>
          <w:p w:rsidR="008D4080" w:rsidRDefault="00122E57">
            <w:pPr>
              <w:pStyle w:val="TableParagraph"/>
              <w:spacing w:before="39" w:line="215" w:lineRule="exact"/>
              <w:ind w:right="7"/>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10" w:type="dxa"/>
          </w:tcPr>
          <w:p w:rsidR="008D4080" w:rsidRDefault="008D4080">
            <w:pPr>
              <w:pStyle w:val="TableParagraph"/>
              <w:rPr>
                <w:rFonts w:ascii="Times New Roman"/>
                <w:sz w:val="16"/>
              </w:rPr>
            </w:pPr>
          </w:p>
        </w:tc>
        <w:tc>
          <w:tcPr>
            <w:tcW w:w="1521" w:type="dxa"/>
          </w:tcPr>
          <w:p w:rsidR="008D4080" w:rsidRDefault="00122E57">
            <w:pPr>
              <w:pStyle w:val="TableParagraph"/>
              <w:spacing w:line="214" w:lineRule="exact"/>
              <w:ind w:left="157"/>
              <w:rPr>
                <w:sz w:val="20"/>
              </w:rPr>
            </w:pPr>
            <w:r>
              <w:rPr>
                <w:w w:val="110"/>
                <w:sz w:val="20"/>
              </w:rPr>
              <w:t>&amp; Son Inc</w:t>
            </w:r>
          </w:p>
        </w:tc>
        <w:tc>
          <w:tcPr>
            <w:tcW w:w="1428" w:type="dxa"/>
          </w:tcPr>
          <w:p w:rsidR="008D4080" w:rsidRDefault="00122E57">
            <w:pPr>
              <w:pStyle w:val="TableParagraph"/>
              <w:spacing w:line="214" w:lineRule="exact"/>
              <w:ind w:left="107"/>
              <w:rPr>
                <w:sz w:val="20"/>
              </w:rPr>
            </w:pPr>
            <w:r>
              <w:rPr>
                <w:w w:val="110"/>
                <w:sz w:val="20"/>
              </w:rPr>
              <w:t>coronavirus</w:t>
            </w: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2"/>
              <w:rPr>
                <w:sz w:val="20"/>
              </w:rPr>
            </w:pPr>
            <w:r>
              <w:rPr>
                <w:w w:val="105"/>
                <w:sz w:val="20"/>
              </w:rPr>
              <w:t>Nonporous</w:t>
            </w:r>
          </w:p>
        </w:tc>
        <w:tc>
          <w:tcPr>
            <w:tcW w:w="1276" w:type="dxa"/>
          </w:tcPr>
          <w:p w:rsidR="008D4080" w:rsidRDefault="00122E57">
            <w:pPr>
              <w:pStyle w:val="TableParagraph"/>
              <w:spacing w:line="214" w:lineRule="exact"/>
              <w:ind w:left="65" w:right="173"/>
              <w:jc w:val="center"/>
              <w:rPr>
                <w:sz w:val="20"/>
              </w:rPr>
            </w:pPr>
            <w:r>
              <w:rPr>
                <w:w w:val="110"/>
                <w:sz w:val="20"/>
              </w:rPr>
              <w:t>Residential</w:t>
            </w: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78" w:type="dxa"/>
          </w:tcPr>
          <w:p w:rsidR="008D4080" w:rsidRDefault="008D4080">
            <w:pPr>
              <w:pStyle w:val="TableParagraph"/>
              <w:rPr>
                <w:rFonts w:ascii="Times New Roman"/>
                <w:sz w:val="16"/>
              </w:rPr>
            </w:pPr>
          </w:p>
        </w:tc>
        <w:tc>
          <w:tcPr>
            <w:tcW w:w="1410" w:type="dxa"/>
          </w:tcPr>
          <w:p w:rsidR="008D4080" w:rsidRDefault="008D4080">
            <w:pPr>
              <w:pStyle w:val="TableParagraph"/>
              <w:rPr>
                <w:rFonts w:ascii="Times New Roman"/>
                <w:sz w:val="16"/>
              </w:rPr>
            </w:pPr>
          </w:p>
        </w:tc>
        <w:tc>
          <w:tcPr>
            <w:tcW w:w="1521" w:type="dxa"/>
          </w:tcPr>
          <w:p w:rsidR="008D4080" w:rsidRDefault="008D4080">
            <w:pPr>
              <w:pStyle w:val="TableParagraph"/>
              <w:rPr>
                <w:rFonts w:ascii="Times New Roman"/>
                <w:sz w:val="16"/>
              </w:rPr>
            </w:pPr>
          </w:p>
        </w:tc>
        <w:tc>
          <w:tcPr>
            <w:tcW w:w="1428" w:type="dxa"/>
          </w:tcPr>
          <w:p w:rsidR="008D4080" w:rsidRDefault="008D4080">
            <w:pPr>
              <w:pStyle w:val="TableParagraph"/>
              <w:rPr>
                <w:rFonts w:ascii="Times New Roman"/>
                <w:sz w:val="16"/>
              </w:rPr>
            </w:pPr>
          </w:p>
        </w:tc>
        <w:tc>
          <w:tcPr>
            <w:tcW w:w="1207" w:type="dxa"/>
          </w:tcPr>
          <w:p w:rsidR="008D4080" w:rsidRDefault="008D4080">
            <w:pPr>
              <w:pStyle w:val="TableParagraph"/>
              <w:rPr>
                <w:rFonts w:ascii="Times New Roman"/>
                <w:sz w:val="16"/>
              </w:rPr>
            </w:pPr>
          </w:p>
        </w:tc>
        <w:tc>
          <w:tcPr>
            <w:tcW w:w="1368"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02"/>
              <w:rPr>
                <w:sz w:val="20"/>
              </w:rPr>
            </w:pPr>
            <w:r>
              <w:rPr>
                <w:sz w:val="20"/>
              </w:rPr>
              <w:t>(HN)</w:t>
            </w:r>
          </w:p>
        </w:tc>
        <w:tc>
          <w:tcPr>
            <w:tcW w:w="1276" w:type="dxa"/>
          </w:tcPr>
          <w:p w:rsidR="008D4080" w:rsidRDefault="008D4080">
            <w:pPr>
              <w:pStyle w:val="TableParagraph"/>
              <w:rPr>
                <w:rFonts w:ascii="Times New Roman"/>
                <w:sz w:val="16"/>
              </w:rPr>
            </w:pPr>
          </w:p>
        </w:tc>
        <w:tc>
          <w:tcPr>
            <w:tcW w:w="770"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375"/>
        <w:gridCol w:w="1529"/>
        <w:gridCol w:w="1628"/>
        <w:gridCol w:w="1068"/>
        <w:gridCol w:w="1362"/>
        <w:gridCol w:w="1167"/>
        <w:gridCol w:w="1276"/>
        <w:gridCol w:w="1116"/>
        <w:gridCol w:w="1150"/>
      </w:tblGrid>
      <w:tr w:rsidR="008D4080">
        <w:trPr>
          <w:trHeight w:val="2142"/>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ind w:right="77"/>
              <w:jc w:val="center"/>
              <w:rPr>
                <w:rFonts w:ascii="Lucida Sans"/>
              </w:rPr>
            </w:pPr>
            <w:r>
              <w:rPr>
                <w:rFonts w:ascii="Lucida Sans"/>
                <w:color w:val="FFFFFF"/>
                <w:w w:val="90"/>
              </w:rPr>
              <w:t xml:space="preserve">Registration </w:t>
            </w:r>
            <w:r>
              <w:rPr>
                <w:rFonts w:ascii="Lucida Sans"/>
                <w:color w:val="FFFFFF"/>
              </w:rPr>
              <w:t>Number</w:t>
            </w:r>
          </w:p>
        </w:tc>
        <w:tc>
          <w:tcPr>
            <w:tcW w:w="2287" w:type="dxa"/>
            <w:shd w:val="clear" w:color="auto" w:fill="2D4154"/>
          </w:tcPr>
          <w:p w:rsidR="008D4080" w:rsidRDefault="00122E57">
            <w:pPr>
              <w:pStyle w:val="TableParagraph"/>
              <w:spacing w:before="26"/>
              <w:ind w:right="141"/>
              <w:jc w:val="right"/>
              <w:rPr>
                <w:rFonts w:ascii="Lucida Sans"/>
              </w:rPr>
            </w:pPr>
            <w:r>
              <w:rPr>
                <w:rFonts w:ascii="Lucida Sans"/>
                <w:color w:val="FFFFFF"/>
                <w:w w:val="95"/>
              </w:rPr>
              <w:t>Active Ingredient(s)</w:t>
            </w:r>
          </w:p>
        </w:tc>
        <w:tc>
          <w:tcPr>
            <w:tcW w:w="1375" w:type="dxa"/>
            <w:shd w:val="clear" w:color="auto" w:fill="2D4154"/>
          </w:tcPr>
          <w:p w:rsidR="008D4080" w:rsidRDefault="00122E57">
            <w:pPr>
              <w:pStyle w:val="TableParagraph"/>
              <w:spacing w:before="26"/>
              <w:ind w:left="490" w:right="184" w:hanging="95"/>
              <w:rPr>
                <w:rFonts w:ascii="Lucida Sans"/>
              </w:rPr>
            </w:pPr>
            <w:r>
              <w:rPr>
                <w:rFonts w:ascii="Lucida Sans"/>
                <w:color w:val="FFFFFF"/>
                <w:w w:val="95"/>
              </w:rPr>
              <w:t xml:space="preserve">Product </w:t>
            </w:r>
            <w:r>
              <w:rPr>
                <w:rFonts w:ascii="Lucida Sans"/>
                <w:color w:val="FFFFFF"/>
              </w:rPr>
              <w:t>Name</w:t>
            </w:r>
          </w:p>
        </w:tc>
        <w:tc>
          <w:tcPr>
            <w:tcW w:w="1529" w:type="dxa"/>
            <w:shd w:val="clear" w:color="auto" w:fill="2D4154"/>
          </w:tcPr>
          <w:p w:rsidR="008D4080" w:rsidRDefault="00122E57">
            <w:pPr>
              <w:pStyle w:val="TableParagraph"/>
              <w:spacing w:before="26"/>
              <w:ind w:left="395"/>
              <w:rPr>
                <w:rFonts w:ascii="Lucida Sans"/>
              </w:rPr>
            </w:pPr>
            <w:r>
              <w:rPr>
                <w:rFonts w:ascii="Lucida Sans"/>
                <w:color w:val="FFFFFF"/>
              </w:rPr>
              <w:t>Company</w:t>
            </w:r>
          </w:p>
        </w:tc>
        <w:tc>
          <w:tcPr>
            <w:tcW w:w="1628" w:type="dxa"/>
            <w:shd w:val="clear" w:color="auto" w:fill="2D4154"/>
          </w:tcPr>
          <w:p w:rsidR="008D4080" w:rsidRDefault="00122E57">
            <w:pPr>
              <w:pStyle w:val="TableParagraph"/>
              <w:spacing w:before="26"/>
              <w:ind w:left="198" w:right="96"/>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4" w:right="72"/>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68" w:type="dxa"/>
            <w:shd w:val="clear" w:color="auto" w:fill="2D4154"/>
          </w:tcPr>
          <w:p w:rsidR="008D4080" w:rsidRDefault="00122E57">
            <w:pPr>
              <w:pStyle w:val="TableParagraph"/>
              <w:spacing w:before="26"/>
              <w:ind w:left="114" w:right="76"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62" w:type="dxa"/>
            <w:shd w:val="clear" w:color="auto" w:fill="2D4154"/>
          </w:tcPr>
          <w:p w:rsidR="008D4080" w:rsidRDefault="00122E57">
            <w:pPr>
              <w:pStyle w:val="TableParagraph"/>
              <w:spacing w:before="26"/>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26"/>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190"/>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26"/>
              <w:ind w:left="91" w:right="7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50" w:type="dxa"/>
            <w:shd w:val="clear" w:color="auto" w:fill="2D4154"/>
          </w:tcPr>
          <w:p w:rsidR="008D4080" w:rsidRDefault="00122E57">
            <w:pPr>
              <w:pStyle w:val="TableParagraph"/>
              <w:spacing w:before="26"/>
              <w:ind w:left="90"/>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783"/>
        </w:trPr>
        <w:tc>
          <w:tcPr>
            <w:tcW w:w="1277" w:type="dxa"/>
            <w:shd w:val="clear" w:color="auto" w:fill="F3F3F3"/>
          </w:tcPr>
          <w:p w:rsidR="008D4080" w:rsidRDefault="00122E57">
            <w:pPr>
              <w:pStyle w:val="TableParagraph"/>
              <w:spacing w:before="34"/>
              <w:rPr>
                <w:sz w:val="20"/>
              </w:rPr>
            </w:pPr>
            <w:r>
              <w:rPr>
                <w:w w:val="110"/>
                <w:sz w:val="20"/>
              </w:rPr>
              <w:t>4822-609</w:t>
            </w:r>
          </w:p>
        </w:tc>
        <w:tc>
          <w:tcPr>
            <w:tcW w:w="2287" w:type="dxa"/>
            <w:shd w:val="clear" w:color="auto" w:fill="F3F3F3"/>
          </w:tcPr>
          <w:p w:rsidR="008D4080" w:rsidRDefault="00122E57">
            <w:pPr>
              <w:pStyle w:val="TableParagraph"/>
              <w:spacing w:before="34"/>
              <w:ind w:right="157"/>
              <w:jc w:val="right"/>
              <w:rPr>
                <w:sz w:val="20"/>
              </w:rPr>
            </w:pPr>
            <w:r>
              <w:rPr>
                <w:w w:val="105"/>
                <w:sz w:val="20"/>
              </w:rPr>
              <w:t>Quaternary ammonium</w:t>
            </w:r>
          </w:p>
        </w:tc>
        <w:tc>
          <w:tcPr>
            <w:tcW w:w="1375" w:type="dxa"/>
            <w:shd w:val="clear" w:color="auto" w:fill="F3F3F3"/>
          </w:tcPr>
          <w:p w:rsidR="008D4080" w:rsidRDefault="00122E57">
            <w:pPr>
              <w:pStyle w:val="TableParagraph"/>
              <w:spacing w:before="34"/>
              <w:ind w:left="143"/>
              <w:rPr>
                <w:sz w:val="20"/>
              </w:rPr>
            </w:pPr>
            <w:r>
              <w:rPr>
                <w:w w:val="110"/>
                <w:sz w:val="20"/>
              </w:rPr>
              <w:t>Stewart</w:t>
            </w:r>
          </w:p>
        </w:tc>
        <w:tc>
          <w:tcPr>
            <w:tcW w:w="1529" w:type="dxa"/>
            <w:shd w:val="clear" w:color="auto" w:fill="F3F3F3"/>
          </w:tcPr>
          <w:p w:rsidR="008D4080" w:rsidRDefault="00122E57">
            <w:pPr>
              <w:pStyle w:val="TableParagraph"/>
              <w:spacing w:before="34" w:line="242" w:lineRule="auto"/>
              <w:ind w:left="206" w:right="125"/>
              <w:rPr>
                <w:sz w:val="20"/>
              </w:rPr>
            </w:pPr>
            <w:r>
              <w:rPr>
                <w:w w:val="115"/>
                <w:sz w:val="20"/>
              </w:rPr>
              <w:t>S.C. Johnson &amp; Son Inc</w:t>
            </w:r>
          </w:p>
        </w:tc>
        <w:tc>
          <w:tcPr>
            <w:tcW w:w="1628" w:type="dxa"/>
            <w:shd w:val="clear" w:color="auto" w:fill="F3F3F3"/>
          </w:tcPr>
          <w:p w:rsidR="008D4080" w:rsidRDefault="00122E57">
            <w:pPr>
              <w:pStyle w:val="TableParagraph"/>
              <w:spacing w:before="34" w:line="242" w:lineRule="auto"/>
              <w:ind w:left="148" w:right="55"/>
              <w:rPr>
                <w:sz w:val="20"/>
              </w:rPr>
            </w:pPr>
            <w:r>
              <w:rPr>
                <w:w w:val="110"/>
                <w:sz w:val="20"/>
              </w:rPr>
              <w:t xml:space="preserve">Human </w:t>
            </w:r>
            <w:r>
              <w:rPr>
                <w:w w:val="105"/>
                <w:sz w:val="20"/>
              </w:rPr>
              <w:t>coronavirus</w:t>
            </w:r>
          </w:p>
        </w:tc>
        <w:tc>
          <w:tcPr>
            <w:tcW w:w="1068" w:type="dxa"/>
            <w:shd w:val="clear" w:color="auto" w:fill="F3F3F3"/>
          </w:tcPr>
          <w:p w:rsidR="008D4080" w:rsidRDefault="00122E57">
            <w:pPr>
              <w:pStyle w:val="TableParagraph"/>
              <w:spacing w:before="34"/>
              <w:ind w:left="111"/>
              <w:rPr>
                <w:sz w:val="20"/>
              </w:rPr>
            </w:pPr>
            <w:r>
              <w:rPr>
                <w:w w:val="112"/>
                <w:sz w:val="20"/>
              </w:rPr>
              <w:t>3</w:t>
            </w:r>
          </w:p>
        </w:tc>
        <w:tc>
          <w:tcPr>
            <w:tcW w:w="1362" w:type="dxa"/>
            <w:shd w:val="clear" w:color="auto" w:fill="F3F3F3"/>
          </w:tcPr>
          <w:p w:rsidR="008D4080" w:rsidRDefault="00122E57">
            <w:pPr>
              <w:pStyle w:val="TableParagraph"/>
              <w:spacing w:before="34"/>
              <w:ind w:left="84"/>
              <w:rPr>
                <w:sz w:val="20"/>
              </w:rPr>
            </w:pPr>
            <w:r>
              <w:rPr>
                <w:w w:val="110"/>
                <w:sz w:val="20"/>
              </w:rPr>
              <w:t>Ready-to-use</w:t>
            </w:r>
          </w:p>
        </w:tc>
        <w:tc>
          <w:tcPr>
            <w:tcW w:w="1167" w:type="dxa"/>
            <w:shd w:val="clear" w:color="auto" w:fill="F3F3F3"/>
          </w:tcPr>
          <w:p w:rsidR="008D4080" w:rsidRDefault="00122E57">
            <w:pPr>
              <w:pStyle w:val="TableParagraph"/>
              <w:spacing w:before="34" w:line="242" w:lineRule="auto"/>
              <w:ind w:left="88"/>
              <w:rPr>
                <w:sz w:val="20"/>
              </w:rPr>
            </w:pPr>
            <w:r>
              <w:rPr>
                <w:w w:val="105"/>
                <w:sz w:val="20"/>
              </w:rPr>
              <w:t>Hard Nonporous (HN)</w:t>
            </w:r>
          </w:p>
        </w:tc>
        <w:tc>
          <w:tcPr>
            <w:tcW w:w="1276" w:type="dxa"/>
            <w:shd w:val="clear" w:color="auto" w:fill="F3F3F3"/>
          </w:tcPr>
          <w:p w:rsidR="008D4080" w:rsidRDefault="00122E57">
            <w:pPr>
              <w:pStyle w:val="TableParagraph"/>
              <w:spacing w:before="34" w:line="242" w:lineRule="auto"/>
              <w:ind w:left="99"/>
              <w:rPr>
                <w:sz w:val="20"/>
              </w:rPr>
            </w:pPr>
            <w:r>
              <w:rPr>
                <w:w w:val="105"/>
                <w:sz w:val="20"/>
              </w:rPr>
              <w:t xml:space="preserve">Institutional; </w:t>
            </w:r>
            <w:r>
              <w:rPr>
                <w:w w:val="110"/>
                <w:sz w:val="20"/>
              </w:rPr>
              <w:t>Residential</w:t>
            </w:r>
          </w:p>
        </w:tc>
        <w:tc>
          <w:tcPr>
            <w:tcW w:w="1116" w:type="dxa"/>
            <w:shd w:val="clear" w:color="auto" w:fill="F3F3F3"/>
          </w:tcPr>
          <w:p w:rsidR="008D4080" w:rsidRDefault="00122E57">
            <w:pPr>
              <w:pStyle w:val="TableParagraph"/>
              <w:spacing w:before="34"/>
              <w:ind w:left="88"/>
              <w:rPr>
                <w:sz w:val="20"/>
              </w:rPr>
            </w:pPr>
            <w:r>
              <w:rPr>
                <w:sz w:val="20"/>
              </w:rPr>
              <w:t>No</w:t>
            </w:r>
          </w:p>
        </w:tc>
        <w:tc>
          <w:tcPr>
            <w:tcW w:w="1150" w:type="dxa"/>
            <w:shd w:val="clear" w:color="auto" w:fill="F3F3F3"/>
          </w:tcPr>
          <w:p w:rsidR="008D4080" w:rsidRDefault="00122E57">
            <w:pPr>
              <w:pStyle w:val="TableParagraph"/>
              <w:spacing w:before="34"/>
              <w:ind w:left="85"/>
              <w:rPr>
                <w:sz w:val="20"/>
              </w:rPr>
            </w:pPr>
            <w:r>
              <w:rPr>
                <w:w w:val="115"/>
                <w:sz w:val="20"/>
              </w:rPr>
              <w:t>03/13/2020</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506"/>
        <w:gridCol w:w="1376"/>
        <w:gridCol w:w="1494"/>
        <w:gridCol w:w="1206"/>
        <w:gridCol w:w="1367"/>
        <w:gridCol w:w="1188"/>
        <w:gridCol w:w="1275"/>
        <w:gridCol w:w="769"/>
        <w:gridCol w:w="1495"/>
      </w:tblGrid>
      <w:tr w:rsidR="008D4080">
        <w:trPr>
          <w:trHeight w:val="468"/>
        </w:trPr>
        <w:tc>
          <w:tcPr>
            <w:tcW w:w="1100" w:type="dxa"/>
          </w:tcPr>
          <w:p w:rsidR="008D4080" w:rsidRDefault="00122E57">
            <w:pPr>
              <w:pStyle w:val="TableParagraph"/>
              <w:spacing w:line="232" w:lineRule="exact"/>
              <w:rPr>
                <w:sz w:val="20"/>
              </w:rPr>
            </w:pPr>
            <w:r>
              <w:rPr>
                <w:w w:val="110"/>
                <w:sz w:val="20"/>
              </w:rPr>
              <w:t>54289-4</w:t>
            </w:r>
          </w:p>
        </w:tc>
        <w:tc>
          <w:tcPr>
            <w:tcW w:w="2456" w:type="dxa"/>
          </w:tcPr>
          <w:p w:rsidR="008D4080" w:rsidRDefault="00122E57">
            <w:pPr>
              <w:pStyle w:val="TableParagraph"/>
              <w:spacing w:line="232" w:lineRule="exact"/>
              <w:ind w:left="258"/>
              <w:rPr>
                <w:sz w:val="20"/>
              </w:rPr>
            </w:pPr>
            <w:r>
              <w:rPr>
                <w:w w:val="115"/>
                <w:sz w:val="20"/>
              </w:rPr>
              <w:t>Peroxyacetic acid</w:t>
            </w:r>
          </w:p>
          <w:p w:rsidR="008D4080" w:rsidRDefault="00122E57">
            <w:pPr>
              <w:pStyle w:val="TableParagraph"/>
              <w:spacing w:before="2" w:line="215" w:lineRule="exact"/>
              <w:ind w:left="258"/>
              <w:rPr>
                <w:sz w:val="20"/>
              </w:rPr>
            </w:pPr>
            <w:r>
              <w:rPr>
                <w:w w:val="115"/>
                <w:sz w:val="20"/>
              </w:rPr>
              <w:t>(Peracetic acid)</w:t>
            </w:r>
          </w:p>
        </w:tc>
        <w:tc>
          <w:tcPr>
            <w:tcW w:w="1506" w:type="dxa"/>
          </w:tcPr>
          <w:p w:rsidR="008D4080" w:rsidRDefault="00122E57">
            <w:pPr>
              <w:pStyle w:val="TableParagraph"/>
              <w:spacing w:line="232" w:lineRule="exact"/>
              <w:ind w:left="151"/>
              <w:rPr>
                <w:sz w:val="20"/>
              </w:rPr>
            </w:pPr>
            <w:proofErr w:type="spellStart"/>
            <w:r>
              <w:rPr>
                <w:w w:val="115"/>
                <w:sz w:val="20"/>
              </w:rPr>
              <w:t>Peraclean</w:t>
            </w:r>
            <w:proofErr w:type="spellEnd"/>
            <w:r>
              <w:rPr>
                <w:w w:val="115"/>
                <w:sz w:val="20"/>
              </w:rPr>
              <w:t xml:space="preserve"> 15</w:t>
            </w:r>
          </w:p>
          <w:p w:rsidR="008D4080" w:rsidRDefault="00122E57">
            <w:pPr>
              <w:pStyle w:val="TableParagraph"/>
              <w:spacing w:before="2" w:line="215" w:lineRule="exact"/>
              <w:ind w:left="151"/>
              <w:rPr>
                <w:sz w:val="20"/>
              </w:rPr>
            </w:pPr>
            <w:r>
              <w:rPr>
                <w:w w:val="110"/>
                <w:sz w:val="20"/>
              </w:rPr>
              <w:t>(Peroxyacetic</w:t>
            </w:r>
          </w:p>
        </w:tc>
        <w:tc>
          <w:tcPr>
            <w:tcW w:w="1376" w:type="dxa"/>
          </w:tcPr>
          <w:p w:rsidR="008D4080" w:rsidRDefault="00122E57">
            <w:pPr>
              <w:pStyle w:val="TableParagraph"/>
              <w:spacing w:line="232" w:lineRule="exact"/>
              <w:ind w:left="83"/>
              <w:rPr>
                <w:sz w:val="20"/>
              </w:rPr>
            </w:pPr>
            <w:r>
              <w:rPr>
                <w:w w:val="110"/>
                <w:sz w:val="20"/>
              </w:rPr>
              <w:t>Evonik</w:t>
            </w:r>
          </w:p>
          <w:p w:rsidR="008D4080" w:rsidRDefault="00122E57">
            <w:pPr>
              <w:pStyle w:val="TableParagraph"/>
              <w:spacing w:before="2" w:line="215" w:lineRule="exact"/>
              <w:ind w:left="83"/>
              <w:rPr>
                <w:sz w:val="20"/>
              </w:rPr>
            </w:pPr>
            <w:r>
              <w:rPr>
                <w:w w:val="105"/>
                <w:sz w:val="20"/>
              </w:rPr>
              <w:t>Corporation</w:t>
            </w:r>
          </w:p>
        </w:tc>
        <w:tc>
          <w:tcPr>
            <w:tcW w:w="1494" w:type="dxa"/>
          </w:tcPr>
          <w:p w:rsidR="008D4080" w:rsidRDefault="00122E57">
            <w:pPr>
              <w:pStyle w:val="TableParagraph"/>
              <w:spacing w:line="232" w:lineRule="exact"/>
              <w:ind w:left="178"/>
              <w:rPr>
                <w:sz w:val="20"/>
              </w:rPr>
            </w:pPr>
            <w:r>
              <w:rPr>
                <w:w w:val="110"/>
                <w:sz w:val="20"/>
              </w:rPr>
              <w:t>Human</w:t>
            </w:r>
          </w:p>
          <w:p w:rsidR="008D4080" w:rsidRDefault="00122E57">
            <w:pPr>
              <w:pStyle w:val="TableParagraph"/>
              <w:spacing w:before="2" w:line="215" w:lineRule="exact"/>
              <w:ind w:left="178"/>
              <w:rPr>
                <w:sz w:val="20"/>
              </w:rPr>
            </w:pPr>
            <w:r>
              <w:rPr>
                <w:w w:val="110"/>
                <w:sz w:val="20"/>
              </w:rPr>
              <w:t>coronavirus</w:t>
            </w:r>
          </w:p>
        </w:tc>
        <w:tc>
          <w:tcPr>
            <w:tcW w:w="1206" w:type="dxa"/>
          </w:tcPr>
          <w:p w:rsidR="008D4080" w:rsidRDefault="00122E57">
            <w:pPr>
              <w:pStyle w:val="TableParagraph"/>
              <w:spacing w:line="232" w:lineRule="exact"/>
              <w:ind w:left="275"/>
              <w:rPr>
                <w:sz w:val="20"/>
              </w:rPr>
            </w:pPr>
            <w:r>
              <w:rPr>
                <w:w w:val="112"/>
                <w:sz w:val="20"/>
              </w:rPr>
              <w:t>1</w:t>
            </w:r>
          </w:p>
        </w:tc>
        <w:tc>
          <w:tcPr>
            <w:tcW w:w="1367" w:type="dxa"/>
          </w:tcPr>
          <w:p w:rsidR="008D4080" w:rsidRDefault="00122E57">
            <w:pPr>
              <w:pStyle w:val="TableParagraph"/>
              <w:spacing w:line="232" w:lineRule="exact"/>
              <w:ind w:left="110"/>
              <w:rPr>
                <w:sz w:val="20"/>
              </w:rPr>
            </w:pPr>
            <w:proofErr w:type="spellStart"/>
            <w:r>
              <w:rPr>
                <w:w w:val="105"/>
                <w:sz w:val="20"/>
              </w:rPr>
              <w:t>Dilutable</w:t>
            </w:r>
            <w:proofErr w:type="spellEnd"/>
          </w:p>
        </w:tc>
        <w:tc>
          <w:tcPr>
            <w:tcW w:w="1188" w:type="dxa"/>
          </w:tcPr>
          <w:p w:rsidR="008D4080" w:rsidRDefault="00122E57">
            <w:pPr>
              <w:pStyle w:val="TableParagraph"/>
              <w:spacing w:line="232" w:lineRule="exact"/>
              <w:ind w:left="109"/>
              <w:rPr>
                <w:sz w:val="20"/>
              </w:rPr>
            </w:pPr>
            <w:r>
              <w:rPr>
                <w:w w:val="105"/>
                <w:sz w:val="20"/>
              </w:rPr>
              <w:t>Hard</w:t>
            </w:r>
          </w:p>
          <w:p w:rsidR="008D4080" w:rsidRDefault="00122E57">
            <w:pPr>
              <w:pStyle w:val="TableParagraph"/>
              <w:spacing w:before="2" w:line="215" w:lineRule="exact"/>
              <w:ind w:left="109"/>
              <w:rPr>
                <w:sz w:val="20"/>
              </w:rPr>
            </w:pPr>
            <w:r>
              <w:rPr>
                <w:w w:val="105"/>
                <w:sz w:val="20"/>
              </w:rPr>
              <w:t>Nonporous</w:t>
            </w:r>
          </w:p>
        </w:tc>
        <w:tc>
          <w:tcPr>
            <w:tcW w:w="1275" w:type="dxa"/>
          </w:tcPr>
          <w:p w:rsidR="008D4080" w:rsidRDefault="00122E57">
            <w:pPr>
              <w:pStyle w:val="TableParagraph"/>
              <w:spacing w:line="232" w:lineRule="exact"/>
              <w:ind w:left="99"/>
              <w:rPr>
                <w:sz w:val="20"/>
              </w:rPr>
            </w:pPr>
            <w:r>
              <w:rPr>
                <w:w w:val="110"/>
                <w:sz w:val="20"/>
              </w:rPr>
              <w:t>Healthcare;</w:t>
            </w:r>
          </w:p>
          <w:p w:rsidR="008D4080" w:rsidRDefault="00122E57">
            <w:pPr>
              <w:pStyle w:val="TableParagraph"/>
              <w:spacing w:before="2" w:line="215" w:lineRule="exact"/>
              <w:ind w:left="99"/>
              <w:rPr>
                <w:sz w:val="20"/>
              </w:rPr>
            </w:pPr>
            <w:r>
              <w:rPr>
                <w:w w:val="110"/>
                <w:sz w:val="20"/>
              </w:rPr>
              <w:t>Institutional</w:t>
            </w:r>
          </w:p>
        </w:tc>
        <w:tc>
          <w:tcPr>
            <w:tcW w:w="769" w:type="dxa"/>
          </w:tcPr>
          <w:p w:rsidR="008D4080" w:rsidRDefault="00122E57">
            <w:pPr>
              <w:pStyle w:val="TableParagraph"/>
              <w:spacing w:line="232" w:lineRule="exact"/>
              <w:ind w:left="89"/>
              <w:rPr>
                <w:sz w:val="20"/>
              </w:rPr>
            </w:pPr>
            <w:r>
              <w:rPr>
                <w:sz w:val="20"/>
              </w:rPr>
              <w:t>No</w:t>
            </w:r>
          </w:p>
        </w:tc>
        <w:tc>
          <w:tcPr>
            <w:tcW w:w="1495" w:type="dxa"/>
          </w:tcPr>
          <w:p w:rsidR="008D4080" w:rsidRDefault="00122E57">
            <w:pPr>
              <w:pStyle w:val="TableParagraph"/>
              <w:spacing w:line="232" w:lineRule="exact"/>
              <w:ind w:right="-15"/>
              <w:jc w:val="right"/>
              <w:rPr>
                <w:sz w:val="20"/>
              </w:rPr>
            </w:pPr>
            <w:r>
              <w:rPr>
                <w:w w:val="115"/>
                <w:sz w:val="20"/>
              </w:rPr>
              <w:t>03/13/2020</w:t>
            </w: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6" w:type="dxa"/>
          </w:tcPr>
          <w:p w:rsidR="008D4080" w:rsidRDefault="00122E57">
            <w:pPr>
              <w:pStyle w:val="TableParagraph"/>
              <w:spacing w:line="232" w:lineRule="exact"/>
              <w:ind w:left="151"/>
              <w:rPr>
                <w:sz w:val="20"/>
              </w:rPr>
            </w:pPr>
            <w:r>
              <w:rPr>
                <w:w w:val="110"/>
                <w:sz w:val="20"/>
              </w:rPr>
              <w:t>Acid Solution)</w:t>
            </w:r>
          </w:p>
        </w:tc>
        <w:tc>
          <w:tcPr>
            <w:tcW w:w="1376" w:type="dxa"/>
          </w:tcPr>
          <w:p w:rsidR="008D4080" w:rsidRDefault="008D4080">
            <w:pPr>
              <w:pStyle w:val="TableParagraph"/>
              <w:rPr>
                <w:rFonts w:ascii="Times New Roman"/>
                <w:sz w:val="20"/>
              </w:rPr>
            </w:pPr>
          </w:p>
        </w:tc>
        <w:tc>
          <w:tcPr>
            <w:tcW w:w="1494" w:type="dxa"/>
          </w:tcPr>
          <w:p w:rsidR="008D4080" w:rsidRDefault="008D4080">
            <w:pPr>
              <w:pStyle w:val="TableParagraph"/>
              <w:rPr>
                <w:rFonts w:ascii="Times New Roman"/>
                <w:sz w:val="20"/>
              </w:rPr>
            </w:pPr>
          </w:p>
        </w:tc>
        <w:tc>
          <w:tcPr>
            <w:tcW w:w="1206" w:type="dxa"/>
          </w:tcPr>
          <w:p w:rsidR="008D4080" w:rsidRDefault="008D4080">
            <w:pPr>
              <w:pStyle w:val="TableParagraph"/>
              <w:rPr>
                <w:rFonts w:ascii="Times New Roman"/>
                <w:sz w:val="20"/>
              </w:rPr>
            </w:pPr>
          </w:p>
        </w:tc>
        <w:tc>
          <w:tcPr>
            <w:tcW w:w="1367" w:type="dxa"/>
          </w:tcPr>
          <w:p w:rsidR="008D4080" w:rsidRDefault="008D4080">
            <w:pPr>
              <w:pStyle w:val="TableParagraph"/>
              <w:rPr>
                <w:rFonts w:ascii="Times New Roman"/>
                <w:sz w:val="20"/>
              </w:rPr>
            </w:pPr>
          </w:p>
        </w:tc>
        <w:tc>
          <w:tcPr>
            <w:tcW w:w="1188" w:type="dxa"/>
          </w:tcPr>
          <w:p w:rsidR="008D4080" w:rsidRDefault="00122E57">
            <w:pPr>
              <w:pStyle w:val="TableParagraph"/>
              <w:spacing w:line="232" w:lineRule="exact"/>
              <w:ind w:left="109"/>
              <w:rPr>
                <w:sz w:val="20"/>
              </w:rPr>
            </w:pPr>
            <w:r>
              <w:rPr>
                <w:sz w:val="20"/>
              </w:rPr>
              <w:t>(HN)</w:t>
            </w:r>
          </w:p>
        </w:tc>
        <w:tc>
          <w:tcPr>
            <w:tcW w:w="1275" w:type="dxa"/>
          </w:tcPr>
          <w:p w:rsidR="008D4080" w:rsidRDefault="008D4080">
            <w:pPr>
              <w:pStyle w:val="TableParagraph"/>
              <w:rPr>
                <w:rFonts w:ascii="Times New Roman"/>
                <w:sz w:val="20"/>
              </w:rPr>
            </w:pPr>
          </w:p>
        </w:tc>
        <w:tc>
          <w:tcPr>
            <w:tcW w:w="76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56392-10</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Sodium hypochlorite</w:t>
            </w:r>
          </w:p>
        </w:tc>
        <w:tc>
          <w:tcPr>
            <w:tcW w:w="1506" w:type="dxa"/>
            <w:shd w:val="clear" w:color="auto" w:fill="F3F3F3"/>
          </w:tcPr>
          <w:p w:rsidR="008D4080" w:rsidRDefault="00122E57">
            <w:pPr>
              <w:pStyle w:val="TableParagraph"/>
              <w:spacing w:before="39" w:line="215" w:lineRule="exact"/>
              <w:ind w:left="151"/>
              <w:rPr>
                <w:sz w:val="20"/>
              </w:rPr>
            </w:pPr>
            <w:r>
              <w:rPr>
                <w:w w:val="110"/>
                <w:sz w:val="20"/>
              </w:rPr>
              <w:t>Caltech Swat</w:t>
            </w:r>
          </w:p>
        </w:tc>
        <w:tc>
          <w:tcPr>
            <w:tcW w:w="1376" w:type="dxa"/>
            <w:shd w:val="clear" w:color="auto" w:fill="F3F3F3"/>
          </w:tcPr>
          <w:p w:rsidR="008D4080" w:rsidRDefault="00122E57">
            <w:pPr>
              <w:pStyle w:val="TableParagraph"/>
              <w:spacing w:before="39" w:line="215" w:lineRule="exact"/>
              <w:ind w:left="83"/>
              <w:rPr>
                <w:sz w:val="20"/>
              </w:rPr>
            </w:pPr>
            <w:r>
              <w:rPr>
                <w:sz w:val="20"/>
              </w:rPr>
              <w:t>Clorox</w:t>
            </w:r>
          </w:p>
        </w:tc>
        <w:tc>
          <w:tcPr>
            <w:tcW w:w="1494" w:type="dxa"/>
            <w:shd w:val="clear" w:color="auto" w:fill="F3F3F3"/>
          </w:tcPr>
          <w:p w:rsidR="008D4080" w:rsidRDefault="00122E57">
            <w:pPr>
              <w:pStyle w:val="TableParagraph"/>
              <w:spacing w:before="39" w:line="215" w:lineRule="exact"/>
              <w:ind w:left="178"/>
              <w:rPr>
                <w:sz w:val="20"/>
              </w:rPr>
            </w:pPr>
            <w:r>
              <w:rPr>
                <w:w w:val="110"/>
                <w:sz w:val="20"/>
              </w:rPr>
              <w:t>Human</w:t>
            </w:r>
          </w:p>
        </w:tc>
        <w:tc>
          <w:tcPr>
            <w:tcW w:w="1206" w:type="dxa"/>
            <w:shd w:val="clear" w:color="auto" w:fill="F3F3F3"/>
          </w:tcPr>
          <w:p w:rsidR="008D4080" w:rsidRDefault="00122E57">
            <w:pPr>
              <w:pStyle w:val="TableParagraph"/>
              <w:spacing w:before="39" w:line="215" w:lineRule="exact"/>
              <w:ind w:left="275"/>
              <w:rPr>
                <w:sz w:val="20"/>
              </w:rPr>
            </w:pPr>
            <w:r>
              <w:rPr>
                <w:w w:val="112"/>
                <w:sz w:val="20"/>
              </w:rPr>
              <w:t>2</w:t>
            </w:r>
          </w:p>
        </w:tc>
        <w:tc>
          <w:tcPr>
            <w:tcW w:w="1367" w:type="dxa"/>
            <w:shd w:val="clear" w:color="auto" w:fill="F3F3F3"/>
          </w:tcPr>
          <w:p w:rsidR="008D4080" w:rsidRDefault="00122E57">
            <w:pPr>
              <w:pStyle w:val="TableParagraph"/>
              <w:spacing w:before="39" w:line="215" w:lineRule="exact"/>
              <w:ind w:left="110"/>
              <w:rPr>
                <w:sz w:val="20"/>
              </w:rPr>
            </w:pPr>
            <w:r>
              <w:rPr>
                <w:w w:val="110"/>
                <w:sz w:val="20"/>
              </w:rPr>
              <w:t>Ready-to-use</w:t>
            </w:r>
          </w:p>
        </w:tc>
        <w:tc>
          <w:tcPr>
            <w:tcW w:w="1188"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38" w:right="102"/>
              <w:jc w:val="center"/>
              <w:rPr>
                <w:sz w:val="20"/>
              </w:rPr>
            </w:pPr>
            <w:r>
              <w:rPr>
                <w:w w:val="110"/>
                <w:sz w:val="20"/>
              </w:rPr>
              <w:t>Healthcare;</w:t>
            </w:r>
          </w:p>
        </w:tc>
        <w:tc>
          <w:tcPr>
            <w:tcW w:w="769" w:type="dxa"/>
            <w:shd w:val="clear" w:color="auto" w:fill="F3F3F3"/>
          </w:tcPr>
          <w:p w:rsidR="008D4080" w:rsidRDefault="00122E57">
            <w:pPr>
              <w:pStyle w:val="TableParagraph"/>
              <w:spacing w:before="39" w:line="215" w:lineRule="exact"/>
              <w:ind w:left="89"/>
              <w:rPr>
                <w:sz w:val="20"/>
              </w:rPr>
            </w:pPr>
            <w:r>
              <w:rPr>
                <w:sz w:val="20"/>
              </w:rPr>
              <w:t>No</w:t>
            </w:r>
          </w:p>
        </w:tc>
        <w:tc>
          <w:tcPr>
            <w:tcW w:w="1495" w:type="dxa"/>
            <w:shd w:val="clear" w:color="auto" w:fill="F3F3F3"/>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122E57">
            <w:pPr>
              <w:pStyle w:val="TableParagraph"/>
              <w:spacing w:line="214" w:lineRule="exact"/>
              <w:ind w:left="151"/>
              <w:rPr>
                <w:sz w:val="20"/>
              </w:rPr>
            </w:pPr>
            <w:r>
              <w:rPr>
                <w:w w:val="110"/>
                <w:sz w:val="20"/>
              </w:rPr>
              <w:t>200 9B</w:t>
            </w:r>
          </w:p>
        </w:tc>
        <w:tc>
          <w:tcPr>
            <w:tcW w:w="1376" w:type="dxa"/>
            <w:shd w:val="clear" w:color="auto" w:fill="F3F3F3"/>
          </w:tcPr>
          <w:p w:rsidR="008D4080" w:rsidRDefault="00122E57">
            <w:pPr>
              <w:pStyle w:val="TableParagraph"/>
              <w:spacing w:line="214" w:lineRule="exact"/>
              <w:ind w:left="83"/>
              <w:rPr>
                <w:sz w:val="20"/>
              </w:rPr>
            </w:pPr>
            <w:r>
              <w:rPr>
                <w:w w:val="115"/>
                <w:sz w:val="20"/>
              </w:rPr>
              <w:t>Professional</w:t>
            </w:r>
          </w:p>
        </w:tc>
        <w:tc>
          <w:tcPr>
            <w:tcW w:w="1494" w:type="dxa"/>
            <w:shd w:val="clear" w:color="auto" w:fill="F3F3F3"/>
          </w:tcPr>
          <w:p w:rsidR="008D4080" w:rsidRDefault="00122E57">
            <w:pPr>
              <w:pStyle w:val="TableParagraph"/>
              <w:spacing w:line="214" w:lineRule="exact"/>
              <w:ind w:left="178"/>
              <w:rPr>
                <w:sz w:val="20"/>
              </w:rPr>
            </w:pPr>
            <w:r>
              <w:rPr>
                <w:w w:val="110"/>
                <w:sz w:val="20"/>
              </w:rPr>
              <w:t>coronavirus</w:t>
            </w:r>
          </w:p>
        </w:tc>
        <w:tc>
          <w:tcPr>
            <w:tcW w:w="1206"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09"/>
              <w:rPr>
                <w:sz w:val="20"/>
              </w:rPr>
            </w:pPr>
            <w:r>
              <w:rPr>
                <w:w w:val="105"/>
                <w:sz w:val="20"/>
              </w:rPr>
              <w:t>Nonporous</w:t>
            </w:r>
          </w:p>
        </w:tc>
        <w:tc>
          <w:tcPr>
            <w:tcW w:w="1275" w:type="dxa"/>
            <w:shd w:val="clear" w:color="auto" w:fill="F3F3F3"/>
          </w:tcPr>
          <w:p w:rsidR="008D4080" w:rsidRDefault="00122E57">
            <w:pPr>
              <w:pStyle w:val="TableParagraph"/>
              <w:spacing w:line="214" w:lineRule="exact"/>
              <w:ind w:left="72" w:right="92"/>
              <w:jc w:val="center"/>
              <w:rPr>
                <w:sz w:val="20"/>
              </w:rPr>
            </w:pPr>
            <w:r>
              <w:rPr>
                <w:w w:val="110"/>
                <w:sz w:val="20"/>
              </w:rPr>
              <w:t>Institutional</w:t>
            </w: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83"/>
              <w:rPr>
                <w:sz w:val="20"/>
              </w:rPr>
            </w:pPr>
            <w:r>
              <w:rPr>
                <w:w w:val="110"/>
                <w:sz w:val="20"/>
              </w:rPr>
              <w:t>Products</w:t>
            </w:r>
          </w:p>
        </w:tc>
        <w:tc>
          <w:tcPr>
            <w:tcW w:w="1494" w:type="dxa"/>
            <w:shd w:val="clear" w:color="auto" w:fill="F3F3F3"/>
          </w:tcPr>
          <w:p w:rsidR="008D4080" w:rsidRDefault="008D4080">
            <w:pPr>
              <w:pStyle w:val="TableParagraph"/>
              <w:rPr>
                <w:rFonts w:ascii="Times New Roman"/>
                <w:sz w:val="16"/>
              </w:rPr>
            </w:pPr>
          </w:p>
        </w:tc>
        <w:tc>
          <w:tcPr>
            <w:tcW w:w="1206"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09"/>
              <w:rPr>
                <w:sz w:val="20"/>
              </w:rPr>
            </w:pPr>
            <w:r>
              <w:rPr>
                <w:w w:val="105"/>
                <w:sz w:val="20"/>
              </w:rPr>
              <w:t>(HN); Food</w:t>
            </w:r>
          </w:p>
        </w:tc>
        <w:tc>
          <w:tcPr>
            <w:tcW w:w="1275" w:type="dxa"/>
            <w:shd w:val="clear" w:color="auto" w:fill="F3F3F3"/>
          </w:tcPr>
          <w:p w:rsidR="008D4080" w:rsidRDefault="008D4080">
            <w:pPr>
              <w:pStyle w:val="TableParagraph"/>
              <w:rPr>
                <w:rFonts w:ascii="Times New Roman"/>
                <w:sz w:val="16"/>
              </w:rPr>
            </w:pP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83"/>
              <w:rPr>
                <w:sz w:val="20"/>
              </w:rPr>
            </w:pPr>
            <w:r>
              <w:rPr>
                <w:w w:val="110"/>
                <w:sz w:val="20"/>
              </w:rPr>
              <w:t>Company</w:t>
            </w:r>
          </w:p>
        </w:tc>
        <w:tc>
          <w:tcPr>
            <w:tcW w:w="1494" w:type="dxa"/>
            <w:shd w:val="clear" w:color="auto" w:fill="F3F3F3"/>
          </w:tcPr>
          <w:p w:rsidR="008D4080" w:rsidRDefault="008D4080">
            <w:pPr>
              <w:pStyle w:val="TableParagraph"/>
              <w:rPr>
                <w:rFonts w:ascii="Times New Roman"/>
                <w:sz w:val="16"/>
              </w:rPr>
            </w:pPr>
          </w:p>
        </w:tc>
        <w:tc>
          <w:tcPr>
            <w:tcW w:w="1206"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09"/>
              <w:rPr>
                <w:sz w:val="20"/>
              </w:rPr>
            </w:pPr>
            <w:r>
              <w:rPr>
                <w:w w:val="105"/>
                <w:sz w:val="20"/>
              </w:rPr>
              <w:t>Contact</w:t>
            </w:r>
          </w:p>
        </w:tc>
        <w:tc>
          <w:tcPr>
            <w:tcW w:w="1275" w:type="dxa"/>
            <w:shd w:val="clear" w:color="auto" w:fill="F3F3F3"/>
          </w:tcPr>
          <w:p w:rsidR="008D4080" w:rsidRDefault="008D4080">
            <w:pPr>
              <w:pStyle w:val="TableParagraph"/>
              <w:rPr>
                <w:rFonts w:ascii="Times New Roman"/>
                <w:sz w:val="16"/>
              </w:rPr>
            </w:pP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8D4080">
            <w:pPr>
              <w:pStyle w:val="TableParagraph"/>
              <w:rPr>
                <w:rFonts w:ascii="Times New Roman"/>
                <w:sz w:val="16"/>
              </w:rPr>
            </w:pPr>
          </w:p>
        </w:tc>
        <w:tc>
          <w:tcPr>
            <w:tcW w:w="1206"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09"/>
              <w:rPr>
                <w:sz w:val="20"/>
              </w:rPr>
            </w:pPr>
            <w:r>
              <w:rPr>
                <w:w w:val="110"/>
                <w:sz w:val="20"/>
              </w:rPr>
              <w:t>Post-Rinse</w:t>
            </w:r>
          </w:p>
        </w:tc>
        <w:tc>
          <w:tcPr>
            <w:tcW w:w="1275" w:type="dxa"/>
            <w:shd w:val="clear" w:color="auto" w:fill="F3F3F3"/>
          </w:tcPr>
          <w:p w:rsidR="008D4080" w:rsidRDefault="008D4080">
            <w:pPr>
              <w:pStyle w:val="TableParagraph"/>
              <w:rPr>
                <w:rFonts w:ascii="Times New Roman"/>
                <w:sz w:val="16"/>
              </w:rPr>
            </w:pP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8D4080">
            <w:pPr>
              <w:pStyle w:val="TableParagraph"/>
              <w:rPr>
                <w:rFonts w:ascii="Times New Roman"/>
                <w:sz w:val="16"/>
              </w:rPr>
            </w:pPr>
          </w:p>
        </w:tc>
        <w:tc>
          <w:tcPr>
            <w:tcW w:w="1494" w:type="dxa"/>
            <w:shd w:val="clear" w:color="auto" w:fill="F3F3F3"/>
          </w:tcPr>
          <w:p w:rsidR="008D4080" w:rsidRDefault="008D4080">
            <w:pPr>
              <w:pStyle w:val="TableParagraph"/>
              <w:rPr>
                <w:rFonts w:ascii="Times New Roman"/>
                <w:sz w:val="16"/>
              </w:rPr>
            </w:pPr>
          </w:p>
        </w:tc>
        <w:tc>
          <w:tcPr>
            <w:tcW w:w="1206"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09"/>
              <w:rPr>
                <w:sz w:val="20"/>
              </w:rPr>
            </w:pPr>
            <w:r>
              <w:rPr>
                <w:w w:val="105"/>
                <w:sz w:val="20"/>
              </w:rPr>
              <w:t>Required</w:t>
            </w:r>
          </w:p>
        </w:tc>
        <w:tc>
          <w:tcPr>
            <w:tcW w:w="1275" w:type="dxa"/>
            <w:shd w:val="clear" w:color="auto" w:fill="F3F3F3"/>
          </w:tcPr>
          <w:p w:rsidR="008D4080" w:rsidRDefault="008D4080">
            <w:pPr>
              <w:pStyle w:val="TableParagraph"/>
              <w:rPr>
                <w:rFonts w:ascii="Times New Roman"/>
                <w:sz w:val="16"/>
              </w:rPr>
            </w:pP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6"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8D4080">
            <w:pPr>
              <w:pStyle w:val="TableParagraph"/>
              <w:rPr>
                <w:rFonts w:ascii="Times New Roman"/>
                <w:sz w:val="20"/>
              </w:rPr>
            </w:pPr>
          </w:p>
        </w:tc>
        <w:tc>
          <w:tcPr>
            <w:tcW w:w="1206" w:type="dxa"/>
            <w:shd w:val="clear" w:color="auto" w:fill="F3F3F3"/>
          </w:tcPr>
          <w:p w:rsidR="008D4080" w:rsidRDefault="008D4080">
            <w:pPr>
              <w:pStyle w:val="TableParagraph"/>
              <w:rPr>
                <w:rFonts w:ascii="Times New Roman"/>
                <w:sz w:val="20"/>
              </w:rPr>
            </w:pPr>
          </w:p>
        </w:tc>
        <w:tc>
          <w:tcPr>
            <w:tcW w:w="1367" w:type="dxa"/>
            <w:shd w:val="clear" w:color="auto" w:fill="F3F3F3"/>
          </w:tcPr>
          <w:p w:rsidR="008D4080" w:rsidRDefault="008D4080">
            <w:pPr>
              <w:pStyle w:val="TableParagraph"/>
              <w:rPr>
                <w:rFonts w:ascii="Times New Roman"/>
                <w:sz w:val="20"/>
              </w:rPr>
            </w:pPr>
          </w:p>
        </w:tc>
        <w:tc>
          <w:tcPr>
            <w:tcW w:w="1188" w:type="dxa"/>
            <w:shd w:val="clear" w:color="auto" w:fill="F3F3F3"/>
          </w:tcPr>
          <w:p w:rsidR="008D4080" w:rsidRDefault="00122E57">
            <w:pPr>
              <w:pStyle w:val="TableParagraph"/>
              <w:spacing w:line="232" w:lineRule="exact"/>
              <w:ind w:left="109"/>
              <w:rPr>
                <w:sz w:val="20"/>
              </w:rPr>
            </w:pPr>
            <w:r>
              <w:rPr>
                <w:w w:val="105"/>
                <w:sz w:val="20"/>
              </w:rPr>
              <w:t>(FCR)</w:t>
            </w:r>
          </w:p>
        </w:tc>
        <w:tc>
          <w:tcPr>
            <w:tcW w:w="1275" w:type="dxa"/>
            <w:shd w:val="clear" w:color="auto" w:fill="F3F3F3"/>
          </w:tcPr>
          <w:p w:rsidR="008D4080" w:rsidRDefault="008D4080">
            <w:pPr>
              <w:pStyle w:val="TableParagraph"/>
              <w:rPr>
                <w:rFonts w:ascii="Times New Roman"/>
                <w:sz w:val="20"/>
              </w:rPr>
            </w:pPr>
          </w:p>
        </w:tc>
        <w:tc>
          <w:tcPr>
            <w:tcW w:w="76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5813-103</w:t>
            </w:r>
          </w:p>
        </w:tc>
        <w:tc>
          <w:tcPr>
            <w:tcW w:w="2456" w:type="dxa"/>
          </w:tcPr>
          <w:p w:rsidR="008D4080" w:rsidRDefault="00122E57">
            <w:pPr>
              <w:pStyle w:val="TableParagraph"/>
              <w:spacing w:before="39" w:line="215" w:lineRule="exact"/>
              <w:ind w:left="258"/>
              <w:rPr>
                <w:sz w:val="20"/>
              </w:rPr>
            </w:pPr>
            <w:r>
              <w:rPr>
                <w:w w:val="110"/>
                <w:sz w:val="20"/>
              </w:rPr>
              <w:t>Sodium hypochlorite</w:t>
            </w:r>
          </w:p>
        </w:tc>
        <w:tc>
          <w:tcPr>
            <w:tcW w:w="1506" w:type="dxa"/>
          </w:tcPr>
          <w:p w:rsidR="008D4080" w:rsidRDefault="00122E57">
            <w:pPr>
              <w:pStyle w:val="TableParagraph"/>
              <w:spacing w:before="39" w:line="215" w:lineRule="exact"/>
              <w:ind w:left="151"/>
              <w:rPr>
                <w:sz w:val="20"/>
              </w:rPr>
            </w:pPr>
            <w:r>
              <w:rPr>
                <w:sz w:val="20"/>
              </w:rPr>
              <w:t>CGB3</w:t>
            </w:r>
          </w:p>
        </w:tc>
        <w:tc>
          <w:tcPr>
            <w:tcW w:w="1376" w:type="dxa"/>
          </w:tcPr>
          <w:p w:rsidR="008D4080" w:rsidRDefault="00122E57">
            <w:pPr>
              <w:pStyle w:val="TableParagraph"/>
              <w:spacing w:before="39" w:line="215" w:lineRule="exact"/>
              <w:ind w:left="83"/>
              <w:rPr>
                <w:sz w:val="20"/>
              </w:rPr>
            </w:pPr>
            <w:r>
              <w:rPr>
                <w:sz w:val="20"/>
              </w:rPr>
              <w:t>The Clorox</w:t>
            </w:r>
          </w:p>
        </w:tc>
        <w:tc>
          <w:tcPr>
            <w:tcW w:w="1494" w:type="dxa"/>
          </w:tcPr>
          <w:p w:rsidR="008D4080" w:rsidRDefault="00122E57">
            <w:pPr>
              <w:pStyle w:val="TableParagraph"/>
              <w:spacing w:before="39" w:line="215" w:lineRule="exact"/>
              <w:ind w:left="178"/>
              <w:rPr>
                <w:sz w:val="20"/>
              </w:rPr>
            </w:pPr>
            <w:r>
              <w:rPr>
                <w:w w:val="110"/>
                <w:sz w:val="20"/>
              </w:rPr>
              <w:t>Human</w:t>
            </w:r>
          </w:p>
        </w:tc>
        <w:tc>
          <w:tcPr>
            <w:tcW w:w="1206" w:type="dxa"/>
          </w:tcPr>
          <w:p w:rsidR="008D4080" w:rsidRDefault="00122E57">
            <w:pPr>
              <w:pStyle w:val="TableParagraph"/>
              <w:spacing w:before="39" w:line="215" w:lineRule="exact"/>
              <w:ind w:left="275"/>
              <w:rPr>
                <w:sz w:val="20"/>
              </w:rPr>
            </w:pPr>
            <w:r>
              <w:rPr>
                <w:w w:val="112"/>
                <w:sz w:val="20"/>
              </w:rPr>
              <w:t>5</w:t>
            </w:r>
          </w:p>
        </w:tc>
        <w:tc>
          <w:tcPr>
            <w:tcW w:w="1367" w:type="dxa"/>
          </w:tcPr>
          <w:p w:rsidR="008D4080" w:rsidRDefault="00122E57">
            <w:pPr>
              <w:pStyle w:val="TableParagraph"/>
              <w:spacing w:before="39" w:line="215" w:lineRule="exact"/>
              <w:ind w:left="110"/>
              <w:rPr>
                <w:sz w:val="20"/>
              </w:rPr>
            </w:pPr>
            <w:proofErr w:type="spellStart"/>
            <w:r>
              <w:rPr>
                <w:w w:val="105"/>
                <w:sz w:val="20"/>
              </w:rPr>
              <w:t>Dilutable</w:t>
            </w:r>
            <w:proofErr w:type="spellEnd"/>
          </w:p>
        </w:tc>
        <w:tc>
          <w:tcPr>
            <w:tcW w:w="1188" w:type="dxa"/>
          </w:tcPr>
          <w:p w:rsidR="008D4080" w:rsidRDefault="00122E57">
            <w:pPr>
              <w:pStyle w:val="TableParagraph"/>
              <w:spacing w:before="39" w:line="215" w:lineRule="exact"/>
              <w:ind w:left="109"/>
              <w:rPr>
                <w:sz w:val="20"/>
              </w:rPr>
            </w:pPr>
            <w:r>
              <w:rPr>
                <w:w w:val="105"/>
                <w:sz w:val="20"/>
              </w:rPr>
              <w:t>Hard</w:t>
            </w:r>
          </w:p>
        </w:tc>
        <w:tc>
          <w:tcPr>
            <w:tcW w:w="1275" w:type="dxa"/>
          </w:tcPr>
          <w:p w:rsidR="008D4080" w:rsidRDefault="00122E57">
            <w:pPr>
              <w:pStyle w:val="TableParagraph"/>
              <w:spacing w:before="39" w:line="215" w:lineRule="exact"/>
              <w:ind w:left="38" w:right="102"/>
              <w:jc w:val="center"/>
              <w:rPr>
                <w:sz w:val="20"/>
              </w:rPr>
            </w:pPr>
            <w:r>
              <w:rPr>
                <w:w w:val="110"/>
                <w:sz w:val="20"/>
              </w:rPr>
              <w:t>Healthcare;</w:t>
            </w:r>
          </w:p>
        </w:tc>
        <w:tc>
          <w:tcPr>
            <w:tcW w:w="769" w:type="dxa"/>
          </w:tcPr>
          <w:p w:rsidR="008D4080" w:rsidRDefault="00122E57">
            <w:pPr>
              <w:pStyle w:val="TableParagraph"/>
              <w:spacing w:before="39" w:line="215" w:lineRule="exact"/>
              <w:ind w:left="89"/>
              <w:rPr>
                <w:sz w:val="20"/>
              </w:rPr>
            </w:pPr>
            <w:r>
              <w:rPr>
                <w:sz w:val="20"/>
              </w:rPr>
              <w:t>No</w:t>
            </w:r>
          </w:p>
        </w:tc>
        <w:tc>
          <w:tcPr>
            <w:tcW w:w="1495" w:type="dxa"/>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83"/>
              <w:rPr>
                <w:sz w:val="20"/>
              </w:rPr>
            </w:pPr>
            <w:r>
              <w:rPr>
                <w:w w:val="110"/>
                <w:sz w:val="20"/>
              </w:rPr>
              <w:t>Company</w:t>
            </w:r>
          </w:p>
        </w:tc>
        <w:tc>
          <w:tcPr>
            <w:tcW w:w="1494" w:type="dxa"/>
          </w:tcPr>
          <w:p w:rsidR="008D4080" w:rsidRDefault="00122E57">
            <w:pPr>
              <w:pStyle w:val="TableParagraph"/>
              <w:spacing w:line="214" w:lineRule="exact"/>
              <w:ind w:left="178"/>
              <w:rPr>
                <w:sz w:val="20"/>
              </w:rPr>
            </w:pPr>
            <w:r>
              <w:rPr>
                <w:w w:val="110"/>
                <w:sz w:val="20"/>
              </w:rPr>
              <w:t>coronavirus</w:t>
            </w:r>
          </w:p>
        </w:tc>
        <w:tc>
          <w:tcPr>
            <w:tcW w:w="1206"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88" w:type="dxa"/>
          </w:tcPr>
          <w:p w:rsidR="008D4080" w:rsidRDefault="00122E57">
            <w:pPr>
              <w:pStyle w:val="TableParagraph"/>
              <w:spacing w:line="214" w:lineRule="exact"/>
              <w:ind w:left="109"/>
              <w:rPr>
                <w:sz w:val="20"/>
              </w:rPr>
            </w:pPr>
            <w:r>
              <w:rPr>
                <w:w w:val="105"/>
                <w:sz w:val="20"/>
              </w:rPr>
              <w:t>Nonporous</w:t>
            </w:r>
          </w:p>
        </w:tc>
        <w:tc>
          <w:tcPr>
            <w:tcW w:w="1275" w:type="dxa"/>
          </w:tcPr>
          <w:p w:rsidR="008D4080" w:rsidRDefault="00122E57">
            <w:pPr>
              <w:pStyle w:val="TableParagraph"/>
              <w:spacing w:line="214" w:lineRule="exact"/>
              <w:ind w:left="72" w:right="52"/>
              <w:jc w:val="center"/>
              <w:rPr>
                <w:sz w:val="20"/>
              </w:rPr>
            </w:pPr>
            <w:r>
              <w:rPr>
                <w:w w:val="110"/>
                <w:sz w:val="20"/>
              </w:rPr>
              <w:t>Institutional;</w:t>
            </w: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6" w:type="dxa"/>
          </w:tcPr>
          <w:p w:rsidR="008D4080" w:rsidRDefault="008D4080">
            <w:pPr>
              <w:pStyle w:val="TableParagraph"/>
              <w:rPr>
                <w:rFonts w:ascii="Times New Roman"/>
                <w:sz w:val="20"/>
              </w:rPr>
            </w:pPr>
          </w:p>
        </w:tc>
        <w:tc>
          <w:tcPr>
            <w:tcW w:w="1376" w:type="dxa"/>
          </w:tcPr>
          <w:p w:rsidR="008D4080" w:rsidRDefault="008D4080">
            <w:pPr>
              <w:pStyle w:val="TableParagraph"/>
              <w:rPr>
                <w:rFonts w:ascii="Times New Roman"/>
                <w:sz w:val="20"/>
              </w:rPr>
            </w:pPr>
          </w:p>
        </w:tc>
        <w:tc>
          <w:tcPr>
            <w:tcW w:w="1494" w:type="dxa"/>
          </w:tcPr>
          <w:p w:rsidR="008D4080" w:rsidRDefault="008D4080">
            <w:pPr>
              <w:pStyle w:val="TableParagraph"/>
              <w:rPr>
                <w:rFonts w:ascii="Times New Roman"/>
                <w:sz w:val="20"/>
              </w:rPr>
            </w:pPr>
          </w:p>
        </w:tc>
        <w:tc>
          <w:tcPr>
            <w:tcW w:w="1206" w:type="dxa"/>
          </w:tcPr>
          <w:p w:rsidR="008D4080" w:rsidRDefault="008D4080">
            <w:pPr>
              <w:pStyle w:val="TableParagraph"/>
              <w:rPr>
                <w:rFonts w:ascii="Times New Roman"/>
                <w:sz w:val="20"/>
              </w:rPr>
            </w:pPr>
          </w:p>
        </w:tc>
        <w:tc>
          <w:tcPr>
            <w:tcW w:w="1367" w:type="dxa"/>
          </w:tcPr>
          <w:p w:rsidR="008D4080" w:rsidRDefault="008D4080">
            <w:pPr>
              <w:pStyle w:val="TableParagraph"/>
              <w:rPr>
                <w:rFonts w:ascii="Times New Roman"/>
                <w:sz w:val="20"/>
              </w:rPr>
            </w:pPr>
          </w:p>
        </w:tc>
        <w:tc>
          <w:tcPr>
            <w:tcW w:w="1188" w:type="dxa"/>
          </w:tcPr>
          <w:p w:rsidR="008D4080" w:rsidRDefault="00122E57">
            <w:pPr>
              <w:pStyle w:val="TableParagraph"/>
              <w:spacing w:line="232" w:lineRule="exact"/>
              <w:ind w:left="109"/>
              <w:rPr>
                <w:sz w:val="20"/>
              </w:rPr>
            </w:pPr>
            <w:r>
              <w:rPr>
                <w:sz w:val="20"/>
              </w:rPr>
              <w:t>(HN)</w:t>
            </w:r>
          </w:p>
        </w:tc>
        <w:tc>
          <w:tcPr>
            <w:tcW w:w="1275" w:type="dxa"/>
          </w:tcPr>
          <w:p w:rsidR="008D4080" w:rsidRDefault="00122E57">
            <w:pPr>
              <w:pStyle w:val="TableParagraph"/>
              <w:spacing w:line="232" w:lineRule="exact"/>
              <w:ind w:left="11" w:right="102"/>
              <w:jc w:val="center"/>
              <w:rPr>
                <w:sz w:val="20"/>
              </w:rPr>
            </w:pPr>
            <w:r>
              <w:rPr>
                <w:w w:val="110"/>
                <w:sz w:val="20"/>
              </w:rPr>
              <w:t>Residential</w:t>
            </w:r>
          </w:p>
        </w:tc>
        <w:tc>
          <w:tcPr>
            <w:tcW w:w="76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5813-104</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Sodium hypochlorite</w:t>
            </w:r>
          </w:p>
        </w:tc>
        <w:tc>
          <w:tcPr>
            <w:tcW w:w="1506" w:type="dxa"/>
            <w:shd w:val="clear" w:color="auto" w:fill="F3F3F3"/>
          </w:tcPr>
          <w:p w:rsidR="008D4080" w:rsidRDefault="00122E57">
            <w:pPr>
              <w:pStyle w:val="TableParagraph"/>
              <w:spacing w:before="39" w:line="215" w:lineRule="exact"/>
              <w:ind w:left="151"/>
              <w:rPr>
                <w:sz w:val="20"/>
              </w:rPr>
            </w:pPr>
            <w:r>
              <w:rPr>
                <w:sz w:val="20"/>
              </w:rPr>
              <w:t>CGB4</w:t>
            </w:r>
          </w:p>
        </w:tc>
        <w:tc>
          <w:tcPr>
            <w:tcW w:w="1376" w:type="dxa"/>
            <w:shd w:val="clear" w:color="auto" w:fill="F3F3F3"/>
          </w:tcPr>
          <w:p w:rsidR="008D4080" w:rsidRDefault="00122E57">
            <w:pPr>
              <w:pStyle w:val="TableParagraph"/>
              <w:spacing w:before="39" w:line="215" w:lineRule="exact"/>
              <w:ind w:left="83"/>
              <w:rPr>
                <w:sz w:val="20"/>
              </w:rPr>
            </w:pPr>
            <w:r>
              <w:rPr>
                <w:sz w:val="20"/>
              </w:rPr>
              <w:t>The Clorox</w:t>
            </w:r>
          </w:p>
        </w:tc>
        <w:tc>
          <w:tcPr>
            <w:tcW w:w="1494" w:type="dxa"/>
            <w:shd w:val="clear" w:color="auto" w:fill="F3F3F3"/>
          </w:tcPr>
          <w:p w:rsidR="008D4080" w:rsidRDefault="00122E57">
            <w:pPr>
              <w:pStyle w:val="TableParagraph"/>
              <w:spacing w:before="39" w:line="215" w:lineRule="exact"/>
              <w:ind w:left="178"/>
              <w:rPr>
                <w:sz w:val="20"/>
              </w:rPr>
            </w:pPr>
            <w:r>
              <w:rPr>
                <w:w w:val="110"/>
                <w:sz w:val="20"/>
              </w:rPr>
              <w:t>Human</w:t>
            </w:r>
          </w:p>
        </w:tc>
        <w:tc>
          <w:tcPr>
            <w:tcW w:w="1206" w:type="dxa"/>
            <w:shd w:val="clear" w:color="auto" w:fill="F3F3F3"/>
          </w:tcPr>
          <w:p w:rsidR="008D4080" w:rsidRDefault="00122E57">
            <w:pPr>
              <w:pStyle w:val="TableParagraph"/>
              <w:spacing w:before="39" w:line="215" w:lineRule="exact"/>
              <w:ind w:left="275"/>
              <w:rPr>
                <w:sz w:val="20"/>
              </w:rPr>
            </w:pPr>
            <w:r>
              <w:rPr>
                <w:w w:val="112"/>
                <w:sz w:val="20"/>
              </w:rPr>
              <w:t>5</w:t>
            </w:r>
          </w:p>
        </w:tc>
        <w:tc>
          <w:tcPr>
            <w:tcW w:w="1367" w:type="dxa"/>
            <w:shd w:val="clear" w:color="auto" w:fill="F3F3F3"/>
          </w:tcPr>
          <w:p w:rsidR="008D4080" w:rsidRDefault="00122E57">
            <w:pPr>
              <w:pStyle w:val="TableParagraph"/>
              <w:spacing w:before="39" w:line="215" w:lineRule="exact"/>
              <w:ind w:left="110"/>
              <w:rPr>
                <w:sz w:val="20"/>
              </w:rPr>
            </w:pPr>
            <w:proofErr w:type="spellStart"/>
            <w:r>
              <w:rPr>
                <w:w w:val="105"/>
                <w:sz w:val="20"/>
              </w:rPr>
              <w:t>Dilutable</w:t>
            </w:r>
            <w:proofErr w:type="spellEnd"/>
          </w:p>
        </w:tc>
        <w:tc>
          <w:tcPr>
            <w:tcW w:w="1188"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38" w:right="102"/>
              <w:jc w:val="center"/>
              <w:rPr>
                <w:sz w:val="20"/>
              </w:rPr>
            </w:pPr>
            <w:r>
              <w:rPr>
                <w:w w:val="110"/>
                <w:sz w:val="20"/>
              </w:rPr>
              <w:t>Healthcare;</w:t>
            </w:r>
          </w:p>
        </w:tc>
        <w:tc>
          <w:tcPr>
            <w:tcW w:w="769" w:type="dxa"/>
            <w:shd w:val="clear" w:color="auto" w:fill="F3F3F3"/>
          </w:tcPr>
          <w:p w:rsidR="008D4080" w:rsidRDefault="00122E57">
            <w:pPr>
              <w:pStyle w:val="TableParagraph"/>
              <w:spacing w:before="39" w:line="215" w:lineRule="exact"/>
              <w:ind w:left="89"/>
              <w:rPr>
                <w:sz w:val="20"/>
              </w:rPr>
            </w:pPr>
            <w:r>
              <w:rPr>
                <w:sz w:val="20"/>
              </w:rPr>
              <w:t>No</w:t>
            </w:r>
          </w:p>
        </w:tc>
        <w:tc>
          <w:tcPr>
            <w:tcW w:w="1495" w:type="dxa"/>
            <w:shd w:val="clear" w:color="auto" w:fill="F3F3F3"/>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83"/>
              <w:rPr>
                <w:sz w:val="20"/>
              </w:rPr>
            </w:pPr>
            <w:r>
              <w:rPr>
                <w:w w:val="110"/>
                <w:sz w:val="20"/>
              </w:rPr>
              <w:t>Company</w:t>
            </w:r>
          </w:p>
        </w:tc>
        <w:tc>
          <w:tcPr>
            <w:tcW w:w="1494" w:type="dxa"/>
            <w:shd w:val="clear" w:color="auto" w:fill="F3F3F3"/>
          </w:tcPr>
          <w:p w:rsidR="008D4080" w:rsidRDefault="00122E57">
            <w:pPr>
              <w:pStyle w:val="TableParagraph"/>
              <w:spacing w:line="214" w:lineRule="exact"/>
              <w:ind w:left="178"/>
              <w:rPr>
                <w:sz w:val="20"/>
              </w:rPr>
            </w:pPr>
            <w:r>
              <w:rPr>
                <w:w w:val="110"/>
                <w:sz w:val="20"/>
              </w:rPr>
              <w:t>coronavirus</w:t>
            </w:r>
          </w:p>
        </w:tc>
        <w:tc>
          <w:tcPr>
            <w:tcW w:w="1206"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09"/>
              <w:rPr>
                <w:sz w:val="20"/>
              </w:rPr>
            </w:pPr>
            <w:r>
              <w:rPr>
                <w:w w:val="105"/>
                <w:sz w:val="20"/>
              </w:rPr>
              <w:t>Nonporous</w:t>
            </w:r>
          </w:p>
        </w:tc>
        <w:tc>
          <w:tcPr>
            <w:tcW w:w="1275" w:type="dxa"/>
            <w:shd w:val="clear" w:color="auto" w:fill="F3F3F3"/>
          </w:tcPr>
          <w:p w:rsidR="008D4080" w:rsidRDefault="00122E57">
            <w:pPr>
              <w:pStyle w:val="TableParagraph"/>
              <w:spacing w:line="214" w:lineRule="exact"/>
              <w:ind w:left="72" w:right="52"/>
              <w:jc w:val="center"/>
              <w:rPr>
                <w:sz w:val="20"/>
              </w:rPr>
            </w:pPr>
            <w:r>
              <w:rPr>
                <w:w w:val="110"/>
                <w:sz w:val="20"/>
              </w:rPr>
              <w:t>Institutional;</w:t>
            </w: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6"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8D4080">
            <w:pPr>
              <w:pStyle w:val="TableParagraph"/>
              <w:rPr>
                <w:rFonts w:ascii="Times New Roman"/>
                <w:sz w:val="20"/>
              </w:rPr>
            </w:pPr>
          </w:p>
        </w:tc>
        <w:tc>
          <w:tcPr>
            <w:tcW w:w="1206" w:type="dxa"/>
            <w:shd w:val="clear" w:color="auto" w:fill="F3F3F3"/>
          </w:tcPr>
          <w:p w:rsidR="008D4080" w:rsidRDefault="008D4080">
            <w:pPr>
              <w:pStyle w:val="TableParagraph"/>
              <w:rPr>
                <w:rFonts w:ascii="Times New Roman"/>
                <w:sz w:val="20"/>
              </w:rPr>
            </w:pPr>
          </w:p>
        </w:tc>
        <w:tc>
          <w:tcPr>
            <w:tcW w:w="1367" w:type="dxa"/>
            <w:shd w:val="clear" w:color="auto" w:fill="F3F3F3"/>
          </w:tcPr>
          <w:p w:rsidR="008D4080" w:rsidRDefault="008D4080">
            <w:pPr>
              <w:pStyle w:val="TableParagraph"/>
              <w:rPr>
                <w:rFonts w:ascii="Times New Roman"/>
                <w:sz w:val="20"/>
              </w:rPr>
            </w:pPr>
          </w:p>
        </w:tc>
        <w:tc>
          <w:tcPr>
            <w:tcW w:w="1188" w:type="dxa"/>
            <w:shd w:val="clear" w:color="auto" w:fill="F3F3F3"/>
          </w:tcPr>
          <w:p w:rsidR="008D4080" w:rsidRDefault="00122E57">
            <w:pPr>
              <w:pStyle w:val="TableParagraph"/>
              <w:spacing w:line="232" w:lineRule="exact"/>
              <w:ind w:left="109"/>
              <w:rPr>
                <w:sz w:val="20"/>
              </w:rPr>
            </w:pPr>
            <w:r>
              <w:rPr>
                <w:sz w:val="20"/>
              </w:rPr>
              <w:t>(HN)</w:t>
            </w:r>
          </w:p>
        </w:tc>
        <w:tc>
          <w:tcPr>
            <w:tcW w:w="1275" w:type="dxa"/>
            <w:shd w:val="clear" w:color="auto" w:fill="F3F3F3"/>
          </w:tcPr>
          <w:p w:rsidR="008D4080" w:rsidRDefault="00122E57">
            <w:pPr>
              <w:pStyle w:val="TableParagraph"/>
              <w:spacing w:line="232" w:lineRule="exact"/>
              <w:ind w:left="11" w:right="102"/>
              <w:jc w:val="center"/>
              <w:rPr>
                <w:sz w:val="20"/>
              </w:rPr>
            </w:pPr>
            <w:r>
              <w:rPr>
                <w:w w:val="110"/>
                <w:sz w:val="20"/>
              </w:rPr>
              <w:t>Residential</w:t>
            </w:r>
          </w:p>
        </w:tc>
        <w:tc>
          <w:tcPr>
            <w:tcW w:w="76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5813-106</w:t>
            </w:r>
          </w:p>
        </w:tc>
        <w:tc>
          <w:tcPr>
            <w:tcW w:w="2456" w:type="dxa"/>
          </w:tcPr>
          <w:p w:rsidR="008D4080" w:rsidRDefault="00122E57">
            <w:pPr>
              <w:pStyle w:val="TableParagraph"/>
              <w:spacing w:before="39" w:line="215" w:lineRule="exact"/>
              <w:ind w:left="258"/>
              <w:rPr>
                <w:sz w:val="20"/>
              </w:rPr>
            </w:pPr>
            <w:r>
              <w:rPr>
                <w:w w:val="110"/>
                <w:sz w:val="20"/>
              </w:rPr>
              <w:t>Sodium hypochlorite</w:t>
            </w:r>
          </w:p>
        </w:tc>
        <w:tc>
          <w:tcPr>
            <w:tcW w:w="1506" w:type="dxa"/>
          </w:tcPr>
          <w:p w:rsidR="008D4080" w:rsidRDefault="00122E57">
            <w:pPr>
              <w:pStyle w:val="TableParagraph"/>
              <w:spacing w:before="39" w:line="215" w:lineRule="exact"/>
              <w:ind w:left="151"/>
              <w:rPr>
                <w:sz w:val="20"/>
              </w:rPr>
            </w:pPr>
            <w:proofErr w:type="spellStart"/>
            <w:r>
              <w:rPr>
                <w:sz w:val="20"/>
              </w:rPr>
              <w:t>Axl</w:t>
            </w:r>
            <w:proofErr w:type="spellEnd"/>
          </w:p>
        </w:tc>
        <w:tc>
          <w:tcPr>
            <w:tcW w:w="1376" w:type="dxa"/>
          </w:tcPr>
          <w:p w:rsidR="008D4080" w:rsidRDefault="00122E57">
            <w:pPr>
              <w:pStyle w:val="TableParagraph"/>
              <w:spacing w:before="39" w:line="215" w:lineRule="exact"/>
              <w:ind w:left="83"/>
              <w:rPr>
                <w:sz w:val="20"/>
              </w:rPr>
            </w:pPr>
            <w:r>
              <w:rPr>
                <w:sz w:val="20"/>
              </w:rPr>
              <w:t>The Clorox</w:t>
            </w:r>
          </w:p>
        </w:tc>
        <w:tc>
          <w:tcPr>
            <w:tcW w:w="1494" w:type="dxa"/>
          </w:tcPr>
          <w:p w:rsidR="008D4080" w:rsidRDefault="00122E57">
            <w:pPr>
              <w:pStyle w:val="TableParagraph"/>
              <w:spacing w:before="39" w:line="215" w:lineRule="exact"/>
              <w:ind w:left="178"/>
              <w:rPr>
                <w:sz w:val="20"/>
              </w:rPr>
            </w:pPr>
            <w:r>
              <w:rPr>
                <w:w w:val="110"/>
                <w:sz w:val="20"/>
              </w:rPr>
              <w:t>Human</w:t>
            </w:r>
          </w:p>
        </w:tc>
        <w:tc>
          <w:tcPr>
            <w:tcW w:w="1206" w:type="dxa"/>
          </w:tcPr>
          <w:p w:rsidR="008D4080" w:rsidRDefault="00122E57">
            <w:pPr>
              <w:pStyle w:val="TableParagraph"/>
              <w:spacing w:before="39" w:line="215" w:lineRule="exact"/>
              <w:ind w:left="275"/>
              <w:rPr>
                <w:sz w:val="20"/>
              </w:rPr>
            </w:pPr>
            <w:r>
              <w:rPr>
                <w:w w:val="112"/>
                <w:sz w:val="20"/>
              </w:rPr>
              <w:t>1</w:t>
            </w:r>
          </w:p>
        </w:tc>
        <w:tc>
          <w:tcPr>
            <w:tcW w:w="1367" w:type="dxa"/>
          </w:tcPr>
          <w:p w:rsidR="008D4080" w:rsidRDefault="00122E57">
            <w:pPr>
              <w:pStyle w:val="TableParagraph"/>
              <w:spacing w:before="39" w:line="215" w:lineRule="exact"/>
              <w:ind w:left="110"/>
              <w:rPr>
                <w:sz w:val="20"/>
              </w:rPr>
            </w:pPr>
            <w:r>
              <w:rPr>
                <w:w w:val="110"/>
                <w:sz w:val="20"/>
              </w:rPr>
              <w:t>Ready-to-use</w:t>
            </w:r>
          </w:p>
        </w:tc>
        <w:tc>
          <w:tcPr>
            <w:tcW w:w="1188" w:type="dxa"/>
          </w:tcPr>
          <w:p w:rsidR="008D4080" w:rsidRDefault="00122E57">
            <w:pPr>
              <w:pStyle w:val="TableParagraph"/>
              <w:spacing w:before="39" w:line="215" w:lineRule="exact"/>
              <w:ind w:left="109"/>
              <w:rPr>
                <w:sz w:val="20"/>
              </w:rPr>
            </w:pPr>
            <w:r>
              <w:rPr>
                <w:w w:val="105"/>
                <w:sz w:val="20"/>
              </w:rPr>
              <w:t>Hard</w:t>
            </w:r>
          </w:p>
        </w:tc>
        <w:tc>
          <w:tcPr>
            <w:tcW w:w="1275" w:type="dxa"/>
          </w:tcPr>
          <w:p w:rsidR="008D4080" w:rsidRDefault="00122E57">
            <w:pPr>
              <w:pStyle w:val="TableParagraph"/>
              <w:spacing w:before="39" w:line="215" w:lineRule="exact"/>
              <w:ind w:left="11" w:right="102"/>
              <w:jc w:val="center"/>
              <w:rPr>
                <w:sz w:val="20"/>
              </w:rPr>
            </w:pPr>
            <w:r>
              <w:rPr>
                <w:w w:val="110"/>
                <w:sz w:val="20"/>
              </w:rPr>
              <w:t>Residential</w:t>
            </w:r>
          </w:p>
        </w:tc>
        <w:tc>
          <w:tcPr>
            <w:tcW w:w="769" w:type="dxa"/>
          </w:tcPr>
          <w:p w:rsidR="008D4080" w:rsidRDefault="00122E57">
            <w:pPr>
              <w:pStyle w:val="TableParagraph"/>
              <w:spacing w:before="39" w:line="215" w:lineRule="exact"/>
              <w:ind w:left="89"/>
              <w:rPr>
                <w:sz w:val="20"/>
              </w:rPr>
            </w:pPr>
            <w:r>
              <w:rPr>
                <w:sz w:val="20"/>
              </w:rPr>
              <w:t>No</w:t>
            </w:r>
          </w:p>
        </w:tc>
        <w:tc>
          <w:tcPr>
            <w:tcW w:w="1495" w:type="dxa"/>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83"/>
              <w:rPr>
                <w:sz w:val="20"/>
              </w:rPr>
            </w:pPr>
            <w:r>
              <w:rPr>
                <w:w w:val="110"/>
                <w:sz w:val="20"/>
              </w:rPr>
              <w:t>Company</w:t>
            </w:r>
          </w:p>
        </w:tc>
        <w:tc>
          <w:tcPr>
            <w:tcW w:w="1494" w:type="dxa"/>
          </w:tcPr>
          <w:p w:rsidR="008D4080" w:rsidRDefault="00122E57">
            <w:pPr>
              <w:pStyle w:val="TableParagraph"/>
              <w:spacing w:line="214" w:lineRule="exact"/>
              <w:ind w:left="178"/>
              <w:rPr>
                <w:sz w:val="20"/>
              </w:rPr>
            </w:pPr>
            <w:r>
              <w:rPr>
                <w:w w:val="110"/>
                <w:sz w:val="20"/>
              </w:rPr>
              <w:t>coronavirus</w:t>
            </w:r>
          </w:p>
        </w:tc>
        <w:tc>
          <w:tcPr>
            <w:tcW w:w="1206" w:type="dxa"/>
          </w:tcPr>
          <w:p w:rsidR="008D4080" w:rsidRDefault="008D4080">
            <w:pPr>
              <w:pStyle w:val="TableParagraph"/>
              <w:rPr>
                <w:rFonts w:ascii="Times New Roman"/>
                <w:sz w:val="16"/>
              </w:rPr>
            </w:pPr>
          </w:p>
        </w:tc>
        <w:tc>
          <w:tcPr>
            <w:tcW w:w="1367" w:type="dxa"/>
          </w:tcPr>
          <w:p w:rsidR="008D4080" w:rsidRDefault="008D4080">
            <w:pPr>
              <w:pStyle w:val="TableParagraph"/>
              <w:rPr>
                <w:rFonts w:ascii="Times New Roman"/>
                <w:sz w:val="16"/>
              </w:rPr>
            </w:pPr>
          </w:p>
        </w:tc>
        <w:tc>
          <w:tcPr>
            <w:tcW w:w="1188" w:type="dxa"/>
          </w:tcPr>
          <w:p w:rsidR="008D4080" w:rsidRDefault="00122E57">
            <w:pPr>
              <w:pStyle w:val="TableParagraph"/>
              <w:spacing w:line="214" w:lineRule="exact"/>
              <w:ind w:left="109"/>
              <w:rPr>
                <w:sz w:val="20"/>
              </w:rPr>
            </w:pPr>
            <w:r>
              <w:rPr>
                <w:w w:val="105"/>
                <w:sz w:val="20"/>
              </w:rPr>
              <w:t>Nonporous</w:t>
            </w:r>
          </w:p>
        </w:tc>
        <w:tc>
          <w:tcPr>
            <w:tcW w:w="1275" w:type="dxa"/>
          </w:tcPr>
          <w:p w:rsidR="008D4080" w:rsidRDefault="008D4080">
            <w:pPr>
              <w:pStyle w:val="TableParagraph"/>
              <w:rPr>
                <w:rFonts w:ascii="Times New Roman"/>
                <w:sz w:val="16"/>
              </w:rPr>
            </w:pP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6" w:type="dxa"/>
          </w:tcPr>
          <w:p w:rsidR="008D4080" w:rsidRDefault="008D4080">
            <w:pPr>
              <w:pStyle w:val="TableParagraph"/>
              <w:rPr>
                <w:rFonts w:ascii="Times New Roman"/>
                <w:sz w:val="20"/>
              </w:rPr>
            </w:pPr>
          </w:p>
        </w:tc>
        <w:tc>
          <w:tcPr>
            <w:tcW w:w="1376" w:type="dxa"/>
          </w:tcPr>
          <w:p w:rsidR="008D4080" w:rsidRDefault="008D4080">
            <w:pPr>
              <w:pStyle w:val="TableParagraph"/>
              <w:rPr>
                <w:rFonts w:ascii="Times New Roman"/>
                <w:sz w:val="20"/>
              </w:rPr>
            </w:pPr>
          </w:p>
        </w:tc>
        <w:tc>
          <w:tcPr>
            <w:tcW w:w="1494" w:type="dxa"/>
          </w:tcPr>
          <w:p w:rsidR="008D4080" w:rsidRDefault="008D4080">
            <w:pPr>
              <w:pStyle w:val="TableParagraph"/>
              <w:rPr>
                <w:rFonts w:ascii="Times New Roman"/>
                <w:sz w:val="20"/>
              </w:rPr>
            </w:pPr>
          </w:p>
        </w:tc>
        <w:tc>
          <w:tcPr>
            <w:tcW w:w="1206" w:type="dxa"/>
          </w:tcPr>
          <w:p w:rsidR="008D4080" w:rsidRDefault="008D4080">
            <w:pPr>
              <w:pStyle w:val="TableParagraph"/>
              <w:rPr>
                <w:rFonts w:ascii="Times New Roman"/>
                <w:sz w:val="20"/>
              </w:rPr>
            </w:pPr>
          </w:p>
        </w:tc>
        <w:tc>
          <w:tcPr>
            <w:tcW w:w="1367" w:type="dxa"/>
          </w:tcPr>
          <w:p w:rsidR="008D4080" w:rsidRDefault="008D4080">
            <w:pPr>
              <w:pStyle w:val="TableParagraph"/>
              <w:rPr>
                <w:rFonts w:ascii="Times New Roman"/>
                <w:sz w:val="20"/>
              </w:rPr>
            </w:pPr>
          </w:p>
        </w:tc>
        <w:tc>
          <w:tcPr>
            <w:tcW w:w="1188" w:type="dxa"/>
          </w:tcPr>
          <w:p w:rsidR="008D4080" w:rsidRDefault="00122E57">
            <w:pPr>
              <w:pStyle w:val="TableParagraph"/>
              <w:spacing w:line="232" w:lineRule="exact"/>
              <w:ind w:left="109"/>
              <w:rPr>
                <w:sz w:val="20"/>
              </w:rPr>
            </w:pPr>
            <w:r>
              <w:rPr>
                <w:sz w:val="20"/>
              </w:rPr>
              <w:t>(HN)</w:t>
            </w:r>
          </w:p>
        </w:tc>
        <w:tc>
          <w:tcPr>
            <w:tcW w:w="1275" w:type="dxa"/>
          </w:tcPr>
          <w:p w:rsidR="008D4080" w:rsidRDefault="008D4080">
            <w:pPr>
              <w:pStyle w:val="TableParagraph"/>
              <w:rPr>
                <w:rFonts w:ascii="Times New Roman"/>
                <w:sz w:val="20"/>
              </w:rPr>
            </w:pPr>
          </w:p>
        </w:tc>
        <w:tc>
          <w:tcPr>
            <w:tcW w:w="76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5813-50</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Sodium hypochlorite</w:t>
            </w:r>
          </w:p>
        </w:tc>
        <w:tc>
          <w:tcPr>
            <w:tcW w:w="1506" w:type="dxa"/>
            <w:shd w:val="clear" w:color="auto" w:fill="F3F3F3"/>
          </w:tcPr>
          <w:p w:rsidR="008D4080" w:rsidRDefault="00122E57">
            <w:pPr>
              <w:pStyle w:val="TableParagraph"/>
              <w:spacing w:before="39" w:line="215" w:lineRule="exact"/>
              <w:ind w:left="151"/>
              <w:rPr>
                <w:sz w:val="20"/>
              </w:rPr>
            </w:pPr>
            <w:proofErr w:type="spellStart"/>
            <w:r>
              <w:rPr>
                <w:sz w:val="20"/>
              </w:rPr>
              <w:t>Ultra Clorox</w:t>
            </w:r>
            <w:proofErr w:type="spellEnd"/>
          </w:p>
        </w:tc>
        <w:tc>
          <w:tcPr>
            <w:tcW w:w="1376" w:type="dxa"/>
            <w:shd w:val="clear" w:color="auto" w:fill="F3F3F3"/>
          </w:tcPr>
          <w:p w:rsidR="008D4080" w:rsidRDefault="00122E57">
            <w:pPr>
              <w:pStyle w:val="TableParagraph"/>
              <w:spacing w:before="39" w:line="215" w:lineRule="exact"/>
              <w:ind w:left="83"/>
              <w:rPr>
                <w:sz w:val="20"/>
              </w:rPr>
            </w:pPr>
            <w:r>
              <w:rPr>
                <w:sz w:val="20"/>
              </w:rPr>
              <w:t>The Clorox</w:t>
            </w:r>
          </w:p>
        </w:tc>
        <w:tc>
          <w:tcPr>
            <w:tcW w:w="1494" w:type="dxa"/>
            <w:shd w:val="clear" w:color="auto" w:fill="F3F3F3"/>
          </w:tcPr>
          <w:p w:rsidR="008D4080" w:rsidRDefault="00122E57">
            <w:pPr>
              <w:pStyle w:val="TableParagraph"/>
              <w:spacing w:before="39" w:line="215" w:lineRule="exact"/>
              <w:ind w:left="178"/>
              <w:rPr>
                <w:sz w:val="20"/>
              </w:rPr>
            </w:pPr>
            <w:r>
              <w:rPr>
                <w:w w:val="110"/>
                <w:sz w:val="20"/>
              </w:rPr>
              <w:t>Human</w:t>
            </w:r>
          </w:p>
        </w:tc>
        <w:tc>
          <w:tcPr>
            <w:tcW w:w="1206" w:type="dxa"/>
            <w:shd w:val="clear" w:color="auto" w:fill="F3F3F3"/>
          </w:tcPr>
          <w:p w:rsidR="008D4080" w:rsidRDefault="00122E57">
            <w:pPr>
              <w:pStyle w:val="TableParagraph"/>
              <w:spacing w:before="39" w:line="215" w:lineRule="exact"/>
              <w:ind w:left="275"/>
              <w:rPr>
                <w:sz w:val="20"/>
              </w:rPr>
            </w:pPr>
            <w:r>
              <w:rPr>
                <w:w w:val="112"/>
                <w:sz w:val="20"/>
              </w:rPr>
              <w:t>5</w:t>
            </w:r>
          </w:p>
        </w:tc>
        <w:tc>
          <w:tcPr>
            <w:tcW w:w="1367" w:type="dxa"/>
            <w:shd w:val="clear" w:color="auto" w:fill="F3F3F3"/>
          </w:tcPr>
          <w:p w:rsidR="008D4080" w:rsidRDefault="00122E57">
            <w:pPr>
              <w:pStyle w:val="TableParagraph"/>
              <w:spacing w:before="39" w:line="215" w:lineRule="exact"/>
              <w:ind w:left="110"/>
              <w:rPr>
                <w:sz w:val="20"/>
              </w:rPr>
            </w:pPr>
            <w:proofErr w:type="spellStart"/>
            <w:r>
              <w:rPr>
                <w:w w:val="105"/>
                <w:sz w:val="20"/>
              </w:rPr>
              <w:t>Dilutable</w:t>
            </w:r>
            <w:proofErr w:type="spellEnd"/>
          </w:p>
        </w:tc>
        <w:tc>
          <w:tcPr>
            <w:tcW w:w="1188"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38" w:right="102"/>
              <w:jc w:val="center"/>
              <w:rPr>
                <w:sz w:val="20"/>
              </w:rPr>
            </w:pPr>
            <w:r>
              <w:rPr>
                <w:w w:val="110"/>
                <w:sz w:val="20"/>
              </w:rPr>
              <w:t>Healthcare;</w:t>
            </w:r>
          </w:p>
        </w:tc>
        <w:tc>
          <w:tcPr>
            <w:tcW w:w="769" w:type="dxa"/>
            <w:shd w:val="clear" w:color="auto" w:fill="F3F3F3"/>
          </w:tcPr>
          <w:p w:rsidR="008D4080" w:rsidRDefault="00122E57">
            <w:pPr>
              <w:pStyle w:val="TableParagraph"/>
              <w:spacing w:before="39" w:line="215" w:lineRule="exact"/>
              <w:ind w:left="89"/>
              <w:rPr>
                <w:sz w:val="20"/>
              </w:rPr>
            </w:pPr>
            <w:r>
              <w:rPr>
                <w:sz w:val="20"/>
              </w:rPr>
              <w:t>No</w:t>
            </w:r>
          </w:p>
        </w:tc>
        <w:tc>
          <w:tcPr>
            <w:tcW w:w="1495" w:type="dxa"/>
            <w:shd w:val="clear" w:color="auto" w:fill="F3F3F3"/>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122E57">
            <w:pPr>
              <w:pStyle w:val="TableParagraph"/>
              <w:spacing w:line="214" w:lineRule="exact"/>
              <w:ind w:left="151"/>
              <w:rPr>
                <w:sz w:val="20"/>
              </w:rPr>
            </w:pPr>
            <w:r>
              <w:rPr>
                <w:w w:val="110"/>
                <w:sz w:val="20"/>
              </w:rPr>
              <w:t>Brand Regular</w:t>
            </w:r>
          </w:p>
        </w:tc>
        <w:tc>
          <w:tcPr>
            <w:tcW w:w="1376" w:type="dxa"/>
            <w:shd w:val="clear" w:color="auto" w:fill="F3F3F3"/>
          </w:tcPr>
          <w:p w:rsidR="008D4080" w:rsidRDefault="00122E57">
            <w:pPr>
              <w:pStyle w:val="TableParagraph"/>
              <w:spacing w:line="214" w:lineRule="exact"/>
              <w:ind w:left="83"/>
              <w:rPr>
                <w:sz w:val="20"/>
              </w:rPr>
            </w:pPr>
            <w:r>
              <w:rPr>
                <w:w w:val="110"/>
                <w:sz w:val="20"/>
              </w:rPr>
              <w:t>Company</w:t>
            </w:r>
          </w:p>
        </w:tc>
        <w:tc>
          <w:tcPr>
            <w:tcW w:w="1494" w:type="dxa"/>
            <w:shd w:val="clear" w:color="auto" w:fill="F3F3F3"/>
          </w:tcPr>
          <w:p w:rsidR="008D4080" w:rsidRDefault="00122E57">
            <w:pPr>
              <w:pStyle w:val="TableParagraph"/>
              <w:spacing w:line="214" w:lineRule="exact"/>
              <w:ind w:left="178"/>
              <w:rPr>
                <w:sz w:val="20"/>
              </w:rPr>
            </w:pPr>
            <w:r>
              <w:rPr>
                <w:w w:val="110"/>
                <w:sz w:val="20"/>
              </w:rPr>
              <w:t>coronavirus</w:t>
            </w:r>
          </w:p>
        </w:tc>
        <w:tc>
          <w:tcPr>
            <w:tcW w:w="1206"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8D4080">
            <w:pPr>
              <w:pStyle w:val="TableParagraph"/>
              <w:rPr>
                <w:rFonts w:ascii="Times New Roman"/>
                <w:sz w:val="16"/>
              </w:rPr>
            </w:pPr>
          </w:p>
        </w:tc>
        <w:tc>
          <w:tcPr>
            <w:tcW w:w="1188" w:type="dxa"/>
            <w:shd w:val="clear" w:color="auto" w:fill="F3F3F3"/>
          </w:tcPr>
          <w:p w:rsidR="008D4080" w:rsidRDefault="00122E57">
            <w:pPr>
              <w:pStyle w:val="TableParagraph"/>
              <w:spacing w:line="214" w:lineRule="exact"/>
              <w:ind w:left="109"/>
              <w:rPr>
                <w:sz w:val="20"/>
              </w:rPr>
            </w:pPr>
            <w:r>
              <w:rPr>
                <w:w w:val="105"/>
                <w:sz w:val="20"/>
              </w:rPr>
              <w:t>Nonporous</w:t>
            </w:r>
          </w:p>
        </w:tc>
        <w:tc>
          <w:tcPr>
            <w:tcW w:w="1275" w:type="dxa"/>
            <w:shd w:val="clear" w:color="auto" w:fill="F3F3F3"/>
          </w:tcPr>
          <w:p w:rsidR="008D4080" w:rsidRDefault="00122E57">
            <w:pPr>
              <w:pStyle w:val="TableParagraph"/>
              <w:spacing w:line="214" w:lineRule="exact"/>
              <w:ind w:left="72" w:right="52"/>
              <w:jc w:val="center"/>
              <w:rPr>
                <w:sz w:val="20"/>
              </w:rPr>
            </w:pPr>
            <w:r>
              <w:rPr>
                <w:w w:val="110"/>
                <w:sz w:val="20"/>
              </w:rPr>
              <w:t>Institutional;</w:t>
            </w: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6" w:type="dxa"/>
            <w:shd w:val="clear" w:color="auto" w:fill="F3F3F3"/>
          </w:tcPr>
          <w:p w:rsidR="008D4080" w:rsidRDefault="00122E57">
            <w:pPr>
              <w:pStyle w:val="TableParagraph"/>
              <w:spacing w:line="232" w:lineRule="exact"/>
              <w:ind w:left="151"/>
              <w:rPr>
                <w:sz w:val="20"/>
              </w:rPr>
            </w:pPr>
            <w:r>
              <w:rPr>
                <w:w w:val="115"/>
                <w:sz w:val="20"/>
              </w:rPr>
              <w:t>Bleach</w:t>
            </w:r>
          </w:p>
        </w:tc>
        <w:tc>
          <w:tcPr>
            <w:tcW w:w="1376"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8D4080">
            <w:pPr>
              <w:pStyle w:val="TableParagraph"/>
              <w:rPr>
                <w:rFonts w:ascii="Times New Roman"/>
                <w:sz w:val="20"/>
              </w:rPr>
            </w:pPr>
          </w:p>
        </w:tc>
        <w:tc>
          <w:tcPr>
            <w:tcW w:w="1206" w:type="dxa"/>
            <w:shd w:val="clear" w:color="auto" w:fill="F3F3F3"/>
          </w:tcPr>
          <w:p w:rsidR="008D4080" w:rsidRDefault="008D4080">
            <w:pPr>
              <w:pStyle w:val="TableParagraph"/>
              <w:rPr>
                <w:rFonts w:ascii="Times New Roman"/>
                <w:sz w:val="20"/>
              </w:rPr>
            </w:pPr>
          </w:p>
        </w:tc>
        <w:tc>
          <w:tcPr>
            <w:tcW w:w="1367" w:type="dxa"/>
            <w:shd w:val="clear" w:color="auto" w:fill="F3F3F3"/>
          </w:tcPr>
          <w:p w:rsidR="008D4080" w:rsidRDefault="008D4080">
            <w:pPr>
              <w:pStyle w:val="TableParagraph"/>
              <w:rPr>
                <w:rFonts w:ascii="Times New Roman"/>
                <w:sz w:val="20"/>
              </w:rPr>
            </w:pPr>
          </w:p>
        </w:tc>
        <w:tc>
          <w:tcPr>
            <w:tcW w:w="1188" w:type="dxa"/>
            <w:shd w:val="clear" w:color="auto" w:fill="F3F3F3"/>
          </w:tcPr>
          <w:p w:rsidR="008D4080" w:rsidRDefault="00122E57">
            <w:pPr>
              <w:pStyle w:val="TableParagraph"/>
              <w:spacing w:line="232" w:lineRule="exact"/>
              <w:ind w:left="109"/>
              <w:rPr>
                <w:sz w:val="20"/>
              </w:rPr>
            </w:pPr>
            <w:r>
              <w:rPr>
                <w:sz w:val="20"/>
              </w:rPr>
              <w:t>(HN)</w:t>
            </w:r>
          </w:p>
        </w:tc>
        <w:tc>
          <w:tcPr>
            <w:tcW w:w="1275" w:type="dxa"/>
            <w:shd w:val="clear" w:color="auto" w:fill="F3F3F3"/>
          </w:tcPr>
          <w:p w:rsidR="008D4080" w:rsidRDefault="00122E57">
            <w:pPr>
              <w:pStyle w:val="TableParagraph"/>
              <w:spacing w:line="232" w:lineRule="exact"/>
              <w:ind w:left="11" w:right="102"/>
              <w:jc w:val="center"/>
              <w:rPr>
                <w:sz w:val="20"/>
              </w:rPr>
            </w:pPr>
            <w:r>
              <w:rPr>
                <w:w w:val="110"/>
                <w:sz w:val="20"/>
              </w:rPr>
              <w:t>Residential</w:t>
            </w:r>
          </w:p>
        </w:tc>
        <w:tc>
          <w:tcPr>
            <w:tcW w:w="76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5813-73</w:t>
            </w:r>
          </w:p>
        </w:tc>
        <w:tc>
          <w:tcPr>
            <w:tcW w:w="2456" w:type="dxa"/>
          </w:tcPr>
          <w:p w:rsidR="008D4080" w:rsidRDefault="00122E57">
            <w:pPr>
              <w:pStyle w:val="TableParagraph"/>
              <w:spacing w:before="39" w:line="215" w:lineRule="exact"/>
              <w:ind w:left="258"/>
              <w:rPr>
                <w:sz w:val="20"/>
              </w:rPr>
            </w:pPr>
            <w:r>
              <w:rPr>
                <w:w w:val="110"/>
                <w:sz w:val="20"/>
              </w:rPr>
              <w:t>Quaternary ammonium</w:t>
            </w:r>
          </w:p>
        </w:tc>
        <w:tc>
          <w:tcPr>
            <w:tcW w:w="1506" w:type="dxa"/>
          </w:tcPr>
          <w:p w:rsidR="008D4080" w:rsidRDefault="00122E57">
            <w:pPr>
              <w:pStyle w:val="TableParagraph"/>
              <w:spacing w:before="39" w:line="215" w:lineRule="exact"/>
              <w:ind w:left="151"/>
              <w:rPr>
                <w:sz w:val="20"/>
              </w:rPr>
            </w:pPr>
            <w:r>
              <w:rPr>
                <w:w w:val="105"/>
                <w:sz w:val="20"/>
              </w:rPr>
              <w:t>Clorox Everest</w:t>
            </w:r>
          </w:p>
        </w:tc>
        <w:tc>
          <w:tcPr>
            <w:tcW w:w="1376" w:type="dxa"/>
          </w:tcPr>
          <w:p w:rsidR="008D4080" w:rsidRDefault="00122E57">
            <w:pPr>
              <w:pStyle w:val="TableParagraph"/>
              <w:spacing w:before="39" w:line="215" w:lineRule="exact"/>
              <w:ind w:left="83"/>
              <w:rPr>
                <w:sz w:val="20"/>
              </w:rPr>
            </w:pPr>
            <w:r>
              <w:rPr>
                <w:sz w:val="20"/>
              </w:rPr>
              <w:t>The Clorox</w:t>
            </w:r>
          </w:p>
        </w:tc>
        <w:tc>
          <w:tcPr>
            <w:tcW w:w="1494" w:type="dxa"/>
          </w:tcPr>
          <w:p w:rsidR="008D4080" w:rsidRDefault="00122E57">
            <w:pPr>
              <w:pStyle w:val="TableParagraph"/>
              <w:spacing w:before="39" w:line="215" w:lineRule="exact"/>
              <w:ind w:left="178"/>
              <w:rPr>
                <w:sz w:val="20"/>
              </w:rPr>
            </w:pPr>
            <w:r>
              <w:rPr>
                <w:w w:val="110"/>
                <w:sz w:val="20"/>
              </w:rPr>
              <w:t>Human</w:t>
            </w:r>
          </w:p>
        </w:tc>
        <w:tc>
          <w:tcPr>
            <w:tcW w:w="1206" w:type="dxa"/>
          </w:tcPr>
          <w:p w:rsidR="008D4080" w:rsidRDefault="00122E57">
            <w:pPr>
              <w:pStyle w:val="TableParagraph"/>
              <w:spacing w:before="39" w:line="215" w:lineRule="exact"/>
              <w:ind w:left="275"/>
              <w:rPr>
                <w:sz w:val="20"/>
              </w:rPr>
            </w:pPr>
            <w:r>
              <w:rPr>
                <w:w w:val="110"/>
                <w:sz w:val="20"/>
              </w:rPr>
              <w:t>0.5 (30</w:t>
            </w:r>
          </w:p>
        </w:tc>
        <w:tc>
          <w:tcPr>
            <w:tcW w:w="1367" w:type="dxa"/>
          </w:tcPr>
          <w:p w:rsidR="008D4080" w:rsidRDefault="00122E57">
            <w:pPr>
              <w:pStyle w:val="TableParagraph"/>
              <w:spacing w:before="39" w:line="215" w:lineRule="exact"/>
              <w:ind w:left="110"/>
              <w:rPr>
                <w:sz w:val="20"/>
              </w:rPr>
            </w:pPr>
            <w:r>
              <w:rPr>
                <w:w w:val="110"/>
                <w:sz w:val="20"/>
              </w:rPr>
              <w:t>Ready-to-use</w:t>
            </w:r>
          </w:p>
        </w:tc>
        <w:tc>
          <w:tcPr>
            <w:tcW w:w="1188" w:type="dxa"/>
          </w:tcPr>
          <w:p w:rsidR="008D4080" w:rsidRDefault="00122E57">
            <w:pPr>
              <w:pStyle w:val="TableParagraph"/>
              <w:spacing w:before="39" w:line="215" w:lineRule="exact"/>
              <w:ind w:left="109"/>
              <w:rPr>
                <w:sz w:val="20"/>
              </w:rPr>
            </w:pPr>
            <w:r>
              <w:rPr>
                <w:w w:val="105"/>
                <w:sz w:val="20"/>
              </w:rPr>
              <w:t>Hard</w:t>
            </w:r>
          </w:p>
        </w:tc>
        <w:tc>
          <w:tcPr>
            <w:tcW w:w="1275" w:type="dxa"/>
          </w:tcPr>
          <w:p w:rsidR="008D4080" w:rsidRDefault="00122E57">
            <w:pPr>
              <w:pStyle w:val="TableParagraph"/>
              <w:spacing w:before="39" w:line="215" w:lineRule="exact"/>
              <w:ind w:left="72" w:right="52"/>
              <w:jc w:val="center"/>
              <w:rPr>
                <w:sz w:val="20"/>
              </w:rPr>
            </w:pPr>
            <w:r>
              <w:rPr>
                <w:w w:val="110"/>
                <w:sz w:val="20"/>
              </w:rPr>
              <w:t>Institutional;</w:t>
            </w:r>
          </w:p>
        </w:tc>
        <w:tc>
          <w:tcPr>
            <w:tcW w:w="769" w:type="dxa"/>
          </w:tcPr>
          <w:p w:rsidR="008D4080" w:rsidRDefault="00122E57">
            <w:pPr>
              <w:pStyle w:val="TableParagraph"/>
              <w:spacing w:before="39" w:line="215" w:lineRule="exact"/>
              <w:ind w:left="89"/>
              <w:rPr>
                <w:sz w:val="20"/>
              </w:rPr>
            </w:pPr>
            <w:r>
              <w:rPr>
                <w:sz w:val="20"/>
              </w:rPr>
              <w:t>No</w:t>
            </w:r>
          </w:p>
        </w:tc>
        <w:tc>
          <w:tcPr>
            <w:tcW w:w="1495" w:type="dxa"/>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506" w:type="dxa"/>
          </w:tcPr>
          <w:p w:rsidR="008D4080" w:rsidRDefault="008D4080">
            <w:pPr>
              <w:pStyle w:val="TableParagraph"/>
              <w:rPr>
                <w:rFonts w:ascii="Times New Roman"/>
                <w:sz w:val="16"/>
              </w:rPr>
            </w:pPr>
          </w:p>
        </w:tc>
        <w:tc>
          <w:tcPr>
            <w:tcW w:w="1376" w:type="dxa"/>
          </w:tcPr>
          <w:p w:rsidR="008D4080" w:rsidRDefault="00122E57">
            <w:pPr>
              <w:pStyle w:val="TableParagraph"/>
              <w:spacing w:line="214" w:lineRule="exact"/>
              <w:ind w:left="83"/>
              <w:rPr>
                <w:sz w:val="20"/>
              </w:rPr>
            </w:pPr>
            <w:r>
              <w:rPr>
                <w:w w:val="110"/>
                <w:sz w:val="20"/>
              </w:rPr>
              <w:t>Company</w:t>
            </w:r>
          </w:p>
        </w:tc>
        <w:tc>
          <w:tcPr>
            <w:tcW w:w="1494" w:type="dxa"/>
          </w:tcPr>
          <w:p w:rsidR="008D4080" w:rsidRDefault="00122E57">
            <w:pPr>
              <w:pStyle w:val="TableParagraph"/>
              <w:spacing w:line="214" w:lineRule="exact"/>
              <w:ind w:left="178"/>
              <w:rPr>
                <w:sz w:val="20"/>
              </w:rPr>
            </w:pPr>
            <w:r>
              <w:rPr>
                <w:w w:val="110"/>
                <w:sz w:val="20"/>
              </w:rPr>
              <w:t>coronavirus</w:t>
            </w:r>
          </w:p>
        </w:tc>
        <w:tc>
          <w:tcPr>
            <w:tcW w:w="1206" w:type="dxa"/>
          </w:tcPr>
          <w:p w:rsidR="008D4080" w:rsidRDefault="00122E57">
            <w:pPr>
              <w:pStyle w:val="TableParagraph"/>
              <w:spacing w:line="214" w:lineRule="exact"/>
              <w:ind w:left="275"/>
              <w:rPr>
                <w:sz w:val="20"/>
              </w:rPr>
            </w:pPr>
            <w:r>
              <w:rPr>
                <w:w w:val="115"/>
                <w:sz w:val="20"/>
              </w:rPr>
              <w:t>seconds)</w:t>
            </w:r>
          </w:p>
        </w:tc>
        <w:tc>
          <w:tcPr>
            <w:tcW w:w="1367" w:type="dxa"/>
          </w:tcPr>
          <w:p w:rsidR="008D4080" w:rsidRDefault="008D4080">
            <w:pPr>
              <w:pStyle w:val="TableParagraph"/>
              <w:rPr>
                <w:rFonts w:ascii="Times New Roman"/>
                <w:sz w:val="16"/>
              </w:rPr>
            </w:pPr>
          </w:p>
        </w:tc>
        <w:tc>
          <w:tcPr>
            <w:tcW w:w="1188" w:type="dxa"/>
          </w:tcPr>
          <w:p w:rsidR="008D4080" w:rsidRDefault="00122E57">
            <w:pPr>
              <w:pStyle w:val="TableParagraph"/>
              <w:spacing w:line="214" w:lineRule="exact"/>
              <w:ind w:left="109"/>
              <w:rPr>
                <w:sz w:val="20"/>
              </w:rPr>
            </w:pPr>
            <w:r>
              <w:rPr>
                <w:w w:val="105"/>
                <w:sz w:val="20"/>
              </w:rPr>
              <w:t>Nonporous</w:t>
            </w:r>
          </w:p>
        </w:tc>
        <w:tc>
          <w:tcPr>
            <w:tcW w:w="1275" w:type="dxa"/>
          </w:tcPr>
          <w:p w:rsidR="008D4080" w:rsidRDefault="00122E57">
            <w:pPr>
              <w:pStyle w:val="TableParagraph"/>
              <w:spacing w:line="214" w:lineRule="exact"/>
              <w:ind w:left="11" w:right="102"/>
              <w:jc w:val="center"/>
              <w:rPr>
                <w:sz w:val="20"/>
              </w:rPr>
            </w:pPr>
            <w:r>
              <w:rPr>
                <w:w w:val="110"/>
                <w:sz w:val="20"/>
              </w:rPr>
              <w:t>Residential</w:t>
            </w:r>
          </w:p>
        </w:tc>
        <w:tc>
          <w:tcPr>
            <w:tcW w:w="769" w:type="dxa"/>
          </w:tcPr>
          <w:p w:rsidR="008D4080" w:rsidRDefault="008D4080">
            <w:pPr>
              <w:pStyle w:val="TableParagraph"/>
              <w:rPr>
                <w:rFonts w:ascii="Times New Roman"/>
                <w:sz w:val="16"/>
              </w:rPr>
            </w:pPr>
          </w:p>
        </w:tc>
        <w:tc>
          <w:tcPr>
            <w:tcW w:w="1495"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506" w:type="dxa"/>
          </w:tcPr>
          <w:p w:rsidR="008D4080" w:rsidRDefault="008D4080">
            <w:pPr>
              <w:pStyle w:val="TableParagraph"/>
              <w:rPr>
                <w:rFonts w:ascii="Times New Roman"/>
                <w:sz w:val="20"/>
              </w:rPr>
            </w:pPr>
          </w:p>
        </w:tc>
        <w:tc>
          <w:tcPr>
            <w:tcW w:w="1376" w:type="dxa"/>
          </w:tcPr>
          <w:p w:rsidR="008D4080" w:rsidRDefault="008D4080">
            <w:pPr>
              <w:pStyle w:val="TableParagraph"/>
              <w:rPr>
                <w:rFonts w:ascii="Times New Roman"/>
                <w:sz w:val="20"/>
              </w:rPr>
            </w:pPr>
          </w:p>
        </w:tc>
        <w:tc>
          <w:tcPr>
            <w:tcW w:w="1494" w:type="dxa"/>
          </w:tcPr>
          <w:p w:rsidR="008D4080" w:rsidRDefault="008D4080">
            <w:pPr>
              <w:pStyle w:val="TableParagraph"/>
              <w:rPr>
                <w:rFonts w:ascii="Times New Roman"/>
                <w:sz w:val="20"/>
              </w:rPr>
            </w:pPr>
          </w:p>
        </w:tc>
        <w:tc>
          <w:tcPr>
            <w:tcW w:w="1206" w:type="dxa"/>
          </w:tcPr>
          <w:p w:rsidR="008D4080" w:rsidRDefault="008D4080">
            <w:pPr>
              <w:pStyle w:val="TableParagraph"/>
              <w:rPr>
                <w:rFonts w:ascii="Times New Roman"/>
                <w:sz w:val="20"/>
              </w:rPr>
            </w:pPr>
          </w:p>
        </w:tc>
        <w:tc>
          <w:tcPr>
            <w:tcW w:w="1367" w:type="dxa"/>
          </w:tcPr>
          <w:p w:rsidR="008D4080" w:rsidRDefault="008D4080">
            <w:pPr>
              <w:pStyle w:val="TableParagraph"/>
              <w:rPr>
                <w:rFonts w:ascii="Times New Roman"/>
                <w:sz w:val="20"/>
              </w:rPr>
            </w:pPr>
          </w:p>
        </w:tc>
        <w:tc>
          <w:tcPr>
            <w:tcW w:w="1188" w:type="dxa"/>
          </w:tcPr>
          <w:p w:rsidR="008D4080" w:rsidRDefault="00122E57">
            <w:pPr>
              <w:pStyle w:val="TableParagraph"/>
              <w:spacing w:line="232" w:lineRule="exact"/>
              <w:ind w:left="109"/>
              <w:rPr>
                <w:sz w:val="20"/>
              </w:rPr>
            </w:pPr>
            <w:r>
              <w:rPr>
                <w:sz w:val="20"/>
              </w:rPr>
              <w:t>(HN)</w:t>
            </w:r>
          </w:p>
        </w:tc>
        <w:tc>
          <w:tcPr>
            <w:tcW w:w="1275" w:type="dxa"/>
          </w:tcPr>
          <w:p w:rsidR="008D4080" w:rsidRDefault="008D4080">
            <w:pPr>
              <w:pStyle w:val="TableParagraph"/>
              <w:rPr>
                <w:rFonts w:ascii="Times New Roman"/>
                <w:sz w:val="20"/>
              </w:rPr>
            </w:pPr>
          </w:p>
        </w:tc>
        <w:tc>
          <w:tcPr>
            <w:tcW w:w="769" w:type="dxa"/>
          </w:tcPr>
          <w:p w:rsidR="008D4080" w:rsidRDefault="008D4080">
            <w:pPr>
              <w:pStyle w:val="TableParagraph"/>
              <w:rPr>
                <w:rFonts w:ascii="Times New Roman"/>
                <w:sz w:val="20"/>
              </w:rPr>
            </w:pPr>
          </w:p>
        </w:tc>
        <w:tc>
          <w:tcPr>
            <w:tcW w:w="1495"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5813-86</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Glycolic acid</w:t>
            </w:r>
          </w:p>
        </w:tc>
        <w:tc>
          <w:tcPr>
            <w:tcW w:w="1506" w:type="dxa"/>
            <w:shd w:val="clear" w:color="auto" w:fill="F3F3F3"/>
          </w:tcPr>
          <w:p w:rsidR="008D4080" w:rsidRDefault="00122E57">
            <w:pPr>
              <w:pStyle w:val="TableParagraph"/>
              <w:spacing w:before="39" w:line="215" w:lineRule="exact"/>
              <w:ind w:left="151"/>
              <w:rPr>
                <w:sz w:val="20"/>
              </w:rPr>
            </w:pPr>
            <w:r>
              <w:rPr>
                <w:sz w:val="20"/>
              </w:rPr>
              <w:t>CBW</w:t>
            </w:r>
          </w:p>
        </w:tc>
        <w:tc>
          <w:tcPr>
            <w:tcW w:w="1376" w:type="dxa"/>
            <w:shd w:val="clear" w:color="auto" w:fill="F3F3F3"/>
          </w:tcPr>
          <w:p w:rsidR="008D4080" w:rsidRDefault="00122E57">
            <w:pPr>
              <w:pStyle w:val="TableParagraph"/>
              <w:spacing w:before="39" w:line="215" w:lineRule="exact"/>
              <w:ind w:left="83"/>
              <w:rPr>
                <w:sz w:val="20"/>
              </w:rPr>
            </w:pPr>
            <w:r>
              <w:rPr>
                <w:sz w:val="20"/>
              </w:rPr>
              <w:t>The Clorox</w:t>
            </w:r>
          </w:p>
        </w:tc>
        <w:tc>
          <w:tcPr>
            <w:tcW w:w="1494" w:type="dxa"/>
            <w:shd w:val="clear" w:color="auto" w:fill="F3F3F3"/>
          </w:tcPr>
          <w:p w:rsidR="008D4080" w:rsidRDefault="00122E57">
            <w:pPr>
              <w:pStyle w:val="TableParagraph"/>
              <w:spacing w:before="39" w:line="215" w:lineRule="exact"/>
              <w:ind w:left="178"/>
              <w:rPr>
                <w:sz w:val="20"/>
              </w:rPr>
            </w:pPr>
            <w:r>
              <w:rPr>
                <w:w w:val="110"/>
                <w:sz w:val="20"/>
              </w:rPr>
              <w:t>Human</w:t>
            </w:r>
          </w:p>
        </w:tc>
        <w:tc>
          <w:tcPr>
            <w:tcW w:w="1206" w:type="dxa"/>
            <w:shd w:val="clear" w:color="auto" w:fill="F3F3F3"/>
          </w:tcPr>
          <w:p w:rsidR="008D4080" w:rsidRDefault="00122E57">
            <w:pPr>
              <w:pStyle w:val="TableParagraph"/>
              <w:spacing w:before="39" w:line="215" w:lineRule="exact"/>
              <w:ind w:left="275"/>
              <w:rPr>
                <w:sz w:val="20"/>
              </w:rPr>
            </w:pPr>
            <w:r>
              <w:rPr>
                <w:w w:val="110"/>
                <w:sz w:val="20"/>
              </w:rPr>
              <w:t>10</w:t>
            </w:r>
          </w:p>
        </w:tc>
        <w:tc>
          <w:tcPr>
            <w:tcW w:w="1367" w:type="dxa"/>
            <w:shd w:val="clear" w:color="auto" w:fill="F3F3F3"/>
          </w:tcPr>
          <w:p w:rsidR="008D4080" w:rsidRDefault="00122E57">
            <w:pPr>
              <w:pStyle w:val="TableParagraph"/>
              <w:spacing w:before="39" w:line="215" w:lineRule="exact"/>
              <w:ind w:left="110"/>
              <w:rPr>
                <w:sz w:val="20"/>
              </w:rPr>
            </w:pPr>
            <w:r>
              <w:rPr>
                <w:w w:val="110"/>
                <w:sz w:val="20"/>
              </w:rPr>
              <w:t>Impregnated</w:t>
            </w:r>
          </w:p>
        </w:tc>
        <w:tc>
          <w:tcPr>
            <w:tcW w:w="1188" w:type="dxa"/>
            <w:shd w:val="clear" w:color="auto" w:fill="F3F3F3"/>
          </w:tcPr>
          <w:p w:rsidR="008D4080" w:rsidRDefault="00122E57">
            <w:pPr>
              <w:pStyle w:val="TableParagraph"/>
              <w:spacing w:before="39" w:line="215" w:lineRule="exact"/>
              <w:ind w:left="109"/>
              <w:rPr>
                <w:sz w:val="20"/>
              </w:rPr>
            </w:pPr>
            <w:r>
              <w:rPr>
                <w:w w:val="105"/>
                <w:sz w:val="20"/>
              </w:rPr>
              <w:t>Hard</w:t>
            </w:r>
          </w:p>
        </w:tc>
        <w:tc>
          <w:tcPr>
            <w:tcW w:w="1275" w:type="dxa"/>
            <w:shd w:val="clear" w:color="auto" w:fill="F3F3F3"/>
          </w:tcPr>
          <w:p w:rsidR="008D4080" w:rsidRDefault="00122E57">
            <w:pPr>
              <w:pStyle w:val="TableParagraph"/>
              <w:spacing w:before="39" w:line="215" w:lineRule="exact"/>
              <w:ind w:left="11" w:right="102"/>
              <w:jc w:val="center"/>
              <w:rPr>
                <w:sz w:val="20"/>
              </w:rPr>
            </w:pPr>
            <w:r>
              <w:rPr>
                <w:w w:val="110"/>
                <w:sz w:val="20"/>
              </w:rPr>
              <w:t>Residential</w:t>
            </w:r>
          </w:p>
        </w:tc>
        <w:tc>
          <w:tcPr>
            <w:tcW w:w="769" w:type="dxa"/>
            <w:shd w:val="clear" w:color="auto" w:fill="F3F3F3"/>
          </w:tcPr>
          <w:p w:rsidR="008D4080" w:rsidRDefault="00122E57">
            <w:pPr>
              <w:pStyle w:val="TableParagraph"/>
              <w:spacing w:before="39" w:line="215" w:lineRule="exact"/>
              <w:ind w:left="89"/>
              <w:rPr>
                <w:sz w:val="20"/>
              </w:rPr>
            </w:pPr>
            <w:r>
              <w:rPr>
                <w:sz w:val="20"/>
              </w:rPr>
              <w:t>No</w:t>
            </w:r>
          </w:p>
        </w:tc>
        <w:tc>
          <w:tcPr>
            <w:tcW w:w="1495" w:type="dxa"/>
            <w:shd w:val="clear" w:color="auto" w:fill="F3F3F3"/>
          </w:tcPr>
          <w:p w:rsidR="008D4080" w:rsidRDefault="00122E57">
            <w:pPr>
              <w:pStyle w:val="TableParagraph"/>
              <w:spacing w:before="39" w:line="215" w:lineRule="exact"/>
              <w:ind w:right="-15"/>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506" w:type="dxa"/>
            <w:shd w:val="clear" w:color="auto" w:fill="F3F3F3"/>
          </w:tcPr>
          <w:p w:rsidR="008D4080" w:rsidRDefault="008D4080">
            <w:pPr>
              <w:pStyle w:val="TableParagraph"/>
              <w:rPr>
                <w:rFonts w:ascii="Times New Roman"/>
                <w:sz w:val="16"/>
              </w:rPr>
            </w:pPr>
          </w:p>
        </w:tc>
        <w:tc>
          <w:tcPr>
            <w:tcW w:w="1376" w:type="dxa"/>
            <w:shd w:val="clear" w:color="auto" w:fill="F3F3F3"/>
          </w:tcPr>
          <w:p w:rsidR="008D4080" w:rsidRDefault="00122E57">
            <w:pPr>
              <w:pStyle w:val="TableParagraph"/>
              <w:spacing w:line="214" w:lineRule="exact"/>
              <w:ind w:left="83"/>
              <w:rPr>
                <w:sz w:val="20"/>
              </w:rPr>
            </w:pPr>
            <w:r>
              <w:rPr>
                <w:w w:val="110"/>
                <w:sz w:val="20"/>
              </w:rPr>
              <w:t>Company</w:t>
            </w:r>
          </w:p>
        </w:tc>
        <w:tc>
          <w:tcPr>
            <w:tcW w:w="1494" w:type="dxa"/>
            <w:shd w:val="clear" w:color="auto" w:fill="F3F3F3"/>
          </w:tcPr>
          <w:p w:rsidR="008D4080" w:rsidRDefault="00122E57">
            <w:pPr>
              <w:pStyle w:val="TableParagraph"/>
              <w:spacing w:line="214" w:lineRule="exact"/>
              <w:ind w:left="178"/>
              <w:rPr>
                <w:sz w:val="20"/>
              </w:rPr>
            </w:pPr>
            <w:r>
              <w:rPr>
                <w:w w:val="110"/>
                <w:sz w:val="20"/>
              </w:rPr>
              <w:t>coronavirus</w:t>
            </w:r>
          </w:p>
        </w:tc>
        <w:tc>
          <w:tcPr>
            <w:tcW w:w="1206" w:type="dxa"/>
            <w:shd w:val="clear" w:color="auto" w:fill="F3F3F3"/>
          </w:tcPr>
          <w:p w:rsidR="008D4080" w:rsidRDefault="008D4080">
            <w:pPr>
              <w:pStyle w:val="TableParagraph"/>
              <w:rPr>
                <w:rFonts w:ascii="Times New Roman"/>
                <w:sz w:val="16"/>
              </w:rPr>
            </w:pPr>
          </w:p>
        </w:tc>
        <w:tc>
          <w:tcPr>
            <w:tcW w:w="1367" w:type="dxa"/>
            <w:shd w:val="clear" w:color="auto" w:fill="F3F3F3"/>
          </w:tcPr>
          <w:p w:rsidR="008D4080" w:rsidRDefault="00122E57">
            <w:pPr>
              <w:pStyle w:val="TableParagraph"/>
              <w:spacing w:line="214" w:lineRule="exact"/>
              <w:ind w:left="110"/>
              <w:rPr>
                <w:sz w:val="20"/>
              </w:rPr>
            </w:pPr>
            <w:r>
              <w:rPr>
                <w:w w:val="115"/>
                <w:sz w:val="20"/>
              </w:rPr>
              <w:t>materials</w:t>
            </w:r>
          </w:p>
        </w:tc>
        <w:tc>
          <w:tcPr>
            <w:tcW w:w="1188" w:type="dxa"/>
            <w:shd w:val="clear" w:color="auto" w:fill="F3F3F3"/>
          </w:tcPr>
          <w:p w:rsidR="008D4080" w:rsidRDefault="00122E57">
            <w:pPr>
              <w:pStyle w:val="TableParagraph"/>
              <w:spacing w:line="214" w:lineRule="exact"/>
              <w:ind w:left="109"/>
              <w:rPr>
                <w:sz w:val="20"/>
              </w:rPr>
            </w:pPr>
            <w:r>
              <w:rPr>
                <w:w w:val="105"/>
                <w:sz w:val="20"/>
              </w:rPr>
              <w:t>Nonporous</w:t>
            </w:r>
          </w:p>
        </w:tc>
        <w:tc>
          <w:tcPr>
            <w:tcW w:w="1275" w:type="dxa"/>
            <w:shd w:val="clear" w:color="auto" w:fill="F3F3F3"/>
          </w:tcPr>
          <w:p w:rsidR="008D4080" w:rsidRDefault="008D4080">
            <w:pPr>
              <w:pStyle w:val="TableParagraph"/>
              <w:rPr>
                <w:rFonts w:ascii="Times New Roman"/>
                <w:sz w:val="16"/>
              </w:rPr>
            </w:pPr>
          </w:p>
        </w:tc>
        <w:tc>
          <w:tcPr>
            <w:tcW w:w="769" w:type="dxa"/>
            <w:shd w:val="clear" w:color="auto" w:fill="F3F3F3"/>
          </w:tcPr>
          <w:p w:rsidR="008D4080" w:rsidRDefault="008D4080">
            <w:pPr>
              <w:pStyle w:val="TableParagraph"/>
              <w:rPr>
                <w:rFonts w:ascii="Times New Roman"/>
                <w:sz w:val="16"/>
              </w:rPr>
            </w:pPr>
          </w:p>
        </w:tc>
        <w:tc>
          <w:tcPr>
            <w:tcW w:w="1495"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506" w:type="dxa"/>
            <w:shd w:val="clear" w:color="auto" w:fill="F3F3F3"/>
          </w:tcPr>
          <w:p w:rsidR="008D4080" w:rsidRDefault="008D4080">
            <w:pPr>
              <w:pStyle w:val="TableParagraph"/>
              <w:rPr>
                <w:rFonts w:ascii="Times New Roman"/>
                <w:sz w:val="20"/>
              </w:rPr>
            </w:pPr>
          </w:p>
        </w:tc>
        <w:tc>
          <w:tcPr>
            <w:tcW w:w="1376" w:type="dxa"/>
            <w:shd w:val="clear" w:color="auto" w:fill="F3F3F3"/>
          </w:tcPr>
          <w:p w:rsidR="008D4080" w:rsidRDefault="008D4080">
            <w:pPr>
              <w:pStyle w:val="TableParagraph"/>
              <w:rPr>
                <w:rFonts w:ascii="Times New Roman"/>
                <w:sz w:val="20"/>
              </w:rPr>
            </w:pPr>
          </w:p>
        </w:tc>
        <w:tc>
          <w:tcPr>
            <w:tcW w:w="1494" w:type="dxa"/>
            <w:shd w:val="clear" w:color="auto" w:fill="F3F3F3"/>
          </w:tcPr>
          <w:p w:rsidR="008D4080" w:rsidRDefault="008D4080">
            <w:pPr>
              <w:pStyle w:val="TableParagraph"/>
              <w:rPr>
                <w:rFonts w:ascii="Times New Roman"/>
                <w:sz w:val="20"/>
              </w:rPr>
            </w:pPr>
          </w:p>
        </w:tc>
        <w:tc>
          <w:tcPr>
            <w:tcW w:w="1206" w:type="dxa"/>
            <w:shd w:val="clear" w:color="auto" w:fill="F3F3F3"/>
          </w:tcPr>
          <w:p w:rsidR="008D4080" w:rsidRDefault="008D4080">
            <w:pPr>
              <w:pStyle w:val="TableParagraph"/>
              <w:rPr>
                <w:rFonts w:ascii="Times New Roman"/>
                <w:sz w:val="20"/>
              </w:rPr>
            </w:pPr>
          </w:p>
        </w:tc>
        <w:tc>
          <w:tcPr>
            <w:tcW w:w="1367" w:type="dxa"/>
            <w:shd w:val="clear" w:color="auto" w:fill="F3F3F3"/>
          </w:tcPr>
          <w:p w:rsidR="008D4080" w:rsidRDefault="008D4080">
            <w:pPr>
              <w:pStyle w:val="TableParagraph"/>
              <w:rPr>
                <w:rFonts w:ascii="Times New Roman"/>
                <w:sz w:val="20"/>
              </w:rPr>
            </w:pPr>
          </w:p>
        </w:tc>
        <w:tc>
          <w:tcPr>
            <w:tcW w:w="1188" w:type="dxa"/>
            <w:shd w:val="clear" w:color="auto" w:fill="F3F3F3"/>
          </w:tcPr>
          <w:p w:rsidR="008D4080" w:rsidRDefault="00122E57">
            <w:pPr>
              <w:pStyle w:val="TableParagraph"/>
              <w:spacing w:line="232" w:lineRule="exact"/>
              <w:ind w:left="109"/>
              <w:rPr>
                <w:sz w:val="20"/>
              </w:rPr>
            </w:pPr>
            <w:r>
              <w:rPr>
                <w:sz w:val="20"/>
              </w:rPr>
              <w:t>(HN)</w:t>
            </w:r>
          </w:p>
        </w:tc>
        <w:tc>
          <w:tcPr>
            <w:tcW w:w="1275" w:type="dxa"/>
            <w:shd w:val="clear" w:color="auto" w:fill="F3F3F3"/>
          </w:tcPr>
          <w:p w:rsidR="008D4080" w:rsidRDefault="008D4080">
            <w:pPr>
              <w:pStyle w:val="TableParagraph"/>
              <w:rPr>
                <w:rFonts w:ascii="Times New Roman"/>
                <w:sz w:val="20"/>
              </w:rPr>
            </w:pPr>
          </w:p>
        </w:tc>
        <w:tc>
          <w:tcPr>
            <w:tcW w:w="769" w:type="dxa"/>
            <w:shd w:val="clear" w:color="auto" w:fill="F3F3F3"/>
          </w:tcPr>
          <w:p w:rsidR="008D4080" w:rsidRDefault="008D4080">
            <w:pPr>
              <w:pStyle w:val="TableParagraph"/>
              <w:rPr>
                <w:rFonts w:ascii="Times New Roman"/>
                <w:sz w:val="20"/>
              </w:rPr>
            </w:pPr>
          </w:p>
        </w:tc>
        <w:tc>
          <w:tcPr>
            <w:tcW w:w="1495"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70"/>
        <w:gridCol w:w="1474"/>
        <w:gridCol w:w="1590"/>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70" w:type="dxa"/>
            <w:shd w:val="clear" w:color="auto" w:fill="2D4154"/>
          </w:tcPr>
          <w:p w:rsidR="008D4080" w:rsidRDefault="00122E57">
            <w:pPr>
              <w:pStyle w:val="TableParagraph"/>
              <w:spacing w:before="32" w:line="258" w:lineRule="exact"/>
              <w:ind w:left="490" w:right="279" w:hanging="95"/>
              <w:rPr>
                <w:rFonts w:ascii="Lucida Sans"/>
              </w:rPr>
            </w:pPr>
            <w:r>
              <w:rPr>
                <w:rFonts w:ascii="Lucida Sans"/>
                <w:color w:val="FFFFFF"/>
                <w:w w:val="95"/>
              </w:rPr>
              <w:t xml:space="preserve">Product </w:t>
            </w:r>
            <w:r>
              <w:rPr>
                <w:rFonts w:ascii="Lucida Sans"/>
                <w:color w:val="FFFFFF"/>
              </w:rPr>
              <w:t>Name</w:t>
            </w:r>
          </w:p>
        </w:tc>
        <w:tc>
          <w:tcPr>
            <w:tcW w:w="1474" w:type="dxa"/>
            <w:shd w:val="clear" w:color="auto" w:fill="2D4154"/>
          </w:tcPr>
          <w:p w:rsidR="008D4080" w:rsidRDefault="00122E57">
            <w:pPr>
              <w:pStyle w:val="TableParagraph"/>
              <w:spacing w:before="26"/>
              <w:ind w:left="300"/>
              <w:rPr>
                <w:rFonts w:ascii="Lucida Sans"/>
              </w:rPr>
            </w:pPr>
            <w:r>
              <w:rPr>
                <w:rFonts w:ascii="Lucida Sans"/>
                <w:color w:val="FFFFFF"/>
              </w:rPr>
              <w:t>Company</w:t>
            </w:r>
          </w:p>
        </w:tc>
        <w:tc>
          <w:tcPr>
            <w:tcW w:w="1590" w:type="dxa"/>
            <w:shd w:val="clear" w:color="auto" w:fill="2D4154"/>
          </w:tcPr>
          <w:p w:rsidR="008D4080" w:rsidRDefault="00122E57">
            <w:pPr>
              <w:pStyle w:val="TableParagraph"/>
              <w:spacing w:before="32" w:line="258" w:lineRule="exact"/>
              <w:ind w:left="528"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70" w:type="dxa"/>
            <w:shd w:val="clear" w:color="auto" w:fill="2D4154"/>
          </w:tcPr>
          <w:p w:rsidR="008D4080" w:rsidRDefault="008D4080">
            <w:pPr>
              <w:pStyle w:val="TableParagraph"/>
              <w:rPr>
                <w:rFonts w:ascii="Times New Roman"/>
                <w:sz w:val="18"/>
              </w:rPr>
            </w:pPr>
          </w:p>
        </w:tc>
        <w:tc>
          <w:tcPr>
            <w:tcW w:w="1474" w:type="dxa"/>
            <w:shd w:val="clear" w:color="auto" w:fill="2D4154"/>
          </w:tcPr>
          <w:p w:rsidR="008D4080" w:rsidRDefault="008D4080">
            <w:pPr>
              <w:pStyle w:val="TableParagraph"/>
              <w:rPr>
                <w:rFonts w:ascii="Times New Roman"/>
                <w:sz w:val="18"/>
              </w:rPr>
            </w:pPr>
          </w:p>
        </w:tc>
        <w:tc>
          <w:tcPr>
            <w:tcW w:w="1590" w:type="dxa"/>
            <w:shd w:val="clear" w:color="auto" w:fill="2D4154"/>
          </w:tcPr>
          <w:p w:rsidR="008D4080" w:rsidRDefault="00122E57">
            <w:pPr>
              <w:pStyle w:val="TableParagraph"/>
              <w:spacing w:line="238" w:lineRule="exact"/>
              <w:ind w:left="240"/>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0" w:type="dxa"/>
            <w:shd w:val="clear" w:color="auto" w:fill="2D4154"/>
          </w:tcPr>
          <w:p w:rsidR="008D4080" w:rsidRDefault="008D4080">
            <w:pPr>
              <w:pStyle w:val="TableParagraph"/>
              <w:rPr>
                <w:rFonts w:ascii="Times New Roman"/>
                <w:sz w:val="18"/>
              </w:rPr>
            </w:pPr>
          </w:p>
        </w:tc>
        <w:tc>
          <w:tcPr>
            <w:tcW w:w="1474" w:type="dxa"/>
            <w:shd w:val="clear" w:color="auto" w:fill="2D4154"/>
          </w:tcPr>
          <w:p w:rsidR="008D4080" w:rsidRDefault="008D4080">
            <w:pPr>
              <w:pStyle w:val="TableParagraph"/>
              <w:rPr>
                <w:rFonts w:ascii="Times New Roman"/>
                <w:sz w:val="18"/>
              </w:rPr>
            </w:pPr>
          </w:p>
        </w:tc>
        <w:tc>
          <w:tcPr>
            <w:tcW w:w="1590" w:type="dxa"/>
            <w:shd w:val="clear" w:color="auto" w:fill="2D4154"/>
          </w:tcPr>
          <w:p w:rsidR="008D4080" w:rsidRDefault="00122E57">
            <w:pPr>
              <w:pStyle w:val="TableParagraph"/>
              <w:spacing w:line="238" w:lineRule="exact"/>
              <w:ind w:left="521"/>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0" w:type="dxa"/>
            <w:shd w:val="clear" w:color="auto" w:fill="2D4154"/>
          </w:tcPr>
          <w:p w:rsidR="008D4080" w:rsidRDefault="008D4080">
            <w:pPr>
              <w:pStyle w:val="TableParagraph"/>
              <w:rPr>
                <w:rFonts w:ascii="Times New Roman"/>
                <w:sz w:val="18"/>
              </w:rPr>
            </w:pPr>
          </w:p>
        </w:tc>
        <w:tc>
          <w:tcPr>
            <w:tcW w:w="1474" w:type="dxa"/>
            <w:shd w:val="clear" w:color="auto" w:fill="2D4154"/>
          </w:tcPr>
          <w:p w:rsidR="008D4080" w:rsidRDefault="008D4080">
            <w:pPr>
              <w:pStyle w:val="TableParagraph"/>
              <w:rPr>
                <w:rFonts w:ascii="Times New Roman"/>
                <w:sz w:val="18"/>
              </w:rPr>
            </w:pPr>
          </w:p>
        </w:tc>
        <w:tc>
          <w:tcPr>
            <w:tcW w:w="1590" w:type="dxa"/>
            <w:shd w:val="clear" w:color="auto" w:fill="2D4154"/>
          </w:tcPr>
          <w:p w:rsidR="008D4080" w:rsidRDefault="00122E57">
            <w:pPr>
              <w:pStyle w:val="TableParagraph"/>
              <w:spacing w:line="238" w:lineRule="exact"/>
              <w:ind w:left="245"/>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0" w:type="dxa"/>
            <w:shd w:val="clear" w:color="auto" w:fill="2D4154"/>
          </w:tcPr>
          <w:p w:rsidR="008D4080" w:rsidRDefault="008D4080">
            <w:pPr>
              <w:pStyle w:val="TableParagraph"/>
              <w:rPr>
                <w:rFonts w:ascii="Times New Roman"/>
                <w:sz w:val="18"/>
              </w:rPr>
            </w:pPr>
          </w:p>
        </w:tc>
        <w:tc>
          <w:tcPr>
            <w:tcW w:w="1474" w:type="dxa"/>
            <w:shd w:val="clear" w:color="auto" w:fill="2D4154"/>
          </w:tcPr>
          <w:p w:rsidR="008D4080" w:rsidRDefault="008D4080">
            <w:pPr>
              <w:pStyle w:val="TableParagraph"/>
              <w:rPr>
                <w:rFonts w:ascii="Times New Roman"/>
                <w:sz w:val="18"/>
              </w:rPr>
            </w:pPr>
          </w:p>
        </w:tc>
        <w:tc>
          <w:tcPr>
            <w:tcW w:w="1590"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0" w:type="dxa"/>
            <w:shd w:val="clear" w:color="auto" w:fill="2D4154"/>
          </w:tcPr>
          <w:p w:rsidR="008D4080" w:rsidRDefault="008D4080">
            <w:pPr>
              <w:pStyle w:val="TableParagraph"/>
              <w:rPr>
                <w:rFonts w:ascii="Times New Roman"/>
                <w:sz w:val="18"/>
              </w:rPr>
            </w:pPr>
          </w:p>
        </w:tc>
        <w:tc>
          <w:tcPr>
            <w:tcW w:w="1474" w:type="dxa"/>
            <w:shd w:val="clear" w:color="auto" w:fill="2D4154"/>
          </w:tcPr>
          <w:p w:rsidR="008D4080" w:rsidRDefault="008D4080">
            <w:pPr>
              <w:pStyle w:val="TableParagraph"/>
              <w:rPr>
                <w:rFonts w:ascii="Times New Roman"/>
                <w:sz w:val="18"/>
              </w:rPr>
            </w:pPr>
          </w:p>
        </w:tc>
        <w:tc>
          <w:tcPr>
            <w:tcW w:w="1590"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70" w:type="dxa"/>
            <w:shd w:val="clear" w:color="auto" w:fill="2D4154"/>
          </w:tcPr>
          <w:p w:rsidR="008D4080" w:rsidRDefault="008D4080">
            <w:pPr>
              <w:pStyle w:val="TableParagraph"/>
              <w:rPr>
                <w:rFonts w:ascii="Times New Roman"/>
                <w:sz w:val="20"/>
              </w:rPr>
            </w:pPr>
          </w:p>
        </w:tc>
        <w:tc>
          <w:tcPr>
            <w:tcW w:w="1474" w:type="dxa"/>
            <w:shd w:val="clear" w:color="auto" w:fill="2D4154"/>
          </w:tcPr>
          <w:p w:rsidR="008D4080" w:rsidRDefault="008D4080">
            <w:pPr>
              <w:pStyle w:val="TableParagraph"/>
              <w:rPr>
                <w:rFonts w:ascii="Times New Roman"/>
                <w:sz w:val="20"/>
              </w:rPr>
            </w:pPr>
          </w:p>
        </w:tc>
        <w:tc>
          <w:tcPr>
            <w:tcW w:w="1590" w:type="dxa"/>
            <w:shd w:val="clear" w:color="auto" w:fill="2D4154"/>
          </w:tcPr>
          <w:p w:rsidR="008D4080" w:rsidRDefault="00122E57">
            <w:pPr>
              <w:pStyle w:val="TableParagraph"/>
              <w:spacing w:line="245" w:lineRule="exact"/>
              <w:ind w:left="392"/>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5813-98</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70" w:type="dxa"/>
          </w:tcPr>
          <w:p w:rsidR="008D4080" w:rsidRDefault="00122E57">
            <w:pPr>
              <w:pStyle w:val="TableParagraph"/>
              <w:spacing w:before="34" w:line="220" w:lineRule="exact"/>
              <w:ind w:left="143"/>
              <w:rPr>
                <w:sz w:val="20"/>
              </w:rPr>
            </w:pPr>
            <w:r>
              <w:rPr>
                <w:w w:val="110"/>
                <w:sz w:val="20"/>
              </w:rPr>
              <w:t>Lite</w:t>
            </w:r>
          </w:p>
        </w:tc>
        <w:tc>
          <w:tcPr>
            <w:tcW w:w="1474" w:type="dxa"/>
          </w:tcPr>
          <w:p w:rsidR="008D4080" w:rsidRDefault="00122E57">
            <w:pPr>
              <w:pStyle w:val="TableParagraph"/>
              <w:spacing w:before="34" w:line="220" w:lineRule="exact"/>
              <w:ind w:left="111"/>
              <w:rPr>
                <w:sz w:val="20"/>
              </w:rPr>
            </w:pPr>
            <w:r>
              <w:rPr>
                <w:sz w:val="20"/>
              </w:rPr>
              <w:t>The Clorox</w:t>
            </w:r>
          </w:p>
        </w:tc>
        <w:tc>
          <w:tcPr>
            <w:tcW w:w="1590" w:type="dxa"/>
          </w:tcPr>
          <w:p w:rsidR="008D4080" w:rsidRDefault="00122E57">
            <w:pPr>
              <w:pStyle w:val="TableParagraph"/>
              <w:spacing w:before="34" w:line="220" w:lineRule="exact"/>
              <w:ind w:left="108"/>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2"/>
                <w:sz w:val="20"/>
              </w:rPr>
              <w:t>1</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122E57">
            <w:pPr>
              <w:pStyle w:val="TableParagraph"/>
              <w:spacing w:line="214" w:lineRule="exact"/>
              <w:ind w:left="111"/>
              <w:rPr>
                <w:sz w:val="20"/>
              </w:rPr>
            </w:pPr>
            <w:r>
              <w:rPr>
                <w:w w:val="110"/>
                <w:sz w:val="20"/>
              </w:rPr>
              <w:t>Company</w:t>
            </w:r>
          </w:p>
        </w:tc>
        <w:tc>
          <w:tcPr>
            <w:tcW w:w="1590" w:type="dxa"/>
          </w:tcPr>
          <w:p w:rsidR="008D4080" w:rsidRDefault="00122E57">
            <w:pPr>
              <w:pStyle w:val="TableParagraph"/>
              <w:spacing w:line="214" w:lineRule="exact"/>
              <w:ind w:left="108"/>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0" w:type="dxa"/>
          </w:tcPr>
          <w:p w:rsidR="008D4080" w:rsidRDefault="008D4080">
            <w:pPr>
              <w:pStyle w:val="TableParagraph"/>
              <w:rPr>
                <w:rFonts w:ascii="Times New Roman"/>
                <w:sz w:val="20"/>
              </w:rPr>
            </w:pPr>
          </w:p>
        </w:tc>
        <w:tc>
          <w:tcPr>
            <w:tcW w:w="1474" w:type="dxa"/>
          </w:tcPr>
          <w:p w:rsidR="008D4080" w:rsidRDefault="008D4080">
            <w:pPr>
              <w:pStyle w:val="TableParagraph"/>
              <w:rPr>
                <w:rFonts w:ascii="Times New Roman"/>
                <w:sz w:val="20"/>
              </w:rPr>
            </w:pPr>
          </w:p>
        </w:tc>
        <w:tc>
          <w:tcPr>
            <w:tcW w:w="159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5813-99</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70" w:type="dxa"/>
            <w:shd w:val="clear" w:color="auto" w:fill="F3F3F3"/>
          </w:tcPr>
          <w:p w:rsidR="008D4080" w:rsidRDefault="00122E57">
            <w:pPr>
              <w:pStyle w:val="TableParagraph"/>
              <w:spacing w:before="34" w:line="220" w:lineRule="exact"/>
              <w:ind w:left="143"/>
              <w:rPr>
                <w:sz w:val="20"/>
              </w:rPr>
            </w:pPr>
            <w:r>
              <w:rPr>
                <w:w w:val="110"/>
                <w:sz w:val="20"/>
              </w:rPr>
              <w:t>Wave</w:t>
            </w:r>
          </w:p>
        </w:tc>
        <w:tc>
          <w:tcPr>
            <w:tcW w:w="1474" w:type="dxa"/>
            <w:shd w:val="clear" w:color="auto" w:fill="F3F3F3"/>
          </w:tcPr>
          <w:p w:rsidR="008D4080" w:rsidRDefault="00122E57">
            <w:pPr>
              <w:pStyle w:val="TableParagraph"/>
              <w:spacing w:before="34" w:line="220" w:lineRule="exact"/>
              <w:ind w:left="111"/>
              <w:rPr>
                <w:sz w:val="20"/>
              </w:rPr>
            </w:pPr>
            <w:r>
              <w:rPr>
                <w:sz w:val="20"/>
              </w:rPr>
              <w:t>The Clorox</w:t>
            </w:r>
          </w:p>
        </w:tc>
        <w:tc>
          <w:tcPr>
            <w:tcW w:w="1590" w:type="dxa"/>
            <w:shd w:val="clear" w:color="auto" w:fill="F3F3F3"/>
          </w:tcPr>
          <w:p w:rsidR="008D4080" w:rsidRDefault="00122E57">
            <w:pPr>
              <w:pStyle w:val="TableParagraph"/>
              <w:spacing w:before="34" w:line="220" w:lineRule="exact"/>
              <w:ind w:left="108"/>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1</w:t>
            </w:r>
          </w:p>
        </w:tc>
        <w:tc>
          <w:tcPr>
            <w:tcW w:w="1363" w:type="dxa"/>
            <w:shd w:val="clear" w:color="auto" w:fill="F3F3F3"/>
          </w:tcPr>
          <w:p w:rsidR="008D4080" w:rsidRDefault="00122E57">
            <w:pPr>
              <w:pStyle w:val="TableParagraph"/>
              <w:spacing w:before="34" w:line="220" w:lineRule="exact"/>
              <w:ind w:left="81"/>
              <w:rPr>
                <w:sz w:val="20"/>
              </w:rPr>
            </w:pPr>
            <w:r>
              <w:rPr>
                <w:sz w:val="20"/>
              </w:rPr>
              <w:t>Wipe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0"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122E57">
            <w:pPr>
              <w:pStyle w:val="TableParagraph"/>
              <w:spacing w:line="214" w:lineRule="exact"/>
              <w:ind w:left="111"/>
              <w:rPr>
                <w:sz w:val="20"/>
              </w:rPr>
            </w:pPr>
            <w:r>
              <w:rPr>
                <w:w w:val="110"/>
                <w:sz w:val="20"/>
              </w:rPr>
              <w:t>Company</w:t>
            </w:r>
          </w:p>
        </w:tc>
        <w:tc>
          <w:tcPr>
            <w:tcW w:w="1590" w:type="dxa"/>
            <w:shd w:val="clear" w:color="auto" w:fill="F3F3F3"/>
          </w:tcPr>
          <w:p w:rsidR="008D4080" w:rsidRDefault="00122E57">
            <w:pPr>
              <w:pStyle w:val="TableParagraph"/>
              <w:spacing w:line="214" w:lineRule="exact"/>
              <w:ind w:left="108"/>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0"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8D4080">
            <w:pPr>
              <w:pStyle w:val="TableParagraph"/>
              <w:rPr>
                <w:rFonts w:ascii="Times New Roman"/>
                <w:sz w:val="20"/>
              </w:rPr>
            </w:pPr>
          </w:p>
        </w:tc>
        <w:tc>
          <w:tcPr>
            <w:tcW w:w="159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61178-1</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70" w:type="dxa"/>
          </w:tcPr>
          <w:p w:rsidR="008D4080" w:rsidRDefault="00122E57">
            <w:pPr>
              <w:pStyle w:val="TableParagraph"/>
              <w:spacing w:before="34" w:line="220" w:lineRule="exact"/>
              <w:ind w:left="143"/>
              <w:rPr>
                <w:sz w:val="20"/>
              </w:rPr>
            </w:pPr>
            <w:r>
              <w:rPr>
                <w:sz w:val="20"/>
              </w:rPr>
              <w:t>D-125</w:t>
            </w:r>
          </w:p>
        </w:tc>
        <w:tc>
          <w:tcPr>
            <w:tcW w:w="1474" w:type="dxa"/>
          </w:tcPr>
          <w:p w:rsidR="008D4080" w:rsidRDefault="00122E57">
            <w:pPr>
              <w:pStyle w:val="TableParagraph"/>
              <w:spacing w:before="34" w:line="220" w:lineRule="exact"/>
              <w:ind w:left="111"/>
              <w:rPr>
                <w:sz w:val="20"/>
              </w:rPr>
            </w:pPr>
            <w:r>
              <w:rPr>
                <w:w w:val="110"/>
                <w:sz w:val="20"/>
              </w:rPr>
              <w:t>Microgen Inc</w:t>
            </w:r>
          </w:p>
        </w:tc>
        <w:tc>
          <w:tcPr>
            <w:tcW w:w="1590" w:type="dxa"/>
          </w:tcPr>
          <w:p w:rsidR="008D4080" w:rsidRDefault="00122E57">
            <w:pPr>
              <w:pStyle w:val="TableParagraph"/>
              <w:spacing w:before="34" w:line="220" w:lineRule="exact"/>
              <w:ind w:left="108"/>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122E57">
            <w:pPr>
              <w:pStyle w:val="TableParagraph"/>
              <w:spacing w:line="214" w:lineRule="exact"/>
              <w:ind w:left="108"/>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0" w:type="dxa"/>
          </w:tcPr>
          <w:p w:rsidR="008D4080" w:rsidRDefault="008D4080">
            <w:pPr>
              <w:pStyle w:val="TableParagraph"/>
              <w:rPr>
                <w:rFonts w:ascii="Times New Roman"/>
                <w:sz w:val="20"/>
              </w:rPr>
            </w:pPr>
          </w:p>
        </w:tc>
        <w:tc>
          <w:tcPr>
            <w:tcW w:w="1474" w:type="dxa"/>
          </w:tcPr>
          <w:p w:rsidR="008D4080" w:rsidRDefault="008D4080">
            <w:pPr>
              <w:pStyle w:val="TableParagraph"/>
              <w:rPr>
                <w:rFonts w:ascii="Times New Roman"/>
                <w:sz w:val="20"/>
              </w:rPr>
            </w:pPr>
          </w:p>
        </w:tc>
        <w:tc>
          <w:tcPr>
            <w:tcW w:w="159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61178-5</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70" w:type="dxa"/>
            <w:shd w:val="clear" w:color="auto" w:fill="F3F3F3"/>
          </w:tcPr>
          <w:p w:rsidR="008D4080" w:rsidRDefault="00122E57">
            <w:pPr>
              <w:pStyle w:val="TableParagraph"/>
              <w:spacing w:before="34" w:line="220" w:lineRule="exact"/>
              <w:ind w:left="143"/>
              <w:rPr>
                <w:sz w:val="20"/>
              </w:rPr>
            </w:pPr>
            <w:r>
              <w:rPr>
                <w:sz w:val="20"/>
              </w:rPr>
              <w:t>CCX-151</w:t>
            </w:r>
          </w:p>
        </w:tc>
        <w:tc>
          <w:tcPr>
            <w:tcW w:w="1474" w:type="dxa"/>
            <w:shd w:val="clear" w:color="auto" w:fill="F3F3F3"/>
          </w:tcPr>
          <w:p w:rsidR="008D4080" w:rsidRDefault="00122E57">
            <w:pPr>
              <w:pStyle w:val="TableParagraph"/>
              <w:spacing w:before="34" w:line="220" w:lineRule="exact"/>
              <w:ind w:left="111"/>
              <w:rPr>
                <w:sz w:val="20"/>
              </w:rPr>
            </w:pPr>
            <w:r>
              <w:rPr>
                <w:w w:val="110"/>
                <w:sz w:val="20"/>
              </w:rPr>
              <w:t>Microgen Inc</w:t>
            </w:r>
          </w:p>
        </w:tc>
        <w:tc>
          <w:tcPr>
            <w:tcW w:w="1590" w:type="dxa"/>
            <w:shd w:val="clear" w:color="auto" w:fill="F3F3F3"/>
          </w:tcPr>
          <w:p w:rsidR="008D4080" w:rsidRDefault="00122E57">
            <w:pPr>
              <w:pStyle w:val="TableParagraph"/>
              <w:spacing w:before="34" w:line="220" w:lineRule="exact"/>
              <w:ind w:left="108"/>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0"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8D4080">
            <w:pPr>
              <w:pStyle w:val="TableParagraph"/>
              <w:rPr>
                <w:rFonts w:ascii="Times New Roman"/>
                <w:sz w:val="16"/>
              </w:rPr>
            </w:pPr>
          </w:p>
        </w:tc>
        <w:tc>
          <w:tcPr>
            <w:tcW w:w="1590" w:type="dxa"/>
            <w:shd w:val="clear" w:color="auto" w:fill="F3F3F3"/>
          </w:tcPr>
          <w:p w:rsidR="008D4080" w:rsidRDefault="00122E57">
            <w:pPr>
              <w:pStyle w:val="TableParagraph"/>
              <w:spacing w:line="214" w:lineRule="exact"/>
              <w:ind w:left="108"/>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0"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8D4080">
            <w:pPr>
              <w:pStyle w:val="TableParagraph"/>
              <w:rPr>
                <w:rFonts w:ascii="Times New Roman"/>
                <w:sz w:val="20"/>
              </w:rPr>
            </w:pPr>
          </w:p>
        </w:tc>
        <w:tc>
          <w:tcPr>
            <w:tcW w:w="159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122E57">
            <w:pPr>
              <w:pStyle w:val="TableParagraph"/>
              <w:spacing w:line="226"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6198-4</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70" w:type="dxa"/>
          </w:tcPr>
          <w:p w:rsidR="008D4080" w:rsidRDefault="00122E57">
            <w:pPr>
              <w:pStyle w:val="TableParagraph"/>
              <w:spacing w:before="34" w:line="220" w:lineRule="exact"/>
              <w:ind w:left="143"/>
              <w:rPr>
                <w:sz w:val="20"/>
              </w:rPr>
            </w:pPr>
            <w:r>
              <w:rPr>
                <w:sz w:val="20"/>
              </w:rPr>
              <w:t>Q. A.</w:t>
            </w:r>
          </w:p>
        </w:tc>
        <w:tc>
          <w:tcPr>
            <w:tcW w:w="1474" w:type="dxa"/>
          </w:tcPr>
          <w:p w:rsidR="008D4080" w:rsidRDefault="00122E57">
            <w:pPr>
              <w:pStyle w:val="TableParagraph"/>
              <w:spacing w:before="34" w:line="220" w:lineRule="exact"/>
              <w:ind w:left="111"/>
              <w:rPr>
                <w:sz w:val="20"/>
              </w:rPr>
            </w:pPr>
            <w:r>
              <w:rPr>
                <w:w w:val="110"/>
                <w:sz w:val="20"/>
              </w:rPr>
              <w:t>National</w:t>
            </w:r>
          </w:p>
        </w:tc>
        <w:tc>
          <w:tcPr>
            <w:tcW w:w="1590" w:type="dxa"/>
          </w:tcPr>
          <w:p w:rsidR="008D4080" w:rsidRDefault="00122E57">
            <w:pPr>
              <w:pStyle w:val="TableParagraph"/>
              <w:spacing w:before="34" w:line="220" w:lineRule="exact"/>
              <w:ind w:left="108"/>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122E57">
            <w:pPr>
              <w:pStyle w:val="TableParagraph"/>
              <w:spacing w:line="214" w:lineRule="exact"/>
              <w:ind w:left="143"/>
              <w:rPr>
                <w:sz w:val="20"/>
              </w:rPr>
            </w:pPr>
            <w:r>
              <w:rPr>
                <w:w w:val="105"/>
                <w:sz w:val="20"/>
              </w:rPr>
              <w:t>Concentrated</w:t>
            </w:r>
          </w:p>
        </w:tc>
        <w:tc>
          <w:tcPr>
            <w:tcW w:w="1474" w:type="dxa"/>
          </w:tcPr>
          <w:p w:rsidR="008D4080" w:rsidRDefault="00122E57">
            <w:pPr>
              <w:pStyle w:val="TableParagraph"/>
              <w:spacing w:line="214" w:lineRule="exact"/>
              <w:ind w:left="111"/>
              <w:rPr>
                <w:sz w:val="20"/>
              </w:rPr>
            </w:pPr>
            <w:r>
              <w:rPr>
                <w:w w:val="115"/>
                <w:sz w:val="20"/>
              </w:rPr>
              <w:t>Chemicals Inc</w:t>
            </w:r>
          </w:p>
        </w:tc>
        <w:tc>
          <w:tcPr>
            <w:tcW w:w="1590" w:type="dxa"/>
          </w:tcPr>
          <w:p w:rsidR="008D4080" w:rsidRDefault="00122E57">
            <w:pPr>
              <w:pStyle w:val="TableParagraph"/>
              <w:spacing w:line="214" w:lineRule="exact"/>
              <w:ind w:left="108"/>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122E57">
            <w:pPr>
              <w:pStyle w:val="TableParagraph"/>
              <w:spacing w:line="214" w:lineRule="exact"/>
              <w:ind w:left="143"/>
              <w:rPr>
                <w:sz w:val="20"/>
              </w:rPr>
            </w:pPr>
            <w:r>
              <w:rPr>
                <w:w w:val="110"/>
                <w:sz w:val="20"/>
              </w:rPr>
              <w:t>Solution</w:t>
            </w: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0" w:type="dxa"/>
          </w:tcPr>
          <w:p w:rsidR="008D4080" w:rsidRDefault="008D4080">
            <w:pPr>
              <w:pStyle w:val="TableParagraph"/>
              <w:rPr>
                <w:rFonts w:ascii="Times New Roman"/>
                <w:sz w:val="20"/>
              </w:rPr>
            </w:pPr>
          </w:p>
        </w:tc>
        <w:tc>
          <w:tcPr>
            <w:tcW w:w="1474" w:type="dxa"/>
          </w:tcPr>
          <w:p w:rsidR="008D4080" w:rsidRDefault="008D4080">
            <w:pPr>
              <w:pStyle w:val="TableParagraph"/>
              <w:rPr>
                <w:rFonts w:ascii="Times New Roman"/>
                <w:sz w:val="20"/>
              </w:rPr>
            </w:pPr>
          </w:p>
        </w:tc>
        <w:tc>
          <w:tcPr>
            <w:tcW w:w="159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62472-2</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70" w:type="dxa"/>
            <w:shd w:val="clear" w:color="auto" w:fill="F3F3F3"/>
          </w:tcPr>
          <w:p w:rsidR="008D4080" w:rsidRDefault="00122E57">
            <w:pPr>
              <w:pStyle w:val="TableParagraph"/>
              <w:spacing w:before="34" w:line="220" w:lineRule="exact"/>
              <w:ind w:left="143"/>
              <w:rPr>
                <w:sz w:val="20"/>
              </w:rPr>
            </w:pPr>
            <w:proofErr w:type="spellStart"/>
            <w:r>
              <w:rPr>
                <w:w w:val="105"/>
                <w:sz w:val="20"/>
              </w:rPr>
              <w:t>Kennelsol</w:t>
            </w:r>
            <w:proofErr w:type="spellEnd"/>
            <w:r>
              <w:rPr>
                <w:w w:val="105"/>
                <w:sz w:val="20"/>
              </w:rPr>
              <w:t xml:space="preserve"> HC</w:t>
            </w:r>
          </w:p>
        </w:tc>
        <w:tc>
          <w:tcPr>
            <w:tcW w:w="1474" w:type="dxa"/>
            <w:shd w:val="clear" w:color="auto" w:fill="F3F3F3"/>
          </w:tcPr>
          <w:p w:rsidR="008D4080" w:rsidRDefault="00122E57">
            <w:pPr>
              <w:pStyle w:val="TableParagraph"/>
              <w:spacing w:before="34" w:line="220" w:lineRule="exact"/>
              <w:ind w:left="111"/>
              <w:rPr>
                <w:sz w:val="20"/>
              </w:rPr>
            </w:pPr>
            <w:r>
              <w:rPr>
                <w:w w:val="110"/>
                <w:sz w:val="20"/>
              </w:rPr>
              <w:t>Alpha Tech</w:t>
            </w:r>
          </w:p>
        </w:tc>
        <w:tc>
          <w:tcPr>
            <w:tcW w:w="1590" w:type="dxa"/>
            <w:shd w:val="clear" w:color="auto" w:fill="F3F3F3"/>
          </w:tcPr>
          <w:p w:rsidR="008D4080" w:rsidRDefault="00122E57">
            <w:pPr>
              <w:pStyle w:val="TableParagraph"/>
              <w:spacing w:before="34" w:line="220" w:lineRule="exact"/>
              <w:ind w:left="108"/>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0" w:type="dxa"/>
            <w:shd w:val="clear" w:color="auto" w:fill="F3F3F3"/>
          </w:tcPr>
          <w:p w:rsidR="008D4080" w:rsidRDefault="008D4080">
            <w:pPr>
              <w:pStyle w:val="TableParagraph"/>
              <w:rPr>
                <w:rFonts w:ascii="Times New Roman"/>
                <w:sz w:val="16"/>
              </w:rPr>
            </w:pPr>
          </w:p>
        </w:tc>
        <w:tc>
          <w:tcPr>
            <w:tcW w:w="1474" w:type="dxa"/>
            <w:shd w:val="clear" w:color="auto" w:fill="F3F3F3"/>
          </w:tcPr>
          <w:p w:rsidR="008D4080" w:rsidRDefault="00122E57">
            <w:pPr>
              <w:pStyle w:val="TableParagraph"/>
              <w:spacing w:line="214" w:lineRule="exact"/>
              <w:ind w:left="111"/>
              <w:rPr>
                <w:sz w:val="20"/>
              </w:rPr>
            </w:pPr>
            <w:r>
              <w:rPr>
                <w:w w:val="110"/>
                <w:sz w:val="20"/>
              </w:rPr>
              <w:t>Pet Inc</w:t>
            </w:r>
          </w:p>
        </w:tc>
        <w:tc>
          <w:tcPr>
            <w:tcW w:w="1590" w:type="dxa"/>
            <w:shd w:val="clear" w:color="auto" w:fill="F3F3F3"/>
          </w:tcPr>
          <w:p w:rsidR="008D4080" w:rsidRDefault="00122E57">
            <w:pPr>
              <w:pStyle w:val="TableParagraph"/>
              <w:spacing w:line="214" w:lineRule="exact"/>
              <w:ind w:left="108"/>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0" w:type="dxa"/>
            <w:shd w:val="clear" w:color="auto" w:fill="F3F3F3"/>
          </w:tcPr>
          <w:p w:rsidR="008D4080" w:rsidRDefault="008D4080">
            <w:pPr>
              <w:pStyle w:val="TableParagraph"/>
              <w:rPr>
                <w:rFonts w:ascii="Times New Roman"/>
                <w:sz w:val="20"/>
              </w:rPr>
            </w:pPr>
          </w:p>
        </w:tc>
        <w:tc>
          <w:tcPr>
            <w:tcW w:w="1474" w:type="dxa"/>
            <w:shd w:val="clear" w:color="auto" w:fill="F3F3F3"/>
          </w:tcPr>
          <w:p w:rsidR="008D4080" w:rsidRDefault="008D4080">
            <w:pPr>
              <w:pStyle w:val="TableParagraph"/>
              <w:rPr>
                <w:rFonts w:ascii="Times New Roman"/>
                <w:sz w:val="20"/>
              </w:rPr>
            </w:pPr>
          </w:p>
        </w:tc>
        <w:tc>
          <w:tcPr>
            <w:tcW w:w="159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67619-10</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70" w:type="dxa"/>
          </w:tcPr>
          <w:p w:rsidR="008D4080" w:rsidRDefault="00122E57">
            <w:pPr>
              <w:pStyle w:val="TableParagraph"/>
              <w:spacing w:before="34" w:line="220" w:lineRule="exact"/>
              <w:ind w:left="143"/>
              <w:rPr>
                <w:sz w:val="20"/>
              </w:rPr>
            </w:pPr>
            <w:r>
              <w:rPr>
                <w:w w:val="105"/>
                <w:sz w:val="20"/>
              </w:rPr>
              <w:t>CPPC Everest</w:t>
            </w:r>
          </w:p>
        </w:tc>
        <w:tc>
          <w:tcPr>
            <w:tcW w:w="1474" w:type="dxa"/>
          </w:tcPr>
          <w:p w:rsidR="008D4080" w:rsidRDefault="00122E57">
            <w:pPr>
              <w:pStyle w:val="TableParagraph"/>
              <w:spacing w:before="34" w:line="220" w:lineRule="exact"/>
              <w:ind w:left="111"/>
              <w:rPr>
                <w:sz w:val="20"/>
              </w:rPr>
            </w:pPr>
            <w:r>
              <w:rPr>
                <w:sz w:val="20"/>
              </w:rPr>
              <w:t>Clorox</w:t>
            </w:r>
          </w:p>
        </w:tc>
        <w:tc>
          <w:tcPr>
            <w:tcW w:w="1590" w:type="dxa"/>
          </w:tcPr>
          <w:p w:rsidR="008D4080" w:rsidRDefault="00122E57">
            <w:pPr>
              <w:pStyle w:val="TableParagraph"/>
              <w:spacing w:before="34" w:line="220" w:lineRule="exact"/>
              <w:ind w:left="108"/>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0"/>
                <w:sz w:val="20"/>
              </w:rPr>
              <w:t>10</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122E57">
            <w:pPr>
              <w:pStyle w:val="TableParagraph"/>
              <w:spacing w:line="214" w:lineRule="exact"/>
              <w:ind w:left="111"/>
              <w:rPr>
                <w:sz w:val="20"/>
              </w:rPr>
            </w:pPr>
            <w:r>
              <w:rPr>
                <w:w w:val="115"/>
                <w:sz w:val="20"/>
              </w:rPr>
              <w:t>Professional</w:t>
            </w:r>
          </w:p>
        </w:tc>
        <w:tc>
          <w:tcPr>
            <w:tcW w:w="1590" w:type="dxa"/>
          </w:tcPr>
          <w:p w:rsidR="008D4080" w:rsidRDefault="00122E57">
            <w:pPr>
              <w:pStyle w:val="TableParagraph"/>
              <w:spacing w:line="214" w:lineRule="exact"/>
              <w:ind w:left="108"/>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122E57">
            <w:pPr>
              <w:pStyle w:val="TableParagraph"/>
              <w:spacing w:line="214" w:lineRule="exact"/>
              <w:ind w:left="111"/>
              <w:rPr>
                <w:sz w:val="20"/>
              </w:rPr>
            </w:pPr>
            <w:r>
              <w:rPr>
                <w:w w:val="110"/>
                <w:sz w:val="20"/>
              </w:rPr>
              <w:t>Products</w:t>
            </w: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122E57">
            <w:pPr>
              <w:pStyle w:val="TableParagraph"/>
              <w:spacing w:line="214" w:lineRule="exact"/>
              <w:ind w:left="111"/>
              <w:rPr>
                <w:sz w:val="20"/>
              </w:rPr>
            </w:pPr>
            <w:r>
              <w:rPr>
                <w:w w:val="110"/>
                <w:sz w:val="20"/>
              </w:rPr>
              <w:t>Company</w:t>
            </w: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0" w:type="dxa"/>
          </w:tcPr>
          <w:p w:rsidR="008D4080" w:rsidRDefault="008D4080">
            <w:pPr>
              <w:pStyle w:val="TableParagraph"/>
              <w:rPr>
                <w:rFonts w:ascii="Times New Roman"/>
                <w:sz w:val="16"/>
              </w:rPr>
            </w:pPr>
          </w:p>
        </w:tc>
        <w:tc>
          <w:tcPr>
            <w:tcW w:w="1474" w:type="dxa"/>
          </w:tcPr>
          <w:p w:rsidR="008D4080" w:rsidRDefault="008D4080">
            <w:pPr>
              <w:pStyle w:val="TableParagraph"/>
              <w:rPr>
                <w:rFonts w:ascii="Times New Roman"/>
                <w:sz w:val="16"/>
              </w:rPr>
            </w:pPr>
          </w:p>
        </w:tc>
        <w:tc>
          <w:tcPr>
            <w:tcW w:w="159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77"/>
        <w:gridCol w:w="1401"/>
        <w:gridCol w:w="1656"/>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77" w:type="dxa"/>
            <w:shd w:val="clear" w:color="auto" w:fill="2D4154"/>
          </w:tcPr>
          <w:p w:rsidR="008D4080" w:rsidRDefault="00122E57">
            <w:pPr>
              <w:pStyle w:val="TableParagraph"/>
              <w:spacing w:before="32" w:line="258" w:lineRule="exact"/>
              <w:ind w:left="490" w:right="286" w:hanging="95"/>
              <w:rPr>
                <w:rFonts w:ascii="Lucida Sans"/>
              </w:rPr>
            </w:pPr>
            <w:r>
              <w:rPr>
                <w:rFonts w:ascii="Lucida Sans"/>
                <w:color w:val="FFFFFF"/>
                <w:w w:val="95"/>
              </w:rPr>
              <w:t xml:space="preserve">Product </w:t>
            </w:r>
            <w:r>
              <w:rPr>
                <w:rFonts w:ascii="Lucida Sans"/>
                <w:color w:val="FFFFFF"/>
              </w:rPr>
              <w:t>Name</w:t>
            </w:r>
          </w:p>
        </w:tc>
        <w:tc>
          <w:tcPr>
            <w:tcW w:w="1401" w:type="dxa"/>
            <w:shd w:val="clear" w:color="auto" w:fill="2D4154"/>
          </w:tcPr>
          <w:p w:rsidR="008D4080" w:rsidRDefault="00122E57">
            <w:pPr>
              <w:pStyle w:val="TableParagraph"/>
              <w:spacing w:before="26"/>
              <w:ind w:left="293"/>
              <w:rPr>
                <w:rFonts w:ascii="Lucida Sans"/>
              </w:rPr>
            </w:pPr>
            <w:r>
              <w:rPr>
                <w:rFonts w:ascii="Lucida Sans"/>
                <w:color w:val="FFFFFF"/>
              </w:rPr>
              <w:t>Company</w:t>
            </w:r>
          </w:p>
        </w:tc>
        <w:tc>
          <w:tcPr>
            <w:tcW w:w="1656" w:type="dxa"/>
            <w:shd w:val="clear" w:color="auto" w:fill="2D4154"/>
          </w:tcPr>
          <w:p w:rsidR="008D4080" w:rsidRDefault="00122E57">
            <w:pPr>
              <w:pStyle w:val="TableParagraph"/>
              <w:spacing w:before="32" w:line="258" w:lineRule="exact"/>
              <w:ind w:left="594"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306"/>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587"/>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left="311"/>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right="106"/>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77" w:type="dxa"/>
            <w:shd w:val="clear" w:color="auto" w:fill="2D4154"/>
          </w:tcPr>
          <w:p w:rsidR="008D4080" w:rsidRDefault="008D4080">
            <w:pPr>
              <w:pStyle w:val="TableParagraph"/>
              <w:rPr>
                <w:rFonts w:ascii="Times New Roman"/>
                <w:sz w:val="18"/>
              </w:rPr>
            </w:pPr>
          </w:p>
        </w:tc>
        <w:tc>
          <w:tcPr>
            <w:tcW w:w="1401" w:type="dxa"/>
            <w:shd w:val="clear" w:color="auto" w:fill="2D4154"/>
          </w:tcPr>
          <w:p w:rsidR="008D4080" w:rsidRDefault="008D4080">
            <w:pPr>
              <w:pStyle w:val="TableParagraph"/>
              <w:rPr>
                <w:rFonts w:ascii="Times New Roman"/>
                <w:sz w:val="18"/>
              </w:rPr>
            </w:pPr>
          </w:p>
        </w:tc>
        <w:tc>
          <w:tcPr>
            <w:tcW w:w="1656" w:type="dxa"/>
            <w:shd w:val="clear" w:color="auto" w:fill="2D4154"/>
          </w:tcPr>
          <w:p w:rsidR="008D4080" w:rsidRDefault="00122E57">
            <w:pPr>
              <w:pStyle w:val="TableParagraph"/>
              <w:spacing w:line="238" w:lineRule="exact"/>
              <w:ind w:right="126"/>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77" w:type="dxa"/>
            <w:shd w:val="clear" w:color="auto" w:fill="2D4154"/>
          </w:tcPr>
          <w:p w:rsidR="008D4080" w:rsidRDefault="008D4080">
            <w:pPr>
              <w:pStyle w:val="TableParagraph"/>
              <w:rPr>
                <w:rFonts w:ascii="Times New Roman"/>
                <w:sz w:val="20"/>
              </w:rPr>
            </w:pPr>
          </w:p>
        </w:tc>
        <w:tc>
          <w:tcPr>
            <w:tcW w:w="1401" w:type="dxa"/>
            <w:shd w:val="clear" w:color="auto" w:fill="2D4154"/>
          </w:tcPr>
          <w:p w:rsidR="008D4080" w:rsidRDefault="008D4080">
            <w:pPr>
              <w:pStyle w:val="TableParagraph"/>
              <w:rPr>
                <w:rFonts w:ascii="Times New Roman"/>
                <w:sz w:val="20"/>
              </w:rPr>
            </w:pPr>
          </w:p>
        </w:tc>
        <w:tc>
          <w:tcPr>
            <w:tcW w:w="1656" w:type="dxa"/>
            <w:shd w:val="clear" w:color="auto" w:fill="2D4154"/>
          </w:tcPr>
          <w:p w:rsidR="008D4080" w:rsidRDefault="00122E57">
            <w:pPr>
              <w:pStyle w:val="TableParagraph"/>
              <w:spacing w:line="245" w:lineRule="exact"/>
              <w:ind w:left="458"/>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31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7" w:type="dxa"/>
          </w:tcPr>
          <w:p w:rsidR="008D4080" w:rsidRDefault="008D4080">
            <w:pPr>
              <w:pStyle w:val="TableParagraph"/>
              <w:rPr>
                <w:rFonts w:ascii="Times New Roman"/>
                <w:sz w:val="20"/>
              </w:rPr>
            </w:pPr>
          </w:p>
        </w:tc>
        <w:tc>
          <w:tcPr>
            <w:tcW w:w="1401" w:type="dxa"/>
          </w:tcPr>
          <w:p w:rsidR="008D4080" w:rsidRDefault="008D4080">
            <w:pPr>
              <w:pStyle w:val="TableParagraph"/>
              <w:rPr>
                <w:rFonts w:ascii="Times New Roman"/>
                <w:sz w:val="20"/>
              </w:rPr>
            </w:pPr>
          </w:p>
        </w:tc>
        <w:tc>
          <w:tcPr>
            <w:tcW w:w="165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before="34"/>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67619-11</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77" w:type="dxa"/>
            <w:shd w:val="clear" w:color="auto" w:fill="F3F3F3"/>
          </w:tcPr>
          <w:p w:rsidR="008D4080" w:rsidRDefault="00122E57">
            <w:pPr>
              <w:pStyle w:val="TableParagraph"/>
              <w:spacing w:before="34" w:line="220" w:lineRule="exact"/>
              <w:ind w:left="143"/>
              <w:rPr>
                <w:sz w:val="20"/>
              </w:rPr>
            </w:pPr>
            <w:r>
              <w:rPr>
                <w:w w:val="105"/>
                <w:sz w:val="20"/>
              </w:rPr>
              <w:t>CPPC Shower</w:t>
            </w:r>
          </w:p>
        </w:tc>
        <w:tc>
          <w:tcPr>
            <w:tcW w:w="1401" w:type="dxa"/>
            <w:shd w:val="clear" w:color="auto" w:fill="F3F3F3"/>
          </w:tcPr>
          <w:p w:rsidR="008D4080" w:rsidRDefault="00122E57">
            <w:pPr>
              <w:pStyle w:val="TableParagraph"/>
              <w:spacing w:before="34" w:line="220" w:lineRule="exact"/>
              <w:ind w:left="104"/>
              <w:rPr>
                <w:sz w:val="20"/>
              </w:rPr>
            </w:pPr>
            <w:r>
              <w:rPr>
                <w:sz w:val="20"/>
              </w:rPr>
              <w:t>Clorox</w:t>
            </w:r>
          </w:p>
        </w:tc>
        <w:tc>
          <w:tcPr>
            <w:tcW w:w="1656" w:type="dxa"/>
            <w:shd w:val="clear" w:color="auto" w:fill="F3F3F3"/>
          </w:tcPr>
          <w:p w:rsidR="008D4080" w:rsidRDefault="00122E57">
            <w:pPr>
              <w:pStyle w:val="TableParagraph"/>
              <w:spacing w:before="34" w:line="220" w:lineRule="exact"/>
              <w:ind w:left="174"/>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1</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04"/>
              <w:rPr>
                <w:sz w:val="20"/>
              </w:rPr>
            </w:pPr>
            <w:r>
              <w:rPr>
                <w:w w:val="115"/>
                <w:sz w:val="20"/>
              </w:rPr>
              <w:t>Professional</w:t>
            </w:r>
          </w:p>
        </w:tc>
        <w:tc>
          <w:tcPr>
            <w:tcW w:w="1656" w:type="dxa"/>
            <w:shd w:val="clear" w:color="auto" w:fill="F3F3F3"/>
          </w:tcPr>
          <w:p w:rsidR="008D4080" w:rsidRDefault="00122E57">
            <w:pPr>
              <w:pStyle w:val="TableParagraph"/>
              <w:spacing w:line="214" w:lineRule="exact"/>
              <w:ind w:left="174"/>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04"/>
              <w:rPr>
                <w:sz w:val="20"/>
              </w:rPr>
            </w:pPr>
            <w:r>
              <w:rPr>
                <w:w w:val="110"/>
                <w:sz w:val="20"/>
              </w:rPr>
              <w:t>Products</w:t>
            </w: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04"/>
              <w:rPr>
                <w:sz w:val="20"/>
              </w:rPr>
            </w:pPr>
            <w:r>
              <w:rPr>
                <w:w w:val="110"/>
                <w:sz w:val="20"/>
              </w:rPr>
              <w:t>Company</w:t>
            </w: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8D4080">
            <w:pPr>
              <w:pStyle w:val="TableParagraph"/>
              <w:rPr>
                <w:rFonts w:ascii="Times New Roman"/>
                <w:sz w:val="16"/>
              </w:rPr>
            </w:pP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7" w:type="dxa"/>
            <w:shd w:val="clear" w:color="auto" w:fill="F3F3F3"/>
          </w:tcPr>
          <w:p w:rsidR="008D4080" w:rsidRDefault="008D4080">
            <w:pPr>
              <w:pStyle w:val="TableParagraph"/>
              <w:rPr>
                <w:rFonts w:ascii="Times New Roman"/>
                <w:sz w:val="20"/>
              </w:rPr>
            </w:pPr>
          </w:p>
        </w:tc>
        <w:tc>
          <w:tcPr>
            <w:tcW w:w="1401" w:type="dxa"/>
            <w:shd w:val="clear" w:color="auto" w:fill="F3F3F3"/>
          </w:tcPr>
          <w:p w:rsidR="008D4080" w:rsidRDefault="008D4080">
            <w:pPr>
              <w:pStyle w:val="TableParagraph"/>
              <w:rPr>
                <w:rFonts w:ascii="Times New Roman"/>
                <w:sz w:val="20"/>
              </w:rPr>
            </w:pP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67619-13</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77" w:type="dxa"/>
          </w:tcPr>
          <w:p w:rsidR="008D4080" w:rsidRDefault="00122E57">
            <w:pPr>
              <w:pStyle w:val="TableParagraph"/>
              <w:spacing w:before="34" w:line="220" w:lineRule="exact"/>
              <w:ind w:left="143"/>
              <w:rPr>
                <w:sz w:val="20"/>
              </w:rPr>
            </w:pPr>
            <w:r>
              <w:rPr>
                <w:w w:val="105"/>
                <w:sz w:val="20"/>
              </w:rPr>
              <w:t>CPPC Storm</w:t>
            </w:r>
          </w:p>
        </w:tc>
        <w:tc>
          <w:tcPr>
            <w:tcW w:w="1401" w:type="dxa"/>
          </w:tcPr>
          <w:p w:rsidR="008D4080" w:rsidRDefault="00122E57">
            <w:pPr>
              <w:pStyle w:val="TableParagraph"/>
              <w:spacing w:before="34" w:line="220" w:lineRule="exact"/>
              <w:ind w:left="104"/>
              <w:rPr>
                <w:sz w:val="20"/>
              </w:rPr>
            </w:pPr>
            <w:r>
              <w:rPr>
                <w:sz w:val="20"/>
              </w:rPr>
              <w:t>Clorox</w:t>
            </w:r>
          </w:p>
        </w:tc>
        <w:tc>
          <w:tcPr>
            <w:tcW w:w="1656" w:type="dxa"/>
          </w:tcPr>
          <w:p w:rsidR="008D4080" w:rsidRDefault="00122E57">
            <w:pPr>
              <w:pStyle w:val="TableParagraph"/>
              <w:spacing w:before="34" w:line="220" w:lineRule="exact"/>
              <w:ind w:left="174"/>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2"/>
                <w:sz w:val="20"/>
              </w:rPr>
              <w:t>1</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04"/>
              <w:rPr>
                <w:sz w:val="20"/>
              </w:rPr>
            </w:pPr>
            <w:r>
              <w:rPr>
                <w:w w:val="115"/>
                <w:sz w:val="20"/>
              </w:rPr>
              <w:t>Professional</w:t>
            </w:r>
          </w:p>
        </w:tc>
        <w:tc>
          <w:tcPr>
            <w:tcW w:w="1656" w:type="dxa"/>
          </w:tcPr>
          <w:p w:rsidR="008D4080" w:rsidRDefault="00122E57">
            <w:pPr>
              <w:pStyle w:val="TableParagraph"/>
              <w:spacing w:line="214" w:lineRule="exact"/>
              <w:ind w:left="174"/>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04"/>
              <w:rPr>
                <w:sz w:val="20"/>
              </w:rPr>
            </w:pPr>
            <w:r>
              <w:rPr>
                <w:w w:val="110"/>
                <w:sz w:val="20"/>
              </w:rPr>
              <w:t>Products</w:t>
            </w: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(HN); Food</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04"/>
              <w:rPr>
                <w:sz w:val="20"/>
              </w:rPr>
            </w:pPr>
            <w:r>
              <w:rPr>
                <w:w w:val="110"/>
                <w:sz w:val="20"/>
              </w:rPr>
              <w:t>Company</w:t>
            </w: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Contact</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7" w:type="dxa"/>
          </w:tcPr>
          <w:p w:rsidR="008D4080" w:rsidRDefault="008D4080">
            <w:pPr>
              <w:pStyle w:val="TableParagraph"/>
              <w:rPr>
                <w:rFonts w:ascii="Times New Roman"/>
                <w:sz w:val="16"/>
              </w:rPr>
            </w:pPr>
          </w:p>
        </w:tc>
        <w:tc>
          <w:tcPr>
            <w:tcW w:w="1401" w:type="dxa"/>
          </w:tcPr>
          <w:p w:rsidR="008D4080" w:rsidRDefault="008D4080">
            <w:pPr>
              <w:pStyle w:val="TableParagraph"/>
              <w:rPr>
                <w:rFonts w:ascii="Times New Roman"/>
                <w:sz w:val="16"/>
              </w:rPr>
            </w:pP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10"/>
                <w:sz w:val="20"/>
              </w:rPr>
              <w:t>Post-Rinse</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7" w:type="dxa"/>
          </w:tcPr>
          <w:p w:rsidR="008D4080" w:rsidRDefault="008D4080">
            <w:pPr>
              <w:pStyle w:val="TableParagraph"/>
              <w:rPr>
                <w:rFonts w:ascii="Times New Roman"/>
                <w:sz w:val="16"/>
              </w:rPr>
            </w:pPr>
          </w:p>
        </w:tc>
        <w:tc>
          <w:tcPr>
            <w:tcW w:w="1401" w:type="dxa"/>
          </w:tcPr>
          <w:p w:rsidR="008D4080" w:rsidRDefault="008D4080">
            <w:pPr>
              <w:pStyle w:val="TableParagraph"/>
              <w:rPr>
                <w:rFonts w:ascii="Times New Roman"/>
                <w:sz w:val="16"/>
              </w:rPr>
            </w:pP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Required</w:t>
            </w:r>
          </w:p>
        </w:tc>
        <w:tc>
          <w:tcPr>
            <w:tcW w:w="1277" w:type="dxa"/>
          </w:tcPr>
          <w:p w:rsidR="008D4080" w:rsidRDefault="008D4080">
            <w:pPr>
              <w:pStyle w:val="TableParagraph"/>
              <w:rPr>
                <w:rFonts w:ascii="Times New Roman"/>
                <w:sz w:val="16"/>
              </w:rPr>
            </w:pP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7" w:type="dxa"/>
          </w:tcPr>
          <w:p w:rsidR="008D4080" w:rsidRDefault="008D4080">
            <w:pPr>
              <w:pStyle w:val="TableParagraph"/>
              <w:rPr>
                <w:rFonts w:ascii="Times New Roman"/>
                <w:sz w:val="20"/>
              </w:rPr>
            </w:pPr>
          </w:p>
        </w:tc>
        <w:tc>
          <w:tcPr>
            <w:tcW w:w="1401" w:type="dxa"/>
          </w:tcPr>
          <w:p w:rsidR="008D4080" w:rsidRDefault="008D4080">
            <w:pPr>
              <w:pStyle w:val="TableParagraph"/>
              <w:rPr>
                <w:rFonts w:ascii="Times New Roman"/>
                <w:sz w:val="20"/>
              </w:rPr>
            </w:pPr>
          </w:p>
        </w:tc>
        <w:tc>
          <w:tcPr>
            <w:tcW w:w="165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w w:val="105"/>
                <w:sz w:val="20"/>
              </w:rPr>
              <w:t>(FCR)</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67619-27</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77" w:type="dxa"/>
            <w:shd w:val="clear" w:color="auto" w:fill="F3F3F3"/>
          </w:tcPr>
          <w:p w:rsidR="008D4080" w:rsidRDefault="00122E57">
            <w:pPr>
              <w:pStyle w:val="TableParagraph"/>
              <w:spacing w:before="34" w:line="220" w:lineRule="exact"/>
              <w:ind w:left="143"/>
              <w:rPr>
                <w:sz w:val="20"/>
              </w:rPr>
            </w:pPr>
            <w:r>
              <w:rPr>
                <w:w w:val="110"/>
                <w:sz w:val="20"/>
              </w:rPr>
              <w:t>Buster</w:t>
            </w:r>
          </w:p>
        </w:tc>
        <w:tc>
          <w:tcPr>
            <w:tcW w:w="1401" w:type="dxa"/>
            <w:shd w:val="clear" w:color="auto" w:fill="F3F3F3"/>
          </w:tcPr>
          <w:p w:rsidR="008D4080" w:rsidRDefault="00122E57">
            <w:pPr>
              <w:pStyle w:val="TableParagraph"/>
              <w:spacing w:before="34" w:line="220" w:lineRule="exact"/>
              <w:ind w:left="104"/>
              <w:rPr>
                <w:sz w:val="20"/>
              </w:rPr>
            </w:pPr>
            <w:r>
              <w:rPr>
                <w:sz w:val="20"/>
              </w:rPr>
              <w:t>Clorox</w:t>
            </w:r>
          </w:p>
        </w:tc>
        <w:tc>
          <w:tcPr>
            <w:tcW w:w="1656" w:type="dxa"/>
            <w:shd w:val="clear" w:color="auto" w:fill="F3F3F3"/>
          </w:tcPr>
          <w:p w:rsidR="008D4080" w:rsidRDefault="00122E57">
            <w:pPr>
              <w:pStyle w:val="TableParagraph"/>
              <w:spacing w:before="34" w:line="220" w:lineRule="exact"/>
              <w:ind w:left="174"/>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r>
              <w:rPr>
                <w:w w:val="110"/>
                <w:sz w:val="20"/>
              </w:rPr>
              <w:t>Ready-to-use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04"/>
              <w:rPr>
                <w:sz w:val="20"/>
              </w:rPr>
            </w:pPr>
            <w:r>
              <w:rPr>
                <w:w w:val="115"/>
                <w:sz w:val="20"/>
              </w:rPr>
              <w:t>Professional</w:t>
            </w:r>
          </w:p>
        </w:tc>
        <w:tc>
          <w:tcPr>
            <w:tcW w:w="1656" w:type="dxa"/>
            <w:shd w:val="clear" w:color="auto" w:fill="F3F3F3"/>
          </w:tcPr>
          <w:p w:rsidR="008D4080" w:rsidRDefault="00122E57">
            <w:pPr>
              <w:pStyle w:val="TableParagraph"/>
              <w:spacing w:line="214" w:lineRule="exact"/>
              <w:ind w:left="174"/>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04"/>
              <w:rPr>
                <w:sz w:val="20"/>
              </w:rPr>
            </w:pPr>
            <w:r>
              <w:rPr>
                <w:w w:val="110"/>
                <w:sz w:val="20"/>
              </w:rPr>
              <w:t>Products</w:t>
            </w: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7" w:type="dxa"/>
            <w:shd w:val="clear" w:color="auto" w:fill="F3F3F3"/>
          </w:tcPr>
          <w:p w:rsidR="008D4080" w:rsidRDefault="008D4080">
            <w:pPr>
              <w:pStyle w:val="TableParagraph"/>
              <w:rPr>
                <w:rFonts w:ascii="Times New Roman"/>
                <w:sz w:val="20"/>
              </w:rPr>
            </w:pPr>
          </w:p>
        </w:tc>
        <w:tc>
          <w:tcPr>
            <w:tcW w:w="1401" w:type="dxa"/>
            <w:shd w:val="clear" w:color="auto" w:fill="F3F3F3"/>
          </w:tcPr>
          <w:p w:rsidR="008D4080" w:rsidRDefault="00122E57">
            <w:pPr>
              <w:pStyle w:val="TableParagraph"/>
              <w:spacing w:line="226" w:lineRule="exact"/>
              <w:ind w:left="104"/>
              <w:rPr>
                <w:sz w:val="20"/>
              </w:rPr>
            </w:pPr>
            <w:r>
              <w:rPr>
                <w:w w:val="110"/>
                <w:sz w:val="20"/>
              </w:rPr>
              <w:t>Company</w:t>
            </w: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67619-28</w:t>
            </w:r>
          </w:p>
        </w:tc>
        <w:tc>
          <w:tcPr>
            <w:tcW w:w="2287" w:type="dxa"/>
          </w:tcPr>
          <w:p w:rsidR="008D4080" w:rsidRDefault="00122E57">
            <w:pPr>
              <w:pStyle w:val="TableParagraph"/>
              <w:spacing w:before="34" w:line="220" w:lineRule="exact"/>
              <w:ind w:left="81"/>
              <w:rPr>
                <w:sz w:val="20"/>
              </w:rPr>
            </w:pPr>
            <w:r>
              <w:rPr>
                <w:w w:val="110"/>
                <w:sz w:val="20"/>
              </w:rPr>
              <w:t>Sodium hypochlorite</w:t>
            </w:r>
          </w:p>
        </w:tc>
        <w:tc>
          <w:tcPr>
            <w:tcW w:w="1477" w:type="dxa"/>
          </w:tcPr>
          <w:p w:rsidR="008D4080" w:rsidRDefault="00122E57">
            <w:pPr>
              <w:pStyle w:val="TableParagraph"/>
              <w:spacing w:before="34" w:line="220" w:lineRule="exact"/>
              <w:ind w:left="143"/>
              <w:rPr>
                <w:sz w:val="20"/>
              </w:rPr>
            </w:pPr>
            <w:r>
              <w:rPr>
                <w:w w:val="110"/>
                <w:sz w:val="20"/>
              </w:rPr>
              <w:t>Milo</w:t>
            </w:r>
          </w:p>
        </w:tc>
        <w:tc>
          <w:tcPr>
            <w:tcW w:w="1401" w:type="dxa"/>
          </w:tcPr>
          <w:p w:rsidR="008D4080" w:rsidRDefault="00122E57">
            <w:pPr>
              <w:pStyle w:val="TableParagraph"/>
              <w:spacing w:before="34" w:line="220" w:lineRule="exact"/>
              <w:ind w:left="104"/>
              <w:rPr>
                <w:sz w:val="20"/>
              </w:rPr>
            </w:pPr>
            <w:r>
              <w:rPr>
                <w:sz w:val="20"/>
              </w:rPr>
              <w:t>Clorox</w:t>
            </w:r>
          </w:p>
        </w:tc>
        <w:tc>
          <w:tcPr>
            <w:tcW w:w="1656" w:type="dxa"/>
          </w:tcPr>
          <w:p w:rsidR="008D4080" w:rsidRDefault="00122E57">
            <w:pPr>
              <w:pStyle w:val="TableParagraph"/>
              <w:spacing w:before="34" w:line="220" w:lineRule="exact"/>
              <w:ind w:left="174"/>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04"/>
              <w:rPr>
                <w:sz w:val="20"/>
              </w:rPr>
            </w:pPr>
            <w:r>
              <w:rPr>
                <w:w w:val="115"/>
                <w:sz w:val="20"/>
              </w:rPr>
              <w:t>Professional</w:t>
            </w:r>
          </w:p>
        </w:tc>
        <w:tc>
          <w:tcPr>
            <w:tcW w:w="1656" w:type="dxa"/>
          </w:tcPr>
          <w:p w:rsidR="008D4080" w:rsidRDefault="00122E57">
            <w:pPr>
              <w:pStyle w:val="TableParagraph"/>
              <w:spacing w:line="214" w:lineRule="exact"/>
              <w:ind w:left="174"/>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7" w:type="dxa"/>
          </w:tcPr>
          <w:p w:rsidR="008D4080" w:rsidRDefault="008D4080">
            <w:pPr>
              <w:pStyle w:val="TableParagraph"/>
              <w:rPr>
                <w:rFonts w:ascii="Times New Roman"/>
                <w:sz w:val="16"/>
              </w:rPr>
            </w:pPr>
          </w:p>
        </w:tc>
        <w:tc>
          <w:tcPr>
            <w:tcW w:w="1401" w:type="dxa"/>
          </w:tcPr>
          <w:p w:rsidR="008D4080" w:rsidRDefault="00122E57">
            <w:pPr>
              <w:pStyle w:val="TableParagraph"/>
              <w:spacing w:line="214" w:lineRule="exact"/>
              <w:ind w:left="104"/>
              <w:rPr>
                <w:sz w:val="20"/>
              </w:rPr>
            </w:pPr>
            <w:r>
              <w:rPr>
                <w:w w:val="110"/>
                <w:sz w:val="20"/>
              </w:rPr>
              <w:t>Products</w:t>
            </w:r>
          </w:p>
        </w:tc>
        <w:tc>
          <w:tcPr>
            <w:tcW w:w="1656"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sz w:val="20"/>
              </w:rPr>
              <w:t>(HN)</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7" w:type="dxa"/>
          </w:tcPr>
          <w:p w:rsidR="008D4080" w:rsidRDefault="008D4080">
            <w:pPr>
              <w:pStyle w:val="TableParagraph"/>
              <w:rPr>
                <w:rFonts w:ascii="Times New Roman"/>
                <w:sz w:val="20"/>
              </w:rPr>
            </w:pPr>
          </w:p>
        </w:tc>
        <w:tc>
          <w:tcPr>
            <w:tcW w:w="1401" w:type="dxa"/>
          </w:tcPr>
          <w:p w:rsidR="008D4080" w:rsidRDefault="00122E57">
            <w:pPr>
              <w:pStyle w:val="TableParagraph"/>
              <w:spacing w:line="226" w:lineRule="exact"/>
              <w:ind w:left="104"/>
              <w:rPr>
                <w:sz w:val="20"/>
              </w:rPr>
            </w:pPr>
            <w:r>
              <w:rPr>
                <w:w w:val="110"/>
                <w:sz w:val="20"/>
              </w:rPr>
              <w:t>Company</w:t>
            </w:r>
          </w:p>
        </w:tc>
        <w:tc>
          <w:tcPr>
            <w:tcW w:w="165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8D4080">
            <w:pPr>
              <w:pStyle w:val="TableParagraph"/>
              <w:rPr>
                <w:rFonts w:ascii="Times New Roman"/>
                <w:sz w:val="20"/>
              </w:rPr>
            </w:pP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67619-8</w:t>
            </w:r>
          </w:p>
        </w:tc>
        <w:tc>
          <w:tcPr>
            <w:tcW w:w="2287" w:type="dxa"/>
            <w:shd w:val="clear" w:color="auto" w:fill="F3F3F3"/>
          </w:tcPr>
          <w:p w:rsidR="008D4080" w:rsidRDefault="00122E57">
            <w:pPr>
              <w:pStyle w:val="TableParagraph"/>
              <w:spacing w:before="34" w:line="220" w:lineRule="exact"/>
              <w:ind w:left="81"/>
              <w:rPr>
                <w:sz w:val="20"/>
              </w:rPr>
            </w:pPr>
            <w:r>
              <w:rPr>
                <w:w w:val="110"/>
                <w:sz w:val="20"/>
              </w:rPr>
              <w:t>Sodium hypochlorite</w:t>
            </w:r>
          </w:p>
        </w:tc>
        <w:tc>
          <w:tcPr>
            <w:tcW w:w="1477" w:type="dxa"/>
            <w:shd w:val="clear" w:color="auto" w:fill="F3F3F3"/>
          </w:tcPr>
          <w:p w:rsidR="008D4080" w:rsidRDefault="00122E57">
            <w:pPr>
              <w:pStyle w:val="TableParagraph"/>
              <w:spacing w:before="34" w:line="220" w:lineRule="exact"/>
              <w:ind w:left="143"/>
              <w:rPr>
                <w:sz w:val="20"/>
              </w:rPr>
            </w:pPr>
            <w:r>
              <w:rPr>
                <w:w w:val="105"/>
                <w:sz w:val="20"/>
              </w:rPr>
              <w:t>CPPC Ultra</w:t>
            </w:r>
          </w:p>
        </w:tc>
        <w:tc>
          <w:tcPr>
            <w:tcW w:w="1401" w:type="dxa"/>
            <w:shd w:val="clear" w:color="auto" w:fill="F3F3F3"/>
          </w:tcPr>
          <w:p w:rsidR="008D4080" w:rsidRDefault="00122E57">
            <w:pPr>
              <w:pStyle w:val="TableParagraph"/>
              <w:spacing w:before="34" w:line="220" w:lineRule="exact"/>
              <w:ind w:left="104"/>
              <w:rPr>
                <w:sz w:val="20"/>
              </w:rPr>
            </w:pPr>
            <w:r>
              <w:rPr>
                <w:sz w:val="20"/>
              </w:rPr>
              <w:t>Clorox</w:t>
            </w:r>
          </w:p>
        </w:tc>
        <w:tc>
          <w:tcPr>
            <w:tcW w:w="1656" w:type="dxa"/>
            <w:shd w:val="clear" w:color="auto" w:fill="F3F3F3"/>
          </w:tcPr>
          <w:p w:rsidR="008D4080" w:rsidRDefault="00122E57">
            <w:pPr>
              <w:pStyle w:val="TableParagraph"/>
              <w:spacing w:before="34" w:line="220" w:lineRule="exact"/>
              <w:ind w:left="174"/>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122E57">
            <w:pPr>
              <w:pStyle w:val="TableParagraph"/>
              <w:spacing w:line="214" w:lineRule="exact"/>
              <w:ind w:left="143"/>
              <w:rPr>
                <w:sz w:val="20"/>
              </w:rPr>
            </w:pPr>
            <w:r>
              <w:rPr>
                <w:w w:val="115"/>
                <w:sz w:val="20"/>
              </w:rPr>
              <w:t>Bleach 2</w:t>
            </w:r>
          </w:p>
        </w:tc>
        <w:tc>
          <w:tcPr>
            <w:tcW w:w="1401" w:type="dxa"/>
            <w:shd w:val="clear" w:color="auto" w:fill="F3F3F3"/>
          </w:tcPr>
          <w:p w:rsidR="008D4080" w:rsidRDefault="00122E57">
            <w:pPr>
              <w:pStyle w:val="TableParagraph"/>
              <w:spacing w:line="214" w:lineRule="exact"/>
              <w:ind w:left="104"/>
              <w:rPr>
                <w:sz w:val="20"/>
              </w:rPr>
            </w:pPr>
            <w:r>
              <w:rPr>
                <w:w w:val="115"/>
                <w:sz w:val="20"/>
              </w:rPr>
              <w:t>Professional</w:t>
            </w:r>
          </w:p>
        </w:tc>
        <w:tc>
          <w:tcPr>
            <w:tcW w:w="1656" w:type="dxa"/>
            <w:shd w:val="clear" w:color="auto" w:fill="F3F3F3"/>
          </w:tcPr>
          <w:p w:rsidR="008D4080" w:rsidRDefault="00122E57">
            <w:pPr>
              <w:pStyle w:val="TableParagraph"/>
              <w:spacing w:line="214" w:lineRule="exact"/>
              <w:ind w:left="174"/>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77" w:type="dxa"/>
            <w:shd w:val="clear" w:color="auto" w:fill="F3F3F3"/>
          </w:tcPr>
          <w:p w:rsidR="008D4080" w:rsidRDefault="008D4080">
            <w:pPr>
              <w:pStyle w:val="TableParagraph"/>
              <w:rPr>
                <w:rFonts w:ascii="Times New Roman"/>
                <w:sz w:val="16"/>
              </w:rPr>
            </w:pPr>
          </w:p>
        </w:tc>
        <w:tc>
          <w:tcPr>
            <w:tcW w:w="1401" w:type="dxa"/>
            <w:shd w:val="clear" w:color="auto" w:fill="F3F3F3"/>
          </w:tcPr>
          <w:p w:rsidR="008D4080" w:rsidRDefault="00122E57">
            <w:pPr>
              <w:pStyle w:val="TableParagraph"/>
              <w:spacing w:line="214" w:lineRule="exact"/>
              <w:ind w:left="104"/>
              <w:rPr>
                <w:sz w:val="20"/>
              </w:rPr>
            </w:pPr>
            <w:r>
              <w:rPr>
                <w:w w:val="110"/>
                <w:sz w:val="20"/>
              </w:rPr>
              <w:t>Products</w:t>
            </w:r>
          </w:p>
        </w:tc>
        <w:tc>
          <w:tcPr>
            <w:tcW w:w="1656"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sz w:val="20"/>
              </w:rPr>
              <w:t>(HN)</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7" w:type="dxa"/>
            <w:shd w:val="clear" w:color="auto" w:fill="F3F3F3"/>
          </w:tcPr>
          <w:p w:rsidR="008D4080" w:rsidRDefault="008D4080">
            <w:pPr>
              <w:pStyle w:val="TableParagraph"/>
              <w:rPr>
                <w:rFonts w:ascii="Times New Roman"/>
                <w:sz w:val="20"/>
              </w:rPr>
            </w:pPr>
          </w:p>
        </w:tc>
        <w:tc>
          <w:tcPr>
            <w:tcW w:w="1401" w:type="dxa"/>
            <w:shd w:val="clear" w:color="auto" w:fill="F3F3F3"/>
          </w:tcPr>
          <w:p w:rsidR="008D4080" w:rsidRDefault="00122E57">
            <w:pPr>
              <w:pStyle w:val="TableParagraph"/>
              <w:spacing w:line="226" w:lineRule="exact"/>
              <w:ind w:left="104"/>
              <w:rPr>
                <w:sz w:val="20"/>
              </w:rPr>
            </w:pPr>
            <w:r>
              <w:rPr>
                <w:w w:val="110"/>
                <w:sz w:val="20"/>
              </w:rPr>
              <w:t>Company</w:t>
            </w:r>
          </w:p>
        </w:tc>
        <w:tc>
          <w:tcPr>
            <w:tcW w:w="1656"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8D4080">
            <w:pPr>
              <w:pStyle w:val="TableParagraph"/>
              <w:rPr>
                <w:rFonts w:ascii="Times New Roman"/>
                <w:sz w:val="20"/>
              </w:rPr>
            </w:pP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6836-381</w:t>
            </w:r>
          </w:p>
        </w:tc>
        <w:tc>
          <w:tcPr>
            <w:tcW w:w="2287" w:type="dxa"/>
          </w:tcPr>
          <w:p w:rsidR="008D4080" w:rsidRDefault="00122E57">
            <w:pPr>
              <w:pStyle w:val="TableParagraph"/>
              <w:spacing w:before="34" w:line="220" w:lineRule="exact"/>
              <w:ind w:left="81"/>
              <w:rPr>
                <w:sz w:val="20"/>
              </w:rPr>
            </w:pPr>
            <w:r>
              <w:rPr>
                <w:w w:val="110"/>
                <w:sz w:val="20"/>
              </w:rPr>
              <w:t>Quaternary ammonium</w:t>
            </w:r>
          </w:p>
        </w:tc>
        <w:tc>
          <w:tcPr>
            <w:tcW w:w="1477" w:type="dxa"/>
          </w:tcPr>
          <w:p w:rsidR="008D4080" w:rsidRDefault="00122E57">
            <w:pPr>
              <w:pStyle w:val="TableParagraph"/>
              <w:spacing w:before="34" w:line="220" w:lineRule="exact"/>
              <w:ind w:left="143"/>
              <w:rPr>
                <w:sz w:val="20"/>
              </w:rPr>
            </w:pPr>
            <w:proofErr w:type="spellStart"/>
            <w:r>
              <w:rPr>
                <w:w w:val="115"/>
                <w:sz w:val="20"/>
              </w:rPr>
              <w:t>Lonzagard</w:t>
            </w:r>
            <w:proofErr w:type="spellEnd"/>
          </w:p>
        </w:tc>
        <w:tc>
          <w:tcPr>
            <w:tcW w:w="1401" w:type="dxa"/>
          </w:tcPr>
          <w:p w:rsidR="008D4080" w:rsidRDefault="00122E57">
            <w:pPr>
              <w:pStyle w:val="TableParagraph"/>
              <w:spacing w:before="34" w:line="220" w:lineRule="exact"/>
              <w:ind w:left="104"/>
              <w:rPr>
                <w:sz w:val="20"/>
              </w:rPr>
            </w:pPr>
            <w:r>
              <w:rPr>
                <w:w w:val="110"/>
                <w:sz w:val="20"/>
              </w:rPr>
              <w:t>Lonza LLC</w:t>
            </w:r>
          </w:p>
        </w:tc>
        <w:tc>
          <w:tcPr>
            <w:tcW w:w="1656" w:type="dxa"/>
          </w:tcPr>
          <w:p w:rsidR="008D4080" w:rsidRDefault="00122E57">
            <w:pPr>
              <w:pStyle w:val="TableParagraph"/>
              <w:spacing w:before="34" w:line="220" w:lineRule="exact"/>
              <w:ind w:left="174"/>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2"/>
                <w:sz w:val="20"/>
              </w:rPr>
              <w:t>1</w:t>
            </w:r>
          </w:p>
        </w:tc>
        <w:tc>
          <w:tcPr>
            <w:tcW w:w="1363" w:type="dxa"/>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77" w:type="dxa"/>
          </w:tcPr>
          <w:p w:rsidR="008D4080" w:rsidRDefault="00122E57">
            <w:pPr>
              <w:pStyle w:val="TableParagraph"/>
              <w:spacing w:line="214" w:lineRule="exact"/>
              <w:ind w:left="143"/>
              <w:rPr>
                <w:sz w:val="20"/>
              </w:rPr>
            </w:pPr>
            <w:r>
              <w:rPr>
                <w:sz w:val="20"/>
              </w:rPr>
              <w:t>R-82G</w:t>
            </w:r>
          </w:p>
        </w:tc>
        <w:tc>
          <w:tcPr>
            <w:tcW w:w="1401" w:type="dxa"/>
          </w:tcPr>
          <w:p w:rsidR="008D4080" w:rsidRDefault="008D4080">
            <w:pPr>
              <w:pStyle w:val="TableParagraph"/>
              <w:rPr>
                <w:rFonts w:ascii="Times New Roman"/>
                <w:sz w:val="16"/>
              </w:rPr>
            </w:pPr>
          </w:p>
        </w:tc>
        <w:tc>
          <w:tcPr>
            <w:tcW w:w="1656" w:type="dxa"/>
          </w:tcPr>
          <w:p w:rsidR="008D4080" w:rsidRDefault="00122E57">
            <w:pPr>
              <w:pStyle w:val="TableParagraph"/>
              <w:spacing w:line="214" w:lineRule="exact"/>
              <w:ind w:left="174"/>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77" w:type="dxa"/>
          </w:tcPr>
          <w:p w:rsidR="008D4080" w:rsidRDefault="008D4080">
            <w:pPr>
              <w:pStyle w:val="TableParagraph"/>
              <w:rPr>
                <w:rFonts w:ascii="Times New Roman"/>
                <w:sz w:val="20"/>
              </w:rPr>
            </w:pPr>
          </w:p>
        </w:tc>
        <w:tc>
          <w:tcPr>
            <w:tcW w:w="1401" w:type="dxa"/>
          </w:tcPr>
          <w:p w:rsidR="008D4080" w:rsidRDefault="008D4080">
            <w:pPr>
              <w:pStyle w:val="TableParagraph"/>
              <w:rPr>
                <w:rFonts w:ascii="Times New Roman"/>
                <w:sz w:val="20"/>
              </w:rPr>
            </w:pPr>
          </w:p>
        </w:tc>
        <w:tc>
          <w:tcPr>
            <w:tcW w:w="1656"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6836-382</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77" w:type="dxa"/>
            <w:shd w:val="clear" w:color="auto" w:fill="F3F3F3"/>
          </w:tcPr>
          <w:p w:rsidR="008D4080" w:rsidRDefault="00122E57">
            <w:pPr>
              <w:pStyle w:val="TableParagraph"/>
              <w:spacing w:before="34" w:line="220" w:lineRule="exact"/>
              <w:ind w:left="143"/>
              <w:rPr>
                <w:sz w:val="20"/>
              </w:rPr>
            </w:pPr>
            <w:proofErr w:type="spellStart"/>
            <w:r>
              <w:rPr>
                <w:w w:val="105"/>
                <w:sz w:val="20"/>
              </w:rPr>
              <w:t>Nugen</w:t>
            </w:r>
            <w:proofErr w:type="spellEnd"/>
            <w:r>
              <w:rPr>
                <w:w w:val="105"/>
                <w:sz w:val="20"/>
              </w:rPr>
              <w:t xml:space="preserve"> Low</w:t>
            </w:r>
          </w:p>
        </w:tc>
        <w:tc>
          <w:tcPr>
            <w:tcW w:w="1401" w:type="dxa"/>
            <w:shd w:val="clear" w:color="auto" w:fill="F3F3F3"/>
          </w:tcPr>
          <w:p w:rsidR="008D4080" w:rsidRDefault="00122E57">
            <w:pPr>
              <w:pStyle w:val="TableParagraph"/>
              <w:spacing w:before="34" w:line="220" w:lineRule="exact"/>
              <w:ind w:left="104"/>
              <w:rPr>
                <w:sz w:val="20"/>
              </w:rPr>
            </w:pPr>
            <w:r>
              <w:rPr>
                <w:w w:val="110"/>
                <w:sz w:val="20"/>
              </w:rPr>
              <w:t>Lonza LLC</w:t>
            </w:r>
          </w:p>
        </w:tc>
        <w:tc>
          <w:tcPr>
            <w:tcW w:w="1656" w:type="dxa"/>
            <w:shd w:val="clear" w:color="auto" w:fill="F3F3F3"/>
          </w:tcPr>
          <w:p w:rsidR="008D4080" w:rsidRDefault="00122E57">
            <w:pPr>
              <w:pStyle w:val="TableParagraph"/>
              <w:spacing w:before="34" w:line="220" w:lineRule="exact"/>
              <w:ind w:left="174"/>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4</w:t>
            </w:r>
          </w:p>
        </w:tc>
        <w:tc>
          <w:tcPr>
            <w:tcW w:w="1363" w:type="dxa"/>
            <w:shd w:val="clear" w:color="auto" w:fill="F3F3F3"/>
          </w:tcPr>
          <w:p w:rsidR="008D4080" w:rsidRDefault="00122E57">
            <w:pPr>
              <w:pStyle w:val="TableParagraph"/>
              <w:spacing w:before="34" w:line="220" w:lineRule="exact"/>
              <w:ind w:left="81"/>
              <w:rPr>
                <w:sz w:val="20"/>
              </w:rPr>
            </w:pPr>
            <w:r>
              <w:rPr>
                <w:sz w:val="20"/>
              </w:rPr>
              <w:t>Wipe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77" w:type="dxa"/>
            <w:shd w:val="clear" w:color="auto" w:fill="F3F3F3"/>
          </w:tcPr>
          <w:p w:rsidR="008D4080" w:rsidRDefault="00122E57">
            <w:pPr>
              <w:pStyle w:val="TableParagraph"/>
              <w:spacing w:line="226" w:lineRule="exact"/>
              <w:ind w:left="143"/>
              <w:rPr>
                <w:sz w:val="20"/>
              </w:rPr>
            </w:pPr>
            <w:r>
              <w:rPr>
                <w:w w:val="110"/>
                <w:sz w:val="20"/>
              </w:rPr>
              <w:t>Streak</w:t>
            </w:r>
          </w:p>
        </w:tc>
        <w:tc>
          <w:tcPr>
            <w:tcW w:w="1401" w:type="dxa"/>
            <w:shd w:val="clear" w:color="auto" w:fill="F3F3F3"/>
          </w:tcPr>
          <w:p w:rsidR="008D4080" w:rsidRDefault="008D4080">
            <w:pPr>
              <w:pStyle w:val="TableParagraph"/>
              <w:rPr>
                <w:rFonts w:ascii="Times New Roman"/>
                <w:sz w:val="20"/>
              </w:rPr>
            </w:pPr>
          </w:p>
        </w:tc>
        <w:tc>
          <w:tcPr>
            <w:tcW w:w="1656" w:type="dxa"/>
            <w:shd w:val="clear" w:color="auto" w:fill="F3F3F3"/>
          </w:tcPr>
          <w:p w:rsidR="008D4080" w:rsidRDefault="00122E57">
            <w:pPr>
              <w:pStyle w:val="TableParagraph"/>
              <w:spacing w:line="226" w:lineRule="exact"/>
              <w:ind w:left="174"/>
              <w:rPr>
                <w:sz w:val="20"/>
              </w:rPr>
            </w:pPr>
            <w:r>
              <w:rPr>
                <w:w w:val="110"/>
                <w:sz w:val="20"/>
              </w:rPr>
              <w:t>coronavirus</w:t>
            </w: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Nonporous</w:t>
            </w:r>
          </w:p>
        </w:tc>
        <w:tc>
          <w:tcPr>
            <w:tcW w:w="1277" w:type="dxa"/>
            <w:shd w:val="clear" w:color="auto" w:fill="F3F3F3"/>
          </w:tcPr>
          <w:p w:rsidR="008D4080" w:rsidRDefault="00122E57">
            <w:pPr>
              <w:pStyle w:val="TableParagraph"/>
              <w:spacing w:line="226"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341"/>
        <w:gridCol w:w="2224"/>
        <w:gridCol w:w="1492"/>
        <w:gridCol w:w="1415"/>
        <w:gridCol w:w="1629"/>
        <w:gridCol w:w="1072"/>
        <w:gridCol w:w="1358"/>
        <w:gridCol w:w="1120"/>
        <w:gridCol w:w="1285"/>
        <w:gridCol w:w="1199"/>
        <w:gridCol w:w="1105"/>
      </w:tblGrid>
      <w:tr w:rsidR="008D4080">
        <w:trPr>
          <w:trHeight w:val="2142"/>
        </w:trPr>
        <w:tc>
          <w:tcPr>
            <w:tcW w:w="1341" w:type="dxa"/>
            <w:shd w:val="clear" w:color="auto" w:fill="2D4154"/>
          </w:tcPr>
          <w:p w:rsidR="008D4080" w:rsidRDefault="00122E57">
            <w:pPr>
              <w:pStyle w:val="TableParagraph"/>
              <w:spacing w:before="26" w:line="258" w:lineRule="exact"/>
              <w:ind w:left="2" w:right="142"/>
              <w:jc w:val="center"/>
              <w:rPr>
                <w:rFonts w:ascii="Lucida Sans"/>
              </w:rPr>
            </w:pPr>
            <w:r>
              <w:rPr>
                <w:rFonts w:ascii="Lucida Sans"/>
                <w:color w:val="FFFFFF"/>
                <w:w w:val="105"/>
              </w:rPr>
              <w:t>EPA</w:t>
            </w:r>
          </w:p>
          <w:p w:rsidR="008D4080" w:rsidRDefault="00122E57">
            <w:pPr>
              <w:pStyle w:val="TableParagraph"/>
              <w:ind w:left="2" w:right="143"/>
              <w:jc w:val="center"/>
              <w:rPr>
                <w:rFonts w:ascii="Lucida Sans"/>
              </w:rPr>
            </w:pPr>
            <w:r>
              <w:rPr>
                <w:rFonts w:ascii="Lucida Sans"/>
                <w:color w:val="FFFFFF"/>
                <w:w w:val="90"/>
              </w:rPr>
              <w:t xml:space="preserve">Registration </w:t>
            </w:r>
            <w:r>
              <w:rPr>
                <w:rFonts w:ascii="Lucida Sans"/>
                <w:color w:val="FFFFFF"/>
              </w:rPr>
              <w:t>Number</w:t>
            </w:r>
          </w:p>
        </w:tc>
        <w:tc>
          <w:tcPr>
            <w:tcW w:w="2224" w:type="dxa"/>
            <w:shd w:val="clear" w:color="auto" w:fill="2D4154"/>
          </w:tcPr>
          <w:p w:rsidR="008D4080" w:rsidRDefault="00122E57">
            <w:pPr>
              <w:pStyle w:val="TableParagraph"/>
              <w:spacing w:before="26"/>
              <w:ind w:left="144"/>
              <w:rPr>
                <w:rFonts w:ascii="Lucida Sans"/>
              </w:rPr>
            </w:pPr>
            <w:r>
              <w:rPr>
                <w:rFonts w:ascii="Lucida Sans"/>
                <w:color w:val="FFFFFF"/>
              </w:rPr>
              <w:t>Active Ingredient(s)</w:t>
            </w:r>
          </w:p>
        </w:tc>
        <w:tc>
          <w:tcPr>
            <w:tcW w:w="1492" w:type="dxa"/>
            <w:shd w:val="clear" w:color="auto" w:fill="2D4154"/>
          </w:tcPr>
          <w:p w:rsidR="008D4080" w:rsidRDefault="00122E57">
            <w:pPr>
              <w:pStyle w:val="TableParagraph"/>
              <w:spacing w:before="26"/>
              <w:ind w:left="489" w:right="302" w:hanging="95"/>
              <w:rPr>
                <w:rFonts w:ascii="Lucida Sans"/>
              </w:rPr>
            </w:pPr>
            <w:r>
              <w:rPr>
                <w:rFonts w:ascii="Lucida Sans"/>
                <w:color w:val="FFFFFF"/>
                <w:w w:val="95"/>
              </w:rPr>
              <w:t xml:space="preserve">Product </w:t>
            </w:r>
            <w:r>
              <w:rPr>
                <w:rFonts w:ascii="Lucida Sans"/>
                <w:color w:val="FFFFFF"/>
              </w:rPr>
              <w:t>Name</w:t>
            </w:r>
          </w:p>
        </w:tc>
        <w:tc>
          <w:tcPr>
            <w:tcW w:w="1415" w:type="dxa"/>
            <w:shd w:val="clear" w:color="auto" w:fill="2D4154"/>
          </w:tcPr>
          <w:p w:rsidR="008D4080" w:rsidRDefault="00122E57">
            <w:pPr>
              <w:pStyle w:val="TableParagraph"/>
              <w:spacing w:before="26"/>
              <w:ind w:left="277"/>
              <w:rPr>
                <w:rFonts w:ascii="Lucida Sans"/>
              </w:rPr>
            </w:pPr>
            <w:r>
              <w:rPr>
                <w:rFonts w:ascii="Lucida Sans"/>
                <w:color w:val="FFFFFF"/>
              </w:rPr>
              <w:t>Company</w:t>
            </w:r>
          </w:p>
        </w:tc>
        <w:tc>
          <w:tcPr>
            <w:tcW w:w="1629" w:type="dxa"/>
            <w:shd w:val="clear" w:color="auto" w:fill="2D4154"/>
          </w:tcPr>
          <w:p w:rsidR="008D4080" w:rsidRDefault="00122E57">
            <w:pPr>
              <w:pStyle w:val="TableParagraph"/>
              <w:spacing w:before="26"/>
              <w:ind w:left="194" w:right="101"/>
              <w:jc w:val="center"/>
              <w:rPr>
                <w:rFonts w:ascii="Lucida Sans"/>
              </w:rPr>
            </w:pPr>
            <w:r>
              <w:rPr>
                <w:rFonts w:ascii="Lucida Sans"/>
                <w:color w:val="FFFFFF"/>
              </w:rPr>
              <w:t xml:space="preserve">To kill SARS- CoV-2 </w:t>
            </w:r>
            <w:r>
              <w:rPr>
                <w:rFonts w:ascii="Lucida Sans"/>
                <w:color w:val="FFFFFF"/>
                <w:w w:val="95"/>
              </w:rPr>
              <w:t>(COVID-19),</w:t>
            </w:r>
          </w:p>
          <w:p w:rsidR="008D4080" w:rsidRDefault="00122E57">
            <w:pPr>
              <w:pStyle w:val="TableParagraph"/>
              <w:ind w:left="170" w:right="77"/>
              <w:jc w:val="center"/>
              <w:rPr>
                <w:rFonts w:ascii="Lucida Sans"/>
              </w:rPr>
            </w:pPr>
            <w:r>
              <w:rPr>
                <w:rFonts w:ascii="Lucida Sans"/>
                <w:color w:val="FFFFFF"/>
              </w:rPr>
              <w:t xml:space="preserve">follow </w:t>
            </w:r>
            <w:r>
              <w:rPr>
                <w:rFonts w:ascii="Lucida Sans"/>
                <w:color w:val="FFFFFF"/>
                <w:w w:val="95"/>
              </w:rPr>
              <w:t xml:space="preserve">disinfection directions for the following </w:t>
            </w:r>
            <w:r>
              <w:rPr>
                <w:rFonts w:ascii="Lucida Sans"/>
                <w:color w:val="FFFFFF"/>
              </w:rPr>
              <w:t>virus(es)</w:t>
            </w:r>
          </w:p>
        </w:tc>
        <w:tc>
          <w:tcPr>
            <w:tcW w:w="1072" w:type="dxa"/>
            <w:shd w:val="clear" w:color="auto" w:fill="2D4154"/>
          </w:tcPr>
          <w:p w:rsidR="008D4080" w:rsidRDefault="00122E57">
            <w:pPr>
              <w:pStyle w:val="TableParagraph"/>
              <w:spacing w:before="26"/>
              <w:ind w:left="109" w:right="85" w:firstLine="51"/>
              <w:jc w:val="both"/>
              <w:rPr>
                <w:rFonts w:ascii="Lucida Sans"/>
              </w:rPr>
            </w:pPr>
            <w:r>
              <w:rPr>
                <w:rFonts w:ascii="Lucida Sans"/>
                <w:color w:val="FFFFFF"/>
                <w:w w:val="95"/>
              </w:rPr>
              <w:t xml:space="preserve">Contact </w:t>
            </w:r>
            <w:r>
              <w:rPr>
                <w:rFonts w:ascii="Lucida Sans"/>
                <w:color w:val="FFFFFF"/>
              </w:rPr>
              <w:t xml:space="preserve">Time (in </w:t>
            </w:r>
            <w:r>
              <w:rPr>
                <w:rFonts w:ascii="Lucida Sans"/>
                <w:color w:val="FFFFFF"/>
                <w:w w:val="90"/>
              </w:rPr>
              <w:t>minutes)</w:t>
            </w:r>
          </w:p>
        </w:tc>
        <w:tc>
          <w:tcPr>
            <w:tcW w:w="1358" w:type="dxa"/>
            <w:shd w:val="clear" w:color="auto" w:fill="2D4154"/>
          </w:tcPr>
          <w:p w:rsidR="008D4080" w:rsidRDefault="00122E57">
            <w:pPr>
              <w:pStyle w:val="TableParagraph"/>
              <w:spacing w:before="26"/>
              <w:ind w:left="441" w:hanging="357"/>
              <w:rPr>
                <w:rFonts w:ascii="Lucida Sans"/>
              </w:rPr>
            </w:pPr>
            <w:r>
              <w:rPr>
                <w:rFonts w:ascii="Lucida Sans"/>
                <w:color w:val="FFFFFF"/>
                <w:w w:val="90"/>
              </w:rPr>
              <w:t xml:space="preserve">Formulation </w:t>
            </w:r>
            <w:r>
              <w:rPr>
                <w:rFonts w:ascii="Lucida Sans"/>
                <w:color w:val="FFFFFF"/>
              </w:rPr>
              <w:t>Type</w:t>
            </w:r>
          </w:p>
        </w:tc>
        <w:tc>
          <w:tcPr>
            <w:tcW w:w="1120" w:type="dxa"/>
            <w:shd w:val="clear" w:color="auto" w:fill="2D4154"/>
          </w:tcPr>
          <w:p w:rsidR="008D4080" w:rsidRDefault="00122E57">
            <w:pPr>
              <w:pStyle w:val="TableParagraph"/>
              <w:spacing w:before="26"/>
              <w:ind w:left="298" w:hanging="89"/>
              <w:rPr>
                <w:rFonts w:ascii="Lucida Sans"/>
              </w:rPr>
            </w:pPr>
            <w:r>
              <w:rPr>
                <w:rFonts w:ascii="Lucida Sans"/>
                <w:color w:val="FFFFFF"/>
                <w:w w:val="95"/>
              </w:rPr>
              <w:t xml:space="preserve">Surface </w:t>
            </w:r>
            <w:r>
              <w:rPr>
                <w:rFonts w:ascii="Lucida Sans"/>
                <w:color w:val="FFFFFF"/>
              </w:rPr>
              <w:t>Types</w:t>
            </w:r>
          </w:p>
        </w:tc>
        <w:tc>
          <w:tcPr>
            <w:tcW w:w="1285" w:type="dxa"/>
            <w:shd w:val="clear" w:color="auto" w:fill="2D4154"/>
          </w:tcPr>
          <w:p w:rsidR="008D4080" w:rsidRDefault="00122E57">
            <w:pPr>
              <w:pStyle w:val="TableParagraph"/>
              <w:spacing w:before="26"/>
              <w:ind w:left="232"/>
              <w:rPr>
                <w:rFonts w:ascii="Lucida Sans"/>
              </w:rPr>
            </w:pPr>
            <w:r>
              <w:rPr>
                <w:rFonts w:ascii="Lucida Sans"/>
                <w:color w:val="FFFFFF"/>
              </w:rPr>
              <w:t>Use Sites</w:t>
            </w:r>
          </w:p>
        </w:tc>
        <w:tc>
          <w:tcPr>
            <w:tcW w:w="1199" w:type="dxa"/>
            <w:shd w:val="clear" w:color="auto" w:fill="2D4154"/>
          </w:tcPr>
          <w:p w:rsidR="008D4080" w:rsidRDefault="00122E57">
            <w:pPr>
              <w:pStyle w:val="TableParagraph"/>
              <w:spacing w:before="26"/>
              <w:ind w:left="124" w:right="126"/>
              <w:jc w:val="center"/>
              <w:rPr>
                <w:rFonts w:ascii="Lucida Sans"/>
              </w:rPr>
            </w:pPr>
            <w:r>
              <w:rPr>
                <w:rFonts w:ascii="Lucida Sans"/>
                <w:color w:val="FFFFFF"/>
                <w:w w:val="90"/>
              </w:rPr>
              <w:t xml:space="preserve">Emerging </w:t>
            </w:r>
            <w:r>
              <w:rPr>
                <w:rFonts w:ascii="Lucida Sans"/>
                <w:color w:val="FFFFFF"/>
              </w:rPr>
              <w:t xml:space="preserve">Viral </w:t>
            </w:r>
            <w:r>
              <w:rPr>
                <w:rFonts w:ascii="Lucida Sans"/>
                <w:color w:val="FFFFFF"/>
                <w:w w:val="95"/>
              </w:rPr>
              <w:t xml:space="preserve">Pathogen </w:t>
            </w:r>
            <w:r>
              <w:rPr>
                <w:rFonts w:ascii="Lucida Sans"/>
                <w:color w:val="FFFFFF"/>
              </w:rPr>
              <w:t>Claim?</w:t>
            </w:r>
          </w:p>
        </w:tc>
        <w:tc>
          <w:tcPr>
            <w:tcW w:w="1105" w:type="dxa"/>
            <w:shd w:val="clear" w:color="auto" w:fill="2D4154"/>
          </w:tcPr>
          <w:p w:rsidR="008D4080" w:rsidRDefault="00122E57">
            <w:pPr>
              <w:pStyle w:val="TableParagraph"/>
              <w:spacing w:before="26"/>
              <w:ind w:left="89" w:right="54"/>
              <w:jc w:val="center"/>
              <w:rPr>
                <w:rFonts w:ascii="Lucida Sans"/>
              </w:rPr>
            </w:pPr>
            <w:r>
              <w:rPr>
                <w:rFonts w:ascii="Lucida Sans"/>
                <w:color w:val="FFFFFF"/>
              </w:rPr>
              <w:t xml:space="preserve">Date </w:t>
            </w:r>
            <w:r>
              <w:rPr>
                <w:rFonts w:ascii="Lucida Sans"/>
                <w:color w:val="FFFFFF"/>
                <w:w w:val="95"/>
              </w:rPr>
              <w:t xml:space="preserve">Added to </w:t>
            </w:r>
            <w:r>
              <w:rPr>
                <w:rFonts w:ascii="Lucida Sans"/>
                <w:color w:val="FFFFFF"/>
              </w:rPr>
              <w:t>List N</w:t>
            </w:r>
          </w:p>
        </w:tc>
      </w:tr>
      <w:tr w:rsidR="008D4080">
        <w:trPr>
          <w:trHeight w:val="548"/>
        </w:trPr>
        <w:tc>
          <w:tcPr>
            <w:tcW w:w="5057" w:type="dxa"/>
            <w:gridSpan w:val="3"/>
            <w:shd w:val="clear" w:color="auto" w:fill="F3F3F3"/>
          </w:tcPr>
          <w:p w:rsidR="008D4080" w:rsidRDefault="00122E57">
            <w:pPr>
              <w:pStyle w:val="TableParagraph"/>
              <w:spacing w:before="34" w:line="242" w:lineRule="auto"/>
              <w:ind w:left="3707" w:right="266"/>
              <w:rPr>
                <w:sz w:val="20"/>
              </w:rPr>
            </w:pPr>
            <w:r>
              <w:rPr>
                <w:w w:val="110"/>
                <w:sz w:val="20"/>
              </w:rPr>
              <w:t>Disinfectant Wipes</w:t>
            </w:r>
          </w:p>
        </w:tc>
        <w:tc>
          <w:tcPr>
            <w:tcW w:w="6594" w:type="dxa"/>
            <w:gridSpan w:val="5"/>
            <w:shd w:val="clear" w:color="auto" w:fill="F3F3F3"/>
          </w:tcPr>
          <w:p w:rsidR="008D4080" w:rsidRDefault="00122E57">
            <w:pPr>
              <w:pStyle w:val="TableParagraph"/>
              <w:spacing w:before="34"/>
              <w:ind w:right="611"/>
              <w:jc w:val="right"/>
              <w:rPr>
                <w:sz w:val="20"/>
              </w:rPr>
            </w:pPr>
            <w:r>
              <w:rPr>
                <w:w w:val="95"/>
                <w:sz w:val="20"/>
              </w:rPr>
              <w:t>(HN)</w:t>
            </w:r>
          </w:p>
        </w:tc>
        <w:tc>
          <w:tcPr>
            <w:tcW w:w="3589" w:type="dxa"/>
            <w:gridSpan w:val="3"/>
            <w:shd w:val="clear" w:color="auto" w:fill="F3F3F3"/>
          </w:tcPr>
          <w:p w:rsidR="008D4080" w:rsidRDefault="00122E57">
            <w:pPr>
              <w:pStyle w:val="TableParagraph"/>
              <w:spacing w:before="34"/>
              <w:ind w:left="141"/>
              <w:rPr>
                <w:sz w:val="20"/>
              </w:rPr>
            </w:pPr>
            <w:r>
              <w:rPr>
                <w:w w:val="110"/>
                <w:sz w:val="20"/>
              </w:rPr>
              <w:t>Residential</w:t>
            </w:r>
          </w:p>
        </w:tc>
      </w:tr>
    </w:tbl>
    <w:p w:rsidR="008D4080" w:rsidRDefault="008D4080">
      <w:pPr>
        <w:spacing w:before="11"/>
        <w:rPr>
          <w:sz w:val="2"/>
        </w:rPr>
      </w:pPr>
    </w:p>
    <w:tbl>
      <w:tblPr>
        <w:tblW w:w="0" w:type="auto"/>
        <w:tblInd w:w="127" w:type="dxa"/>
        <w:tblLayout w:type="fixed"/>
        <w:tblCellMar>
          <w:left w:w="0" w:type="dxa"/>
          <w:right w:w="0" w:type="dxa"/>
        </w:tblCellMar>
        <w:tblLook w:val="01E0" w:firstRow="1" w:lastRow="1" w:firstColumn="1" w:lastColumn="1" w:noHBand="0" w:noVBand="0"/>
      </w:tblPr>
      <w:tblGrid>
        <w:gridCol w:w="1100"/>
        <w:gridCol w:w="2456"/>
        <w:gridCol w:w="1413"/>
        <w:gridCol w:w="1504"/>
        <w:gridCol w:w="1458"/>
        <w:gridCol w:w="906"/>
        <w:gridCol w:w="1667"/>
        <w:gridCol w:w="1189"/>
        <w:gridCol w:w="1255"/>
        <w:gridCol w:w="791"/>
        <w:gridCol w:w="1496"/>
      </w:tblGrid>
      <w:tr w:rsidR="008D4080">
        <w:trPr>
          <w:trHeight w:val="468"/>
        </w:trPr>
        <w:tc>
          <w:tcPr>
            <w:tcW w:w="1100" w:type="dxa"/>
          </w:tcPr>
          <w:p w:rsidR="008D4080" w:rsidRDefault="00122E57">
            <w:pPr>
              <w:pStyle w:val="TableParagraph"/>
              <w:spacing w:line="232" w:lineRule="exact"/>
              <w:rPr>
                <w:sz w:val="20"/>
              </w:rPr>
            </w:pPr>
            <w:r>
              <w:rPr>
                <w:w w:val="110"/>
                <w:sz w:val="20"/>
              </w:rPr>
              <w:t>70590-2</w:t>
            </w:r>
          </w:p>
        </w:tc>
        <w:tc>
          <w:tcPr>
            <w:tcW w:w="2456" w:type="dxa"/>
          </w:tcPr>
          <w:p w:rsidR="008D4080" w:rsidRDefault="00122E57">
            <w:pPr>
              <w:pStyle w:val="TableParagraph"/>
              <w:spacing w:line="232" w:lineRule="exact"/>
              <w:ind w:left="258"/>
              <w:rPr>
                <w:sz w:val="20"/>
              </w:rPr>
            </w:pPr>
            <w:r>
              <w:rPr>
                <w:w w:val="110"/>
                <w:sz w:val="20"/>
              </w:rPr>
              <w:t>Sodium hypochlorite</w:t>
            </w:r>
          </w:p>
        </w:tc>
        <w:tc>
          <w:tcPr>
            <w:tcW w:w="1413" w:type="dxa"/>
          </w:tcPr>
          <w:p w:rsidR="008D4080" w:rsidRDefault="00122E57">
            <w:pPr>
              <w:pStyle w:val="TableParagraph"/>
              <w:spacing w:line="232" w:lineRule="exact"/>
              <w:ind w:left="151"/>
              <w:rPr>
                <w:sz w:val="20"/>
              </w:rPr>
            </w:pPr>
            <w:r>
              <w:rPr>
                <w:w w:val="110"/>
                <w:sz w:val="20"/>
              </w:rPr>
              <w:t>Bleach-rite</w:t>
            </w:r>
          </w:p>
          <w:p w:rsidR="008D4080" w:rsidRDefault="00122E57">
            <w:pPr>
              <w:pStyle w:val="TableParagraph"/>
              <w:spacing w:before="2" w:line="215" w:lineRule="exact"/>
              <w:ind w:left="151"/>
              <w:rPr>
                <w:sz w:val="20"/>
              </w:rPr>
            </w:pPr>
            <w:r>
              <w:rPr>
                <w:w w:val="110"/>
                <w:sz w:val="20"/>
              </w:rPr>
              <w:t>Disinfecting</w:t>
            </w:r>
          </w:p>
        </w:tc>
        <w:tc>
          <w:tcPr>
            <w:tcW w:w="1504" w:type="dxa"/>
          </w:tcPr>
          <w:p w:rsidR="008D4080" w:rsidRDefault="00122E57">
            <w:pPr>
              <w:pStyle w:val="TableParagraph"/>
              <w:spacing w:line="232" w:lineRule="exact"/>
              <w:ind w:left="176"/>
              <w:rPr>
                <w:sz w:val="20"/>
              </w:rPr>
            </w:pPr>
            <w:r>
              <w:rPr>
                <w:sz w:val="20"/>
              </w:rPr>
              <w:t>Current</w:t>
            </w:r>
          </w:p>
          <w:p w:rsidR="008D4080" w:rsidRDefault="00122E57">
            <w:pPr>
              <w:pStyle w:val="TableParagraph"/>
              <w:spacing w:before="2" w:line="215" w:lineRule="exact"/>
              <w:ind w:left="176"/>
              <w:rPr>
                <w:sz w:val="20"/>
              </w:rPr>
            </w:pPr>
            <w:r>
              <w:rPr>
                <w:w w:val="110"/>
                <w:sz w:val="20"/>
              </w:rPr>
              <w:t>Technologies</w:t>
            </w:r>
          </w:p>
        </w:tc>
        <w:tc>
          <w:tcPr>
            <w:tcW w:w="1458" w:type="dxa"/>
          </w:tcPr>
          <w:p w:rsidR="008D4080" w:rsidRDefault="00122E57">
            <w:pPr>
              <w:pStyle w:val="TableParagraph"/>
              <w:spacing w:line="232" w:lineRule="exact"/>
              <w:ind w:left="143"/>
              <w:rPr>
                <w:sz w:val="20"/>
              </w:rPr>
            </w:pPr>
            <w:r>
              <w:rPr>
                <w:w w:val="110"/>
                <w:sz w:val="20"/>
              </w:rPr>
              <w:t>Human</w:t>
            </w:r>
          </w:p>
          <w:p w:rsidR="008D4080" w:rsidRDefault="00122E57">
            <w:pPr>
              <w:pStyle w:val="TableParagraph"/>
              <w:spacing w:before="2" w:line="215" w:lineRule="exact"/>
              <w:ind w:left="143"/>
              <w:rPr>
                <w:sz w:val="20"/>
              </w:rPr>
            </w:pPr>
            <w:r>
              <w:rPr>
                <w:w w:val="110"/>
                <w:sz w:val="20"/>
              </w:rPr>
              <w:t>coronavirus</w:t>
            </w:r>
          </w:p>
        </w:tc>
        <w:tc>
          <w:tcPr>
            <w:tcW w:w="906" w:type="dxa"/>
          </w:tcPr>
          <w:p w:rsidR="008D4080" w:rsidRDefault="00122E57">
            <w:pPr>
              <w:pStyle w:val="TableParagraph"/>
              <w:spacing w:line="232" w:lineRule="exact"/>
              <w:ind w:left="276"/>
              <w:rPr>
                <w:sz w:val="20"/>
              </w:rPr>
            </w:pPr>
            <w:r>
              <w:rPr>
                <w:w w:val="112"/>
                <w:sz w:val="20"/>
              </w:rPr>
              <w:t>1</w:t>
            </w:r>
          </w:p>
        </w:tc>
        <w:tc>
          <w:tcPr>
            <w:tcW w:w="1667" w:type="dxa"/>
          </w:tcPr>
          <w:p w:rsidR="008D4080" w:rsidRDefault="00122E57">
            <w:pPr>
              <w:pStyle w:val="TableParagraph"/>
              <w:spacing w:line="232" w:lineRule="exact"/>
              <w:ind w:left="411"/>
              <w:rPr>
                <w:sz w:val="20"/>
              </w:rPr>
            </w:pPr>
            <w:r>
              <w:rPr>
                <w:w w:val="110"/>
                <w:sz w:val="20"/>
              </w:rPr>
              <w:t>Ready-to-use</w:t>
            </w:r>
          </w:p>
        </w:tc>
        <w:tc>
          <w:tcPr>
            <w:tcW w:w="1189" w:type="dxa"/>
          </w:tcPr>
          <w:p w:rsidR="008D4080" w:rsidRDefault="00122E57">
            <w:pPr>
              <w:pStyle w:val="TableParagraph"/>
              <w:spacing w:line="232" w:lineRule="exact"/>
              <w:ind w:left="110"/>
              <w:rPr>
                <w:sz w:val="20"/>
              </w:rPr>
            </w:pPr>
            <w:r>
              <w:rPr>
                <w:w w:val="105"/>
                <w:sz w:val="20"/>
              </w:rPr>
              <w:t>Hard</w:t>
            </w:r>
          </w:p>
          <w:p w:rsidR="008D4080" w:rsidRDefault="00122E57">
            <w:pPr>
              <w:pStyle w:val="TableParagraph"/>
              <w:spacing w:before="2" w:line="215" w:lineRule="exact"/>
              <w:ind w:left="110"/>
              <w:rPr>
                <w:sz w:val="20"/>
              </w:rPr>
            </w:pPr>
            <w:r>
              <w:rPr>
                <w:w w:val="105"/>
                <w:sz w:val="20"/>
              </w:rPr>
              <w:t>Nonporous</w:t>
            </w:r>
          </w:p>
        </w:tc>
        <w:tc>
          <w:tcPr>
            <w:tcW w:w="1255" w:type="dxa"/>
          </w:tcPr>
          <w:p w:rsidR="008D4080" w:rsidRDefault="00122E57">
            <w:pPr>
              <w:pStyle w:val="TableParagraph"/>
              <w:spacing w:line="232" w:lineRule="exact"/>
              <w:ind w:left="99"/>
              <w:rPr>
                <w:sz w:val="20"/>
              </w:rPr>
            </w:pPr>
            <w:r>
              <w:rPr>
                <w:w w:val="110"/>
                <w:sz w:val="20"/>
              </w:rPr>
              <w:t>Healthcare;</w:t>
            </w:r>
          </w:p>
          <w:p w:rsidR="008D4080" w:rsidRDefault="00122E57">
            <w:pPr>
              <w:pStyle w:val="TableParagraph"/>
              <w:spacing w:before="2" w:line="215" w:lineRule="exact"/>
              <w:ind w:left="99"/>
              <w:rPr>
                <w:sz w:val="20"/>
              </w:rPr>
            </w:pPr>
            <w:r>
              <w:rPr>
                <w:w w:val="110"/>
                <w:sz w:val="20"/>
              </w:rPr>
              <w:t>Institutional</w:t>
            </w:r>
          </w:p>
        </w:tc>
        <w:tc>
          <w:tcPr>
            <w:tcW w:w="791" w:type="dxa"/>
          </w:tcPr>
          <w:p w:rsidR="008D4080" w:rsidRDefault="00122E57">
            <w:pPr>
              <w:pStyle w:val="TableParagraph"/>
              <w:spacing w:line="232" w:lineRule="exact"/>
              <w:ind w:left="109"/>
              <w:rPr>
                <w:sz w:val="20"/>
              </w:rPr>
            </w:pPr>
            <w:r>
              <w:rPr>
                <w:sz w:val="20"/>
              </w:rPr>
              <w:t>No</w:t>
            </w:r>
          </w:p>
        </w:tc>
        <w:tc>
          <w:tcPr>
            <w:tcW w:w="1496" w:type="dxa"/>
          </w:tcPr>
          <w:p w:rsidR="008D4080" w:rsidRDefault="00122E57">
            <w:pPr>
              <w:pStyle w:val="TableParagraph"/>
              <w:spacing w:line="232" w:lineRule="exact"/>
              <w:ind w:right="1"/>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122E57">
            <w:pPr>
              <w:pStyle w:val="TableParagraph"/>
              <w:spacing w:line="214" w:lineRule="exact"/>
              <w:ind w:left="151"/>
              <w:rPr>
                <w:sz w:val="20"/>
              </w:rPr>
            </w:pPr>
            <w:r>
              <w:rPr>
                <w:w w:val="105"/>
                <w:sz w:val="20"/>
              </w:rPr>
              <w:t>Spray With</w:t>
            </w:r>
          </w:p>
        </w:tc>
        <w:tc>
          <w:tcPr>
            <w:tcW w:w="1504" w:type="dxa"/>
          </w:tcPr>
          <w:p w:rsidR="008D4080" w:rsidRDefault="00122E57">
            <w:pPr>
              <w:pStyle w:val="TableParagraph"/>
              <w:spacing w:line="214" w:lineRule="exact"/>
              <w:ind w:left="176"/>
              <w:rPr>
                <w:sz w:val="20"/>
              </w:rPr>
            </w:pPr>
            <w:r>
              <w:rPr>
                <w:w w:val="115"/>
                <w:sz w:val="20"/>
              </w:rPr>
              <w:t>Inc</w:t>
            </w:r>
          </w:p>
        </w:tc>
        <w:tc>
          <w:tcPr>
            <w:tcW w:w="1458"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sz w:val="20"/>
              </w:rPr>
              <w:t>(HN)</w:t>
            </w:r>
          </w:p>
        </w:tc>
        <w:tc>
          <w:tcPr>
            <w:tcW w:w="1255" w:type="dxa"/>
          </w:tcPr>
          <w:p w:rsidR="008D4080" w:rsidRDefault="008D4080">
            <w:pPr>
              <w:pStyle w:val="TableParagraph"/>
              <w:rPr>
                <w:rFonts w:ascii="Times New Roman"/>
                <w:sz w:val="16"/>
              </w:rPr>
            </w:pP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13" w:type="dxa"/>
          </w:tcPr>
          <w:p w:rsidR="008D4080" w:rsidRDefault="00122E57">
            <w:pPr>
              <w:pStyle w:val="TableParagraph"/>
              <w:spacing w:line="232" w:lineRule="exact"/>
              <w:ind w:left="151"/>
              <w:rPr>
                <w:sz w:val="20"/>
              </w:rPr>
            </w:pPr>
            <w:r>
              <w:rPr>
                <w:w w:val="115"/>
                <w:sz w:val="20"/>
              </w:rPr>
              <w:t>Bleach</w:t>
            </w:r>
          </w:p>
        </w:tc>
        <w:tc>
          <w:tcPr>
            <w:tcW w:w="1504" w:type="dxa"/>
          </w:tcPr>
          <w:p w:rsidR="008D4080" w:rsidRDefault="008D4080">
            <w:pPr>
              <w:pStyle w:val="TableParagraph"/>
              <w:rPr>
                <w:rFonts w:ascii="Times New Roman"/>
                <w:sz w:val="20"/>
              </w:rPr>
            </w:pPr>
          </w:p>
        </w:tc>
        <w:tc>
          <w:tcPr>
            <w:tcW w:w="1458" w:type="dxa"/>
          </w:tcPr>
          <w:p w:rsidR="008D4080" w:rsidRDefault="008D4080">
            <w:pPr>
              <w:pStyle w:val="TableParagraph"/>
              <w:rPr>
                <w:rFonts w:ascii="Times New Roman"/>
                <w:sz w:val="20"/>
              </w:rPr>
            </w:pPr>
          </w:p>
        </w:tc>
        <w:tc>
          <w:tcPr>
            <w:tcW w:w="906"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8D4080">
            <w:pPr>
              <w:pStyle w:val="TableParagraph"/>
              <w:rPr>
                <w:rFonts w:ascii="Times New Roman"/>
                <w:sz w:val="20"/>
              </w:rPr>
            </w:pPr>
          </w:p>
        </w:tc>
        <w:tc>
          <w:tcPr>
            <w:tcW w:w="1255" w:type="dxa"/>
          </w:tcPr>
          <w:p w:rsidR="008D4080" w:rsidRDefault="008D4080">
            <w:pPr>
              <w:pStyle w:val="TableParagraph"/>
              <w:rPr>
                <w:rFonts w:ascii="Times New Roman"/>
                <w:sz w:val="20"/>
              </w:rPr>
            </w:pPr>
          </w:p>
        </w:tc>
        <w:tc>
          <w:tcPr>
            <w:tcW w:w="791"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70627-15</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13" w:type="dxa"/>
            <w:shd w:val="clear" w:color="auto" w:fill="F3F3F3"/>
          </w:tcPr>
          <w:p w:rsidR="008D4080" w:rsidRDefault="00122E57">
            <w:pPr>
              <w:pStyle w:val="TableParagraph"/>
              <w:spacing w:before="39" w:line="215" w:lineRule="exact"/>
              <w:ind w:left="151"/>
              <w:rPr>
                <w:sz w:val="20"/>
              </w:rPr>
            </w:pPr>
            <w:r>
              <w:rPr>
                <w:sz w:val="20"/>
              </w:rPr>
              <w:t>Warrior</w:t>
            </w:r>
          </w:p>
        </w:tc>
        <w:tc>
          <w:tcPr>
            <w:tcW w:w="1504" w:type="dxa"/>
            <w:shd w:val="clear" w:color="auto" w:fill="F3F3F3"/>
          </w:tcPr>
          <w:p w:rsidR="008D4080" w:rsidRDefault="00122E57">
            <w:pPr>
              <w:pStyle w:val="TableParagraph"/>
              <w:spacing w:before="39" w:line="215" w:lineRule="exact"/>
              <w:ind w:left="176"/>
              <w:rPr>
                <w:sz w:val="20"/>
              </w:rPr>
            </w:pPr>
            <w:r>
              <w:rPr>
                <w:w w:val="110"/>
                <w:sz w:val="20"/>
              </w:rPr>
              <w:t>Diversey Inc</w:t>
            </w:r>
          </w:p>
        </w:tc>
        <w:tc>
          <w:tcPr>
            <w:tcW w:w="1458" w:type="dxa"/>
            <w:shd w:val="clear" w:color="auto" w:fill="F3F3F3"/>
          </w:tcPr>
          <w:p w:rsidR="008D4080" w:rsidRDefault="00122E57">
            <w:pPr>
              <w:pStyle w:val="TableParagraph"/>
              <w:spacing w:before="39" w:line="215" w:lineRule="exact"/>
              <w:ind w:left="143"/>
              <w:rPr>
                <w:sz w:val="20"/>
              </w:rPr>
            </w:pPr>
            <w:r>
              <w:rPr>
                <w:w w:val="110"/>
                <w:sz w:val="20"/>
              </w:rPr>
              <w:t>Human</w:t>
            </w:r>
          </w:p>
        </w:tc>
        <w:tc>
          <w:tcPr>
            <w:tcW w:w="906" w:type="dxa"/>
            <w:shd w:val="clear" w:color="auto" w:fill="F3F3F3"/>
          </w:tcPr>
          <w:p w:rsidR="008D4080" w:rsidRDefault="00122E57">
            <w:pPr>
              <w:pStyle w:val="TableParagraph"/>
              <w:spacing w:before="39" w:line="215" w:lineRule="exact"/>
              <w:ind w:left="276"/>
              <w:rPr>
                <w:sz w:val="20"/>
              </w:rPr>
            </w:pPr>
            <w:r>
              <w:rPr>
                <w:w w:val="110"/>
                <w:sz w:val="20"/>
              </w:rPr>
              <w:t>10</w:t>
            </w:r>
          </w:p>
        </w:tc>
        <w:tc>
          <w:tcPr>
            <w:tcW w:w="1667" w:type="dxa"/>
            <w:shd w:val="clear" w:color="auto" w:fill="F3F3F3"/>
          </w:tcPr>
          <w:p w:rsidR="008D4080" w:rsidRDefault="00122E57">
            <w:pPr>
              <w:pStyle w:val="TableParagraph"/>
              <w:spacing w:before="39" w:line="215" w:lineRule="exact"/>
              <w:ind w:left="411"/>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10"/>
              <w:rPr>
                <w:sz w:val="20"/>
              </w:rPr>
            </w:pPr>
            <w:r>
              <w:rPr>
                <w:w w:val="105"/>
                <w:sz w:val="20"/>
              </w:rPr>
              <w:t>Hard</w:t>
            </w:r>
          </w:p>
        </w:tc>
        <w:tc>
          <w:tcPr>
            <w:tcW w:w="1255" w:type="dxa"/>
            <w:shd w:val="clear" w:color="auto" w:fill="F3F3F3"/>
          </w:tcPr>
          <w:p w:rsidR="008D4080" w:rsidRDefault="00122E57">
            <w:pPr>
              <w:pStyle w:val="TableParagraph"/>
              <w:spacing w:before="39" w:line="215" w:lineRule="exact"/>
              <w:ind w:left="99"/>
              <w:rPr>
                <w:sz w:val="20"/>
              </w:rPr>
            </w:pPr>
            <w:r>
              <w:rPr>
                <w:w w:val="110"/>
                <w:sz w:val="20"/>
              </w:rPr>
              <w:t>Healthcare;</w:t>
            </w:r>
          </w:p>
        </w:tc>
        <w:tc>
          <w:tcPr>
            <w:tcW w:w="791" w:type="dxa"/>
            <w:shd w:val="clear" w:color="auto" w:fill="F3F3F3"/>
          </w:tcPr>
          <w:p w:rsidR="008D4080" w:rsidRDefault="00122E57">
            <w:pPr>
              <w:pStyle w:val="TableParagraph"/>
              <w:spacing w:before="39" w:line="215" w:lineRule="exact"/>
              <w:ind w:left="109"/>
              <w:rPr>
                <w:sz w:val="20"/>
              </w:rPr>
            </w:pPr>
            <w:r>
              <w:rPr>
                <w:sz w:val="20"/>
              </w:rPr>
              <w:t>No</w:t>
            </w:r>
          </w:p>
        </w:tc>
        <w:tc>
          <w:tcPr>
            <w:tcW w:w="1496" w:type="dxa"/>
            <w:shd w:val="clear" w:color="auto" w:fill="F3F3F3"/>
          </w:tcPr>
          <w:p w:rsidR="008D4080" w:rsidRDefault="00122E57">
            <w:pPr>
              <w:pStyle w:val="TableParagraph"/>
              <w:spacing w:before="39" w:line="215" w:lineRule="exact"/>
              <w:ind w:right="1"/>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122E57">
            <w:pPr>
              <w:pStyle w:val="TableParagraph"/>
              <w:spacing w:line="214" w:lineRule="exact"/>
              <w:ind w:left="143"/>
              <w:rPr>
                <w:sz w:val="20"/>
              </w:rPr>
            </w:pPr>
            <w:r>
              <w:rPr>
                <w:w w:val="110"/>
                <w:sz w:val="20"/>
              </w:rPr>
              <w:t>coronavirus</w:t>
            </w: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05"/>
                <w:sz w:val="20"/>
              </w:rPr>
              <w:t>Nonporous</w:t>
            </w:r>
          </w:p>
        </w:tc>
        <w:tc>
          <w:tcPr>
            <w:tcW w:w="1255" w:type="dxa"/>
            <w:shd w:val="clear" w:color="auto" w:fill="F3F3F3"/>
          </w:tcPr>
          <w:p w:rsidR="008D4080" w:rsidRDefault="00122E57">
            <w:pPr>
              <w:pStyle w:val="TableParagraph"/>
              <w:spacing w:line="214" w:lineRule="exact"/>
              <w:ind w:left="99"/>
              <w:rPr>
                <w:sz w:val="20"/>
              </w:rPr>
            </w:pPr>
            <w:r>
              <w:rPr>
                <w:w w:val="110"/>
                <w:sz w:val="20"/>
              </w:rPr>
              <w:t>Institutional</w:t>
            </w: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05"/>
                <w:sz w:val="20"/>
              </w:rPr>
              <w:t>(HN); Food</w:t>
            </w:r>
          </w:p>
        </w:tc>
        <w:tc>
          <w:tcPr>
            <w:tcW w:w="1255" w:type="dxa"/>
            <w:shd w:val="clear" w:color="auto" w:fill="F3F3F3"/>
          </w:tcPr>
          <w:p w:rsidR="008D4080" w:rsidRDefault="008D4080">
            <w:pPr>
              <w:pStyle w:val="TableParagraph"/>
              <w:rPr>
                <w:rFonts w:ascii="Times New Roman"/>
                <w:sz w:val="16"/>
              </w:rPr>
            </w:pP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05"/>
                <w:sz w:val="20"/>
              </w:rPr>
              <w:t>Contact</w:t>
            </w:r>
          </w:p>
        </w:tc>
        <w:tc>
          <w:tcPr>
            <w:tcW w:w="1255" w:type="dxa"/>
            <w:shd w:val="clear" w:color="auto" w:fill="F3F3F3"/>
          </w:tcPr>
          <w:p w:rsidR="008D4080" w:rsidRDefault="008D4080">
            <w:pPr>
              <w:pStyle w:val="TableParagraph"/>
              <w:rPr>
                <w:rFonts w:ascii="Times New Roman"/>
                <w:sz w:val="16"/>
              </w:rPr>
            </w:pP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10"/>
                <w:sz w:val="20"/>
              </w:rPr>
              <w:t>Post-Rinse</w:t>
            </w:r>
          </w:p>
        </w:tc>
        <w:tc>
          <w:tcPr>
            <w:tcW w:w="1255" w:type="dxa"/>
            <w:shd w:val="clear" w:color="auto" w:fill="F3F3F3"/>
          </w:tcPr>
          <w:p w:rsidR="008D4080" w:rsidRDefault="008D4080">
            <w:pPr>
              <w:pStyle w:val="TableParagraph"/>
              <w:rPr>
                <w:rFonts w:ascii="Times New Roman"/>
                <w:sz w:val="16"/>
              </w:rPr>
            </w:pP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05"/>
                <w:sz w:val="20"/>
              </w:rPr>
              <w:t>Required</w:t>
            </w:r>
          </w:p>
        </w:tc>
        <w:tc>
          <w:tcPr>
            <w:tcW w:w="1255" w:type="dxa"/>
            <w:shd w:val="clear" w:color="auto" w:fill="F3F3F3"/>
          </w:tcPr>
          <w:p w:rsidR="008D4080" w:rsidRDefault="008D4080">
            <w:pPr>
              <w:pStyle w:val="TableParagraph"/>
              <w:rPr>
                <w:rFonts w:ascii="Times New Roman"/>
                <w:sz w:val="16"/>
              </w:rPr>
            </w:pP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13" w:type="dxa"/>
            <w:shd w:val="clear" w:color="auto" w:fill="F3F3F3"/>
          </w:tcPr>
          <w:p w:rsidR="008D4080" w:rsidRDefault="008D4080">
            <w:pPr>
              <w:pStyle w:val="TableParagraph"/>
              <w:rPr>
                <w:rFonts w:ascii="Times New Roman"/>
                <w:sz w:val="20"/>
              </w:rPr>
            </w:pPr>
          </w:p>
        </w:tc>
        <w:tc>
          <w:tcPr>
            <w:tcW w:w="1504" w:type="dxa"/>
            <w:shd w:val="clear" w:color="auto" w:fill="F3F3F3"/>
          </w:tcPr>
          <w:p w:rsidR="008D4080" w:rsidRDefault="008D4080">
            <w:pPr>
              <w:pStyle w:val="TableParagraph"/>
              <w:rPr>
                <w:rFonts w:ascii="Times New Roman"/>
                <w:sz w:val="20"/>
              </w:rPr>
            </w:pPr>
          </w:p>
        </w:tc>
        <w:tc>
          <w:tcPr>
            <w:tcW w:w="1458" w:type="dxa"/>
            <w:shd w:val="clear" w:color="auto" w:fill="F3F3F3"/>
          </w:tcPr>
          <w:p w:rsidR="008D4080" w:rsidRDefault="008D4080">
            <w:pPr>
              <w:pStyle w:val="TableParagraph"/>
              <w:rPr>
                <w:rFonts w:ascii="Times New Roman"/>
                <w:sz w:val="20"/>
              </w:rPr>
            </w:pPr>
          </w:p>
        </w:tc>
        <w:tc>
          <w:tcPr>
            <w:tcW w:w="906"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10"/>
              <w:rPr>
                <w:sz w:val="20"/>
              </w:rPr>
            </w:pPr>
            <w:r>
              <w:rPr>
                <w:w w:val="105"/>
                <w:sz w:val="20"/>
              </w:rPr>
              <w:t>(FCR)</w:t>
            </w:r>
          </w:p>
        </w:tc>
        <w:tc>
          <w:tcPr>
            <w:tcW w:w="1255" w:type="dxa"/>
            <w:shd w:val="clear" w:color="auto" w:fill="F3F3F3"/>
          </w:tcPr>
          <w:p w:rsidR="008D4080" w:rsidRDefault="008D4080">
            <w:pPr>
              <w:pStyle w:val="TableParagraph"/>
              <w:rPr>
                <w:rFonts w:ascii="Times New Roman"/>
                <w:sz w:val="20"/>
              </w:rPr>
            </w:pPr>
          </w:p>
        </w:tc>
        <w:tc>
          <w:tcPr>
            <w:tcW w:w="791"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70627-2</w:t>
            </w:r>
          </w:p>
        </w:tc>
        <w:tc>
          <w:tcPr>
            <w:tcW w:w="2456" w:type="dxa"/>
          </w:tcPr>
          <w:p w:rsidR="008D4080" w:rsidRDefault="00122E57">
            <w:pPr>
              <w:pStyle w:val="TableParagraph"/>
              <w:spacing w:before="39" w:line="215" w:lineRule="exact"/>
              <w:ind w:left="258"/>
              <w:rPr>
                <w:sz w:val="20"/>
              </w:rPr>
            </w:pPr>
            <w:r>
              <w:rPr>
                <w:w w:val="110"/>
                <w:sz w:val="20"/>
              </w:rPr>
              <w:t>Quaternary ammonium</w:t>
            </w:r>
          </w:p>
        </w:tc>
        <w:tc>
          <w:tcPr>
            <w:tcW w:w="1413" w:type="dxa"/>
          </w:tcPr>
          <w:p w:rsidR="008D4080" w:rsidRDefault="00122E57">
            <w:pPr>
              <w:pStyle w:val="TableParagraph"/>
              <w:spacing w:before="39" w:line="215" w:lineRule="exact"/>
              <w:ind w:left="151"/>
              <w:rPr>
                <w:sz w:val="20"/>
              </w:rPr>
            </w:pPr>
            <w:r>
              <w:rPr>
                <w:w w:val="110"/>
                <w:sz w:val="20"/>
              </w:rPr>
              <w:t>Disinfectant</w:t>
            </w:r>
          </w:p>
        </w:tc>
        <w:tc>
          <w:tcPr>
            <w:tcW w:w="1504" w:type="dxa"/>
          </w:tcPr>
          <w:p w:rsidR="008D4080" w:rsidRDefault="00122E57">
            <w:pPr>
              <w:pStyle w:val="TableParagraph"/>
              <w:spacing w:before="39" w:line="215" w:lineRule="exact"/>
              <w:ind w:left="176"/>
              <w:rPr>
                <w:sz w:val="20"/>
              </w:rPr>
            </w:pPr>
            <w:r>
              <w:rPr>
                <w:w w:val="110"/>
                <w:sz w:val="20"/>
              </w:rPr>
              <w:t>Diversey Inc</w:t>
            </w:r>
          </w:p>
        </w:tc>
        <w:tc>
          <w:tcPr>
            <w:tcW w:w="1458" w:type="dxa"/>
          </w:tcPr>
          <w:p w:rsidR="008D4080" w:rsidRDefault="00122E57">
            <w:pPr>
              <w:pStyle w:val="TableParagraph"/>
              <w:spacing w:before="39" w:line="215" w:lineRule="exact"/>
              <w:ind w:left="143"/>
              <w:rPr>
                <w:sz w:val="20"/>
              </w:rPr>
            </w:pPr>
            <w:r>
              <w:rPr>
                <w:w w:val="110"/>
                <w:sz w:val="20"/>
              </w:rPr>
              <w:t>Human</w:t>
            </w:r>
          </w:p>
        </w:tc>
        <w:tc>
          <w:tcPr>
            <w:tcW w:w="906" w:type="dxa"/>
          </w:tcPr>
          <w:p w:rsidR="008D4080" w:rsidRDefault="00122E57">
            <w:pPr>
              <w:pStyle w:val="TableParagraph"/>
              <w:spacing w:before="39" w:line="215" w:lineRule="exact"/>
              <w:ind w:left="276"/>
              <w:rPr>
                <w:sz w:val="20"/>
              </w:rPr>
            </w:pPr>
            <w:r>
              <w:rPr>
                <w:w w:val="112"/>
                <w:sz w:val="20"/>
              </w:rPr>
              <w:t>2</w:t>
            </w:r>
          </w:p>
        </w:tc>
        <w:tc>
          <w:tcPr>
            <w:tcW w:w="1667" w:type="dxa"/>
          </w:tcPr>
          <w:p w:rsidR="008D4080" w:rsidRDefault="00122E57">
            <w:pPr>
              <w:pStyle w:val="TableParagraph"/>
              <w:spacing w:before="39" w:line="215" w:lineRule="exact"/>
              <w:ind w:left="411"/>
              <w:rPr>
                <w:sz w:val="20"/>
              </w:rPr>
            </w:pPr>
            <w:r>
              <w:rPr>
                <w:w w:val="110"/>
                <w:sz w:val="20"/>
              </w:rPr>
              <w:t>Ready-to-use</w:t>
            </w:r>
          </w:p>
        </w:tc>
        <w:tc>
          <w:tcPr>
            <w:tcW w:w="1189" w:type="dxa"/>
          </w:tcPr>
          <w:p w:rsidR="008D4080" w:rsidRDefault="00122E57">
            <w:pPr>
              <w:pStyle w:val="TableParagraph"/>
              <w:spacing w:before="39" w:line="215" w:lineRule="exact"/>
              <w:ind w:left="110"/>
              <w:rPr>
                <w:sz w:val="20"/>
              </w:rPr>
            </w:pPr>
            <w:r>
              <w:rPr>
                <w:w w:val="105"/>
                <w:sz w:val="20"/>
              </w:rPr>
              <w:t>Hard</w:t>
            </w:r>
          </w:p>
        </w:tc>
        <w:tc>
          <w:tcPr>
            <w:tcW w:w="1255" w:type="dxa"/>
          </w:tcPr>
          <w:p w:rsidR="008D4080" w:rsidRDefault="00122E57">
            <w:pPr>
              <w:pStyle w:val="TableParagraph"/>
              <w:spacing w:before="39" w:line="215" w:lineRule="exact"/>
              <w:ind w:left="99"/>
              <w:rPr>
                <w:sz w:val="20"/>
              </w:rPr>
            </w:pPr>
            <w:r>
              <w:rPr>
                <w:w w:val="110"/>
                <w:sz w:val="20"/>
              </w:rPr>
              <w:t>Healthcare;</w:t>
            </w:r>
          </w:p>
        </w:tc>
        <w:tc>
          <w:tcPr>
            <w:tcW w:w="791" w:type="dxa"/>
          </w:tcPr>
          <w:p w:rsidR="008D4080" w:rsidRDefault="00122E57">
            <w:pPr>
              <w:pStyle w:val="TableParagraph"/>
              <w:spacing w:before="39" w:line="215" w:lineRule="exact"/>
              <w:ind w:left="109"/>
              <w:rPr>
                <w:sz w:val="20"/>
              </w:rPr>
            </w:pPr>
            <w:r>
              <w:rPr>
                <w:sz w:val="20"/>
              </w:rPr>
              <w:t>No</w:t>
            </w:r>
          </w:p>
        </w:tc>
        <w:tc>
          <w:tcPr>
            <w:tcW w:w="1496" w:type="dxa"/>
          </w:tcPr>
          <w:p w:rsidR="008D4080" w:rsidRDefault="00122E57">
            <w:pPr>
              <w:pStyle w:val="TableParagraph"/>
              <w:spacing w:before="39" w:line="215" w:lineRule="exact"/>
              <w:ind w:right="1"/>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122E57">
            <w:pPr>
              <w:pStyle w:val="TableParagraph"/>
              <w:spacing w:line="214" w:lineRule="exact"/>
              <w:ind w:left="151"/>
              <w:rPr>
                <w:sz w:val="20"/>
              </w:rPr>
            </w:pPr>
            <w:r>
              <w:rPr>
                <w:w w:val="105"/>
                <w:sz w:val="20"/>
              </w:rPr>
              <w:t>D.C. 100</w:t>
            </w:r>
          </w:p>
        </w:tc>
        <w:tc>
          <w:tcPr>
            <w:tcW w:w="1504" w:type="dxa"/>
          </w:tcPr>
          <w:p w:rsidR="008D4080" w:rsidRDefault="008D4080">
            <w:pPr>
              <w:pStyle w:val="TableParagraph"/>
              <w:rPr>
                <w:rFonts w:ascii="Times New Roman"/>
                <w:sz w:val="16"/>
              </w:rPr>
            </w:pPr>
          </w:p>
        </w:tc>
        <w:tc>
          <w:tcPr>
            <w:tcW w:w="1458" w:type="dxa"/>
          </w:tcPr>
          <w:p w:rsidR="008D4080" w:rsidRDefault="00122E57">
            <w:pPr>
              <w:pStyle w:val="TableParagraph"/>
              <w:spacing w:line="214" w:lineRule="exact"/>
              <w:ind w:left="143"/>
              <w:rPr>
                <w:sz w:val="20"/>
              </w:rPr>
            </w:pPr>
            <w:r>
              <w:rPr>
                <w:w w:val="110"/>
                <w:sz w:val="20"/>
              </w:rPr>
              <w:t>coronavirus</w:t>
            </w: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05"/>
                <w:sz w:val="20"/>
              </w:rPr>
              <w:t>Nonporous</w:t>
            </w:r>
          </w:p>
        </w:tc>
        <w:tc>
          <w:tcPr>
            <w:tcW w:w="1255" w:type="dxa"/>
          </w:tcPr>
          <w:p w:rsidR="008D4080" w:rsidRDefault="00122E57">
            <w:pPr>
              <w:pStyle w:val="TableParagraph"/>
              <w:spacing w:line="214" w:lineRule="exact"/>
              <w:ind w:left="99"/>
              <w:rPr>
                <w:sz w:val="20"/>
              </w:rPr>
            </w:pPr>
            <w:r>
              <w:rPr>
                <w:w w:val="110"/>
                <w:sz w:val="20"/>
              </w:rPr>
              <w:t>Institutional</w:t>
            </w: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458"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05"/>
                <w:sz w:val="20"/>
              </w:rPr>
              <w:t>(HN); Food</w:t>
            </w:r>
          </w:p>
        </w:tc>
        <w:tc>
          <w:tcPr>
            <w:tcW w:w="1255" w:type="dxa"/>
          </w:tcPr>
          <w:p w:rsidR="008D4080" w:rsidRDefault="008D4080">
            <w:pPr>
              <w:pStyle w:val="TableParagraph"/>
              <w:rPr>
                <w:rFonts w:ascii="Times New Roman"/>
                <w:sz w:val="16"/>
              </w:rPr>
            </w:pP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458"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05"/>
                <w:sz w:val="20"/>
              </w:rPr>
              <w:t>Contact</w:t>
            </w:r>
          </w:p>
        </w:tc>
        <w:tc>
          <w:tcPr>
            <w:tcW w:w="1255" w:type="dxa"/>
          </w:tcPr>
          <w:p w:rsidR="008D4080" w:rsidRDefault="008D4080">
            <w:pPr>
              <w:pStyle w:val="TableParagraph"/>
              <w:rPr>
                <w:rFonts w:ascii="Times New Roman"/>
                <w:sz w:val="16"/>
              </w:rPr>
            </w:pP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458"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10"/>
                <w:sz w:val="20"/>
              </w:rPr>
              <w:t>Post-Rinse</w:t>
            </w:r>
          </w:p>
        </w:tc>
        <w:tc>
          <w:tcPr>
            <w:tcW w:w="1255" w:type="dxa"/>
          </w:tcPr>
          <w:p w:rsidR="008D4080" w:rsidRDefault="008D4080">
            <w:pPr>
              <w:pStyle w:val="TableParagraph"/>
              <w:rPr>
                <w:rFonts w:ascii="Times New Roman"/>
                <w:sz w:val="16"/>
              </w:rPr>
            </w:pP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458"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05"/>
                <w:sz w:val="20"/>
              </w:rPr>
              <w:t>Required</w:t>
            </w:r>
          </w:p>
        </w:tc>
        <w:tc>
          <w:tcPr>
            <w:tcW w:w="1255" w:type="dxa"/>
          </w:tcPr>
          <w:p w:rsidR="008D4080" w:rsidRDefault="008D4080">
            <w:pPr>
              <w:pStyle w:val="TableParagraph"/>
              <w:rPr>
                <w:rFonts w:ascii="Times New Roman"/>
                <w:sz w:val="16"/>
              </w:rPr>
            </w:pP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74"/>
        </w:trPr>
        <w:tc>
          <w:tcPr>
            <w:tcW w:w="1100" w:type="dxa"/>
          </w:tcPr>
          <w:p w:rsidR="008D4080" w:rsidRDefault="008D4080">
            <w:pPr>
              <w:pStyle w:val="TableParagraph"/>
              <w:rPr>
                <w:rFonts w:ascii="Times New Roman"/>
                <w:sz w:val="20"/>
              </w:rPr>
            </w:pPr>
          </w:p>
        </w:tc>
        <w:tc>
          <w:tcPr>
            <w:tcW w:w="2456" w:type="dxa"/>
          </w:tcPr>
          <w:p w:rsidR="008D4080" w:rsidRDefault="008D4080">
            <w:pPr>
              <w:pStyle w:val="TableParagraph"/>
              <w:rPr>
                <w:rFonts w:ascii="Times New Roman"/>
                <w:sz w:val="20"/>
              </w:rPr>
            </w:pPr>
          </w:p>
        </w:tc>
        <w:tc>
          <w:tcPr>
            <w:tcW w:w="1413" w:type="dxa"/>
          </w:tcPr>
          <w:p w:rsidR="008D4080" w:rsidRDefault="008D4080">
            <w:pPr>
              <w:pStyle w:val="TableParagraph"/>
              <w:rPr>
                <w:rFonts w:ascii="Times New Roman"/>
                <w:sz w:val="20"/>
              </w:rPr>
            </w:pPr>
          </w:p>
        </w:tc>
        <w:tc>
          <w:tcPr>
            <w:tcW w:w="1504" w:type="dxa"/>
          </w:tcPr>
          <w:p w:rsidR="008D4080" w:rsidRDefault="008D4080">
            <w:pPr>
              <w:pStyle w:val="TableParagraph"/>
              <w:rPr>
                <w:rFonts w:ascii="Times New Roman"/>
                <w:sz w:val="20"/>
              </w:rPr>
            </w:pPr>
          </w:p>
        </w:tc>
        <w:tc>
          <w:tcPr>
            <w:tcW w:w="1458" w:type="dxa"/>
          </w:tcPr>
          <w:p w:rsidR="008D4080" w:rsidRDefault="008D4080">
            <w:pPr>
              <w:pStyle w:val="TableParagraph"/>
              <w:rPr>
                <w:rFonts w:ascii="Times New Roman"/>
                <w:sz w:val="20"/>
              </w:rPr>
            </w:pPr>
          </w:p>
        </w:tc>
        <w:tc>
          <w:tcPr>
            <w:tcW w:w="906" w:type="dxa"/>
          </w:tcPr>
          <w:p w:rsidR="008D4080" w:rsidRDefault="008D4080">
            <w:pPr>
              <w:pStyle w:val="TableParagraph"/>
              <w:rPr>
                <w:rFonts w:ascii="Times New Roman"/>
                <w:sz w:val="20"/>
              </w:rPr>
            </w:pPr>
          </w:p>
        </w:tc>
        <w:tc>
          <w:tcPr>
            <w:tcW w:w="1667" w:type="dxa"/>
          </w:tcPr>
          <w:p w:rsidR="008D4080" w:rsidRDefault="008D4080">
            <w:pPr>
              <w:pStyle w:val="TableParagraph"/>
              <w:rPr>
                <w:rFonts w:ascii="Times New Roman"/>
                <w:sz w:val="20"/>
              </w:rPr>
            </w:pPr>
          </w:p>
        </w:tc>
        <w:tc>
          <w:tcPr>
            <w:tcW w:w="1189" w:type="dxa"/>
          </w:tcPr>
          <w:p w:rsidR="008D4080" w:rsidRDefault="00122E57">
            <w:pPr>
              <w:pStyle w:val="TableParagraph"/>
              <w:spacing w:line="232" w:lineRule="exact"/>
              <w:ind w:left="110"/>
              <w:rPr>
                <w:sz w:val="20"/>
              </w:rPr>
            </w:pPr>
            <w:r>
              <w:rPr>
                <w:w w:val="105"/>
                <w:sz w:val="20"/>
              </w:rPr>
              <w:t>(FCR)</w:t>
            </w:r>
          </w:p>
        </w:tc>
        <w:tc>
          <w:tcPr>
            <w:tcW w:w="1255" w:type="dxa"/>
          </w:tcPr>
          <w:p w:rsidR="008D4080" w:rsidRDefault="008D4080">
            <w:pPr>
              <w:pStyle w:val="TableParagraph"/>
              <w:rPr>
                <w:rFonts w:ascii="Times New Roman"/>
                <w:sz w:val="20"/>
              </w:rPr>
            </w:pPr>
          </w:p>
        </w:tc>
        <w:tc>
          <w:tcPr>
            <w:tcW w:w="791" w:type="dxa"/>
          </w:tcPr>
          <w:p w:rsidR="008D4080" w:rsidRDefault="008D4080">
            <w:pPr>
              <w:pStyle w:val="TableParagraph"/>
              <w:rPr>
                <w:rFonts w:ascii="Times New Roman"/>
                <w:sz w:val="20"/>
              </w:rPr>
            </w:pPr>
          </w:p>
        </w:tc>
        <w:tc>
          <w:tcPr>
            <w:tcW w:w="1496" w:type="dxa"/>
          </w:tcPr>
          <w:p w:rsidR="008D4080" w:rsidRDefault="008D4080">
            <w:pPr>
              <w:pStyle w:val="TableParagraph"/>
              <w:rPr>
                <w:rFonts w:ascii="Times New Roman"/>
                <w:sz w:val="20"/>
              </w:rPr>
            </w:pPr>
          </w:p>
        </w:tc>
      </w:tr>
      <w:tr w:rsidR="008D4080">
        <w:trPr>
          <w:trHeight w:val="274"/>
        </w:trPr>
        <w:tc>
          <w:tcPr>
            <w:tcW w:w="1100" w:type="dxa"/>
            <w:shd w:val="clear" w:color="auto" w:fill="F3F3F3"/>
          </w:tcPr>
          <w:p w:rsidR="008D4080" w:rsidRDefault="00122E57">
            <w:pPr>
              <w:pStyle w:val="TableParagraph"/>
              <w:spacing w:before="39" w:line="215" w:lineRule="exact"/>
              <w:rPr>
                <w:sz w:val="20"/>
              </w:rPr>
            </w:pPr>
            <w:r>
              <w:rPr>
                <w:w w:val="110"/>
                <w:sz w:val="20"/>
              </w:rPr>
              <w:t>70627-23</w:t>
            </w:r>
          </w:p>
        </w:tc>
        <w:tc>
          <w:tcPr>
            <w:tcW w:w="2456" w:type="dxa"/>
            <w:shd w:val="clear" w:color="auto" w:fill="F3F3F3"/>
          </w:tcPr>
          <w:p w:rsidR="008D4080" w:rsidRDefault="00122E57">
            <w:pPr>
              <w:pStyle w:val="TableParagraph"/>
              <w:spacing w:before="39" w:line="215" w:lineRule="exact"/>
              <w:ind w:left="258"/>
              <w:rPr>
                <w:sz w:val="20"/>
              </w:rPr>
            </w:pPr>
            <w:r>
              <w:rPr>
                <w:w w:val="110"/>
                <w:sz w:val="20"/>
              </w:rPr>
              <w:t>Quaternary ammonium</w:t>
            </w:r>
          </w:p>
        </w:tc>
        <w:tc>
          <w:tcPr>
            <w:tcW w:w="1413" w:type="dxa"/>
            <w:shd w:val="clear" w:color="auto" w:fill="F3F3F3"/>
          </w:tcPr>
          <w:p w:rsidR="008D4080" w:rsidRDefault="00122E57">
            <w:pPr>
              <w:pStyle w:val="TableParagraph"/>
              <w:spacing w:before="39" w:line="215" w:lineRule="exact"/>
              <w:ind w:left="151"/>
              <w:rPr>
                <w:sz w:val="20"/>
              </w:rPr>
            </w:pPr>
            <w:proofErr w:type="spellStart"/>
            <w:r>
              <w:rPr>
                <w:w w:val="110"/>
                <w:sz w:val="20"/>
              </w:rPr>
              <w:t>Virex</w:t>
            </w:r>
            <w:proofErr w:type="spellEnd"/>
            <w:r>
              <w:rPr>
                <w:w w:val="110"/>
                <w:sz w:val="20"/>
              </w:rPr>
              <w:t>™ II/ 64</w:t>
            </w:r>
          </w:p>
        </w:tc>
        <w:tc>
          <w:tcPr>
            <w:tcW w:w="1504" w:type="dxa"/>
            <w:shd w:val="clear" w:color="auto" w:fill="F3F3F3"/>
          </w:tcPr>
          <w:p w:rsidR="008D4080" w:rsidRDefault="00122E57">
            <w:pPr>
              <w:pStyle w:val="TableParagraph"/>
              <w:spacing w:before="39" w:line="215" w:lineRule="exact"/>
              <w:ind w:left="176"/>
              <w:rPr>
                <w:sz w:val="20"/>
              </w:rPr>
            </w:pPr>
            <w:r>
              <w:rPr>
                <w:w w:val="110"/>
                <w:sz w:val="20"/>
              </w:rPr>
              <w:t>Diversey Inc</w:t>
            </w:r>
          </w:p>
        </w:tc>
        <w:tc>
          <w:tcPr>
            <w:tcW w:w="1458" w:type="dxa"/>
            <w:shd w:val="clear" w:color="auto" w:fill="F3F3F3"/>
          </w:tcPr>
          <w:p w:rsidR="008D4080" w:rsidRDefault="00122E57">
            <w:pPr>
              <w:pStyle w:val="TableParagraph"/>
              <w:spacing w:before="39" w:line="215" w:lineRule="exact"/>
              <w:ind w:left="143"/>
              <w:rPr>
                <w:sz w:val="20"/>
              </w:rPr>
            </w:pPr>
            <w:r>
              <w:rPr>
                <w:w w:val="110"/>
                <w:sz w:val="20"/>
              </w:rPr>
              <w:t>Human</w:t>
            </w:r>
          </w:p>
        </w:tc>
        <w:tc>
          <w:tcPr>
            <w:tcW w:w="906" w:type="dxa"/>
            <w:shd w:val="clear" w:color="auto" w:fill="F3F3F3"/>
          </w:tcPr>
          <w:p w:rsidR="008D4080" w:rsidRDefault="00122E57">
            <w:pPr>
              <w:pStyle w:val="TableParagraph"/>
              <w:spacing w:before="39" w:line="215" w:lineRule="exact"/>
              <w:ind w:left="276"/>
              <w:rPr>
                <w:sz w:val="20"/>
              </w:rPr>
            </w:pPr>
            <w:r>
              <w:rPr>
                <w:w w:val="110"/>
                <w:sz w:val="20"/>
              </w:rPr>
              <w:t>10</w:t>
            </w:r>
          </w:p>
        </w:tc>
        <w:tc>
          <w:tcPr>
            <w:tcW w:w="1667" w:type="dxa"/>
            <w:shd w:val="clear" w:color="auto" w:fill="F3F3F3"/>
          </w:tcPr>
          <w:p w:rsidR="008D4080" w:rsidRDefault="00122E57">
            <w:pPr>
              <w:pStyle w:val="TableParagraph"/>
              <w:spacing w:before="39" w:line="215" w:lineRule="exact"/>
              <w:ind w:left="411"/>
              <w:rPr>
                <w:sz w:val="20"/>
              </w:rPr>
            </w:pPr>
            <w:proofErr w:type="spellStart"/>
            <w:r>
              <w:rPr>
                <w:w w:val="105"/>
                <w:sz w:val="20"/>
              </w:rPr>
              <w:t>Dilutable</w:t>
            </w:r>
            <w:proofErr w:type="spellEnd"/>
          </w:p>
        </w:tc>
        <w:tc>
          <w:tcPr>
            <w:tcW w:w="1189" w:type="dxa"/>
            <w:shd w:val="clear" w:color="auto" w:fill="F3F3F3"/>
          </w:tcPr>
          <w:p w:rsidR="008D4080" w:rsidRDefault="00122E57">
            <w:pPr>
              <w:pStyle w:val="TableParagraph"/>
              <w:spacing w:before="39" w:line="215" w:lineRule="exact"/>
              <w:ind w:left="110"/>
              <w:rPr>
                <w:sz w:val="20"/>
              </w:rPr>
            </w:pPr>
            <w:r>
              <w:rPr>
                <w:w w:val="105"/>
                <w:sz w:val="20"/>
              </w:rPr>
              <w:t>Hard</w:t>
            </w:r>
          </w:p>
        </w:tc>
        <w:tc>
          <w:tcPr>
            <w:tcW w:w="1255" w:type="dxa"/>
            <w:shd w:val="clear" w:color="auto" w:fill="F3F3F3"/>
          </w:tcPr>
          <w:p w:rsidR="008D4080" w:rsidRDefault="00122E57">
            <w:pPr>
              <w:pStyle w:val="TableParagraph"/>
              <w:spacing w:before="39" w:line="215" w:lineRule="exact"/>
              <w:ind w:left="99"/>
              <w:rPr>
                <w:sz w:val="20"/>
              </w:rPr>
            </w:pPr>
            <w:r>
              <w:rPr>
                <w:w w:val="110"/>
                <w:sz w:val="20"/>
              </w:rPr>
              <w:t>Healthcare;</w:t>
            </w:r>
          </w:p>
        </w:tc>
        <w:tc>
          <w:tcPr>
            <w:tcW w:w="791" w:type="dxa"/>
            <w:shd w:val="clear" w:color="auto" w:fill="F3F3F3"/>
          </w:tcPr>
          <w:p w:rsidR="008D4080" w:rsidRDefault="00122E57">
            <w:pPr>
              <w:pStyle w:val="TableParagraph"/>
              <w:spacing w:before="39" w:line="215" w:lineRule="exact"/>
              <w:ind w:left="109"/>
              <w:rPr>
                <w:sz w:val="20"/>
              </w:rPr>
            </w:pPr>
            <w:r>
              <w:rPr>
                <w:sz w:val="20"/>
              </w:rPr>
              <w:t>No</w:t>
            </w:r>
          </w:p>
        </w:tc>
        <w:tc>
          <w:tcPr>
            <w:tcW w:w="1496" w:type="dxa"/>
            <w:shd w:val="clear" w:color="auto" w:fill="F3F3F3"/>
          </w:tcPr>
          <w:p w:rsidR="008D4080" w:rsidRDefault="00122E57">
            <w:pPr>
              <w:pStyle w:val="TableParagraph"/>
              <w:spacing w:before="39" w:line="215" w:lineRule="exact"/>
              <w:ind w:right="1"/>
              <w:jc w:val="right"/>
              <w:rPr>
                <w:sz w:val="20"/>
              </w:rPr>
            </w:pPr>
            <w:r>
              <w:rPr>
                <w:w w:val="115"/>
                <w:sz w:val="20"/>
              </w:rPr>
              <w:t>03/13/2020</w:t>
            </w: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122E57">
            <w:pPr>
              <w:pStyle w:val="TableParagraph"/>
              <w:spacing w:line="214" w:lineRule="exact"/>
              <w:ind w:left="143"/>
              <w:rPr>
                <w:sz w:val="20"/>
              </w:rPr>
            </w:pPr>
            <w:r>
              <w:rPr>
                <w:w w:val="110"/>
                <w:sz w:val="20"/>
              </w:rPr>
              <w:t>coronavirus</w:t>
            </w: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05"/>
                <w:sz w:val="20"/>
              </w:rPr>
              <w:t>Nonporous</w:t>
            </w:r>
          </w:p>
        </w:tc>
        <w:tc>
          <w:tcPr>
            <w:tcW w:w="1255" w:type="dxa"/>
            <w:shd w:val="clear" w:color="auto" w:fill="F3F3F3"/>
          </w:tcPr>
          <w:p w:rsidR="008D4080" w:rsidRDefault="00122E57">
            <w:pPr>
              <w:pStyle w:val="TableParagraph"/>
              <w:spacing w:line="214" w:lineRule="exact"/>
              <w:ind w:left="99"/>
              <w:rPr>
                <w:sz w:val="20"/>
              </w:rPr>
            </w:pPr>
            <w:r>
              <w:rPr>
                <w:w w:val="110"/>
                <w:sz w:val="20"/>
              </w:rPr>
              <w:t>Institutional</w:t>
            </w: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05"/>
                <w:sz w:val="20"/>
              </w:rPr>
              <w:t>(HN); Food</w:t>
            </w:r>
          </w:p>
        </w:tc>
        <w:tc>
          <w:tcPr>
            <w:tcW w:w="1255" w:type="dxa"/>
            <w:shd w:val="clear" w:color="auto" w:fill="F3F3F3"/>
          </w:tcPr>
          <w:p w:rsidR="008D4080" w:rsidRDefault="008D4080">
            <w:pPr>
              <w:pStyle w:val="TableParagraph"/>
              <w:rPr>
                <w:rFonts w:ascii="Times New Roman"/>
                <w:sz w:val="16"/>
              </w:rPr>
            </w:pP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05"/>
                <w:sz w:val="20"/>
              </w:rPr>
              <w:t>Contact</w:t>
            </w:r>
          </w:p>
        </w:tc>
        <w:tc>
          <w:tcPr>
            <w:tcW w:w="1255" w:type="dxa"/>
            <w:shd w:val="clear" w:color="auto" w:fill="F3F3F3"/>
          </w:tcPr>
          <w:p w:rsidR="008D4080" w:rsidRDefault="008D4080">
            <w:pPr>
              <w:pStyle w:val="TableParagraph"/>
              <w:rPr>
                <w:rFonts w:ascii="Times New Roman"/>
                <w:sz w:val="16"/>
              </w:rPr>
            </w:pP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10"/>
                <w:sz w:val="20"/>
              </w:rPr>
              <w:t>Post-Rinse</w:t>
            </w:r>
          </w:p>
        </w:tc>
        <w:tc>
          <w:tcPr>
            <w:tcW w:w="1255" w:type="dxa"/>
            <w:shd w:val="clear" w:color="auto" w:fill="F3F3F3"/>
          </w:tcPr>
          <w:p w:rsidR="008D4080" w:rsidRDefault="008D4080">
            <w:pPr>
              <w:pStyle w:val="TableParagraph"/>
              <w:rPr>
                <w:rFonts w:ascii="Times New Roman"/>
                <w:sz w:val="16"/>
              </w:rPr>
            </w:pP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34"/>
        </w:trPr>
        <w:tc>
          <w:tcPr>
            <w:tcW w:w="1100" w:type="dxa"/>
            <w:shd w:val="clear" w:color="auto" w:fill="F3F3F3"/>
          </w:tcPr>
          <w:p w:rsidR="008D4080" w:rsidRDefault="008D4080">
            <w:pPr>
              <w:pStyle w:val="TableParagraph"/>
              <w:rPr>
                <w:rFonts w:ascii="Times New Roman"/>
                <w:sz w:val="16"/>
              </w:rPr>
            </w:pPr>
          </w:p>
        </w:tc>
        <w:tc>
          <w:tcPr>
            <w:tcW w:w="2456" w:type="dxa"/>
            <w:shd w:val="clear" w:color="auto" w:fill="F3F3F3"/>
          </w:tcPr>
          <w:p w:rsidR="008D4080" w:rsidRDefault="008D4080">
            <w:pPr>
              <w:pStyle w:val="TableParagraph"/>
              <w:rPr>
                <w:rFonts w:ascii="Times New Roman"/>
                <w:sz w:val="16"/>
              </w:rPr>
            </w:pPr>
          </w:p>
        </w:tc>
        <w:tc>
          <w:tcPr>
            <w:tcW w:w="1413" w:type="dxa"/>
            <w:shd w:val="clear" w:color="auto" w:fill="F3F3F3"/>
          </w:tcPr>
          <w:p w:rsidR="008D4080" w:rsidRDefault="008D4080">
            <w:pPr>
              <w:pStyle w:val="TableParagraph"/>
              <w:rPr>
                <w:rFonts w:ascii="Times New Roman"/>
                <w:sz w:val="16"/>
              </w:rPr>
            </w:pPr>
          </w:p>
        </w:tc>
        <w:tc>
          <w:tcPr>
            <w:tcW w:w="1504" w:type="dxa"/>
            <w:shd w:val="clear" w:color="auto" w:fill="F3F3F3"/>
          </w:tcPr>
          <w:p w:rsidR="008D4080" w:rsidRDefault="008D4080">
            <w:pPr>
              <w:pStyle w:val="TableParagraph"/>
              <w:rPr>
                <w:rFonts w:ascii="Times New Roman"/>
                <w:sz w:val="16"/>
              </w:rPr>
            </w:pPr>
          </w:p>
        </w:tc>
        <w:tc>
          <w:tcPr>
            <w:tcW w:w="1458" w:type="dxa"/>
            <w:shd w:val="clear" w:color="auto" w:fill="F3F3F3"/>
          </w:tcPr>
          <w:p w:rsidR="008D4080" w:rsidRDefault="008D4080">
            <w:pPr>
              <w:pStyle w:val="TableParagraph"/>
              <w:rPr>
                <w:rFonts w:ascii="Times New Roman"/>
                <w:sz w:val="16"/>
              </w:rPr>
            </w:pPr>
          </w:p>
        </w:tc>
        <w:tc>
          <w:tcPr>
            <w:tcW w:w="906" w:type="dxa"/>
            <w:shd w:val="clear" w:color="auto" w:fill="F3F3F3"/>
          </w:tcPr>
          <w:p w:rsidR="008D4080" w:rsidRDefault="008D4080">
            <w:pPr>
              <w:pStyle w:val="TableParagraph"/>
              <w:rPr>
                <w:rFonts w:ascii="Times New Roman"/>
                <w:sz w:val="16"/>
              </w:rPr>
            </w:pPr>
          </w:p>
        </w:tc>
        <w:tc>
          <w:tcPr>
            <w:tcW w:w="1667" w:type="dxa"/>
            <w:shd w:val="clear" w:color="auto" w:fill="F3F3F3"/>
          </w:tcPr>
          <w:p w:rsidR="008D4080" w:rsidRDefault="008D4080">
            <w:pPr>
              <w:pStyle w:val="TableParagraph"/>
              <w:rPr>
                <w:rFonts w:ascii="Times New Roman"/>
                <w:sz w:val="16"/>
              </w:rPr>
            </w:pPr>
          </w:p>
        </w:tc>
        <w:tc>
          <w:tcPr>
            <w:tcW w:w="1189" w:type="dxa"/>
            <w:shd w:val="clear" w:color="auto" w:fill="F3F3F3"/>
          </w:tcPr>
          <w:p w:rsidR="008D4080" w:rsidRDefault="00122E57">
            <w:pPr>
              <w:pStyle w:val="TableParagraph"/>
              <w:spacing w:line="214" w:lineRule="exact"/>
              <w:ind w:left="110"/>
              <w:rPr>
                <w:sz w:val="20"/>
              </w:rPr>
            </w:pPr>
            <w:r>
              <w:rPr>
                <w:w w:val="105"/>
                <w:sz w:val="20"/>
              </w:rPr>
              <w:t>Required</w:t>
            </w:r>
          </w:p>
        </w:tc>
        <w:tc>
          <w:tcPr>
            <w:tcW w:w="1255" w:type="dxa"/>
            <w:shd w:val="clear" w:color="auto" w:fill="F3F3F3"/>
          </w:tcPr>
          <w:p w:rsidR="008D4080" w:rsidRDefault="008D4080">
            <w:pPr>
              <w:pStyle w:val="TableParagraph"/>
              <w:rPr>
                <w:rFonts w:ascii="Times New Roman"/>
                <w:sz w:val="16"/>
              </w:rPr>
            </w:pPr>
          </w:p>
        </w:tc>
        <w:tc>
          <w:tcPr>
            <w:tcW w:w="791" w:type="dxa"/>
            <w:shd w:val="clear" w:color="auto" w:fill="F3F3F3"/>
          </w:tcPr>
          <w:p w:rsidR="008D4080" w:rsidRDefault="008D4080">
            <w:pPr>
              <w:pStyle w:val="TableParagraph"/>
              <w:rPr>
                <w:rFonts w:ascii="Times New Roman"/>
                <w:sz w:val="16"/>
              </w:rPr>
            </w:pPr>
          </w:p>
        </w:tc>
        <w:tc>
          <w:tcPr>
            <w:tcW w:w="1496" w:type="dxa"/>
            <w:shd w:val="clear" w:color="auto" w:fill="F3F3F3"/>
          </w:tcPr>
          <w:p w:rsidR="008D4080" w:rsidRDefault="008D4080">
            <w:pPr>
              <w:pStyle w:val="TableParagraph"/>
              <w:rPr>
                <w:rFonts w:ascii="Times New Roman"/>
                <w:sz w:val="16"/>
              </w:rPr>
            </w:pPr>
          </w:p>
        </w:tc>
      </w:tr>
      <w:tr w:rsidR="008D4080">
        <w:trPr>
          <w:trHeight w:val="274"/>
        </w:trPr>
        <w:tc>
          <w:tcPr>
            <w:tcW w:w="1100" w:type="dxa"/>
            <w:shd w:val="clear" w:color="auto" w:fill="F3F3F3"/>
          </w:tcPr>
          <w:p w:rsidR="008D4080" w:rsidRDefault="008D4080">
            <w:pPr>
              <w:pStyle w:val="TableParagraph"/>
              <w:rPr>
                <w:rFonts w:ascii="Times New Roman"/>
                <w:sz w:val="20"/>
              </w:rPr>
            </w:pPr>
          </w:p>
        </w:tc>
        <w:tc>
          <w:tcPr>
            <w:tcW w:w="2456" w:type="dxa"/>
            <w:shd w:val="clear" w:color="auto" w:fill="F3F3F3"/>
          </w:tcPr>
          <w:p w:rsidR="008D4080" w:rsidRDefault="008D4080">
            <w:pPr>
              <w:pStyle w:val="TableParagraph"/>
              <w:rPr>
                <w:rFonts w:ascii="Times New Roman"/>
                <w:sz w:val="20"/>
              </w:rPr>
            </w:pPr>
          </w:p>
        </w:tc>
        <w:tc>
          <w:tcPr>
            <w:tcW w:w="1413" w:type="dxa"/>
            <w:shd w:val="clear" w:color="auto" w:fill="F3F3F3"/>
          </w:tcPr>
          <w:p w:rsidR="008D4080" w:rsidRDefault="008D4080">
            <w:pPr>
              <w:pStyle w:val="TableParagraph"/>
              <w:rPr>
                <w:rFonts w:ascii="Times New Roman"/>
                <w:sz w:val="20"/>
              </w:rPr>
            </w:pPr>
          </w:p>
        </w:tc>
        <w:tc>
          <w:tcPr>
            <w:tcW w:w="1504" w:type="dxa"/>
            <w:shd w:val="clear" w:color="auto" w:fill="F3F3F3"/>
          </w:tcPr>
          <w:p w:rsidR="008D4080" w:rsidRDefault="008D4080">
            <w:pPr>
              <w:pStyle w:val="TableParagraph"/>
              <w:rPr>
                <w:rFonts w:ascii="Times New Roman"/>
                <w:sz w:val="20"/>
              </w:rPr>
            </w:pPr>
          </w:p>
        </w:tc>
        <w:tc>
          <w:tcPr>
            <w:tcW w:w="1458" w:type="dxa"/>
            <w:shd w:val="clear" w:color="auto" w:fill="F3F3F3"/>
          </w:tcPr>
          <w:p w:rsidR="008D4080" w:rsidRDefault="008D4080">
            <w:pPr>
              <w:pStyle w:val="TableParagraph"/>
              <w:rPr>
                <w:rFonts w:ascii="Times New Roman"/>
                <w:sz w:val="20"/>
              </w:rPr>
            </w:pPr>
          </w:p>
        </w:tc>
        <w:tc>
          <w:tcPr>
            <w:tcW w:w="906" w:type="dxa"/>
            <w:shd w:val="clear" w:color="auto" w:fill="F3F3F3"/>
          </w:tcPr>
          <w:p w:rsidR="008D4080" w:rsidRDefault="008D4080">
            <w:pPr>
              <w:pStyle w:val="TableParagraph"/>
              <w:rPr>
                <w:rFonts w:ascii="Times New Roman"/>
                <w:sz w:val="20"/>
              </w:rPr>
            </w:pPr>
          </w:p>
        </w:tc>
        <w:tc>
          <w:tcPr>
            <w:tcW w:w="1667" w:type="dxa"/>
            <w:shd w:val="clear" w:color="auto" w:fill="F3F3F3"/>
          </w:tcPr>
          <w:p w:rsidR="008D4080" w:rsidRDefault="008D4080">
            <w:pPr>
              <w:pStyle w:val="TableParagraph"/>
              <w:rPr>
                <w:rFonts w:ascii="Times New Roman"/>
                <w:sz w:val="20"/>
              </w:rPr>
            </w:pPr>
          </w:p>
        </w:tc>
        <w:tc>
          <w:tcPr>
            <w:tcW w:w="1189" w:type="dxa"/>
            <w:shd w:val="clear" w:color="auto" w:fill="F3F3F3"/>
          </w:tcPr>
          <w:p w:rsidR="008D4080" w:rsidRDefault="00122E57">
            <w:pPr>
              <w:pStyle w:val="TableParagraph"/>
              <w:spacing w:line="232" w:lineRule="exact"/>
              <w:ind w:left="110"/>
              <w:rPr>
                <w:sz w:val="20"/>
              </w:rPr>
            </w:pPr>
            <w:r>
              <w:rPr>
                <w:w w:val="105"/>
                <w:sz w:val="20"/>
              </w:rPr>
              <w:t>(FCR)</w:t>
            </w:r>
          </w:p>
        </w:tc>
        <w:tc>
          <w:tcPr>
            <w:tcW w:w="1255" w:type="dxa"/>
            <w:shd w:val="clear" w:color="auto" w:fill="F3F3F3"/>
          </w:tcPr>
          <w:p w:rsidR="008D4080" w:rsidRDefault="008D4080">
            <w:pPr>
              <w:pStyle w:val="TableParagraph"/>
              <w:rPr>
                <w:rFonts w:ascii="Times New Roman"/>
                <w:sz w:val="20"/>
              </w:rPr>
            </w:pPr>
          </w:p>
        </w:tc>
        <w:tc>
          <w:tcPr>
            <w:tcW w:w="791" w:type="dxa"/>
            <w:shd w:val="clear" w:color="auto" w:fill="F3F3F3"/>
          </w:tcPr>
          <w:p w:rsidR="008D4080" w:rsidRDefault="008D4080">
            <w:pPr>
              <w:pStyle w:val="TableParagraph"/>
              <w:rPr>
                <w:rFonts w:ascii="Times New Roman"/>
                <w:sz w:val="20"/>
              </w:rPr>
            </w:pPr>
          </w:p>
        </w:tc>
        <w:tc>
          <w:tcPr>
            <w:tcW w:w="1496" w:type="dxa"/>
            <w:shd w:val="clear" w:color="auto" w:fill="F3F3F3"/>
          </w:tcPr>
          <w:p w:rsidR="008D4080" w:rsidRDefault="008D4080">
            <w:pPr>
              <w:pStyle w:val="TableParagraph"/>
              <w:rPr>
                <w:rFonts w:ascii="Times New Roman"/>
                <w:sz w:val="20"/>
              </w:rPr>
            </w:pPr>
          </w:p>
        </w:tc>
      </w:tr>
      <w:tr w:rsidR="008D4080">
        <w:trPr>
          <w:trHeight w:val="274"/>
        </w:trPr>
        <w:tc>
          <w:tcPr>
            <w:tcW w:w="1100" w:type="dxa"/>
          </w:tcPr>
          <w:p w:rsidR="008D4080" w:rsidRDefault="00122E57">
            <w:pPr>
              <w:pStyle w:val="TableParagraph"/>
              <w:spacing w:before="39" w:line="215" w:lineRule="exact"/>
              <w:rPr>
                <w:sz w:val="20"/>
              </w:rPr>
            </w:pPr>
            <w:r>
              <w:rPr>
                <w:w w:val="110"/>
                <w:sz w:val="20"/>
              </w:rPr>
              <w:t>70627-6</w:t>
            </w:r>
          </w:p>
        </w:tc>
        <w:tc>
          <w:tcPr>
            <w:tcW w:w="2456" w:type="dxa"/>
          </w:tcPr>
          <w:p w:rsidR="008D4080" w:rsidRDefault="00122E57">
            <w:pPr>
              <w:pStyle w:val="TableParagraph"/>
              <w:spacing w:before="39" w:line="215" w:lineRule="exact"/>
              <w:ind w:left="258"/>
              <w:rPr>
                <w:sz w:val="20"/>
              </w:rPr>
            </w:pPr>
            <w:r>
              <w:rPr>
                <w:w w:val="110"/>
                <w:sz w:val="20"/>
              </w:rPr>
              <w:t>Phenolic</w:t>
            </w:r>
          </w:p>
        </w:tc>
        <w:tc>
          <w:tcPr>
            <w:tcW w:w="1413" w:type="dxa"/>
          </w:tcPr>
          <w:p w:rsidR="008D4080" w:rsidRDefault="00122E57">
            <w:pPr>
              <w:pStyle w:val="TableParagraph"/>
              <w:spacing w:before="39" w:line="215" w:lineRule="exact"/>
              <w:ind w:left="151"/>
              <w:rPr>
                <w:sz w:val="20"/>
              </w:rPr>
            </w:pPr>
            <w:r>
              <w:rPr>
                <w:w w:val="110"/>
                <w:sz w:val="20"/>
              </w:rPr>
              <w:t>Phenolic</w:t>
            </w:r>
          </w:p>
        </w:tc>
        <w:tc>
          <w:tcPr>
            <w:tcW w:w="1504" w:type="dxa"/>
          </w:tcPr>
          <w:p w:rsidR="008D4080" w:rsidRDefault="00122E57">
            <w:pPr>
              <w:pStyle w:val="TableParagraph"/>
              <w:spacing w:before="39" w:line="215" w:lineRule="exact"/>
              <w:ind w:left="176"/>
              <w:rPr>
                <w:sz w:val="20"/>
              </w:rPr>
            </w:pPr>
            <w:r>
              <w:rPr>
                <w:w w:val="110"/>
                <w:sz w:val="20"/>
              </w:rPr>
              <w:t>Diversey Inc</w:t>
            </w:r>
          </w:p>
        </w:tc>
        <w:tc>
          <w:tcPr>
            <w:tcW w:w="1458" w:type="dxa"/>
          </w:tcPr>
          <w:p w:rsidR="008D4080" w:rsidRDefault="00122E57">
            <w:pPr>
              <w:pStyle w:val="TableParagraph"/>
              <w:spacing w:before="39" w:line="215" w:lineRule="exact"/>
              <w:ind w:left="143"/>
              <w:rPr>
                <w:sz w:val="20"/>
              </w:rPr>
            </w:pPr>
            <w:r>
              <w:rPr>
                <w:w w:val="110"/>
                <w:sz w:val="20"/>
              </w:rPr>
              <w:t>Human</w:t>
            </w:r>
          </w:p>
        </w:tc>
        <w:tc>
          <w:tcPr>
            <w:tcW w:w="906" w:type="dxa"/>
          </w:tcPr>
          <w:p w:rsidR="008D4080" w:rsidRDefault="00122E57">
            <w:pPr>
              <w:pStyle w:val="TableParagraph"/>
              <w:spacing w:before="39" w:line="215" w:lineRule="exact"/>
              <w:ind w:left="276"/>
              <w:rPr>
                <w:sz w:val="20"/>
              </w:rPr>
            </w:pPr>
            <w:r>
              <w:rPr>
                <w:w w:val="110"/>
                <w:sz w:val="20"/>
              </w:rPr>
              <w:t>10</w:t>
            </w:r>
          </w:p>
        </w:tc>
        <w:tc>
          <w:tcPr>
            <w:tcW w:w="1667" w:type="dxa"/>
          </w:tcPr>
          <w:p w:rsidR="008D4080" w:rsidRDefault="00122E57">
            <w:pPr>
              <w:pStyle w:val="TableParagraph"/>
              <w:spacing w:before="39" w:line="215" w:lineRule="exact"/>
              <w:ind w:left="411"/>
              <w:rPr>
                <w:sz w:val="20"/>
              </w:rPr>
            </w:pPr>
            <w:proofErr w:type="spellStart"/>
            <w:r>
              <w:rPr>
                <w:w w:val="105"/>
                <w:sz w:val="20"/>
              </w:rPr>
              <w:t>Dilutable</w:t>
            </w:r>
            <w:proofErr w:type="spellEnd"/>
          </w:p>
        </w:tc>
        <w:tc>
          <w:tcPr>
            <w:tcW w:w="1189" w:type="dxa"/>
          </w:tcPr>
          <w:p w:rsidR="008D4080" w:rsidRDefault="00122E57">
            <w:pPr>
              <w:pStyle w:val="TableParagraph"/>
              <w:spacing w:before="39" w:line="215" w:lineRule="exact"/>
              <w:ind w:left="110"/>
              <w:rPr>
                <w:sz w:val="20"/>
              </w:rPr>
            </w:pPr>
            <w:r>
              <w:rPr>
                <w:w w:val="105"/>
                <w:sz w:val="20"/>
              </w:rPr>
              <w:t>Hard</w:t>
            </w:r>
          </w:p>
        </w:tc>
        <w:tc>
          <w:tcPr>
            <w:tcW w:w="1255" w:type="dxa"/>
          </w:tcPr>
          <w:p w:rsidR="008D4080" w:rsidRDefault="00122E57">
            <w:pPr>
              <w:pStyle w:val="TableParagraph"/>
              <w:spacing w:before="39" w:line="215" w:lineRule="exact"/>
              <w:ind w:left="99"/>
              <w:rPr>
                <w:sz w:val="20"/>
              </w:rPr>
            </w:pPr>
            <w:r>
              <w:rPr>
                <w:w w:val="110"/>
                <w:sz w:val="20"/>
              </w:rPr>
              <w:t>Healthcare;</w:t>
            </w:r>
          </w:p>
        </w:tc>
        <w:tc>
          <w:tcPr>
            <w:tcW w:w="791" w:type="dxa"/>
          </w:tcPr>
          <w:p w:rsidR="008D4080" w:rsidRDefault="00122E57">
            <w:pPr>
              <w:pStyle w:val="TableParagraph"/>
              <w:spacing w:before="39" w:line="215" w:lineRule="exact"/>
              <w:ind w:left="109"/>
              <w:rPr>
                <w:sz w:val="20"/>
              </w:rPr>
            </w:pPr>
            <w:r>
              <w:rPr>
                <w:sz w:val="20"/>
              </w:rPr>
              <w:t>No</w:t>
            </w:r>
          </w:p>
        </w:tc>
        <w:tc>
          <w:tcPr>
            <w:tcW w:w="1496" w:type="dxa"/>
          </w:tcPr>
          <w:p w:rsidR="008D4080" w:rsidRDefault="00122E57">
            <w:pPr>
              <w:pStyle w:val="TableParagraph"/>
              <w:spacing w:before="39" w:line="215" w:lineRule="exact"/>
              <w:ind w:right="1"/>
              <w:jc w:val="right"/>
              <w:rPr>
                <w:sz w:val="20"/>
              </w:rPr>
            </w:pPr>
            <w:r>
              <w:rPr>
                <w:w w:val="115"/>
                <w:sz w:val="20"/>
              </w:rPr>
              <w:t>03/13/2020</w:t>
            </w: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122E57">
            <w:pPr>
              <w:pStyle w:val="TableParagraph"/>
              <w:spacing w:line="214" w:lineRule="exact"/>
              <w:ind w:left="151"/>
              <w:rPr>
                <w:sz w:val="20"/>
              </w:rPr>
            </w:pPr>
            <w:r>
              <w:rPr>
                <w:w w:val="110"/>
                <w:sz w:val="20"/>
              </w:rPr>
              <w:t>Disinfectant</w:t>
            </w:r>
          </w:p>
        </w:tc>
        <w:tc>
          <w:tcPr>
            <w:tcW w:w="1504" w:type="dxa"/>
          </w:tcPr>
          <w:p w:rsidR="008D4080" w:rsidRDefault="008D4080">
            <w:pPr>
              <w:pStyle w:val="TableParagraph"/>
              <w:rPr>
                <w:rFonts w:ascii="Times New Roman"/>
                <w:sz w:val="16"/>
              </w:rPr>
            </w:pPr>
          </w:p>
        </w:tc>
        <w:tc>
          <w:tcPr>
            <w:tcW w:w="1458" w:type="dxa"/>
          </w:tcPr>
          <w:p w:rsidR="008D4080" w:rsidRDefault="00122E57">
            <w:pPr>
              <w:pStyle w:val="TableParagraph"/>
              <w:spacing w:line="214" w:lineRule="exact"/>
              <w:ind w:left="143"/>
              <w:rPr>
                <w:sz w:val="20"/>
              </w:rPr>
            </w:pPr>
            <w:r>
              <w:rPr>
                <w:w w:val="110"/>
                <w:sz w:val="20"/>
              </w:rPr>
              <w:t>coronavirus</w:t>
            </w: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05"/>
                <w:sz w:val="20"/>
              </w:rPr>
              <w:t>Nonporous</w:t>
            </w:r>
          </w:p>
        </w:tc>
        <w:tc>
          <w:tcPr>
            <w:tcW w:w="1255" w:type="dxa"/>
          </w:tcPr>
          <w:p w:rsidR="008D4080" w:rsidRDefault="00122E57">
            <w:pPr>
              <w:pStyle w:val="TableParagraph"/>
              <w:spacing w:line="214" w:lineRule="exact"/>
              <w:ind w:left="99"/>
              <w:rPr>
                <w:sz w:val="20"/>
              </w:rPr>
            </w:pPr>
            <w:r>
              <w:rPr>
                <w:w w:val="110"/>
                <w:sz w:val="20"/>
              </w:rPr>
              <w:t>Institutional</w:t>
            </w: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122E57">
            <w:pPr>
              <w:pStyle w:val="TableParagraph"/>
              <w:spacing w:line="214" w:lineRule="exact"/>
              <w:ind w:left="151"/>
              <w:rPr>
                <w:sz w:val="20"/>
              </w:rPr>
            </w:pPr>
            <w:r>
              <w:rPr>
                <w:sz w:val="20"/>
              </w:rPr>
              <w:t>HG</w:t>
            </w:r>
          </w:p>
        </w:tc>
        <w:tc>
          <w:tcPr>
            <w:tcW w:w="1504" w:type="dxa"/>
          </w:tcPr>
          <w:p w:rsidR="008D4080" w:rsidRDefault="008D4080">
            <w:pPr>
              <w:pStyle w:val="TableParagraph"/>
              <w:rPr>
                <w:rFonts w:ascii="Times New Roman"/>
                <w:sz w:val="16"/>
              </w:rPr>
            </w:pPr>
          </w:p>
        </w:tc>
        <w:tc>
          <w:tcPr>
            <w:tcW w:w="1458"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05"/>
                <w:sz w:val="20"/>
              </w:rPr>
              <w:t>(HN); Food</w:t>
            </w:r>
          </w:p>
        </w:tc>
        <w:tc>
          <w:tcPr>
            <w:tcW w:w="1255" w:type="dxa"/>
          </w:tcPr>
          <w:p w:rsidR="008D4080" w:rsidRDefault="008D4080">
            <w:pPr>
              <w:pStyle w:val="TableParagraph"/>
              <w:rPr>
                <w:rFonts w:ascii="Times New Roman"/>
                <w:sz w:val="16"/>
              </w:rPr>
            </w:pP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458"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05"/>
                <w:sz w:val="20"/>
              </w:rPr>
              <w:t>Contact</w:t>
            </w:r>
          </w:p>
        </w:tc>
        <w:tc>
          <w:tcPr>
            <w:tcW w:w="1255" w:type="dxa"/>
          </w:tcPr>
          <w:p w:rsidR="008D4080" w:rsidRDefault="008D4080">
            <w:pPr>
              <w:pStyle w:val="TableParagraph"/>
              <w:rPr>
                <w:rFonts w:ascii="Times New Roman"/>
                <w:sz w:val="16"/>
              </w:rPr>
            </w:pP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r w:rsidR="008D4080">
        <w:trPr>
          <w:trHeight w:val="234"/>
        </w:trPr>
        <w:tc>
          <w:tcPr>
            <w:tcW w:w="1100" w:type="dxa"/>
          </w:tcPr>
          <w:p w:rsidR="008D4080" w:rsidRDefault="008D4080">
            <w:pPr>
              <w:pStyle w:val="TableParagraph"/>
              <w:rPr>
                <w:rFonts w:ascii="Times New Roman"/>
                <w:sz w:val="16"/>
              </w:rPr>
            </w:pPr>
          </w:p>
        </w:tc>
        <w:tc>
          <w:tcPr>
            <w:tcW w:w="2456" w:type="dxa"/>
          </w:tcPr>
          <w:p w:rsidR="008D4080" w:rsidRDefault="008D4080">
            <w:pPr>
              <w:pStyle w:val="TableParagraph"/>
              <w:rPr>
                <w:rFonts w:ascii="Times New Roman"/>
                <w:sz w:val="16"/>
              </w:rPr>
            </w:pPr>
          </w:p>
        </w:tc>
        <w:tc>
          <w:tcPr>
            <w:tcW w:w="1413" w:type="dxa"/>
          </w:tcPr>
          <w:p w:rsidR="008D4080" w:rsidRDefault="008D4080">
            <w:pPr>
              <w:pStyle w:val="TableParagraph"/>
              <w:rPr>
                <w:rFonts w:ascii="Times New Roman"/>
                <w:sz w:val="16"/>
              </w:rPr>
            </w:pPr>
          </w:p>
        </w:tc>
        <w:tc>
          <w:tcPr>
            <w:tcW w:w="1504" w:type="dxa"/>
          </w:tcPr>
          <w:p w:rsidR="008D4080" w:rsidRDefault="008D4080">
            <w:pPr>
              <w:pStyle w:val="TableParagraph"/>
              <w:rPr>
                <w:rFonts w:ascii="Times New Roman"/>
                <w:sz w:val="16"/>
              </w:rPr>
            </w:pPr>
          </w:p>
        </w:tc>
        <w:tc>
          <w:tcPr>
            <w:tcW w:w="1458" w:type="dxa"/>
          </w:tcPr>
          <w:p w:rsidR="008D4080" w:rsidRDefault="008D4080">
            <w:pPr>
              <w:pStyle w:val="TableParagraph"/>
              <w:rPr>
                <w:rFonts w:ascii="Times New Roman"/>
                <w:sz w:val="16"/>
              </w:rPr>
            </w:pPr>
          </w:p>
        </w:tc>
        <w:tc>
          <w:tcPr>
            <w:tcW w:w="906" w:type="dxa"/>
          </w:tcPr>
          <w:p w:rsidR="008D4080" w:rsidRDefault="008D4080">
            <w:pPr>
              <w:pStyle w:val="TableParagraph"/>
              <w:rPr>
                <w:rFonts w:ascii="Times New Roman"/>
                <w:sz w:val="16"/>
              </w:rPr>
            </w:pPr>
          </w:p>
        </w:tc>
        <w:tc>
          <w:tcPr>
            <w:tcW w:w="1667" w:type="dxa"/>
          </w:tcPr>
          <w:p w:rsidR="008D4080" w:rsidRDefault="008D4080">
            <w:pPr>
              <w:pStyle w:val="TableParagraph"/>
              <w:rPr>
                <w:rFonts w:ascii="Times New Roman"/>
                <w:sz w:val="16"/>
              </w:rPr>
            </w:pPr>
          </w:p>
        </w:tc>
        <w:tc>
          <w:tcPr>
            <w:tcW w:w="1189" w:type="dxa"/>
          </w:tcPr>
          <w:p w:rsidR="008D4080" w:rsidRDefault="00122E57">
            <w:pPr>
              <w:pStyle w:val="TableParagraph"/>
              <w:spacing w:line="214" w:lineRule="exact"/>
              <w:ind w:left="110"/>
              <w:rPr>
                <w:sz w:val="20"/>
              </w:rPr>
            </w:pPr>
            <w:r>
              <w:rPr>
                <w:w w:val="110"/>
                <w:sz w:val="20"/>
              </w:rPr>
              <w:t>Post-Rinse</w:t>
            </w:r>
          </w:p>
        </w:tc>
        <w:tc>
          <w:tcPr>
            <w:tcW w:w="1255" w:type="dxa"/>
          </w:tcPr>
          <w:p w:rsidR="008D4080" w:rsidRDefault="008D4080">
            <w:pPr>
              <w:pStyle w:val="TableParagraph"/>
              <w:rPr>
                <w:rFonts w:ascii="Times New Roman"/>
                <w:sz w:val="16"/>
              </w:rPr>
            </w:pPr>
          </w:p>
        </w:tc>
        <w:tc>
          <w:tcPr>
            <w:tcW w:w="791" w:type="dxa"/>
          </w:tcPr>
          <w:p w:rsidR="008D4080" w:rsidRDefault="008D4080">
            <w:pPr>
              <w:pStyle w:val="TableParagraph"/>
              <w:rPr>
                <w:rFonts w:ascii="Times New Roman"/>
                <w:sz w:val="16"/>
              </w:rPr>
            </w:pPr>
          </w:p>
        </w:tc>
        <w:tc>
          <w:tcPr>
            <w:tcW w:w="1496"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287"/>
        <w:gridCol w:w="1491"/>
        <w:gridCol w:w="1455"/>
        <w:gridCol w:w="1586"/>
        <w:gridCol w:w="1068"/>
        <w:gridCol w:w="1362"/>
        <w:gridCol w:w="1167"/>
        <w:gridCol w:w="1276"/>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287"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91" w:type="dxa"/>
            <w:shd w:val="clear" w:color="auto" w:fill="2D4154"/>
          </w:tcPr>
          <w:p w:rsidR="008D4080" w:rsidRDefault="00122E57">
            <w:pPr>
              <w:pStyle w:val="TableParagraph"/>
              <w:spacing w:before="32" w:line="258" w:lineRule="exact"/>
              <w:ind w:left="490" w:right="300" w:hanging="95"/>
              <w:rPr>
                <w:rFonts w:ascii="Lucida Sans"/>
              </w:rPr>
            </w:pPr>
            <w:r>
              <w:rPr>
                <w:rFonts w:ascii="Lucida Sans"/>
                <w:color w:val="FFFFFF"/>
                <w:w w:val="95"/>
              </w:rPr>
              <w:t xml:space="preserve">Product </w:t>
            </w:r>
            <w:r>
              <w:rPr>
                <w:rFonts w:ascii="Lucida Sans"/>
                <w:color w:val="FFFFFF"/>
              </w:rPr>
              <w:t>Name</w:t>
            </w:r>
          </w:p>
        </w:tc>
        <w:tc>
          <w:tcPr>
            <w:tcW w:w="1455" w:type="dxa"/>
            <w:shd w:val="clear" w:color="auto" w:fill="2D4154"/>
          </w:tcPr>
          <w:p w:rsidR="008D4080" w:rsidRDefault="00122E57">
            <w:pPr>
              <w:pStyle w:val="TableParagraph"/>
              <w:spacing w:before="26"/>
              <w:ind w:left="279"/>
              <w:rPr>
                <w:rFonts w:ascii="Lucida Sans"/>
              </w:rPr>
            </w:pPr>
            <w:r>
              <w:rPr>
                <w:rFonts w:ascii="Lucida Sans"/>
                <w:color w:val="FFFFFF"/>
              </w:rPr>
              <w:t>Company</w:t>
            </w:r>
          </w:p>
        </w:tc>
        <w:tc>
          <w:tcPr>
            <w:tcW w:w="1586" w:type="dxa"/>
            <w:shd w:val="clear" w:color="auto" w:fill="2D4154"/>
          </w:tcPr>
          <w:p w:rsidR="008D4080" w:rsidRDefault="00122E57">
            <w:pPr>
              <w:pStyle w:val="TableParagraph"/>
              <w:spacing w:before="32" w:line="258" w:lineRule="exact"/>
              <w:ind w:left="526" w:right="56" w:hanging="330"/>
              <w:rPr>
                <w:rFonts w:ascii="Lucida Sans"/>
              </w:rPr>
            </w:pPr>
            <w:r>
              <w:rPr>
                <w:rFonts w:ascii="Lucida Sans"/>
                <w:color w:val="FFFFFF"/>
              </w:rPr>
              <w:t>To kill SARS- CoV-2</w:t>
            </w:r>
          </w:p>
        </w:tc>
        <w:tc>
          <w:tcPr>
            <w:tcW w:w="1068" w:type="dxa"/>
            <w:shd w:val="clear" w:color="auto" w:fill="2D4154"/>
          </w:tcPr>
          <w:p w:rsidR="008D4080" w:rsidRDefault="00122E57">
            <w:pPr>
              <w:pStyle w:val="TableParagraph"/>
              <w:spacing w:before="32" w:line="258" w:lineRule="exact"/>
              <w:ind w:left="147" w:right="29" w:firstLine="18"/>
              <w:rPr>
                <w:rFonts w:ascii="Lucida Sans"/>
              </w:rPr>
            </w:pPr>
            <w:r>
              <w:rPr>
                <w:rFonts w:ascii="Lucida Sans"/>
                <w:color w:val="FFFFFF"/>
                <w:w w:val="95"/>
              </w:rPr>
              <w:t xml:space="preserve">Contact </w:t>
            </w:r>
            <w:r>
              <w:rPr>
                <w:rFonts w:ascii="Lucida Sans"/>
                <w:color w:val="FFFFFF"/>
              </w:rPr>
              <w:t>Time (in</w:t>
            </w:r>
          </w:p>
        </w:tc>
        <w:tc>
          <w:tcPr>
            <w:tcW w:w="1362" w:type="dxa"/>
            <w:shd w:val="clear" w:color="auto" w:fill="2D4154"/>
          </w:tcPr>
          <w:p w:rsidR="008D4080" w:rsidRDefault="00122E57">
            <w:pPr>
              <w:pStyle w:val="TableParagraph"/>
              <w:spacing w:before="32" w:line="258" w:lineRule="exact"/>
              <w:ind w:left="450" w:hanging="357"/>
              <w:rPr>
                <w:rFonts w:ascii="Lucida Sans"/>
              </w:rPr>
            </w:pPr>
            <w:r>
              <w:rPr>
                <w:rFonts w:ascii="Lucida Sans"/>
                <w:color w:val="FFFFFF"/>
                <w:w w:val="90"/>
              </w:rPr>
              <w:t xml:space="preserve">Formulation </w:t>
            </w:r>
            <w:r>
              <w:rPr>
                <w:rFonts w:ascii="Lucida Sans"/>
                <w:color w:val="FFFFFF"/>
              </w:rPr>
              <w:t>Type</w:t>
            </w:r>
          </w:p>
        </w:tc>
        <w:tc>
          <w:tcPr>
            <w:tcW w:w="1167" w:type="dxa"/>
            <w:shd w:val="clear" w:color="auto" w:fill="2D4154"/>
          </w:tcPr>
          <w:p w:rsidR="008D4080" w:rsidRDefault="00122E57">
            <w:pPr>
              <w:pStyle w:val="TableParagraph"/>
              <w:spacing w:before="32" w:line="258" w:lineRule="exact"/>
              <w:ind w:left="303" w:hanging="89"/>
              <w:rPr>
                <w:rFonts w:ascii="Lucida Sans"/>
              </w:rPr>
            </w:pPr>
            <w:r>
              <w:rPr>
                <w:rFonts w:ascii="Lucida Sans"/>
                <w:color w:val="FFFFFF"/>
                <w:w w:val="95"/>
              </w:rPr>
              <w:t xml:space="preserve">Surface </w:t>
            </w:r>
            <w:r>
              <w:rPr>
                <w:rFonts w:ascii="Lucida Sans"/>
                <w:color w:val="FFFFFF"/>
              </w:rPr>
              <w:t>Types</w:t>
            </w:r>
          </w:p>
        </w:tc>
        <w:tc>
          <w:tcPr>
            <w:tcW w:w="1276" w:type="dxa"/>
            <w:shd w:val="clear" w:color="auto" w:fill="2D4154"/>
          </w:tcPr>
          <w:p w:rsidR="008D4080" w:rsidRDefault="00122E57">
            <w:pPr>
              <w:pStyle w:val="TableParagraph"/>
              <w:spacing w:before="26"/>
              <w:ind w:left="65" w:right="38"/>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40"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5"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287" w:type="dxa"/>
            <w:shd w:val="clear" w:color="auto" w:fill="2D4154"/>
          </w:tcPr>
          <w:p w:rsidR="008D4080" w:rsidRDefault="008D4080">
            <w:pPr>
              <w:pStyle w:val="TableParagraph"/>
              <w:rPr>
                <w:rFonts w:ascii="Times New Roman"/>
                <w:sz w:val="18"/>
              </w:rPr>
            </w:pPr>
          </w:p>
        </w:tc>
        <w:tc>
          <w:tcPr>
            <w:tcW w:w="1491"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left="238"/>
              <w:rPr>
                <w:rFonts w:ascii="Lucida Sans"/>
              </w:rPr>
            </w:pPr>
            <w:r>
              <w:rPr>
                <w:rFonts w:ascii="Lucida Sans"/>
                <w:color w:val="FFFFFF"/>
              </w:rPr>
              <w:t>(COVID-19),</w:t>
            </w:r>
          </w:p>
        </w:tc>
        <w:tc>
          <w:tcPr>
            <w:tcW w:w="1068" w:type="dxa"/>
            <w:shd w:val="clear" w:color="auto" w:fill="2D4154"/>
          </w:tcPr>
          <w:p w:rsidR="008D4080" w:rsidRDefault="00122E57">
            <w:pPr>
              <w:pStyle w:val="TableParagraph"/>
              <w:spacing w:line="238" w:lineRule="exact"/>
              <w:ind w:left="114"/>
              <w:rPr>
                <w:rFonts w:ascii="Lucida Sans"/>
              </w:rPr>
            </w:pPr>
            <w:r>
              <w:rPr>
                <w:rFonts w:ascii="Lucida Sans"/>
                <w:color w:val="FFFFFF"/>
                <w:w w:val="95"/>
              </w:rPr>
              <w:t>minutes)</w:t>
            </w: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92"/>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8"/>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1"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left="519"/>
              <w:rPr>
                <w:rFonts w:ascii="Lucida Sans"/>
              </w:rPr>
            </w:pPr>
            <w:r>
              <w:rPr>
                <w:rFonts w:ascii="Lucida Sans"/>
                <w:color w:val="FFFFFF"/>
              </w:rPr>
              <w:t>follow</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8"/>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1"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left="243"/>
              <w:rPr>
                <w:rFonts w:ascii="Lucida Sans"/>
              </w:rPr>
            </w:pPr>
            <w:r>
              <w:rPr>
                <w:rFonts w:ascii="Lucida Sans"/>
                <w:color w:val="FFFFFF"/>
              </w:rPr>
              <w:t>disinfection</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1"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right="104"/>
              <w:jc w:val="right"/>
              <w:rPr>
                <w:rFonts w:ascii="Lucida Sans"/>
              </w:rPr>
            </w:pPr>
            <w:r>
              <w:rPr>
                <w:rFonts w:ascii="Lucida Sans"/>
                <w:color w:val="FFFFFF"/>
                <w:w w:val="95"/>
              </w:rPr>
              <w:t>directions for</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287" w:type="dxa"/>
            <w:shd w:val="clear" w:color="auto" w:fill="2D4154"/>
          </w:tcPr>
          <w:p w:rsidR="008D4080" w:rsidRDefault="008D4080">
            <w:pPr>
              <w:pStyle w:val="TableParagraph"/>
              <w:rPr>
                <w:rFonts w:ascii="Times New Roman"/>
                <w:sz w:val="18"/>
              </w:rPr>
            </w:pPr>
          </w:p>
        </w:tc>
        <w:tc>
          <w:tcPr>
            <w:tcW w:w="1491" w:type="dxa"/>
            <w:shd w:val="clear" w:color="auto" w:fill="2D4154"/>
          </w:tcPr>
          <w:p w:rsidR="008D4080" w:rsidRDefault="008D4080">
            <w:pPr>
              <w:pStyle w:val="TableParagraph"/>
              <w:rPr>
                <w:rFonts w:ascii="Times New Roman"/>
                <w:sz w:val="18"/>
              </w:rPr>
            </w:pPr>
          </w:p>
        </w:tc>
        <w:tc>
          <w:tcPr>
            <w:tcW w:w="1455" w:type="dxa"/>
            <w:shd w:val="clear" w:color="auto" w:fill="2D4154"/>
          </w:tcPr>
          <w:p w:rsidR="008D4080" w:rsidRDefault="008D4080">
            <w:pPr>
              <w:pStyle w:val="TableParagraph"/>
              <w:rPr>
                <w:rFonts w:ascii="Times New Roman"/>
                <w:sz w:val="18"/>
              </w:rPr>
            </w:pPr>
          </w:p>
        </w:tc>
        <w:tc>
          <w:tcPr>
            <w:tcW w:w="1586" w:type="dxa"/>
            <w:shd w:val="clear" w:color="auto" w:fill="2D4154"/>
          </w:tcPr>
          <w:p w:rsidR="008D4080" w:rsidRDefault="00122E57">
            <w:pPr>
              <w:pStyle w:val="TableParagraph"/>
              <w:spacing w:line="238" w:lineRule="exact"/>
              <w:ind w:right="124"/>
              <w:jc w:val="right"/>
              <w:rPr>
                <w:rFonts w:ascii="Lucida Sans"/>
              </w:rPr>
            </w:pPr>
            <w:r>
              <w:rPr>
                <w:rFonts w:ascii="Lucida Sans"/>
                <w:color w:val="FFFFFF"/>
                <w:w w:val="90"/>
              </w:rPr>
              <w:t>the following</w:t>
            </w:r>
          </w:p>
        </w:tc>
        <w:tc>
          <w:tcPr>
            <w:tcW w:w="1068" w:type="dxa"/>
            <w:shd w:val="clear" w:color="auto" w:fill="2D4154"/>
          </w:tcPr>
          <w:p w:rsidR="008D4080" w:rsidRDefault="008D4080">
            <w:pPr>
              <w:pStyle w:val="TableParagraph"/>
              <w:rPr>
                <w:rFonts w:ascii="Times New Roman"/>
                <w:sz w:val="18"/>
              </w:rPr>
            </w:pPr>
          </w:p>
        </w:tc>
        <w:tc>
          <w:tcPr>
            <w:tcW w:w="1362" w:type="dxa"/>
            <w:shd w:val="clear" w:color="auto" w:fill="2D4154"/>
          </w:tcPr>
          <w:p w:rsidR="008D4080" w:rsidRDefault="008D4080">
            <w:pPr>
              <w:pStyle w:val="TableParagraph"/>
              <w:rPr>
                <w:rFonts w:ascii="Times New Roman"/>
                <w:sz w:val="18"/>
              </w:rPr>
            </w:pPr>
          </w:p>
        </w:tc>
        <w:tc>
          <w:tcPr>
            <w:tcW w:w="1167" w:type="dxa"/>
            <w:shd w:val="clear" w:color="auto" w:fill="2D4154"/>
          </w:tcPr>
          <w:p w:rsidR="008D4080" w:rsidRDefault="008D4080">
            <w:pPr>
              <w:pStyle w:val="TableParagraph"/>
              <w:rPr>
                <w:rFonts w:ascii="Times New Roman"/>
                <w:sz w:val="18"/>
              </w:rPr>
            </w:pPr>
          </w:p>
        </w:tc>
        <w:tc>
          <w:tcPr>
            <w:tcW w:w="1276"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287" w:type="dxa"/>
            <w:shd w:val="clear" w:color="auto" w:fill="2D4154"/>
          </w:tcPr>
          <w:p w:rsidR="008D4080" w:rsidRDefault="008D4080">
            <w:pPr>
              <w:pStyle w:val="TableParagraph"/>
              <w:rPr>
                <w:rFonts w:ascii="Times New Roman"/>
                <w:sz w:val="20"/>
              </w:rPr>
            </w:pPr>
          </w:p>
        </w:tc>
        <w:tc>
          <w:tcPr>
            <w:tcW w:w="1491" w:type="dxa"/>
            <w:shd w:val="clear" w:color="auto" w:fill="2D4154"/>
          </w:tcPr>
          <w:p w:rsidR="008D4080" w:rsidRDefault="008D4080">
            <w:pPr>
              <w:pStyle w:val="TableParagraph"/>
              <w:rPr>
                <w:rFonts w:ascii="Times New Roman"/>
                <w:sz w:val="20"/>
              </w:rPr>
            </w:pPr>
          </w:p>
        </w:tc>
        <w:tc>
          <w:tcPr>
            <w:tcW w:w="1455" w:type="dxa"/>
            <w:shd w:val="clear" w:color="auto" w:fill="2D4154"/>
          </w:tcPr>
          <w:p w:rsidR="008D4080" w:rsidRDefault="008D4080">
            <w:pPr>
              <w:pStyle w:val="TableParagraph"/>
              <w:rPr>
                <w:rFonts w:ascii="Times New Roman"/>
                <w:sz w:val="20"/>
              </w:rPr>
            </w:pPr>
          </w:p>
        </w:tc>
        <w:tc>
          <w:tcPr>
            <w:tcW w:w="1586" w:type="dxa"/>
            <w:shd w:val="clear" w:color="auto" w:fill="2D4154"/>
          </w:tcPr>
          <w:p w:rsidR="008D4080" w:rsidRDefault="00122E57">
            <w:pPr>
              <w:pStyle w:val="TableParagraph"/>
              <w:spacing w:line="245" w:lineRule="exact"/>
              <w:ind w:left="390"/>
              <w:rPr>
                <w:rFonts w:ascii="Lucida Sans"/>
              </w:rPr>
            </w:pPr>
            <w:r>
              <w:rPr>
                <w:rFonts w:ascii="Lucida Sans"/>
                <w:color w:val="FFFFFF"/>
              </w:rPr>
              <w:t>virus(es)</w:t>
            </w:r>
          </w:p>
        </w:tc>
        <w:tc>
          <w:tcPr>
            <w:tcW w:w="1068" w:type="dxa"/>
            <w:shd w:val="clear" w:color="auto" w:fill="2D4154"/>
          </w:tcPr>
          <w:p w:rsidR="008D4080" w:rsidRDefault="008D4080">
            <w:pPr>
              <w:pStyle w:val="TableParagraph"/>
              <w:rPr>
                <w:rFonts w:ascii="Times New Roman"/>
                <w:sz w:val="20"/>
              </w:rPr>
            </w:pPr>
          </w:p>
        </w:tc>
        <w:tc>
          <w:tcPr>
            <w:tcW w:w="1362" w:type="dxa"/>
            <w:shd w:val="clear" w:color="auto" w:fill="2D4154"/>
          </w:tcPr>
          <w:p w:rsidR="008D4080" w:rsidRDefault="008D4080">
            <w:pPr>
              <w:pStyle w:val="TableParagraph"/>
              <w:rPr>
                <w:rFonts w:ascii="Times New Roman"/>
                <w:sz w:val="20"/>
              </w:rPr>
            </w:pPr>
          </w:p>
        </w:tc>
        <w:tc>
          <w:tcPr>
            <w:tcW w:w="1167" w:type="dxa"/>
            <w:shd w:val="clear" w:color="auto" w:fill="2D4154"/>
          </w:tcPr>
          <w:p w:rsidR="008D4080" w:rsidRDefault="008D4080">
            <w:pPr>
              <w:pStyle w:val="TableParagraph"/>
              <w:rPr>
                <w:rFonts w:ascii="Times New Roman"/>
                <w:sz w:val="20"/>
              </w:rPr>
            </w:pPr>
          </w:p>
        </w:tc>
        <w:tc>
          <w:tcPr>
            <w:tcW w:w="1276"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1"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before="34" w:line="220" w:lineRule="exact"/>
              <w:ind w:left="88"/>
              <w:rPr>
                <w:sz w:val="20"/>
              </w:rPr>
            </w:pPr>
            <w:r>
              <w:rPr>
                <w:w w:val="105"/>
                <w:sz w:val="20"/>
              </w:rPr>
              <w:t>Required</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1"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w w:val="105"/>
                <w:sz w:val="20"/>
              </w:rPr>
              <w:t>(FCR)</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70627-63</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91" w:type="dxa"/>
            <w:shd w:val="clear" w:color="auto" w:fill="F3F3F3"/>
          </w:tcPr>
          <w:p w:rsidR="008D4080" w:rsidRDefault="00122E57">
            <w:pPr>
              <w:pStyle w:val="TableParagraph"/>
              <w:spacing w:before="34" w:line="220" w:lineRule="exact"/>
              <w:ind w:left="143"/>
              <w:rPr>
                <w:sz w:val="20"/>
              </w:rPr>
            </w:pPr>
            <w:r>
              <w:rPr>
                <w:w w:val="110"/>
                <w:sz w:val="20"/>
              </w:rPr>
              <w:t>512 Sanitizer</w:t>
            </w:r>
          </w:p>
        </w:tc>
        <w:tc>
          <w:tcPr>
            <w:tcW w:w="1455" w:type="dxa"/>
            <w:shd w:val="clear" w:color="auto" w:fill="F3F3F3"/>
          </w:tcPr>
          <w:p w:rsidR="008D4080" w:rsidRDefault="00122E57">
            <w:pPr>
              <w:pStyle w:val="TableParagraph"/>
              <w:spacing w:before="34" w:line="220" w:lineRule="exact"/>
              <w:ind w:left="90"/>
              <w:rPr>
                <w:sz w:val="20"/>
              </w:rPr>
            </w:pPr>
            <w:r>
              <w:rPr>
                <w:w w:val="110"/>
                <w:sz w:val="20"/>
              </w:rPr>
              <w:t>Diversey Inc</w:t>
            </w:r>
          </w:p>
        </w:tc>
        <w:tc>
          <w:tcPr>
            <w:tcW w:w="1586" w:type="dxa"/>
            <w:shd w:val="clear" w:color="auto" w:fill="F3F3F3"/>
          </w:tcPr>
          <w:p w:rsidR="008D4080" w:rsidRDefault="00122E57">
            <w:pPr>
              <w:pStyle w:val="TableParagraph"/>
              <w:spacing w:before="34" w:line="220" w:lineRule="exact"/>
              <w:ind w:left="106"/>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10</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122E57">
            <w:pPr>
              <w:pStyle w:val="TableParagraph"/>
              <w:spacing w:line="214" w:lineRule="exact"/>
              <w:ind w:left="106"/>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8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1"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sz w:val="20"/>
              </w:rPr>
              <w:t>(HN)</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70627-78</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91" w:type="dxa"/>
          </w:tcPr>
          <w:p w:rsidR="008D4080" w:rsidRDefault="00122E57">
            <w:pPr>
              <w:pStyle w:val="TableParagraph"/>
              <w:spacing w:before="34" w:line="220" w:lineRule="exact"/>
              <w:ind w:left="143"/>
              <w:rPr>
                <w:sz w:val="20"/>
              </w:rPr>
            </w:pPr>
            <w:proofErr w:type="spellStart"/>
            <w:r>
              <w:rPr>
                <w:w w:val="110"/>
                <w:sz w:val="20"/>
              </w:rPr>
              <w:t>Suretouch</w:t>
            </w:r>
            <w:proofErr w:type="spellEnd"/>
          </w:p>
        </w:tc>
        <w:tc>
          <w:tcPr>
            <w:tcW w:w="1455" w:type="dxa"/>
          </w:tcPr>
          <w:p w:rsidR="008D4080" w:rsidRDefault="00122E57">
            <w:pPr>
              <w:pStyle w:val="TableParagraph"/>
              <w:spacing w:before="34" w:line="220" w:lineRule="exact"/>
              <w:ind w:left="90"/>
              <w:rPr>
                <w:sz w:val="20"/>
              </w:rPr>
            </w:pPr>
            <w:r>
              <w:rPr>
                <w:w w:val="110"/>
                <w:sz w:val="20"/>
              </w:rPr>
              <w:t>Diversey Inc</w:t>
            </w:r>
          </w:p>
        </w:tc>
        <w:tc>
          <w:tcPr>
            <w:tcW w:w="1586" w:type="dxa"/>
          </w:tcPr>
          <w:p w:rsidR="008D4080" w:rsidRDefault="00122E57">
            <w:pPr>
              <w:pStyle w:val="TableParagraph"/>
              <w:spacing w:before="34" w:line="220" w:lineRule="exact"/>
              <w:ind w:left="106"/>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2"/>
                <w:sz w:val="20"/>
              </w:rPr>
              <w:t>5</w:t>
            </w:r>
          </w:p>
        </w:tc>
        <w:tc>
          <w:tcPr>
            <w:tcW w:w="1362" w:type="dxa"/>
          </w:tcPr>
          <w:p w:rsidR="008D4080" w:rsidRDefault="00122E57">
            <w:pPr>
              <w:pStyle w:val="TableParagraph"/>
              <w:spacing w:before="34" w:line="220" w:lineRule="exact"/>
              <w:ind w:left="84"/>
              <w:rPr>
                <w:sz w:val="20"/>
              </w:rPr>
            </w:pPr>
            <w:r>
              <w:rPr>
                <w:w w:val="110"/>
                <w:sz w:val="20"/>
              </w:rPr>
              <w:t>Ready-to-use</w:t>
            </w:r>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1" w:type="dxa"/>
          </w:tcPr>
          <w:p w:rsidR="008D4080" w:rsidRDefault="008D4080">
            <w:pPr>
              <w:pStyle w:val="TableParagraph"/>
              <w:rPr>
                <w:rFonts w:ascii="Times New Roman"/>
                <w:sz w:val="16"/>
              </w:rPr>
            </w:pPr>
          </w:p>
        </w:tc>
        <w:tc>
          <w:tcPr>
            <w:tcW w:w="1455" w:type="dxa"/>
          </w:tcPr>
          <w:p w:rsidR="008D4080" w:rsidRDefault="008D4080">
            <w:pPr>
              <w:pStyle w:val="TableParagraph"/>
              <w:rPr>
                <w:rFonts w:ascii="Times New Roman"/>
                <w:sz w:val="16"/>
              </w:rPr>
            </w:pPr>
          </w:p>
        </w:tc>
        <w:tc>
          <w:tcPr>
            <w:tcW w:w="1586" w:type="dxa"/>
          </w:tcPr>
          <w:p w:rsidR="008D4080" w:rsidRDefault="00122E57">
            <w:pPr>
              <w:pStyle w:val="TableParagraph"/>
              <w:spacing w:line="214" w:lineRule="exact"/>
              <w:ind w:left="106"/>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8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1" w:type="dxa"/>
          </w:tcPr>
          <w:p w:rsidR="008D4080" w:rsidRDefault="008D4080">
            <w:pPr>
              <w:pStyle w:val="TableParagraph"/>
              <w:rPr>
                <w:rFonts w:ascii="Times New Roman"/>
                <w:sz w:val="20"/>
              </w:rPr>
            </w:pPr>
          </w:p>
        </w:tc>
        <w:tc>
          <w:tcPr>
            <w:tcW w:w="1455" w:type="dxa"/>
          </w:tcPr>
          <w:p w:rsidR="008D4080" w:rsidRDefault="008D4080">
            <w:pPr>
              <w:pStyle w:val="TableParagraph"/>
              <w:rPr>
                <w:rFonts w:ascii="Times New Roman"/>
                <w:sz w:val="20"/>
              </w:rPr>
            </w:pP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sz w:val="20"/>
              </w:rPr>
              <w:t>(HN)</w:t>
            </w: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74559-6</w:t>
            </w:r>
          </w:p>
        </w:tc>
        <w:tc>
          <w:tcPr>
            <w:tcW w:w="2287"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91" w:type="dxa"/>
            <w:shd w:val="clear" w:color="auto" w:fill="F3F3F3"/>
          </w:tcPr>
          <w:p w:rsidR="008D4080" w:rsidRDefault="00122E57">
            <w:pPr>
              <w:pStyle w:val="TableParagraph"/>
              <w:spacing w:before="34" w:line="220" w:lineRule="exact"/>
              <w:ind w:left="143"/>
              <w:rPr>
                <w:sz w:val="20"/>
              </w:rPr>
            </w:pPr>
            <w:r>
              <w:rPr>
                <w:sz w:val="20"/>
              </w:rPr>
              <w:t>Oxy-res</w:t>
            </w:r>
          </w:p>
        </w:tc>
        <w:tc>
          <w:tcPr>
            <w:tcW w:w="1455" w:type="dxa"/>
            <w:shd w:val="clear" w:color="auto" w:fill="F3F3F3"/>
          </w:tcPr>
          <w:p w:rsidR="008D4080" w:rsidRDefault="00122E57">
            <w:pPr>
              <w:pStyle w:val="TableParagraph"/>
              <w:spacing w:before="34" w:line="220" w:lineRule="exact"/>
              <w:ind w:left="90"/>
              <w:rPr>
                <w:sz w:val="20"/>
              </w:rPr>
            </w:pPr>
            <w:proofErr w:type="spellStart"/>
            <w:r>
              <w:rPr>
                <w:sz w:val="20"/>
              </w:rPr>
              <w:t>Virox</w:t>
            </w:r>
            <w:proofErr w:type="spellEnd"/>
          </w:p>
        </w:tc>
        <w:tc>
          <w:tcPr>
            <w:tcW w:w="1586" w:type="dxa"/>
            <w:shd w:val="clear" w:color="auto" w:fill="F3F3F3"/>
          </w:tcPr>
          <w:p w:rsidR="008D4080" w:rsidRDefault="00122E57">
            <w:pPr>
              <w:pStyle w:val="TableParagraph"/>
              <w:spacing w:before="34" w:line="220" w:lineRule="exact"/>
              <w:ind w:left="106"/>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2"/>
                <w:sz w:val="20"/>
              </w:rPr>
              <w:t>5</w:t>
            </w:r>
          </w:p>
        </w:tc>
        <w:tc>
          <w:tcPr>
            <w:tcW w:w="1362" w:type="dxa"/>
            <w:shd w:val="clear" w:color="auto" w:fill="F3F3F3"/>
          </w:tcPr>
          <w:p w:rsidR="008D4080" w:rsidRDefault="00122E57">
            <w:pPr>
              <w:pStyle w:val="TableParagraph"/>
              <w:spacing w:before="34" w:line="220" w:lineRule="exact"/>
              <w:ind w:left="84"/>
              <w:rPr>
                <w:sz w:val="20"/>
              </w:rPr>
            </w:pPr>
            <w:proofErr w:type="spellStart"/>
            <w:r>
              <w:rPr>
                <w:w w:val="105"/>
                <w:sz w:val="20"/>
              </w:rPr>
              <w:t>Dilutable</w:t>
            </w:r>
            <w:proofErr w:type="spellEnd"/>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122E57">
            <w:pPr>
              <w:pStyle w:val="TableParagraph"/>
              <w:spacing w:line="214" w:lineRule="exact"/>
              <w:ind w:left="143"/>
              <w:rPr>
                <w:sz w:val="20"/>
              </w:rPr>
            </w:pPr>
            <w:r>
              <w:rPr>
                <w:w w:val="105"/>
                <w:sz w:val="20"/>
              </w:rPr>
              <w:t>(Concentrate)</w:t>
            </w:r>
          </w:p>
        </w:tc>
        <w:tc>
          <w:tcPr>
            <w:tcW w:w="1455" w:type="dxa"/>
            <w:shd w:val="clear" w:color="auto" w:fill="F3F3F3"/>
          </w:tcPr>
          <w:p w:rsidR="008D4080" w:rsidRDefault="00122E57">
            <w:pPr>
              <w:pStyle w:val="TableParagraph"/>
              <w:spacing w:line="214" w:lineRule="exact"/>
              <w:ind w:left="90"/>
              <w:rPr>
                <w:sz w:val="20"/>
              </w:rPr>
            </w:pPr>
            <w:r>
              <w:rPr>
                <w:w w:val="110"/>
                <w:sz w:val="20"/>
              </w:rPr>
              <w:t>Technologies</w:t>
            </w:r>
          </w:p>
        </w:tc>
        <w:tc>
          <w:tcPr>
            <w:tcW w:w="1586" w:type="dxa"/>
            <w:shd w:val="clear" w:color="auto" w:fill="F3F3F3"/>
          </w:tcPr>
          <w:p w:rsidR="008D4080" w:rsidRDefault="00122E57">
            <w:pPr>
              <w:pStyle w:val="TableParagraph"/>
              <w:spacing w:line="214" w:lineRule="exact"/>
              <w:ind w:left="106"/>
              <w:rPr>
                <w:sz w:val="20"/>
              </w:rPr>
            </w:pPr>
            <w:r>
              <w:rPr>
                <w:w w:val="110"/>
                <w:sz w:val="20"/>
              </w:rPr>
              <w:t>coronavirus</w:t>
            </w: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1"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122E57">
            <w:pPr>
              <w:pStyle w:val="TableParagraph"/>
              <w:spacing w:line="226" w:lineRule="exact"/>
              <w:ind w:left="90"/>
              <w:rPr>
                <w:sz w:val="20"/>
              </w:rPr>
            </w:pPr>
            <w:r>
              <w:rPr>
                <w:w w:val="115"/>
                <w:sz w:val="20"/>
              </w:rPr>
              <w:t>Inc</w:t>
            </w: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sz w:val="20"/>
              </w:rPr>
              <w:t>(HN)</w:t>
            </w:r>
          </w:p>
        </w:tc>
        <w:tc>
          <w:tcPr>
            <w:tcW w:w="1276" w:type="dxa"/>
            <w:shd w:val="clear" w:color="auto" w:fill="F3F3F3"/>
          </w:tcPr>
          <w:p w:rsidR="008D4080" w:rsidRDefault="00122E57">
            <w:pPr>
              <w:pStyle w:val="TableParagraph"/>
              <w:spacing w:line="226"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74559-8</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91" w:type="dxa"/>
          </w:tcPr>
          <w:p w:rsidR="008D4080" w:rsidRDefault="00122E57">
            <w:pPr>
              <w:pStyle w:val="TableParagraph"/>
              <w:spacing w:before="34" w:line="220" w:lineRule="exact"/>
              <w:ind w:left="143"/>
              <w:rPr>
                <w:sz w:val="20"/>
              </w:rPr>
            </w:pPr>
            <w:r>
              <w:rPr>
                <w:w w:val="110"/>
                <w:sz w:val="20"/>
              </w:rPr>
              <w:t>Accel 5 RTU</w:t>
            </w:r>
          </w:p>
        </w:tc>
        <w:tc>
          <w:tcPr>
            <w:tcW w:w="1455" w:type="dxa"/>
          </w:tcPr>
          <w:p w:rsidR="008D4080" w:rsidRDefault="00122E57">
            <w:pPr>
              <w:pStyle w:val="TableParagraph"/>
              <w:spacing w:before="34" w:line="220" w:lineRule="exact"/>
              <w:ind w:left="90"/>
              <w:rPr>
                <w:sz w:val="20"/>
              </w:rPr>
            </w:pPr>
            <w:proofErr w:type="spellStart"/>
            <w:r>
              <w:rPr>
                <w:sz w:val="20"/>
              </w:rPr>
              <w:t>Virox</w:t>
            </w:r>
            <w:proofErr w:type="spellEnd"/>
          </w:p>
        </w:tc>
        <w:tc>
          <w:tcPr>
            <w:tcW w:w="1586" w:type="dxa"/>
          </w:tcPr>
          <w:p w:rsidR="008D4080" w:rsidRDefault="00122E57">
            <w:pPr>
              <w:pStyle w:val="TableParagraph"/>
              <w:spacing w:before="34" w:line="220" w:lineRule="exact"/>
              <w:ind w:left="106"/>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2"/>
                <w:sz w:val="20"/>
              </w:rPr>
              <w:t>5</w:t>
            </w:r>
          </w:p>
        </w:tc>
        <w:tc>
          <w:tcPr>
            <w:tcW w:w="1362" w:type="dxa"/>
          </w:tcPr>
          <w:p w:rsidR="008D4080" w:rsidRDefault="00122E57">
            <w:pPr>
              <w:pStyle w:val="TableParagraph"/>
              <w:spacing w:before="34" w:line="220" w:lineRule="exact"/>
              <w:ind w:left="84"/>
              <w:rPr>
                <w:sz w:val="20"/>
              </w:rPr>
            </w:pPr>
            <w:r>
              <w:rPr>
                <w:w w:val="110"/>
                <w:sz w:val="20"/>
              </w:rPr>
              <w:t>Ready-to-use</w:t>
            </w:r>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1" w:type="dxa"/>
          </w:tcPr>
          <w:p w:rsidR="008D4080" w:rsidRDefault="008D4080">
            <w:pPr>
              <w:pStyle w:val="TableParagraph"/>
              <w:rPr>
                <w:rFonts w:ascii="Times New Roman"/>
                <w:sz w:val="16"/>
              </w:rPr>
            </w:pPr>
          </w:p>
        </w:tc>
        <w:tc>
          <w:tcPr>
            <w:tcW w:w="1455" w:type="dxa"/>
          </w:tcPr>
          <w:p w:rsidR="008D4080" w:rsidRDefault="00122E57">
            <w:pPr>
              <w:pStyle w:val="TableParagraph"/>
              <w:spacing w:line="214" w:lineRule="exact"/>
              <w:ind w:left="90"/>
              <w:rPr>
                <w:sz w:val="20"/>
              </w:rPr>
            </w:pPr>
            <w:r>
              <w:rPr>
                <w:w w:val="110"/>
                <w:sz w:val="20"/>
              </w:rPr>
              <w:t>Technologies</w:t>
            </w:r>
          </w:p>
        </w:tc>
        <w:tc>
          <w:tcPr>
            <w:tcW w:w="1586" w:type="dxa"/>
          </w:tcPr>
          <w:p w:rsidR="008D4080" w:rsidRDefault="00122E57">
            <w:pPr>
              <w:pStyle w:val="TableParagraph"/>
              <w:spacing w:line="214" w:lineRule="exact"/>
              <w:ind w:left="106"/>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4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1" w:type="dxa"/>
          </w:tcPr>
          <w:p w:rsidR="008D4080" w:rsidRDefault="008D4080">
            <w:pPr>
              <w:pStyle w:val="TableParagraph"/>
              <w:rPr>
                <w:rFonts w:ascii="Times New Roman"/>
                <w:sz w:val="20"/>
              </w:rPr>
            </w:pPr>
          </w:p>
        </w:tc>
        <w:tc>
          <w:tcPr>
            <w:tcW w:w="1455" w:type="dxa"/>
          </w:tcPr>
          <w:p w:rsidR="008D4080" w:rsidRDefault="00122E57">
            <w:pPr>
              <w:pStyle w:val="TableParagraph"/>
              <w:spacing w:line="226" w:lineRule="exact"/>
              <w:ind w:left="90"/>
              <w:rPr>
                <w:sz w:val="20"/>
              </w:rPr>
            </w:pPr>
            <w:r>
              <w:rPr>
                <w:w w:val="115"/>
                <w:sz w:val="20"/>
              </w:rPr>
              <w:t>Inc</w:t>
            </w: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122E57">
            <w:pPr>
              <w:pStyle w:val="TableParagraph"/>
              <w:spacing w:line="226" w:lineRule="exact"/>
              <w:ind w:left="88"/>
              <w:rPr>
                <w:sz w:val="20"/>
              </w:rPr>
            </w:pPr>
            <w:r>
              <w:rPr>
                <w:sz w:val="20"/>
              </w:rPr>
              <w:t>(HN)</w:t>
            </w:r>
          </w:p>
        </w:tc>
        <w:tc>
          <w:tcPr>
            <w:tcW w:w="1276" w:type="dxa"/>
          </w:tcPr>
          <w:p w:rsidR="008D4080" w:rsidRDefault="00122E57">
            <w:pPr>
              <w:pStyle w:val="TableParagraph"/>
              <w:spacing w:line="226" w:lineRule="exact"/>
              <w:ind w:left="10" w:right="102"/>
              <w:jc w:val="center"/>
              <w:rPr>
                <w:sz w:val="20"/>
              </w:rPr>
            </w:pPr>
            <w:r>
              <w:rPr>
                <w:w w:val="110"/>
                <w:sz w:val="20"/>
              </w:rPr>
              <w:t>Residential</w:t>
            </w: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777-136</w:t>
            </w:r>
          </w:p>
        </w:tc>
        <w:tc>
          <w:tcPr>
            <w:tcW w:w="2287" w:type="dxa"/>
            <w:shd w:val="clear" w:color="auto" w:fill="F3F3F3"/>
          </w:tcPr>
          <w:p w:rsidR="008D4080" w:rsidRDefault="00122E57">
            <w:pPr>
              <w:pStyle w:val="TableParagraph"/>
              <w:spacing w:before="34" w:line="220" w:lineRule="exact"/>
              <w:ind w:left="81"/>
              <w:rPr>
                <w:sz w:val="20"/>
              </w:rPr>
            </w:pPr>
            <w:r>
              <w:rPr>
                <w:w w:val="110"/>
                <w:sz w:val="20"/>
              </w:rPr>
              <w:t>Ethanol (Ethyl alcohol)</w:t>
            </w:r>
          </w:p>
        </w:tc>
        <w:tc>
          <w:tcPr>
            <w:tcW w:w="1491" w:type="dxa"/>
            <w:shd w:val="clear" w:color="auto" w:fill="F3F3F3"/>
          </w:tcPr>
          <w:p w:rsidR="008D4080" w:rsidRDefault="00122E57">
            <w:pPr>
              <w:pStyle w:val="TableParagraph"/>
              <w:spacing w:before="34" w:line="220" w:lineRule="exact"/>
              <w:ind w:left="143"/>
              <w:rPr>
                <w:sz w:val="20"/>
              </w:rPr>
            </w:pPr>
            <w:r>
              <w:rPr>
                <w:w w:val="105"/>
                <w:sz w:val="20"/>
              </w:rPr>
              <w:t xml:space="preserve">Lysol® </w:t>
            </w:r>
            <w:proofErr w:type="spellStart"/>
            <w:r>
              <w:rPr>
                <w:w w:val="105"/>
                <w:sz w:val="20"/>
              </w:rPr>
              <w:t>Neutra</w:t>
            </w:r>
            <w:proofErr w:type="spellEnd"/>
          </w:p>
        </w:tc>
        <w:tc>
          <w:tcPr>
            <w:tcW w:w="1455" w:type="dxa"/>
            <w:shd w:val="clear" w:color="auto" w:fill="F3F3F3"/>
          </w:tcPr>
          <w:p w:rsidR="008D4080" w:rsidRDefault="00122E57">
            <w:pPr>
              <w:pStyle w:val="TableParagraph"/>
              <w:spacing w:before="34" w:line="220" w:lineRule="exact"/>
              <w:ind w:left="90"/>
              <w:rPr>
                <w:sz w:val="20"/>
              </w:rPr>
            </w:pPr>
            <w:r>
              <w:rPr>
                <w:w w:val="105"/>
                <w:sz w:val="20"/>
              </w:rPr>
              <w:t>Reckitt</w:t>
            </w:r>
          </w:p>
        </w:tc>
        <w:tc>
          <w:tcPr>
            <w:tcW w:w="1586" w:type="dxa"/>
            <w:shd w:val="clear" w:color="auto" w:fill="F3F3F3"/>
          </w:tcPr>
          <w:p w:rsidR="008D4080" w:rsidRDefault="00122E57">
            <w:pPr>
              <w:pStyle w:val="TableParagraph"/>
              <w:spacing w:before="34" w:line="220" w:lineRule="exact"/>
              <w:ind w:left="106"/>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0.5 (30</w:t>
            </w:r>
          </w:p>
        </w:tc>
        <w:tc>
          <w:tcPr>
            <w:tcW w:w="1362" w:type="dxa"/>
            <w:shd w:val="clear" w:color="auto" w:fill="F3F3F3"/>
          </w:tcPr>
          <w:p w:rsidR="008D4080" w:rsidRDefault="00122E57">
            <w:pPr>
              <w:pStyle w:val="TableParagraph"/>
              <w:spacing w:before="34" w:line="220" w:lineRule="exact"/>
              <w:ind w:left="84"/>
              <w:rPr>
                <w:sz w:val="20"/>
              </w:rPr>
            </w:pPr>
            <w:r>
              <w:rPr>
                <w:w w:val="110"/>
                <w:sz w:val="20"/>
              </w:rPr>
              <w:t>Ready-to-use</w:t>
            </w:r>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122E57">
            <w:pPr>
              <w:pStyle w:val="TableParagraph"/>
              <w:spacing w:line="214" w:lineRule="exact"/>
              <w:ind w:left="143"/>
              <w:rPr>
                <w:sz w:val="20"/>
              </w:rPr>
            </w:pPr>
            <w:r>
              <w:rPr>
                <w:w w:val="110"/>
                <w:sz w:val="20"/>
              </w:rPr>
              <w:t>Air® 2 in 1</w:t>
            </w:r>
          </w:p>
        </w:tc>
        <w:tc>
          <w:tcPr>
            <w:tcW w:w="1455" w:type="dxa"/>
            <w:shd w:val="clear" w:color="auto" w:fill="F3F3F3"/>
          </w:tcPr>
          <w:p w:rsidR="008D4080" w:rsidRDefault="00122E57">
            <w:pPr>
              <w:pStyle w:val="TableParagraph"/>
              <w:spacing w:line="214" w:lineRule="exact"/>
              <w:ind w:left="90"/>
              <w:rPr>
                <w:sz w:val="20"/>
              </w:rPr>
            </w:pPr>
            <w:r>
              <w:rPr>
                <w:w w:val="105"/>
                <w:sz w:val="20"/>
              </w:rPr>
              <w:t>Benckiser LLC</w:t>
            </w:r>
          </w:p>
        </w:tc>
        <w:tc>
          <w:tcPr>
            <w:tcW w:w="1586" w:type="dxa"/>
            <w:shd w:val="clear" w:color="auto" w:fill="F3F3F3"/>
          </w:tcPr>
          <w:p w:rsidR="008D4080" w:rsidRDefault="00122E57">
            <w:pPr>
              <w:pStyle w:val="TableParagraph"/>
              <w:spacing w:line="214" w:lineRule="exact"/>
              <w:ind w:left="106"/>
              <w:rPr>
                <w:sz w:val="20"/>
              </w:rPr>
            </w:pPr>
            <w:r>
              <w:rPr>
                <w:w w:val="110"/>
                <w:sz w:val="20"/>
              </w:rPr>
              <w:t>coronavirus</w:t>
            </w:r>
          </w:p>
        </w:tc>
        <w:tc>
          <w:tcPr>
            <w:tcW w:w="1068" w:type="dxa"/>
            <w:shd w:val="clear" w:color="auto" w:fill="F3F3F3"/>
          </w:tcPr>
          <w:p w:rsidR="008D4080" w:rsidRDefault="00122E57">
            <w:pPr>
              <w:pStyle w:val="TableParagraph"/>
              <w:spacing w:line="214" w:lineRule="exact"/>
              <w:ind w:left="111"/>
              <w:rPr>
                <w:sz w:val="20"/>
              </w:rPr>
            </w:pPr>
            <w:r>
              <w:rPr>
                <w:w w:val="115"/>
                <w:sz w:val="20"/>
              </w:rPr>
              <w:t>seconds)</w:t>
            </w: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(HN); Food</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Contact</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10"/>
                <w:sz w:val="20"/>
              </w:rPr>
              <w:t>Post-Rinse</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8D4080">
            <w:pPr>
              <w:pStyle w:val="TableParagraph"/>
              <w:rPr>
                <w:rFonts w:ascii="Times New Roman"/>
                <w:sz w:val="16"/>
              </w:rPr>
            </w:pP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Required</w:t>
            </w:r>
          </w:p>
        </w:tc>
        <w:tc>
          <w:tcPr>
            <w:tcW w:w="1276"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1"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8D4080">
            <w:pPr>
              <w:pStyle w:val="TableParagraph"/>
              <w:rPr>
                <w:rFonts w:ascii="Times New Roman"/>
                <w:sz w:val="20"/>
              </w:rPr>
            </w:pP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122E57">
            <w:pPr>
              <w:pStyle w:val="TableParagraph"/>
              <w:spacing w:line="226" w:lineRule="exact"/>
              <w:ind w:left="88"/>
              <w:rPr>
                <w:sz w:val="20"/>
              </w:rPr>
            </w:pPr>
            <w:r>
              <w:rPr>
                <w:w w:val="105"/>
                <w:sz w:val="20"/>
              </w:rPr>
              <w:t>(FCR)</w:t>
            </w: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74986-5</w:t>
            </w:r>
          </w:p>
        </w:tc>
        <w:tc>
          <w:tcPr>
            <w:tcW w:w="2287" w:type="dxa"/>
          </w:tcPr>
          <w:p w:rsidR="008D4080" w:rsidRDefault="00122E57">
            <w:pPr>
              <w:pStyle w:val="TableParagraph"/>
              <w:spacing w:before="34" w:line="220" w:lineRule="exact"/>
              <w:ind w:left="81"/>
              <w:rPr>
                <w:sz w:val="20"/>
              </w:rPr>
            </w:pPr>
            <w:r>
              <w:rPr>
                <w:w w:val="110"/>
                <w:sz w:val="20"/>
              </w:rPr>
              <w:t>Sodium chlorite</w:t>
            </w:r>
          </w:p>
        </w:tc>
        <w:tc>
          <w:tcPr>
            <w:tcW w:w="1491" w:type="dxa"/>
          </w:tcPr>
          <w:p w:rsidR="008D4080" w:rsidRDefault="00122E57">
            <w:pPr>
              <w:pStyle w:val="TableParagraph"/>
              <w:spacing w:before="34" w:line="220" w:lineRule="exact"/>
              <w:ind w:left="143"/>
              <w:rPr>
                <w:sz w:val="20"/>
              </w:rPr>
            </w:pPr>
            <w:proofErr w:type="spellStart"/>
            <w:r>
              <w:rPr>
                <w:w w:val="110"/>
                <w:sz w:val="20"/>
              </w:rPr>
              <w:t>Selectrocide</w:t>
            </w:r>
            <w:proofErr w:type="spellEnd"/>
          </w:p>
        </w:tc>
        <w:tc>
          <w:tcPr>
            <w:tcW w:w="1455" w:type="dxa"/>
          </w:tcPr>
          <w:p w:rsidR="008D4080" w:rsidRDefault="00122E57">
            <w:pPr>
              <w:pStyle w:val="TableParagraph"/>
              <w:spacing w:before="34" w:line="220" w:lineRule="exact"/>
              <w:ind w:left="90"/>
              <w:rPr>
                <w:sz w:val="20"/>
              </w:rPr>
            </w:pPr>
            <w:r>
              <w:rPr>
                <w:w w:val="115"/>
                <w:sz w:val="20"/>
              </w:rPr>
              <w:t>Selective</w:t>
            </w:r>
          </w:p>
        </w:tc>
        <w:tc>
          <w:tcPr>
            <w:tcW w:w="1586" w:type="dxa"/>
          </w:tcPr>
          <w:p w:rsidR="008D4080" w:rsidRDefault="00122E57">
            <w:pPr>
              <w:pStyle w:val="TableParagraph"/>
              <w:spacing w:before="34" w:line="220" w:lineRule="exact"/>
              <w:ind w:left="106"/>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0"/>
                <w:sz w:val="20"/>
              </w:rPr>
              <w:t>10</w:t>
            </w:r>
          </w:p>
        </w:tc>
        <w:tc>
          <w:tcPr>
            <w:tcW w:w="1362" w:type="dxa"/>
          </w:tcPr>
          <w:p w:rsidR="008D4080" w:rsidRDefault="00122E57">
            <w:pPr>
              <w:pStyle w:val="TableParagraph"/>
              <w:spacing w:before="34" w:line="220" w:lineRule="exact"/>
              <w:ind w:left="84"/>
              <w:rPr>
                <w:sz w:val="20"/>
              </w:rPr>
            </w:pPr>
            <w:r>
              <w:rPr>
                <w:w w:val="115"/>
                <w:sz w:val="20"/>
              </w:rPr>
              <w:t>Solid</w:t>
            </w:r>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1" w:type="dxa"/>
          </w:tcPr>
          <w:p w:rsidR="008D4080" w:rsidRDefault="00122E57">
            <w:pPr>
              <w:pStyle w:val="TableParagraph"/>
              <w:spacing w:line="214" w:lineRule="exact"/>
              <w:ind w:left="143"/>
              <w:rPr>
                <w:sz w:val="20"/>
              </w:rPr>
            </w:pPr>
            <w:r>
              <w:rPr>
                <w:w w:val="120"/>
                <w:sz w:val="20"/>
              </w:rPr>
              <w:t>5g</w:t>
            </w:r>
          </w:p>
        </w:tc>
        <w:tc>
          <w:tcPr>
            <w:tcW w:w="1455" w:type="dxa"/>
          </w:tcPr>
          <w:p w:rsidR="008D4080" w:rsidRDefault="00122E57">
            <w:pPr>
              <w:pStyle w:val="TableParagraph"/>
              <w:spacing w:line="214" w:lineRule="exact"/>
              <w:ind w:left="90"/>
              <w:rPr>
                <w:sz w:val="20"/>
              </w:rPr>
            </w:pPr>
            <w:r>
              <w:rPr>
                <w:w w:val="105"/>
                <w:sz w:val="20"/>
              </w:rPr>
              <w:t>Micro</w:t>
            </w:r>
          </w:p>
        </w:tc>
        <w:tc>
          <w:tcPr>
            <w:tcW w:w="1586" w:type="dxa"/>
          </w:tcPr>
          <w:p w:rsidR="008D4080" w:rsidRDefault="00122E57">
            <w:pPr>
              <w:pStyle w:val="TableParagraph"/>
              <w:spacing w:line="214" w:lineRule="exact"/>
              <w:ind w:left="106"/>
              <w:rPr>
                <w:sz w:val="20"/>
              </w:rPr>
            </w:pPr>
            <w:r>
              <w:rPr>
                <w:w w:val="110"/>
                <w:sz w:val="20"/>
              </w:rPr>
              <w:t>coronavirus</w:t>
            </w: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8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8D4080">
            <w:pPr>
              <w:pStyle w:val="TableParagraph"/>
              <w:rPr>
                <w:rFonts w:ascii="Times New Roman"/>
                <w:sz w:val="16"/>
              </w:rPr>
            </w:pPr>
          </w:p>
        </w:tc>
        <w:tc>
          <w:tcPr>
            <w:tcW w:w="1491" w:type="dxa"/>
          </w:tcPr>
          <w:p w:rsidR="008D4080" w:rsidRDefault="008D4080">
            <w:pPr>
              <w:pStyle w:val="TableParagraph"/>
              <w:rPr>
                <w:rFonts w:ascii="Times New Roman"/>
                <w:sz w:val="16"/>
              </w:rPr>
            </w:pPr>
          </w:p>
        </w:tc>
        <w:tc>
          <w:tcPr>
            <w:tcW w:w="1455" w:type="dxa"/>
          </w:tcPr>
          <w:p w:rsidR="008D4080" w:rsidRDefault="00122E57">
            <w:pPr>
              <w:pStyle w:val="TableParagraph"/>
              <w:spacing w:line="214" w:lineRule="exact"/>
              <w:ind w:left="90"/>
              <w:rPr>
                <w:sz w:val="20"/>
              </w:rPr>
            </w:pPr>
            <w:r>
              <w:rPr>
                <w:w w:val="110"/>
                <w:sz w:val="20"/>
              </w:rPr>
              <w:t>Technologies</w:t>
            </w:r>
          </w:p>
        </w:tc>
        <w:tc>
          <w:tcPr>
            <w:tcW w:w="1586" w:type="dxa"/>
          </w:tcPr>
          <w:p w:rsidR="008D4080" w:rsidRDefault="008D4080">
            <w:pPr>
              <w:pStyle w:val="TableParagraph"/>
              <w:rPr>
                <w:rFonts w:ascii="Times New Roman"/>
                <w:sz w:val="16"/>
              </w:rPr>
            </w:pPr>
          </w:p>
        </w:tc>
        <w:tc>
          <w:tcPr>
            <w:tcW w:w="1068" w:type="dxa"/>
          </w:tcPr>
          <w:p w:rsidR="008D4080" w:rsidRDefault="008D4080">
            <w:pPr>
              <w:pStyle w:val="TableParagraph"/>
              <w:rPr>
                <w:rFonts w:ascii="Times New Roman"/>
                <w:sz w:val="16"/>
              </w:rPr>
            </w:pP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sz w:val="20"/>
              </w:rPr>
              <w:t>(HN)</w:t>
            </w:r>
          </w:p>
        </w:tc>
        <w:tc>
          <w:tcPr>
            <w:tcW w:w="1276"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287" w:type="dxa"/>
          </w:tcPr>
          <w:p w:rsidR="008D4080" w:rsidRDefault="008D4080">
            <w:pPr>
              <w:pStyle w:val="TableParagraph"/>
              <w:rPr>
                <w:rFonts w:ascii="Times New Roman"/>
                <w:sz w:val="20"/>
              </w:rPr>
            </w:pPr>
          </w:p>
        </w:tc>
        <w:tc>
          <w:tcPr>
            <w:tcW w:w="1491" w:type="dxa"/>
          </w:tcPr>
          <w:p w:rsidR="008D4080" w:rsidRDefault="008D4080">
            <w:pPr>
              <w:pStyle w:val="TableParagraph"/>
              <w:rPr>
                <w:rFonts w:ascii="Times New Roman"/>
                <w:sz w:val="20"/>
              </w:rPr>
            </w:pPr>
          </w:p>
        </w:tc>
        <w:tc>
          <w:tcPr>
            <w:tcW w:w="1455" w:type="dxa"/>
          </w:tcPr>
          <w:p w:rsidR="008D4080" w:rsidRDefault="00122E57">
            <w:pPr>
              <w:pStyle w:val="TableParagraph"/>
              <w:spacing w:line="226" w:lineRule="exact"/>
              <w:ind w:left="90"/>
              <w:rPr>
                <w:sz w:val="20"/>
              </w:rPr>
            </w:pPr>
            <w:r>
              <w:rPr>
                <w:w w:val="105"/>
                <w:sz w:val="20"/>
              </w:rPr>
              <w:t>LLC</w:t>
            </w:r>
          </w:p>
        </w:tc>
        <w:tc>
          <w:tcPr>
            <w:tcW w:w="1586" w:type="dxa"/>
          </w:tcPr>
          <w:p w:rsidR="008D4080" w:rsidRDefault="008D4080">
            <w:pPr>
              <w:pStyle w:val="TableParagraph"/>
              <w:rPr>
                <w:rFonts w:ascii="Times New Roman"/>
                <w:sz w:val="20"/>
              </w:rPr>
            </w:pPr>
          </w:p>
        </w:tc>
        <w:tc>
          <w:tcPr>
            <w:tcW w:w="1068" w:type="dxa"/>
          </w:tcPr>
          <w:p w:rsidR="008D4080" w:rsidRDefault="008D4080">
            <w:pPr>
              <w:pStyle w:val="TableParagraph"/>
              <w:rPr>
                <w:rFonts w:ascii="Times New Roman"/>
                <w:sz w:val="20"/>
              </w:rPr>
            </w:pPr>
          </w:p>
        </w:tc>
        <w:tc>
          <w:tcPr>
            <w:tcW w:w="1362" w:type="dxa"/>
          </w:tcPr>
          <w:p w:rsidR="008D4080" w:rsidRDefault="008D4080">
            <w:pPr>
              <w:pStyle w:val="TableParagraph"/>
              <w:rPr>
                <w:rFonts w:ascii="Times New Roman"/>
                <w:sz w:val="20"/>
              </w:rPr>
            </w:pPr>
          </w:p>
        </w:tc>
        <w:tc>
          <w:tcPr>
            <w:tcW w:w="1167" w:type="dxa"/>
          </w:tcPr>
          <w:p w:rsidR="008D4080" w:rsidRDefault="008D4080">
            <w:pPr>
              <w:pStyle w:val="TableParagraph"/>
              <w:rPr>
                <w:rFonts w:ascii="Times New Roman"/>
                <w:sz w:val="20"/>
              </w:rPr>
            </w:pPr>
          </w:p>
        </w:tc>
        <w:tc>
          <w:tcPr>
            <w:tcW w:w="1276"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777-130</w:t>
            </w:r>
          </w:p>
        </w:tc>
        <w:tc>
          <w:tcPr>
            <w:tcW w:w="2287"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91" w:type="dxa"/>
            <w:shd w:val="clear" w:color="auto" w:fill="F3F3F3"/>
          </w:tcPr>
          <w:p w:rsidR="008D4080" w:rsidRDefault="00122E57">
            <w:pPr>
              <w:pStyle w:val="TableParagraph"/>
              <w:spacing w:before="34" w:line="220" w:lineRule="exact"/>
              <w:ind w:left="143"/>
              <w:rPr>
                <w:sz w:val="20"/>
              </w:rPr>
            </w:pPr>
            <w:r>
              <w:rPr>
                <w:w w:val="105"/>
                <w:sz w:val="20"/>
              </w:rPr>
              <w:t>Caterpillar</w:t>
            </w:r>
          </w:p>
        </w:tc>
        <w:tc>
          <w:tcPr>
            <w:tcW w:w="1455" w:type="dxa"/>
            <w:shd w:val="clear" w:color="auto" w:fill="F3F3F3"/>
          </w:tcPr>
          <w:p w:rsidR="008D4080" w:rsidRDefault="00122E57">
            <w:pPr>
              <w:pStyle w:val="TableParagraph"/>
              <w:spacing w:before="34" w:line="220" w:lineRule="exact"/>
              <w:ind w:left="90"/>
              <w:rPr>
                <w:sz w:val="20"/>
              </w:rPr>
            </w:pPr>
            <w:r>
              <w:rPr>
                <w:w w:val="105"/>
                <w:sz w:val="20"/>
              </w:rPr>
              <w:t>Reckitt</w:t>
            </w:r>
          </w:p>
        </w:tc>
        <w:tc>
          <w:tcPr>
            <w:tcW w:w="1586" w:type="dxa"/>
            <w:shd w:val="clear" w:color="auto" w:fill="F3F3F3"/>
          </w:tcPr>
          <w:p w:rsidR="008D4080" w:rsidRDefault="00122E57">
            <w:pPr>
              <w:pStyle w:val="TableParagraph"/>
              <w:spacing w:before="34" w:line="220" w:lineRule="exact"/>
              <w:ind w:left="106"/>
              <w:rPr>
                <w:sz w:val="20"/>
              </w:rPr>
            </w:pPr>
            <w:r>
              <w:rPr>
                <w:w w:val="110"/>
                <w:sz w:val="20"/>
              </w:rPr>
              <w:t>Human</w:t>
            </w:r>
          </w:p>
        </w:tc>
        <w:tc>
          <w:tcPr>
            <w:tcW w:w="1068" w:type="dxa"/>
            <w:shd w:val="clear" w:color="auto" w:fill="F3F3F3"/>
          </w:tcPr>
          <w:p w:rsidR="008D4080" w:rsidRDefault="00122E57">
            <w:pPr>
              <w:pStyle w:val="TableParagraph"/>
              <w:spacing w:before="34" w:line="220" w:lineRule="exact"/>
              <w:ind w:left="111"/>
              <w:rPr>
                <w:sz w:val="20"/>
              </w:rPr>
            </w:pPr>
            <w:r>
              <w:rPr>
                <w:w w:val="110"/>
                <w:sz w:val="20"/>
              </w:rPr>
              <w:t>2.5 (2</w:t>
            </w:r>
          </w:p>
        </w:tc>
        <w:tc>
          <w:tcPr>
            <w:tcW w:w="1362" w:type="dxa"/>
            <w:shd w:val="clear" w:color="auto" w:fill="F3F3F3"/>
          </w:tcPr>
          <w:p w:rsidR="008D4080" w:rsidRDefault="00122E57">
            <w:pPr>
              <w:pStyle w:val="TableParagraph"/>
              <w:spacing w:before="34" w:line="220" w:lineRule="exact"/>
              <w:ind w:left="84"/>
              <w:rPr>
                <w:sz w:val="20"/>
              </w:rPr>
            </w:pPr>
            <w:r>
              <w:rPr>
                <w:sz w:val="20"/>
              </w:rPr>
              <w:t>Wipe</w:t>
            </w:r>
          </w:p>
        </w:tc>
        <w:tc>
          <w:tcPr>
            <w:tcW w:w="1167" w:type="dxa"/>
            <w:shd w:val="clear" w:color="auto" w:fill="F3F3F3"/>
          </w:tcPr>
          <w:p w:rsidR="008D4080" w:rsidRDefault="00122E57">
            <w:pPr>
              <w:pStyle w:val="TableParagraph"/>
              <w:spacing w:before="34" w:line="220" w:lineRule="exact"/>
              <w:ind w:left="88"/>
              <w:rPr>
                <w:sz w:val="20"/>
              </w:rPr>
            </w:pPr>
            <w:r>
              <w:rPr>
                <w:w w:val="105"/>
                <w:sz w:val="20"/>
              </w:rPr>
              <w:t>Hard</w:t>
            </w:r>
          </w:p>
        </w:tc>
        <w:tc>
          <w:tcPr>
            <w:tcW w:w="1276" w:type="dxa"/>
            <w:shd w:val="clear" w:color="auto" w:fill="F3F3F3"/>
          </w:tcPr>
          <w:p w:rsidR="008D4080" w:rsidRDefault="00122E57">
            <w:pPr>
              <w:pStyle w:val="TableParagraph"/>
              <w:spacing w:before="34" w:line="220" w:lineRule="exact"/>
              <w:ind w:left="37" w:right="102"/>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8"/>
              <w:rPr>
                <w:sz w:val="20"/>
              </w:rPr>
            </w:pPr>
            <w:r>
              <w:rPr>
                <w:sz w:val="20"/>
              </w:rPr>
              <w:t>No</w:t>
            </w:r>
          </w:p>
        </w:tc>
        <w:tc>
          <w:tcPr>
            <w:tcW w:w="1150" w:type="dxa"/>
            <w:shd w:val="clear" w:color="auto" w:fill="F3F3F3"/>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122E57">
            <w:pPr>
              <w:pStyle w:val="TableParagraph"/>
              <w:spacing w:line="214" w:lineRule="exact"/>
              <w:ind w:left="90"/>
              <w:rPr>
                <w:sz w:val="20"/>
              </w:rPr>
            </w:pPr>
            <w:r>
              <w:rPr>
                <w:w w:val="105"/>
                <w:sz w:val="20"/>
              </w:rPr>
              <w:t>Benckiser LLC</w:t>
            </w:r>
          </w:p>
        </w:tc>
        <w:tc>
          <w:tcPr>
            <w:tcW w:w="1586" w:type="dxa"/>
            <w:shd w:val="clear" w:color="auto" w:fill="F3F3F3"/>
          </w:tcPr>
          <w:p w:rsidR="008D4080" w:rsidRDefault="00122E57">
            <w:pPr>
              <w:pStyle w:val="TableParagraph"/>
              <w:spacing w:line="214" w:lineRule="exact"/>
              <w:ind w:left="106"/>
              <w:rPr>
                <w:sz w:val="20"/>
              </w:rPr>
            </w:pPr>
            <w:r>
              <w:rPr>
                <w:w w:val="110"/>
                <w:sz w:val="20"/>
              </w:rPr>
              <w:t>coronavirus</w:t>
            </w:r>
          </w:p>
        </w:tc>
        <w:tc>
          <w:tcPr>
            <w:tcW w:w="1068" w:type="dxa"/>
            <w:shd w:val="clear" w:color="auto" w:fill="F3F3F3"/>
          </w:tcPr>
          <w:p w:rsidR="008D4080" w:rsidRDefault="00122E57">
            <w:pPr>
              <w:pStyle w:val="TableParagraph"/>
              <w:spacing w:line="214" w:lineRule="exact"/>
              <w:ind w:left="111"/>
              <w:rPr>
                <w:sz w:val="20"/>
              </w:rPr>
            </w:pPr>
            <w:r>
              <w:rPr>
                <w:w w:val="115"/>
                <w:sz w:val="20"/>
              </w:rPr>
              <w:t>minutes</w:t>
            </w: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w w:val="105"/>
                <w:sz w:val="20"/>
              </w:rPr>
              <w:t>Nonporous</w:t>
            </w:r>
          </w:p>
        </w:tc>
        <w:tc>
          <w:tcPr>
            <w:tcW w:w="1276" w:type="dxa"/>
            <w:shd w:val="clear" w:color="auto" w:fill="F3F3F3"/>
          </w:tcPr>
          <w:p w:rsidR="008D4080" w:rsidRDefault="00122E57">
            <w:pPr>
              <w:pStyle w:val="TableParagraph"/>
              <w:spacing w:line="214" w:lineRule="exact"/>
              <w:ind w:left="65" w:right="46"/>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287" w:type="dxa"/>
            <w:shd w:val="clear" w:color="auto" w:fill="F3F3F3"/>
          </w:tcPr>
          <w:p w:rsidR="008D4080" w:rsidRDefault="008D4080">
            <w:pPr>
              <w:pStyle w:val="TableParagraph"/>
              <w:rPr>
                <w:rFonts w:ascii="Times New Roman"/>
                <w:sz w:val="16"/>
              </w:rPr>
            </w:pPr>
          </w:p>
        </w:tc>
        <w:tc>
          <w:tcPr>
            <w:tcW w:w="1491" w:type="dxa"/>
            <w:shd w:val="clear" w:color="auto" w:fill="F3F3F3"/>
          </w:tcPr>
          <w:p w:rsidR="008D4080" w:rsidRDefault="008D4080">
            <w:pPr>
              <w:pStyle w:val="TableParagraph"/>
              <w:rPr>
                <w:rFonts w:ascii="Times New Roman"/>
                <w:sz w:val="16"/>
              </w:rPr>
            </w:pPr>
          </w:p>
        </w:tc>
        <w:tc>
          <w:tcPr>
            <w:tcW w:w="1455" w:type="dxa"/>
            <w:shd w:val="clear" w:color="auto" w:fill="F3F3F3"/>
          </w:tcPr>
          <w:p w:rsidR="008D4080" w:rsidRDefault="008D4080">
            <w:pPr>
              <w:pStyle w:val="TableParagraph"/>
              <w:rPr>
                <w:rFonts w:ascii="Times New Roman"/>
                <w:sz w:val="16"/>
              </w:rPr>
            </w:pPr>
          </w:p>
        </w:tc>
        <w:tc>
          <w:tcPr>
            <w:tcW w:w="1586" w:type="dxa"/>
            <w:shd w:val="clear" w:color="auto" w:fill="F3F3F3"/>
          </w:tcPr>
          <w:p w:rsidR="008D4080" w:rsidRDefault="008D4080">
            <w:pPr>
              <w:pStyle w:val="TableParagraph"/>
              <w:rPr>
                <w:rFonts w:ascii="Times New Roman"/>
                <w:sz w:val="16"/>
              </w:rPr>
            </w:pPr>
          </w:p>
        </w:tc>
        <w:tc>
          <w:tcPr>
            <w:tcW w:w="1068" w:type="dxa"/>
            <w:shd w:val="clear" w:color="auto" w:fill="F3F3F3"/>
          </w:tcPr>
          <w:p w:rsidR="008D4080" w:rsidRDefault="00122E57">
            <w:pPr>
              <w:pStyle w:val="TableParagraph"/>
              <w:spacing w:line="214" w:lineRule="exact"/>
              <w:ind w:left="111"/>
              <w:rPr>
                <w:sz w:val="20"/>
              </w:rPr>
            </w:pPr>
            <w:r>
              <w:rPr>
                <w:w w:val="110"/>
                <w:sz w:val="20"/>
              </w:rPr>
              <w:t>&amp; 30</w:t>
            </w:r>
          </w:p>
        </w:tc>
        <w:tc>
          <w:tcPr>
            <w:tcW w:w="1362" w:type="dxa"/>
            <w:shd w:val="clear" w:color="auto" w:fill="F3F3F3"/>
          </w:tcPr>
          <w:p w:rsidR="008D4080" w:rsidRDefault="008D4080">
            <w:pPr>
              <w:pStyle w:val="TableParagraph"/>
              <w:rPr>
                <w:rFonts w:ascii="Times New Roman"/>
                <w:sz w:val="16"/>
              </w:rPr>
            </w:pPr>
          </w:p>
        </w:tc>
        <w:tc>
          <w:tcPr>
            <w:tcW w:w="1167" w:type="dxa"/>
            <w:shd w:val="clear" w:color="auto" w:fill="F3F3F3"/>
          </w:tcPr>
          <w:p w:rsidR="008D4080" w:rsidRDefault="00122E57">
            <w:pPr>
              <w:pStyle w:val="TableParagraph"/>
              <w:spacing w:line="214" w:lineRule="exact"/>
              <w:ind w:left="88"/>
              <w:rPr>
                <w:sz w:val="20"/>
              </w:rPr>
            </w:pPr>
            <w:r>
              <w:rPr>
                <w:sz w:val="20"/>
              </w:rPr>
              <w:t>(HN)</w:t>
            </w:r>
          </w:p>
        </w:tc>
        <w:tc>
          <w:tcPr>
            <w:tcW w:w="1276" w:type="dxa"/>
            <w:shd w:val="clear" w:color="auto" w:fill="F3F3F3"/>
          </w:tcPr>
          <w:p w:rsidR="008D4080" w:rsidRDefault="00122E57">
            <w:pPr>
              <w:pStyle w:val="TableParagraph"/>
              <w:spacing w:line="214" w:lineRule="exact"/>
              <w:ind w:left="10" w:right="102"/>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287" w:type="dxa"/>
            <w:shd w:val="clear" w:color="auto" w:fill="F3F3F3"/>
          </w:tcPr>
          <w:p w:rsidR="008D4080" w:rsidRDefault="008D4080">
            <w:pPr>
              <w:pStyle w:val="TableParagraph"/>
              <w:rPr>
                <w:rFonts w:ascii="Times New Roman"/>
                <w:sz w:val="20"/>
              </w:rPr>
            </w:pPr>
          </w:p>
        </w:tc>
        <w:tc>
          <w:tcPr>
            <w:tcW w:w="1491" w:type="dxa"/>
            <w:shd w:val="clear" w:color="auto" w:fill="F3F3F3"/>
          </w:tcPr>
          <w:p w:rsidR="008D4080" w:rsidRDefault="008D4080">
            <w:pPr>
              <w:pStyle w:val="TableParagraph"/>
              <w:rPr>
                <w:rFonts w:ascii="Times New Roman"/>
                <w:sz w:val="20"/>
              </w:rPr>
            </w:pPr>
          </w:p>
        </w:tc>
        <w:tc>
          <w:tcPr>
            <w:tcW w:w="1455" w:type="dxa"/>
            <w:shd w:val="clear" w:color="auto" w:fill="F3F3F3"/>
          </w:tcPr>
          <w:p w:rsidR="008D4080" w:rsidRDefault="008D4080">
            <w:pPr>
              <w:pStyle w:val="TableParagraph"/>
              <w:rPr>
                <w:rFonts w:ascii="Times New Roman"/>
                <w:sz w:val="20"/>
              </w:rPr>
            </w:pPr>
          </w:p>
        </w:tc>
        <w:tc>
          <w:tcPr>
            <w:tcW w:w="1586" w:type="dxa"/>
            <w:shd w:val="clear" w:color="auto" w:fill="F3F3F3"/>
          </w:tcPr>
          <w:p w:rsidR="008D4080" w:rsidRDefault="008D4080">
            <w:pPr>
              <w:pStyle w:val="TableParagraph"/>
              <w:rPr>
                <w:rFonts w:ascii="Times New Roman"/>
                <w:sz w:val="20"/>
              </w:rPr>
            </w:pPr>
          </w:p>
        </w:tc>
        <w:tc>
          <w:tcPr>
            <w:tcW w:w="1068" w:type="dxa"/>
            <w:shd w:val="clear" w:color="auto" w:fill="F3F3F3"/>
          </w:tcPr>
          <w:p w:rsidR="008D4080" w:rsidRDefault="00122E57">
            <w:pPr>
              <w:pStyle w:val="TableParagraph"/>
              <w:spacing w:line="226" w:lineRule="exact"/>
              <w:ind w:left="111"/>
              <w:rPr>
                <w:sz w:val="20"/>
              </w:rPr>
            </w:pPr>
            <w:r>
              <w:rPr>
                <w:w w:val="115"/>
                <w:sz w:val="20"/>
              </w:rPr>
              <w:t>seconds)</w:t>
            </w:r>
          </w:p>
        </w:tc>
        <w:tc>
          <w:tcPr>
            <w:tcW w:w="1362" w:type="dxa"/>
            <w:shd w:val="clear" w:color="auto" w:fill="F3F3F3"/>
          </w:tcPr>
          <w:p w:rsidR="008D4080" w:rsidRDefault="008D4080">
            <w:pPr>
              <w:pStyle w:val="TableParagraph"/>
              <w:rPr>
                <w:rFonts w:ascii="Times New Roman"/>
                <w:sz w:val="20"/>
              </w:rPr>
            </w:pPr>
          </w:p>
        </w:tc>
        <w:tc>
          <w:tcPr>
            <w:tcW w:w="1167" w:type="dxa"/>
            <w:shd w:val="clear" w:color="auto" w:fill="F3F3F3"/>
          </w:tcPr>
          <w:p w:rsidR="008D4080" w:rsidRDefault="008D4080">
            <w:pPr>
              <w:pStyle w:val="TableParagraph"/>
              <w:rPr>
                <w:rFonts w:ascii="Times New Roman"/>
                <w:sz w:val="20"/>
              </w:rPr>
            </w:pPr>
          </w:p>
        </w:tc>
        <w:tc>
          <w:tcPr>
            <w:tcW w:w="1276"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8383-14</w:t>
            </w:r>
          </w:p>
        </w:tc>
        <w:tc>
          <w:tcPr>
            <w:tcW w:w="2287" w:type="dxa"/>
          </w:tcPr>
          <w:p w:rsidR="008D4080" w:rsidRDefault="00122E57">
            <w:pPr>
              <w:pStyle w:val="TableParagraph"/>
              <w:spacing w:before="34" w:line="220" w:lineRule="exact"/>
              <w:ind w:left="81"/>
              <w:rPr>
                <w:sz w:val="20"/>
              </w:rPr>
            </w:pPr>
            <w:r>
              <w:rPr>
                <w:w w:val="105"/>
                <w:sz w:val="20"/>
              </w:rPr>
              <w:t>Hydrogen peroxide;</w:t>
            </w:r>
          </w:p>
        </w:tc>
        <w:tc>
          <w:tcPr>
            <w:tcW w:w="1491" w:type="dxa"/>
          </w:tcPr>
          <w:p w:rsidR="008D4080" w:rsidRDefault="00122E57">
            <w:pPr>
              <w:pStyle w:val="TableParagraph"/>
              <w:spacing w:before="34" w:line="220" w:lineRule="exact"/>
              <w:ind w:left="143"/>
              <w:rPr>
                <w:sz w:val="20"/>
              </w:rPr>
            </w:pPr>
            <w:proofErr w:type="spellStart"/>
            <w:r>
              <w:rPr>
                <w:sz w:val="20"/>
              </w:rPr>
              <w:t>PeridoxRTU</w:t>
            </w:r>
            <w:proofErr w:type="spellEnd"/>
            <w:r>
              <w:rPr>
                <w:sz w:val="20"/>
              </w:rPr>
              <w:t>™</w:t>
            </w:r>
          </w:p>
        </w:tc>
        <w:tc>
          <w:tcPr>
            <w:tcW w:w="1455" w:type="dxa"/>
          </w:tcPr>
          <w:p w:rsidR="008D4080" w:rsidRDefault="00122E57">
            <w:pPr>
              <w:pStyle w:val="TableParagraph"/>
              <w:spacing w:before="34" w:line="220" w:lineRule="exact"/>
              <w:ind w:left="90"/>
              <w:rPr>
                <w:sz w:val="20"/>
              </w:rPr>
            </w:pPr>
            <w:proofErr w:type="spellStart"/>
            <w:r>
              <w:rPr>
                <w:w w:val="110"/>
                <w:sz w:val="20"/>
              </w:rPr>
              <w:t>Contec</w:t>
            </w:r>
            <w:proofErr w:type="spellEnd"/>
            <w:r>
              <w:rPr>
                <w:w w:val="110"/>
                <w:sz w:val="20"/>
              </w:rPr>
              <w:t xml:space="preserve"> Inc</w:t>
            </w:r>
          </w:p>
        </w:tc>
        <w:tc>
          <w:tcPr>
            <w:tcW w:w="1586" w:type="dxa"/>
          </w:tcPr>
          <w:p w:rsidR="008D4080" w:rsidRDefault="00122E57">
            <w:pPr>
              <w:pStyle w:val="TableParagraph"/>
              <w:spacing w:before="34" w:line="220" w:lineRule="exact"/>
              <w:ind w:left="106"/>
              <w:rPr>
                <w:sz w:val="20"/>
              </w:rPr>
            </w:pPr>
            <w:r>
              <w:rPr>
                <w:w w:val="110"/>
                <w:sz w:val="20"/>
              </w:rPr>
              <w:t>Human</w:t>
            </w:r>
          </w:p>
        </w:tc>
        <w:tc>
          <w:tcPr>
            <w:tcW w:w="1068" w:type="dxa"/>
          </w:tcPr>
          <w:p w:rsidR="008D4080" w:rsidRDefault="00122E57">
            <w:pPr>
              <w:pStyle w:val="TableParagraph"/>
              <w:spacing w:before="34" w:line="220" w:lineRule="exact"/>
              <w:ind w:left="111"/>
              <w:rPr>
                <w:sz w:val="20"/>
              </w:rPr>
            </w:pPr>
            <w:r>
              <w:rPr>
                <w:w w:val="110"/>
                <w:sz w:val="20"/>
              </w:rPr>
              <w:t>0.5 (30</w:t>
            </w:r>
          </w:p>
        </w:tc>
        <w:tc>
          <w:tcPr>
            <w:tcW w:w="1362" w:type="dxa"/>
          </w:tcPr>
          <w:p w:rsidR="008D4080" w:rsidRDefault="00122E57">
            <w:pPr>
              <w:pStyle w:val="TableParagraph"/>
              <w:spacing w:before="34" w:line="220" w:lineRule="exact"/>
              <w:ind w:left="84"/>
              <w:rPr>
                <w:sz w:val="20"/>
              </w:rPr>
            </w:pPr>
            <w:r>
              <w:rPr>
                <w:sz w:val="20"/>
              </w:rPr>
              <w:t>Wipe</w:t>
            </w:r>
          </w:p>
        </w:tc>
        <w:tc>
          <w:tcPr>
            <w:tcW w:w="1167" w:type="dxa"/>
          </w:tcPr>
          <w:p w:rsidR="008D4080" w:rsidRDefault="00122E57">
            <w:pPr>
              <w:pStyle w:val="TableParagraph"/>
              <w:spacing w:before="34" w:line="220" w:lineRule="exact"/>
              <w:ind w:left="88"/>
              <w:rPr>
                <w:sz w:val="20"/>
              </w:rPr>
            </w:pPr>
            <w:r>
              <w:rPr>
                <w:w w:val="105"/>
                <w:sz w:val="20"/>
              </w:rPr>
              <w:t>Hard</w:t>
            </w:r>
          </w:p>
        </w:tc>
        <w:tc>
          <w:tcPr>
            <w:tcW w:w="1276" w:type="dxa"/>
          </w:tcPr>
          <w:p w:rsidR="008D4080" w:rsidRDefault="00122E57">
            <w:pPr>
              <w:pStyle w:val="TableParagraph"/>
              <w:spacing w:before="34" w:line="220" w:lineRule="exact"/>
              <w:ind w:left="37" w:right="102"/>
              <w:jc w:val="center"/>
              <w:rPr>
                <w:sz w:val="20"/>
              </w:rPr>
            </w:pPr>
            <w:r>
              <w:rPr>
                <w:w w:val="110"/>
                <w:sz w:val="20"/>
              </w:rPr>
              <w:t>Healthcare;</w:t>
            </w:r>
          </w:p>
        </w:tc>
        <w:tc>
          <w:tcPr>
            <w:tcW w:w="1116" w:type="dxa"/>
          </w:tcPr>
          <w:p w:rsidR="008D4080" w:rsidRDefault="00122E57">
            <w:pPr>
              <w:pStyle w:val="TableParagraph"/>
              <w:spacing w:before="34" w:line="220" w:lineRule="exact"/>
              <w:ind w:left="88"/>
              <w:rPr>
                <w:sz w:val="20"/>
              </w:rPr>
            </w:pPr>
            <w:r>
              <w:rPr>
                <w:sz w:val="20"/>
              </w:rPr>
              <w:t>No</w:t>
            </w:r>
          </w:p>
        </w:tc>
        <w:tc>
          <w:tcPr>
            <w:tcW w:w="1150" w:type="dxa"/>
          </w:tcPr>
          <w:p w:rsidR="008D4080" w:rsidRDefault="00122E57">
            <w:pPr>
              <w:pStyle w:val="TableParagraph"/>
              <w:spacing w:before="34" w:line="220" w:lineRule="exact"/>
              <w:ind w:left="84"/>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287" w:type="dxa"/>
          </w:tcPr>
          <w:p w:rsidR="008D4080" w:rsidRDefault="00122E57">
            <w:pPr>
              <w:pStyle w:val="TableParagraph"/>
              <w:spacing w:line="214" w:lineRule="exact"/>
              <w:ind w:left="81"/>
              <w:rPr>
                <w:sz w:val="20"/>
              </w:rPr>
            </w:pPr>
            <w:r>
              <w:rPr>
                <w:w w:val="115"/>
                <w:sz w:val="20"/>
              </w:rPr>
              <w:t>Peroxyacetic acid</w:t>
            </w:r>
          </w:p>
        </w:tc>
        <w:tc>
          <w:tcPr>
            <w:tcW w:w="1491" w:type="dxa"/>
          </w:tcPr>
          <w:p w:rsidR="008D4080" w:rsidRDefault="00122E57">
            <w:pPr>
              <w:pStyle w:val="TableParagraph"/>
              <w:spacing w:line="214" w:lineRule="exact"/>
              <w:ind w:left="143"/>
              <w:rPr>
                <w:sz w:val="20"/>
              </w:rPr>
            </w:pPr>
            <w:r>
              <w:rPr>
                <w:w w:val="105"/>
                <w:sz w:val="20"/>
              </w:rPr>
              <w:t>(Brand) One-</w:t>
            </w:r>
          </w:p>
        </w:tc>
        <w:tc>
          <w:tcPr>
            <w:tcW w:w="1455" w:type="dxa"/>
          </w:tcPr>
          <w:p w:rsidR="008D4080" w:rsidRDefault="008D4080">
            <w:pPr>
              <w:pStyle w:val="TableParagraph"/>
              <w:rPr>
                <w:rFonts w:ascii="Times New Roman"/>
                <w:sz w:val="16"/>
              </w:rPr>
            </w:pPr>
          </w:p>
        </w:tc>
        <w:tc>
          <w:tcPr>
            <w:tcW w:w="1586" w:type="dxa"/>
          </w:tcPr>
          <w:p w:rsidR="008D4080" w:rsidRDefault="00122E57">
            <w:pPr>
              <w:pStyle w:val="TableParagraph"/>
              <w:spacing w:line="214" w:lineRule="exact"/>
              <w:ind w:left="106"/>
              <w:rPr>
                <w:sz w:val="20"/>
              </w:rPr>
            </w:pPr>
            <w:r>
              <w:rPr>
                <w:w w:val="110"/>
                <w:sz w:val="20"/>
              </w:rPr>
              <w:t>coronavirus</w:t>
            </w:r>
          </w:p>
        </w:tc>
        <w:tc>
          <w:tcPr>
            <w:tcW w:w="1068" w:type="dxa"/>
          </w:tcPr>
          <w:p w:rsidR="008D4080" w:rsidRDefault="00122E57">
            <w:pPr>
              <w:pStyle w:val="TableParagraph"/>
              <w:spacing w:line="214" w:lineRule="exact"/>
              <w:ind w:left="111"/>
              <w:rPr>
                <w:sz w:val="20"/>
              </w:rPr>
            </w:pPr>
            <w:r>
              <w:rPr>
                <w:w w:val="115"/>
                <w:sz w:val="20"/>
              </w:rPr>
              <w:t>seconds)</w:t>
            </w:r>
          </w:p>
        </w:tc>
        <w:tc>
          <w:tcPr>
            <w:tcW w:w="1362" w:type="dxa"/>
          </w:tcPr>
          <w:p w:rsidR="008D4080" w:rsidRDefault="008D4080">
            <w:pPr>
              <w:pStyle w:val="TableParagraph"/>
              <w:rPr>
                <w:rFonts w:ascii="Times New Roman"/>
                <w:sz w:val="16"/>
              </w:rPr>
            </w:pPr>
          </w:p>
        </w:tc>
        <w:tc>
          <w:tcPr>
            <w:tcW w:w="1167" w:type="dxa"/>
          </w:tcPr>
          <w:p w:rsidR="008D4080" w:rsidRDefault="00122E57">
            <w:pPr>
              <w:pStyle w:val="TableParagraph"/>
              <w:spacing w:line="214" w:lineRule="exact"/>
              <w:ind w:left="88"/>
              <w:rPr>
                <w:sz w:val="20"/>
              </w:rPr>
            </w:pPr>
            <w:r>
              <w:rPr>
                <w:w w:val="105"/>
                <w:sz w:val="20"/>
              </w:rPr>
              <w:t>Nonporous</w:t>
            </w:r>
          </w:p>
        </w:tc>
        <w:tc>
          <w:tcPr>
            <w:tcW w:w="1276" w:type="dxa"/>
          </w:tcPr>
          <w:p w:rsidR="008D4080" w:rsidRDefault="00122E57">
            <w:pPr>
              <w:pStyle w:val="TableParagraph"/>
              <w:spacing w:line="214" w:lineRule="exact"/>
              <w:ind w:left="65" w:right="86"/>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bl>
    <w:p w:rsidR="008D4080" w:rsidRDefault="008D4080">
      <w:pPr>
        <w:rPr>
          <w:rFonts w:ascii="Times New Roman"/>
          <w:sz w:val="16"/>
        </w:rPr>
        <w:sectPr w:rsidR="008D4080">
          <w:pgSz w:w="16840" w:h="11910" w:orient="landscape"/>
          <w:pgMar w:top="800" w:right="700" w:bottom="80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00"/>
        <w:gridCol w:w="1440"/>
        <w:gridCol w:w="1500"/>
        <w:gridCol w:w="1580"/>
        <w:gridCol w:w="1069"/>
        <w:gridCol w:w="1363"/>
        <w:gridCol w:w="1177"/>
        <w:gridCol w:w="1267"/>
        <w:gridCol w:w="1116"/>
        <w:gridCol w:w="1150"/>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0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40" w:type="dxa"/>
            <w:shd w:val="clear" w:color="auto" w:fill="2D4154"/>
          </w:tcPr>
          <w:p w:rsidR="008D4080" w:rsidRDefault="00122E57">
            <w:pPr>
              <w:pStyle w:val="TableParagraph"/>
              <w:spacing w:before="32" w:line="258" w:lineRule="exact"/>
              <w:ind w:left="477" w:right="262" w:hanging="95"/>
              <w:rPr>
                <w:rFonts w:ascii="Lucida Sans"/>
              </w:rPr>
            </w:pPr>
            <w:r>
              <w:rPr>
                <w:rFonts w:ascii="Lucida Sans"/>
                <w:color w:val="FFFFFF"/>
                <w:w w:val="95"/>
              </w:rPr>
              <w:t xml:space="preserve">Product </w:t>
            </w:r>
            <w:r>
              <w:rPr>
                <w:rFonts w:ascii="Lucida Sans"/>
                <w:color w:val="FFFFFF"/>
              </w:rPr>
              <w:t>Name</w:t>
            </w:r>
          </w:p>
        </w:tc>
        <w:tc>
          <w:tcPr>
            <w:tcW w:w="1500" w:type="dxa"/>
            <w:shd w:val="clear" w:color="auto" w:fill="2D4154"/>
          </w:tcPr>
          <w:p w:rsidR="008D4080" w:rsidRDefault="00122E57">
            <w:pPr>
              <w:pStyle w:val="TableParagraph"/>
              <w:spacing w:before="26"/>
              <w:ind w:left="317"/>
              <w:rPr>
                <w:rFonts w:ascii="Lucida Sans"/>
              </w:rPr>
            </w:pPr>
            <w:r>
              <w:rPr>
                <w:rFonts w:ascii="Lucida Sans"/>
                <w:color w:val="FFFFFF"/>
              </w:rPr>
              <w:t>Company</w:t>
            </w:r>
          </w:p>
        </w:tc>
        <w:tc>
          <w:tcPr>
            <w:tcW w:w="1580" w:type="dxa"/>
            <w:shd w:val="clear" w:color="auto" w:fill="2D4154"/>
          </w:tcPr>
          <w:p w:rsidR="008D4080" w:rsidRDefault="00122E57">
            <w:pPr>
              <w:pStyle w:val="TableParagraph"/>
              <w:spacing w:before="32" w:line="258" w:lineRule="exact"/>
              <w:ind w:left="519" w:right="57"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6" w:right="31"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8" w:hanging="357"/>
              <w:rPr>
                <w:rFonts w:ascii="Lucida Sans"/>
              </w:rPr>
            </w:pPr>
            <w:r>
              <w:rPr>
                <w:rFonts w:ascii="Lucida Sans"/>
                <w:color w:val="FFFFFF"/>
                <w:w w:val="90"/>
              </w:rPr>
              <w:t xml:space="preserve">Formulation </w:t>
            </w:r>
            <w:r>
              <w:rPr>
                <w:rFonts w:ascii="Lucida Sans"/>
                <w:color w:val="FFFFFF"/>
              </w:rPr>
              <w:t>Type</w:t>
            </w:r>
          </w:p>
        </w:tc>
        <w:tc>
          <w:tcPr>
            <w:tcW w:w="1177" w:type="dxa"/>
            <w:shd w:val="clear" w:color="auto" w:fill="2D4154"/>
          </w:tcPr>
          <w:p w:rsidR="008D4080" w:rsidRDefault="00122E57">
            <w:pPr>
              <w:pStyle w:val="TableParagraph"/>
              <w:spacing w:before="32" w:line="258" w:lineRule="exact"/>
              <w:ind w:left="300" w:hanging="89"/>
              <w:rPr>
                <w:rFonts w:ascii="Lucida Sans"/>
              </w:rPr>
            </w:pPr>
            <w:r>
              <w:rPr>
                <w:rFonts w:ascii="Lucida Sans"/>
                <w:color w:val="FFFFFF"/>
                <w:w w:val="95"/>
              </w:rPr>
              <w:t xml:space="preserve">Surface </w:t>
            </w:r>
            <w:r>
              <w:rPr>
                <w:rFonts w:ascii="Lucida Sans"/>
                <w:color w:val="FFFFFF"/>
              </w:rPr>
              <w:t>Types</w:t>
            </w:r>
          </w:p>
        </w:tc>
        <w:tc>
          <w:tcPr>
            <w:tcW w:w="1267" w:type="dxa"/>
            <w:shd w:val="clear" w:color="auto" w:fill="2D4154"/>
          </w:tcPr>
          <w:p w:rsidR="008D4080" w:rsidRDefault="00122E57">
            <w:pPr>
              <w:pStyle w:val="TableParagraph"/>
              <w:spacing w:before="26"/>
              <w:ind w:left="59" w:right="49"/>
              <w:jc w:val="center"/>
              <w:rPr>
                <w:rFonts w:ascii="Lucida Sans"/>
              </w:rPr>
            </w:pPr>
            <w:r>
              <w:rPr>
                <w:rFonts w:ascii="Lucida Sans"/>
                <w:color w:val="FFFFFF"/>
              </w:rPr>
              <w:t>Use Sites</w:t>
            </w:r>
          </w:p>
        </w:tc>
        <w:tc>
          <w:tcPr>
            <w:tcW w:w="1116" w:type="dxa"/>
            <w:shd w:val="clear" w:color="auto" w:fill="2D4154"/>
          </w:tcPr>
          <w:p w:rsidR="008D4080" w:rsidRDefault="00122E57">
            <w:pPr>
              <w:pStyle w:val="TableParagraph"/>
              <w:spacing w:before="32" w:line="258" w:lineRule="exact"/>
              <w:ind w:left="336" w:hanging="245"/>
              <w:rPr>
                <w:rFonts w:ascii="Lucida Sans"/>
              </w:rPr>
            </w:pPr>
            <w:r>
              <w:rPr>
                <w:rFonts w:ascii="Lucida Sans"/>
                <w:color w:val="FFFFFF"/>
                <w:w w:val="90"/>
              </w:rPr>
              <w:t xml:space="preserve">Emerging </w:t>
            </w:r>
            <w:r>
              <w:rPr>
                <w:rFonts w:ascii="Lucida Sans"/>
                <w:color w:val="FFFFFF"/>
              </w:rPr>
              <w:t>Viral</w:t>
            </w:r>
          </w:p>
        </w:tc>
        <w:tc>
          <w:tcPr>
            <w:tcW w:w="1150" w:type="dxa"/>
            <w:shd w:val="clear" w:color="auto" w:fill="2D4154"/>
          </w:tcPr>
          <w:p w:rsidR="008D4080" w:rsidRDefault="00122E57">
            <w:pPr>
              <w:pStyle w:val="TableParagraph"/>
              <w:spacing w:before="32" w:line="258" w:lineRule="exact"/>
              <w:ind w:left="171"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left="231"/>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3"/>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88"/>
              <w:rPr>
                <w:rFonts w:ascii="Lucida Sans"/>
              </w:rPr>
            </w:pPr>
            <w:r>
              <w:rPr>
                <w:rFonts w:ascii="Lucida Sans"/>
                <w:color w:val="FFFFFF"/>
              </w:rPr>
              <w:t>Pathogen</w:t>
            </w:r>
          </w:p>
        </w:tc>
        <w:tc>
          <w:tcPr>
            <w:tcW w:w="1150" w:type="dxa"/>
            <w:shd w:val="clear" w:color="auto" w:fill="2D4154"/>
          </w:tcPr>
          <w:p w:rsidR="008D4080" w:rsidRDefault="00122E57">
            <w:pPr>
              <w:pStyle w:val="TableParagraph"/>
              <w:spacing w:line="238" w:lineRule="exact"/>
              <w:ind w:left="80"/>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left="512"/>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122E57">
            <w:pPr>
              <w:pStyle w:val="TableParagraph"/>
              <w:spacing w:line="238" w:lineRule="exact"/>
              <w:ind w:left="224"/>
              <w:rPr>
                <w:rFonts w:ascii="Lucida Sans"/>
              </w:rPr>
            </w:pPr>
            <w:r>
              <w:rPr>
                <w:rFonts w:ascii="Lucida Sans"/>
                <w:color w:val="FFFFFF"/>
              </w:rPr>
              <w:t>Claim?</w:t>
            </w: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left="236"/>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right="105"/>
              <w:jc w:val="right"/>
              <w:rPr>
                <w:rFonts w:ascii="Lucida Sans"/>
              </w:rPr>
            </w:pPr>
            <w:r>
              <w:rPr>
                <w:rFonts w:ascii="Lucida Sans"/>
                <w:color w:val="FFFFFF"/>
                <w:w w:val="95"/>
              </w:rPr>
              <w:t>directions 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00" w:type="dxa"/>
            <w:shd w:val="clear" w:color="auto" w:fill="2D4154"/>
          </w:tcPr>
          <w:p w:rsidR="008D4080" w:rsidRDefault="008D4080">
            <w:pPr>
              <w:pStyle w:val="TableParagraph"/>
              <w:rPr>
                <w:rFonts w:ascii="Times New Roman"/>
                <w:sz w:val="18"/>
              </w:rPr>
            </w:pPr>
          </w:p>
        </w:tc>
        <w:tc>
          <w:tcPr>
            <w:tcW w:w="1440" w:type="dxa"/>
            <w:shd w:val="clear" w:color="auto" w:fill="2D4154"/>
          </w:tcPr>
          <w:p w:rsidR="008D4080" w:rsidRDefault="008D4080">
            <w:pPr>
              <w:pStyle w:val="TableParagraph"/>
              <w:rPr>
                <w:rFonts w:ascii="Times New Roman"/>
                <w:sz w:val="18"/>
              </w:rPr>
            </w:pPr>
          </w:p>
        </w:tc>
        <w:tc>
          <w:tcPr>
            <w:tcW w:w="1500" w:type="dxa"/>
            <w:shd w:val="clear" w:color="auto" w:fill="2D4154"/>
          </w:tcPr>
          <w:p w:rsidR="008D4080" w:rsidRDefault="008D4080">
            <w:pPr>
              <w:pStyle w:val="TableParagraph"/>
              <w:rPr>
                <w:rFonts w:ascii="Times New Roman"/>
                <w:sz w:val="18"/>
              </w:rPr>
            </w:pPr>
          </w:p>
        </w:tc>
        <w:tc>
          <w:tcPr>
            <w:tcW w:w="1580" w:type="dxa"/>
            <w:shd w:val="clear" w:color="auto" w:fill="2D4154"/>
          </w:tcPr>
          <w:p w:rsidR="008D4080" w:rsidRDefault="00122E57">
            <w:pPr>
              <w:pStyle w:val="TableParagraph"/>
              <w:spacing w:line="238" w:lineRule="exact"/>
              <w:ind w:right="125"/>
              <w:jc w:val="right"/>
              <w:rPr>
                <w:rFonts w:ascii="Lucida Sans"/>
              </w:rPr>
            </w:pPr>
            <w:r>
              <w:rPr>
                <w:rFonts w:ascii="Lucida Sans"/>
                <w:color w:val="FFFFFF"/>
                <w:w w:val="90"/>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77" w:type="dxa"/>
            <w:shd w:val="clear" w:color="auto" w:fill="2D4154"/>
          </w:tcPr>
          <w:p w:rsidR="008D4080" w:rsidRDefault="008D4080">
            <w:pPr>
              <w:pStyle w:val="TableParagraph"/>
              <w:rPr>
                <w:rFonts w:ascii="Times New Roman"/>
                <w:sz w:val="18"/>
              </w:rPr>
            </w:pPr>
          </w:p>
        </w:tc>
        <w:tc>
          <w:tcPr>
            <w:tcW w:w="1267" w:type="dxa"/>
            <w:shd w:val="clear" w:color="auto" w:fill="2D4154"/>
          </w:tcPr>
          <w:p w:rsidR="008D4080" w:rsidRDefault="008D4080">
            <w:pPr>
              <w:pStyle w:val="TableParagraph"/>
              <w:rPr>
                <w:rFonts w:ascii="Times New Roman"/>
                <w:sz w:val="18"/>
              </w:rPr>
            </w:pPr>
          </w:p>
        </w:tc>
        <w:tc>
          <w:tcPr>
            <w:tcW w:w="1116" w:type="dxa"/>
            <w:shd w:val="clear" w:color="auto" w:fill="2D4154"/>
          </w:tcPr>
          <w:p w:rsidR="008D4080" w:rsidRDefault="008D4080">
            <w:pPr>
              <w:pStyle w:val="TableParagraph"/>
              <w:rPr>
                <w:rFonts w:ascii="Times New Roman"/>
                <w:sz w:val="18"/>
              </w:rPr>
            </w:pPr>
          </w:p>
        </w:tc>
        <w:tc>
          <w:tcPr>
            <w:tcW w:w="1150"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00" w:type="dxa"/>
            <w:shd w:val="clear" w:color="auto" w:fill="2D4154"/>
          </w:tcPr>
          <w:p w:rsidR="008D4080" w:rsidRDefault="008D4080">
            <w:pPr>
              <w:pStyle w:val="TableParagraph"/>
              <w:rPr>
                <w:rFonts w:ascii="Times New Roman"/>
                <w:sz w:val="20"/>
              </w:rPr>
            </w:pPr>
          </w:p>
        </w:tc>
        <w:tc>
          <w:tcPr>
            <w:tcW w:w="1440" w:type="dxa"/>
            <w:shd w:val="clear" w:color="auto" w:fill="2D4154"/>
          </w:tcPr>
          <w:p w:rsidR="008D4080" w:rsidRDefault="008D4080">
            <w:pPr>
              <w:pStyle w:val="TableParagraph"/>
              <w:rPr>
                <w:rFonts w:ascii="Times New Roman"/>
                <w:sz w:val="20"/>
              </w:rPr>
            </w:pPr>
          </w:p>
        </w:tc>
        <w:tc>
          <w:tcPr>
            <w:tcW w:w="1500" w:type="dxa"/>
            <w:shd w:val="clear" w:color="auto" w:fill="2D4154"/>
          </w:tcPr>
          <w:p w:rsidR="008D4080" w:rsidRDefault="008D4080">
            <w:pPr>
              <w:pStyle w:val="TableParagraph"/>
              <w:rPr>
                <w:rFonts w:ascii="Times New Roman"/>
                <w:sz w:val="20"/>
              </w:rPr>
            </w:pPr>
          </w:p>
        </w:tc>
        <w:tc>
          <w:tcPr>
            <w:tcW w:w="1580" w:type="dxa"/>
            <w:shd w:val="clear" w:color="auto" w:fill="2D4154"/>
          </w:tcPr>
          <w:p w:rsidR="008D4080" w:rsidRDefault="00122E57">
            <w:pPr>
              <w:pStyle w:val="TableParagraph"/>
              <w:spacing w:line="245" w:lineRule="exact"/>
              <w:ind w:left="383"/>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77" w:type="dxa"/>
            <w:shd w:val="clear" w:color="auto" w:fill="2D4154"/>
          </w:tcPr>
          <w:p w:rsidR="008D4080" w:rsidRDefault="008D4080">
            <w:pPr>
              <w:pStyle w:val="TableParagraph"/>
              <w:rPr>
                <w:rFonts w:ascii="Times New Roman"/>
                <w:sz w:val="20"/>
              </w:rPr>
            </w:pPr>
          </w:p>
        </w:tc>
        <w:tc>
          <w:tcPr>
            <w:tcW w:w="1267" w:type="dxa"/>
            <w:shd w:val="clear" w:color="auto" w:fill="2D4154"/>
          </w:tcPr>
          <w:p w:rsidR="008D4080" w:rsidRDefault="008D4080">
            <w:pPr>
              <w:pStyle w:val="TableParagraph"/>
              <w:rPr>
                <w:rFonts w:ascii="Times New Roman"/>
                <w:sz w:val="20"/>
              </w:rPr>
            </w:pPr>
          </w:p>
        </w:tc>
        <w:tc>
          <w:tcPr>
            <w:tcW w:w="1116" w:type="dxa"/>
            <w:shd w:val="clear" w:color="auto" w:fill="2D4154"/>
          </w:tcPr>
          <w:p w:rsidR="008D4080" w:rsidRDefault="008D4080">
            <w:pPr>
              <w:pStyle w:val="TableParagraph"/>
              <w:rPr>
                <w:rFonts w:ascii="Times New Roman"/>
                <w:sz w:val="20"/>
              </w:rPr>
            </w:pPr>
          </w:p>
        </w:tc>
        <w:tc>
          <w:tcPr>
            <w:tcW w:w="1150" w:type="dxa"/>
            <w:shd w:val="clear" w:color="auto" w:fill="2D4154"/>
          </w:tcPr>
          <w:p w:rsidR="008D4080" w:rsidRDefault="008D4080">
            <w:pPr>
              <w:pStyle w:val="TableParagraph"/>
              <w:rPr>
                <w:rFonts w:ascii="Times New Roman"/>
                <w:sz w:val="20"/>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122E57">
            <w:pPr>
              <w:pStyle w:val="TableParagraph"/>
              <w:spacing w:before="34" w:line="220" w:lineRule="exact"/>
              <w:ind w:left="81"/>
              <w:rPr>
                <w:sz w:val="20"/>
              </w:rPr>
            </w:pPr>
            <w:r>
              <w:rPr>
                <w:w w:val="115"/>
                <w:sz w:val="20"/>
              </w:rPr>
              <w:t>(Peracetic acid)</w:t>
            </w:r>
          </w:p>
        </w:tc>
        <w:tc>
          <w:tcPr>
            <w:tcW w:w="1440" w:type="dxa"/>
          </w:tcPr>
          <w:p w:rsidR="008D4080" w:rsidRDefault="00122E57">
            <w:pPr>
              <w:pStyle w:val="TableParagraph"/>
              <w:spacing w:before="34" w:line="220" w:lineRule="exact"/>
              <w:ind w:left="130"/>
              <w:rPr>
                <w:sz w:val="20"/>
              </w:rPr>
            </w:pPr>
            <w:r>
              <w:rPr>
                <w:w w:val="115"/>
                <w:sz w:val="20"/>
              </w:rPr>
              <w:t>step</w:t>
            </w:r>
          </w:p>
        </w:tc>
        <w:tc>
          <w:tcPr>
            <w:tcW w:w="1500" w:type="dxa"/>
          </w:tcPr>
          <w:p w:rsidR="008D4080" w:rsidRDefault="008D4080">
            <w:pPr>
              <w:pStyle w:val="TableParagraph"/>
              <w:rPr>
                <w:rFonts w:ascii="Times New Roman"/>
                <w:sz w:val="20"/>
              </w:rPr>
            </w:pP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122E57">
            <w:pPr>
              <w:pStyle w:val="TableParagraph"/>
              <w:spacing w:before="34" w:line="220" w:lineRule="exact"/>
              <w:ind w:left="85"/>
              <w:rPr>
                <w:sz w:val="20"/>
              </w:rPr>
            </w:pPr>
            <w:r>
              <w:rPr>
                <w:sz w:val="20"/>
              </w:rPr>
              <w:t>(HN)</w:t>
            </w: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10"/>
                <w:sz w:val="20"/>
              </w:rPr>
              <w:t>Germicidal</w:t>
            </w:r>
          </w:p>
        </w:tc>
        <w:tc>
          <w:tcPr>
            <w:tcW w:w="1500" w:type="dxa"/>
          </w:tcPr>
          <w:p w:rsidR="008D4080" w:rsidRDefault="008D4080">
            <w:pPr>
              <w:pStyle w:val="TableParagraph"/>
              <w:rPr>
                <w:rFonts w:ascii="Times New Roman"/>
                <w:sz w:val="16"/>
              </w:rPr>
            </w:pP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8D4080">
            <w:pPr>
              <w:pStyle w:val="TableParagraph"/>
              <w:rPr>
                <w:rFonts w:ascii="Times New Roman"/>
                <w:sz w:val="16"/>
              </w:rPr>
            </w:pPr>
          </w:p>
        </w:tc>
        <w:tc>
          <w:tcPr>
            <w:tcW w:w="1267"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0" w:type="dxa"/>
          </w:tcPr>
          <w:p w:rsidR="008D4080" w:rsidRDefault="00122E57">
            <w:pPr>
              <w:pStyle w:val="TableParagraph"/>
              <w:spacing w:line="226" w:lineRule="exact"/>
              <w:ind w:left="130"/>
              <w:rPr>
                <w:sz w:val="20"/>
              </w:rPr>
            </w:pPr>
            <w:r>
              <w:rPr>
                <w:w w:val="105"/>
                <w:sz w:val="20"/>
              </w:rPr>
              <w:t>Wipes</w:t>
            </w:r>
          </w:p>
        </w:tc>
        <w:tc>
          <w:tcPr>
            <w:tcW w:w="1500" w:type="dxa"/>
          </w:tcPr>
          <w:p w:rsidR="008D4080" w:rsidRDefault="008D4080">
            <w:pPr>
              <w:pStyle w:val="TableParagraph"/>
              <w:rPr>
                <w:rFonts w:ascii="Times New Roman"/>
                <w:sz w:val="20"/>
              </w:rPr>
            </w:pP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8D4080">
            <w:pPr>
              <w:pStyle w:val="TableParagraph"/>
              <w:rPr>
                <w:rFonts w:ascii="Times New Roman"/>
                <w:sz w:val="20"/>
              </w:rPr>
            </w:pP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777-66</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0" w:type="dxa"/>
            <w:shd w:val="clear" w:color="auto" w:fill="F3F3F3"/>
          </w:tcPr>
          <w:p w:rsidR="008D4080" w:rsidRDefault="00122E57">
            <w:pPr>
              <w:pStyle w:val="TableParagraph"/>
              <w:spacing w:before="34" w:line="220" w:lineRule="exact"/>
              <w:ind w:left="130"/>
              <w:rPr>
                <w:sz w:val="20"/>
              </w:rPr>
            </w:pPr>
            <w:r>
              <w:rPr>
                <w:w w:val="110"/>
                <w:sz w:val="20"/>
              </w:rPr>
              <w:t>Lysol® Brand</w:t>
            </w:r>
          </w:p>
        </w:tc>
        <w:tc>
          <w:tcPr>
            <w:tcW w:w="1500" w:type="dxa"/>
            <w:shd w:val="clear" w:color="auto" w:fill="F3F3F3"/>
          </w:tcPr>
          <w:p w:rsidR="008D4080" w:rsidRDefault="00122E57">
            <w:pPr>
              <w:pStyle w:val="TableParagraph"/>
              <w:spacing w:before="34" w:line="220" w:lineRule="exact"/>
              <w:ind w:left="128"/>
              <w:rPr>
                <w:sz w:val="20"/>
              </w:rPr>
            </w:pPr>
            <w:r>
              <w:rPr>
                <w:w w:val="105"/>
                <w:sz w:val="20"/>
              </w:rPr>
              <w:t>Reckitt</w:t>
            </w:r>
          </w:p>
        </w:tc>
        <w:tc>
          <w:tcPr>
            <w:tcW w:w="1580" w:type="dxa"/>
            <w:shd w:val="clear" w:color="auto" w:fill="F3F3F3"/>
          </w:tcPr>
          <w:p w:rsidR="008D4080" w:rsidRDefault="00122E57">
            <w:pPr>
              <w:pStyle w:val="TableParagraph"/>
              <w:spacing w:before="34" w:line="220" w:lineRule="exact"/>
              <w:ind w:left="99"/>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10"/>
              <w:rPr>
                <w:sz w:val="20"/>
              </w:rPr>
            </w:pPr>
            <w:r>
              <w:rPr>
                <w:w w:val="112"/>
                <w:sz w:val="20"/>
              </w:rPr>
              <w:t>2</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7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5"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4"/>
              <w:rPr>
                <w:sz w:val="20"/>
              </w:rPr>
            </w:pPr>
            <w:r>
              <w:rPr>
                <w:sz w:val="20"/>
              </w:rPr>
              <w:t>No</w:t>
            </w:r>
          </w:p>
        </w:tc>
        <w:tc>
          <w:tcPr>
            <w:tcW w:w="1150" w:type="dxa"/>
            <w:shd w:val="clear" w:color="auto" w:fill="F3F3F3"/>
          </w:tcPr>
          <w:p w:rsidR="008D4080" w:rsidRDefault="00122E57">
            <w:pPr>
              <w:pStyle w:val="TableParagraph"/>
              <w:spacing w:before="34" w:line="220" w:lineRule="exact"/>
              <w:ind w:left="76"/>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10"/>
                <w:sz w:val="20"/>
              </w:rPr>
              <w:t>All Purpose</w:t>
            </w:r>
          </w:p>
        </w:tc>
        <w:tc>
          <w:tcPr>
            <w:tcW w:w="1500" w:type="dxa"/>
            <w:shd w:val="clear" w:color="auto" w:fill="F3F3F3"/>
          </w:tcPr>
          <w:p w:rsidR="008D4080" w:rsidRDefault="00122E57">
            <w:pPr>
              <w:pStyle w:val="TableParagraph"/>
              <w:spacing w:line="214" w:lineRule="exact"/>
              <w:ind w:left="128"/>
              <w:rPr>
                <w:sz w:val="20"/>
              </w:rPr>
            </w:pPr>
            <w:r>
              <w:rPr>
                <w:w w:val="105"/>
                <w:sz w:val="20"/>
              </w:rPr>
              <w:t>Benckiser LLC</w:t>
            </w:r>
          </w:p>
        </w:tc>
        <w:tc>
          <w:tcPr>
            <w:tcW w:w="1580" w:type="dxa"/>
            <w:shd w:val="clear" w:color="auto" w:fill="F3F3F3"/>
          </w:tcPr>
          <w:p w:rsidR="008D4080" w:rsidRDefault="00122E57">
            <w:pPr>
              <w:pStyle w:val="TableParagraph"/>
              <w:spacing w:line="214" w:lineRule="exact"/>
              <w:ind w:left="99"/>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57"/>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0" w:type="dxa"/>
            <w:shd w:val="clear" w:color="auto" w:fill="F3F3F3"/>
          </w:tcPr>
          <w:p w:rsidR="008D4080" w:rsidRDefault="00122E57">
            <w:pPr>
              <w:pStyle w:val="TableParagraph"/>
              <w:spacing w:line="226" w:lineRule="exact"/>
              <w:ind w:left="130"/>
              <w:rPr>
                <w:sz w:val="20"/>
              </w:rPr>
            </w:pPr>
            <w:r>
              <w:rPr>
                <w:w w:val="105"/>
                <w:sz w:val="20"/>
              </w:rPr>
              <w:t>Cleaner</w:t>
            </w:r>
          </w:p>
        </w:tc>
        <w:tc>
          <w:tcPr>
            <w:tcW w:w="1500" w:type="dxa"/>
            <w:shd w:val="clear" w:color="auto" w:fill="F3F3F3"/>
          </w:tcPr>
          <w:p w:rsidR="008D4080" w:rsidRDefault="008D4080">
            <w:pPr>
              <w:pStyle w:val="TableParagraph"/>
              <w:rPr>
                <w:rFonts w:ascii="Times New Roman"/>
                <w:sz w:val="20"/>
              </w:rPr>
            </w:pPr>
          </w:p>
        </w:tc>
        <w:tc>
          <w:tcPr>
            <w:tcW w:w="158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5"/>
              <w:rPr>
                <w:sz w:val="20"/>
              </w:rPr>
            </w:pPr>
            <w:r>
              <w:rPr>
                <w:sz w:val="20"/>
              </w:rPr>
              <w:t>(HN)</w:t>
            </w:r>
          </w:p>
        </w:tc>
        <w:tc>
          <w:tcPr>
            <w:tcW w:w="1267" w:type="dxa"/>
            <w:shd w:val="clear" w:color="auto" w:fill="F3F3F3"/>
          </w:tcPr>
          <w:p w:rsidR="008D4080" w:rsidRDefault="00122E57">
            <w:pPr>
              <w:pStyle w:val="TableParagraph"/>
              <w:spacing w:line="226" w:lineRule="exact"/>
              <w:ind w:left="59" w:right="168"/>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777-82</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40" w:type="dxa"/>
          </w:tcPr>
          <w:p w:rsidR="008D4080" w:rsidRDefault="00122E57">
            <w:pPr>
              <w:pStyle w:val="TableParagraph"/>
              <w:spacing w:before="34" w:line="220" w:lineRule="exact"/>
              <w:ind w:left="130"/>
              <w:rPr>
                <w:sz w:val="20"/>
              </w:rPr>
            </w:pPr>
            <w:r>
              <w:rPr>
                <w:w w:val="110"/>
                <w:sz w:val="20"/>
              </w:rPr>
              <w:t>Lysol® Brand</w:t>
            </w:r>
          </w:p>
        </w:tc>
        <w:tc>
          <w:tcPr>
            <w:tcW w:w="1500" w:type="dxa"/>
          </w:tcPr>
          <w:p w:rsidR="008D4080" w:rsidRDefault="00122E57">
            <w:pPr>
              <w:pStyle w:val="TableParagraph"/>
              <w:spacing w:before="34" w:line="220" w:lineRule="exact"/>
              <w:ind w:left="128"/>
              <w:rPr>
                <w:sz w:val="20"/>
              </w:rPr>
            </w:pPr>
            <w:r>
              <w:rPr>
                <w:w w:val="105"/>
                <w:sz w:val="20"/>
              </w:rPr>
              <w:t>Reckitt</w:t>
            </w:r>
          </w:p>
        </w:tc>
        <w:tc>
          <w:tcPr>
            <w:tcW w:w="1580" w:type="dxa"/>
          </w:tcPr>
          <w:p w:rsidR="008D4080" w:rsidRDefault="00122E57">
            <w:pPr>
              <w:pStyle w:val="TableParagraph"/>
              <w:spacing w:before="34" w:line="220" w:lineRule="exact"/>
              <w:ind w:left="99"/>
              <w:rPr>
                <w:sz w:val="20"/>
              </w:rPr>
            </w:pPr>
            <w:r>
              <w:rPr>
                <w:w w:val="110"/>
                <w:sz w:val="20"/>
              </w:rPr>
              <w:t>Human</w:t>
            </w:r>
          </w:p>
        </w:tc>
        <w:tc>
          <w:tcPr>
            <w:tcW w:w="1069" w:type="dxa"/>
          </w:tcPr>
          <w:p w:rsidR="008D4080" w:rsidRDefault="00122E57">
            <w:pPr>
              <w:pStyle w:val="TableParagraph"/>
              <w:spacing w:before="34" w:line="220" w:lineRule="exact"/>
              <w:ind w:left="110"/>
              <w:rPr>
                <w:sz w:val="20"/>
              </w:rPr>
            </w:pPr>
            <w:r>
              <w:rPr>
                <w:w w:val="110"/>
                <w:sz w:val="20"/>
              </w:rPr>
              <w:t>10</w:t>
            </w:r>
          </w:p>
        </w:tc>
        <w:tc>
          <w:tcPr>
            <w:tcW w:w="1363" w:type="dxa"/>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77" w:type="dxa"/>
          </w:tcPr>
          <w:p w:rsidR="008D4080" w:rsidRDefault="00122E57">
            <w:pPr>
              <w:pStyle w:val="TableParagraph"/>
              <w:spacing w:before="34" w:line="220" w:lineRule="exact"/>
              <w:ind w:left="85"/>
              <w:rPr>
                <w:sz w:val="20"/>
              </w:rPr>
            </w:pPr>
            <w:r>
              <w:rPr>
                <w:w w:val="105"/>
                <w:sz w:val="20"/>
              </w:rPr>
              <w:t>Hard</w:t>
            </w:r>
          </w:p>
        </w:tc>
        <w:tc>
          <w:tcPr>
            <w:tcW w:w="1267" w:type="dxa"/>
          </w:tcPr>
          <w:p w:rsidR="008D4080" w:rsidRDefault="00122E57">
            <w:pPr>
              <w:pStyle w:val="TableParagraph"/>
              <w:spacing w:before="34" w:line="220" w:lineRule="exact"/>
              <w:ind w:left="59" w:right="57"/>
              <w:jc w:val="center"/>
              <w:rPr>
                <w:sz w:val="20"/>
              </w:rPr>
            </w:pPr>
            <w:r>
              <w:rPr>
                <w:w w:val="110"/>
                <w:sz w:val="20"/>
              </w:rPr>
              <w:t>Institutional;</w:t>
            </w:r>
          </w:p>
        </w:tc>
        <w:tc>
          <w:tcPr>
            <w:tcW w:w="1116" w:type="dxa"/>
          </w:tcPr>
          <w:p w:rsidR="008D4080" w:rsidRDefault="00122E57">
            <w:pPr>
              <w:pStyle w:val="TableParagraph"/>
              <w:spacing w:before="34" w:line="220" w:lineRule="exact"/>
              <w:ind w:left="84"/>
              <w:rPr>
                <w:sz w:val="20"/>
              </w:rPr>
            </w:pPr>
            <w:r>
              <w:rPr>
                <w:sz w:val="20"/>
              </w:rPr>
              <w:t>No</w:t>
            </w:r>
          </w:p>
        </w:tc>
        <w:tc>
          <w:tcPr>
            <w:tcW w:w="1150" w:type="dxa"/>
          </w:tcPr>
          <w:p w:rsidR="008D4080" w:rsidRDefault="00122E57">
            <w:pPr>
              <w:pStyle w:val="TableParagraph"/>
              <w:spacing w:before="34" w:line="220" w:lineRule="exact"/>
              <w:ind w:left="76"/>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05"/>
                <w:sz w:val="20"/>
              </w:rPr>
              <w:t>Deodorizing</w:t>
            </w:r>
          </w:p>
        </w:tc>
        <w:tc>
          <w:tcPr>
            <w:tcW w:w="1500" w:type="dxa"/>
          </w:tcPr>
          <w:p w:rsidR="008D4080" w:rsidRDefault="00122E57">
            <w:pPr>
              <w:pStyle w:val="TableParagraph"/>
              <w:spacing w:line="214" w:lineRule="exact"/>
              <w:ind w:left="128"/>
              <w:rPr>
                <w:sz w:val="20"/>
              </w:rPr>
            </w:pPr>
            <w:r>
              <w:rPr>
                <w:w w:val="105"/>
                <w:sz w:val="20"/>
              </w:rPr>
              <w:t>Benckiser LLC</w:t>
            </w:r>
          </w:p>
        </w:tc>
        <w:tc>
          <w:tcPr>
            <w:tcW w:w="1580" w:type="dxa"/>
          </w:tcPr>
          <w:p w:rsidR="008D4080" w:rsidRDefault="00122E57">
            <w:pPr>
              <w:pStyle w:val="TableParagraph"/>
              <w:spacing w:line="214" w:lineRule="exact"/>
              <w:ind w:left="99"/>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w w:val="105"/>
                <w:sz w:val="20"/>
              </w:rPr>
              <w:t>Nonporous</w:t>
            </w:r>
          </w:p>
        </w:tc>
        <w:tc>
          <w:tcPr>
            <w:tcW w:w="1267" w:type="dxa"/>
          </w:tcPr>
          <w:p w:rsidR="008D4080" w:rsidRDefault="00122E57">
            <w:pPr>
              <w:pStyle w:val="TableParagraph"/>
              <w:spacing w:line="214" w:lineRule="exact"/>
              <w:ind w:left="59" w:right="168"/>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10"/>
                <w:sz w:val="20"/>
              </w:rPr>
              <w:t>Disinfectant</w:t>
            </w:r>
          </w:p>
        </w:tc>
        <w:tc>
          <w:tcPr>
            <w:tcW w:w="1500" w:type="dxa"/>
          </w:tcPr>
          <w:p w:rsidR="008D4080" w:rsidRDefault="008D4080">
            <w:pPr>
              <w:pStyle w:val="TableParagraph"/>
              <w:rPr>
                <w:rFonts w:ascii="Times New Roman"/>
                <w:sz w:val="16"/>
              </w:rPr>
            </w:pP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sz w:val="20"/>
              </w:rPr>
              <w:t>(HN)</w:t>
            </w:r>
          </w:p>
        </w:tc>
        <w:tc>
          <w:tcPr>
            <w:tcW w:w="1267" w:type="dxa"/>
          </w:tcPr>
          <w:p w:rsidR="008D4080" w:rsidRDefault="008D4080">
            <w:pPr>
              <w:pStyle w:val="TableParagraph"/>
              <w:rPr>
                <w:rFonts w:ascii="Times New Roman"/>
                <w:sz w:val="16"/>
              </w:rPr>
            </w:pP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0" w:type="dxa"/>
          </w:tcPr>
          <w:p w:rsidR="008D4080" w:rsidRDefault="00122E57">
            <w:pPr>
              <w:pStyle w:val="TableParagraph"/>
              <w:spacing w:line="226" w:lineRule="exact"/>
              <w:ind w:left="130"/>
              <w:rPr>
                <w:sz w:val="20"/>
              </w:rPr>
            </w:pPr>
            <w:r>
              <w:rPr>
                <w:w w:val="105"/>
                <w:sz w:val="20"/>
              </w:rPr>
              <w:t>Cleaner</w:t>
            </w:r>
          </w:p>
        </w:tc>
        <w:tc>
          <w:tcPr>
            <w:tcW w:w="1500" w:type="dxa"/>
          </w:tcPr>
          <w:p w:rsidR="008D4080" w:rsidRDefault="008D4080">
            <w:pPr>
              <w:pStyle w:val="TableParagraph"/>
              <w:rPr>
                <w:rFonts w:ascii="Times New Roman"/>
                <w:sz w:val="20"/>
              </w:rPr>
            </w:pP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8D4080">
            <w:pPr>
              <w:pStyle w:val="TableParagraph"/>
              <w:rPr>
                <w:rFonts w:ascii="Times New Roman"/>
                <w:sz w:val="20"/>
              </w:rPr>
            </w:pP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777-91</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0" w:type="dxa"/>
            <w:shd w:val="clear" w:color="auto" w:fill="F3F3F3"/>
          </w:tcPr>
          <w:p w:rsidR="008D4080" w:rsidRDefault="00122E57">
            <w:pPr>
              <w:pStyle w:val="TableParagraph"/>
              <w:spacing w:before="34" w:line="220" w:lineRule="exact"/>
              <w:ind w:left="130"/>
              <w:rPr>
                <w:sz w:val="20"/>
              </w:rPr>
            </w:pPr>
            <w:r>
              <w:rPr>
                <w:w w:val="110"/>
                <w:sz w:val="20"/>
              </w:rPr>
              <w:t>Lysol®</w:t>
            </w:r>
          </w:p>
        </w:tc>
        <w:tc>
          <w:tcPr>
            <w:tcW w:w="1500" w:type="dxa"/>
            <w:shd w:val="clear" w:color="auto" w:fill="F3F3F3"/>
          </w:tcPr>
          <w:p w:rsidR="008D4080" w:rsidRDefault="00122E57">
            <w:pPr>
              <w:pStyle w:val="TableParagraph"/>
              <w:spacing w:before="34" w:line="220" w:lineRule="exact"/>
              <w:ind w:left="128"/>
              <w:rPr>
                <w:sz w:val="20"/>
              </w:rPr>
            </w:pPr>
            <w:r>
              <w:rPr>
                <w:w w:val="105"/>
                <w:sz w:val="20"/>
              </w:rPr>
              <w:t>Reckitt</w:t>
            </w:r>
          </w:p>
        </w:tc>
        <w:tc>
          <w:tcPr>
            <w:tcW w:w="1580" w:type="dxa"/>
            <w:shd w:val="clear" w:color="auto" w:fill="F3F3F3"/>
          </w:tcPr>
          <w:p w:rsidR="008D4080" w:rsidRDefault="00122E57">
            <w:pPr>
              <w:pStyle w:val="TableParagraph"/>
              <w:spacing w:before="34" w:line="220" w:lineRule="exact"/>
              <w:ind w:left="99"/>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10"/>
              <w:rPr>
                <w:sz w:val="20"/>
              </w:rPr>
            </w:pPr>
            <w:r>
              <w:rPr>
                <w:w w:val="112"/>
                <w:sz w:val="20"/>
              </w:rPr>
              <w:t>2</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7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5"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4"/>
              <w:rPr>
                <w:sz w:val="20"/>
              </w:rPr>
            </w:pPr>
            <w:r>
              <w:rPr>
                <w:sz w:val="20"/>
              </w:rPr>
              <w:t>No</w:t>
            </w:r>
          </w:p>
        </w:tc>
        <w:tc>
          <w:tcPr>
            <w:tcW w:w="1150" w:type="dxa"/>
            <w:shd w:val="clear" w:color="auto" w:fill="F3F3F3"/>
          </w:tcPr>
          <w:p w:rsidR="008D4080" w:rsidRDefault="00122E57">
            <w:pPr>
              <w:pStyle w:val="TableParagraph"/>
              <w:spacing w:before="34" w:line="220" w:lineRule="exact"/>
              <w:ind w:left="76"/>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05"/>
                <w:sz w:val="20"/>
              </w:rPr>
              <w:t>Kitchen Pro</w:t>
            </w:r>
          </w:p>
        </w:tc>
        <w:tc>
          <w:tcPr>
            <w:tcW w:w="1500" w:type="dxa"/>
            <w:shd w:val="clear" w:color="auto" w:fill="F3F3F3"/>
          </w:tcPr>
          <w:p w:rsidR="008D4080" w:rsidRDefault="00122E57">
            <w:pPr>
              <w:pStyle w:val="TableParagraph"/>
              <w:spacing w:line="214" w:lineRule="exact"/>
              <w:ind w:left="128"/>
              <w:rPr>
                <w:sz w:val="20"/>
              </w:rPr>
            </w:pPr>
            <w:r>
              <w:rPr>
                <w:w w:val="105"/>
                <w:sz w:val="20"/>
              </w:rPr>
              <w:t>Benckiser LLC</w:t>
            </w:r>
          </w:p>
        </w:tc>
        <w:tc>
          <w:tcPr>
            <w:tcW w:w="1580" w:type="dxa"/>
            <w:shd w:val="clear" w:color="auto" w:fill="F3F3F3"/>
          </w:tcPr>
          <w:p w:rsidR="008D4080" w:rsidRDefault="00122E57">
            <w:pPr>
              <w:pStyle w:val="TableParagraph"/>
              <w:spacing w:line="214" w:lineRule="exact"/>
              <w:ind w:left="99"/>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57"/>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10"/>
                <w:sz w:val="20"/>
              </w:rPr>
              <w:t>Antibacterial</w:t>
            </w:r>
          </w:p>
        </w:tc>
        <w:tc>
          <w:tcPr>
            <w:tcW w:w="1500"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(HN); Food</w:t>
            </w:r>
          </w:p>
        </w:tc>
        <w:tc>
          <w:tcPr>
            <w:tcW w:w="1267" w:type="dxa"/>
            <w:shd w:val="clear" w:color="auto" w:fill="F3F3F3"/>
          </w:tcPr>
          <w:p w:rsidR="008D4080" w:rsidRDefault="00122E57">
            <w:pPr>
              <w:pStyle w:val="TableParagraph"/>
              <w:spacing w:line="214" w:lineRule="exact"/>
              <w:ind w:left="59" w:right="168"/>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w w:val="105"/>
                <w:sz w:val="20"/>
              </w:rPr>
              <w:t>Cleaner</w:t>
            </w:r>
          </w:p>
        </w:tc>
        <w:tc>
          <w:tcPr>
            <w:tcW w:w="1500"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Contact</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10"/>
                <w:sz w:val="20"/>
              </w:rPr>
              <w:t>Post-Rinse</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8D4080">
            <w:pPr>
              <w:pStyle w:val="TableParagraph"/>
              <w:rPr>
                <w:rFonts w:ascii="Times New Roman"/>
                <w:sz w:val="16"/>
              </w:rPr>
            </w:pP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Required</w:t>
            </w:r>
          </w:p>
        </w:tc>
        <w:tc>
          <w:tcPr>
            <w:tcW w:w="1267" w:type="dxa"/>
            <w:shd w:val="clear" w:color="auto" w:fill="F3F3F3"/>
          </w:tcPr>
          <w:p w:rsidR="008D4080" w:rsidRDefault="008D4080">
            <w:pPr>
              <w:pStyle w:val="TableParagraph"/>
              <w:rPr>
                <w:rFonts w:ascii="Times New Roman"/>
                <w:sz w:val="16"/>
              </w:rPr>
            </w:pP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0" w:type="dxa"/>
            <w:shd w:val="clear" w:color="auto" w:fill="F3F3F3"/>
          </w:tcPr>
          <w:p w:rsidR="008D4080" w:rsidRDefault="008D4080">
            <w:pPr>
              <w:pStyle w:val="TableParagraph"/>
              <w:rPr>
                <w:rFonts w:ascii="Times New Roman"/>
                <w:sz w:val="20"/>
              </w:rPr>
            </w:pPr>
          </w:p>
        </w:tc>
        <w:tc>
          <w:tcPr>
            <w:tcW w:w="1500" w:type="dxa"/>
            <w:shd w:val="clear" w:color="auto" w:fill="F3F3F3"/>
          </w:tcPr>
          <w:p w:rsidR="008D4080" w:rsidRDefault="008D4080">
            <w:pPr>
              <w:pStyle w:val="TableParagraph"/>
              <w:rPr>
                <w:rFonts w:ascii="Times New Roman"/>
                <w:sz w:val="20"/>
              </w:rPr>
            </w:pPr>
          </w:p>
        </w:tc>
        <w:tc>
          <w:tcPr>
            <w:tcW w:w="158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5"/>
              <w:rPr>
                <w:sz w:val="20"/>
              </w:rPr>
            </w:pPr>
            <w:r>
              <w:rPr>
                <w:w w:val="105"/>
                <w:sz w:val="20"/>
              </w:rPr>
              <w:t>(FCR)</w:t>
            </w: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8383-7</w:t>
            </w:r>
          </w:p>
        </w:tc>
        <w:tc>
          <w:tcPr>
            <w:tcW w:w="2300" w:type="dxa"/>
          </w:tcPr>
          <w:p w:rsidR="008D4080" w:rsidRDefault="00122E57">
            <w:pPr>
              <w:pStyle w:val="TableParagraph"/>
              <w:spacing w:before="34" w:line="220" w:lineRule="exact"/>
              <w:ind w:left="81"/>
              <w:rPr>
                <w:sz w:val="20"/>
              </w:rPr>
            </w:pPr>
            <w:r>
              <w:rPr>
                <w:w w:val="110"/>
                <w:sz w:val="20"/>
              </w:rPr>
              <w:t>Phenolic</w:t>
            </w:r>
          </w:p>
        </w:tc>
        <w:tc>
          <w:tcPr>
            <w:tcW w:w="1440" w:type="dxa"/>
          </w:tcPr>
          <w:p w:rsidR="008D4080" w:rsidRDefault="00122E57">
            <w:pPr>
              <w:pStyle w:val="TableParagraph"/>
              <w:spacing w:before="34" w:line="220" w:lineRule="exact"/>
              <w:ind w:left="130"/>
              <w:rPr>
                <w:sz w:val="20"/>
              </w:rPr>
            </w:pPr>
            <w:proofErr w:type="spellStart"/>
            <w:r>
              <w:rPr>
                <w:w w:val="110"/>
                <w:sz w:val="20"/>
              </w:rPr>
              <w:t>Sporicidin</w:t>
            </w:r>
            <w:proofErr w:type="spellEnd"/>
          </w:p>
        </w:tc>
        <w:tc>
          <w:tcPr>
            <w:tcW w:w="1500" w:type="dxa"/>
          </w:tcPr>
          <w:p w:rsidR="008D4080" w:rsidRDefault="00122E57">
            <w:pPr>
              <w:pStyle w:val="TableParagraph"/>
              <w:spacing w:before="34" w:line="220" w:lineRule="exact"/>
              <w:ind w:left="128"/>
              <w:rPr>
                <w:sz w:val="20"/>
              </w:rPr>
            </w:pPr>
            <w:proofErr w:type="spellStart"/>
            <w:r>
              <w:rPr>
                <w:w w:val="110"/>
                <w:sz w:val="20"/>
              </w:rPr>
              <w:t>Contec</w:t>
            </w:r>
            <w:proofErr w:type="spellEnd"/>
            <w:r>
              <w:rPr>
                <w:w w:val="110"/>
                <w:sz w:val="20"/>
              </w:rPr>
              <w:t xml:space="preserve"> Inc</w:t>
            </w:r>
          </w:p>
        </w:tc>
        <w:tc>
          <w:tcPr>
            <w:tcW w:w="1580" w:type="dxa"/>
          </w:tcPr>
          <w:p w:rsidR="008D4080" w:rsidRDefault="00122E57">
            <w:pPr>
              <w:pStyle w:val="TableParagraph"/>
              <w:spacing w:before="34" w:line="220" w:lineRule="exact"/>
              <w:ind w:left="99"/>
              <w:rPr>
                <w:sz w:val="20"/>
              </w:rPr>
            </w:pPr>
            <w:r>
              <w:rPr>
                <w:w w:val="110"/>
                <w:sz w:val="20"/>
              </w:rPr>
              <w:t>Human</w:t>
            </w:r>
          </w:p>
        </w:tc>
        <w:tc>
          <w:tcPr>
            <w:tcW w:w="1069" w:type="dxa"/>
          </w:tcPr>
          <w:p w:rsidR="008D4080" w:rsidRDefault="00122E57">
            <w:pPr>
              <w:pStyle w:val="TableParagraph"/>
              <w:spacing w:before="34" w:line="220" w:lineRule="exact"/>
              <w:ind w:left="110"/>
              <w:rPr>
                <w:sz w:val="20"/>
              </w:rPr>
            </w:pPr>
            <w:r>
              <w:rPr>
                <w:w w:val="112"/>
                <w:sz w:val="20"/>
              </w:rPr>
              <w:t>5</w:t>
            </w:r>
          </w:p>
        </w:tc>
        <w:tc>
          <w:tcPr>
            <w:tcW w:w="1363" w:type="dxa"/>
          </w:tcPr>
          <w:p w:rsidR="008D4080" w:rsidRDefault="00122E57">
            <w:pPr>
              <w:pStyle w:val="TableParagraph"/>
              <w:spacing w:before="34" w:line="220" w:lineRule="exact"/>
              <w:ind w:left="82"/>
              <w:rPr>
                <w:sz w:val="20"/>
              </w:rPr>
            </w:pPr>
            <w:r>
              <w:rPr>
                <w:sz w:val="20"/>
              </w:rPr>
              <w:t>Wipe</w:t>
            </w:r>
          </w:p>
        </w:tc>
        <w:tc>
          <w:tcPr>
            <w:tcW w:w="1177" w:type="dxa"/>
          </w:tcPr>
          <w:p w:rsidR="008D4080" w:rsidRDefault="00122E57">
            <w:pPr>
              <w:pStyle w:val="TableParagraph"/>
              <w:spacing w:before="34" w:line="220" w:lineRule="exact"/>
              <w:ind w:left="85"/>
              <w:rPr>
                <w:sz w:val="20"/>
              </w:rPr>
            </w:pPr>
            <w:r>
              <w:rPr>
                <w:w w:val="105"/>
                <w:sz w:val="20"/>
              </w:rPr>
              <w:t>Hard</w:t>
            </w:r>
          </w:p>
        </w:tc>
        <w:tc>
          <w:tcPr>
            <w:tcW w:w="1267" w:type="dxa"/>
          </w:tcPr>
          <w:p w:rsidR="008D4080" w:rsidRDefault="00122E57">
            <w:pPr>
              <w:pStyle w:val="TableParagraph"/>
              <w:spacing w:before="34" w:line="220" w:lineRule="exact"/>
              <w:ind w:left="25" w:right="107"/>
              <w:jc w:val="center"/>
              <w:rPr>
                <w:sz w:val="20"/>
              </w:rPr>
            </w:pPr>
            <w:r>
              <w:rPr>
                <w:w w:val="110"/>
                <w:sz w:val="20"/>
              </w:rPr>
              <w:t>Healthcare;</w:t>
            </w:r>
          </w:p>
        </w:tc>
        <w:tc>
          <w:tcPr>
            <w:tcW w:w="1116" w:type="dxa"/>
          </w:tcPr>
          <w:p w:rsidR="008D4080" w:rsidRDefault="00122E57">
            <w:pPr>
              <w:pStyle w:val="TableParagraph"/>
              <w:spacing w:before="34" w:line="220" w:lineRule="exact"/>
              <w:ind w:left="84"/>
              <w:rPr>
                <w:sz w:val="20"/>
              </w:rPr>
            </w:pPr>
            <w:r>
              <w:rPr>
                <w:sz w:val="20"/>
              </w:rPr>
              <w:t>No</w:t>
            </w:r>
          </w:p>
        </w:tc>
        <w:tc>
          <w:tcPr>
            <w:tcW w:w="1150" w:type="dxa"/>
          </w:tcPr>
          <w:p w:rsidR="008D4080" w:rsidRDefault="00122E57">
            <w:pPr>
              <w:pStyle w:val="TableParagraph"/>
              <w:spacing w:before="34" w:line="220" w:lineRule="exact"/>
              <w:ind w:left="76"/>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10"/>
                <w:sz w:val="20"/>
              </w:rPr>
              <w:t>(Brand)</w:t>
            </w:r>
          </w:p>
        </w:tc>
        <w:tc>
          <w:tcPr>
            <w:tcW w:w="1500" w:type="dxa"/>
          </w:tcPr>
          <w:p w:rsidR="008D4080" w:rsidRDefault="008D4080">
            <w:pPr>
              <w:pStyle w:val="TableParagraph"/>
              <w:rPr>
                <w:rFonts w:ascii="Times New Roman"/>
                <w:sz w:val="16"/>
              </w:rPr>
            </w:pPr>
          </w:p>
        </w:tc>
        <w:tc>
          <w:tcPr>
            <w:tcW w:w="1580" w:type="dxa"/>
          </w:tcPr>
          <w:p w:rsidR="008D4080" w:rsidRDefault="00122E57">
            <w:pPr>
              <w:pStyle w:val="TableParagraph"/>
              <w:spacing w:line="214" w:lineRule="exact"/>
              <w:ind w:left="99"/>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w w:val="105"/>
                <w:sz w:val="20"/>
              </w:rPr>
              <w:t>Nonporous</w:t>
            </w:r>
          </w:p>
        </w:tc>
        <w:tc>
          <w:tcPr>
            <w:tcW w:w="1267" w:type="dxa"/>
          </w:tcPr>
          <w:p w:rsidR="008D4080" w:rsidRDefault="00122E57">
            <w:pPr>
              <w:pStyle w:val="TableParagraph"/>
              <w:spacing w:line="214" w:lineRule="exact"/>
              <w:ind w:left="59" w:right="57"/>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122E57">
            <w:pPr>
              <w:pStyle w:val="TableParagraph"/>
              <w:spacing w:line="214" w:lineRule="exact"/>
              <w:ind w:left="130"/>
              <w:rPr>
                <w:sz w:val="20"/>
              </w:rPr>
            </w:pPr>
            <w:r>
              <w:rPr>
                <w:w w:val="110"/>
                <w:sz w:val="20"/>
              </w:rPr>
              <w:t>Disinfectant</w:t>
            </w:r>
          </w:p>
        </w:tc>
        <w:tc>
          <w:tcPr>
            <w:tcW w:w="1500" w:type="dxa"/>
          </w:tcPr>
          <w:p w:rsidR="008D4080" w:rsidRDefault="008D4080">
            <w:pPr>
              <w:pStyle w:val="TableParagraph"/>
              <w:rPr>
                <w:rFonts w:ascii="Times New Roman"/>
                <w:sz w:val="16"/>
              </w:rPr>
            </w:pP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sz w:val="20"/>
              </w:rPr>
              <w:t>(HN)</w:t>
            </w:r>
          </w:p>
        </w:tc>
        <w:tc>
          <w:tcPr>
            <w:tcW w:w="1267" w:type="dxa"/>
          </w:tcPr>
          <w:p w:rsidR="008D4080" w:rsidRDefault="00122E57">
            <w:pPr>
              <w:pStyle w:val="TableParagraph"/>
              <w:spacing w:line="214" w:lineRule="exact"/>
              <w:ind w:left="59" w:right="168"/>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0" w:type="dxa"/>
          </w:tcPr>
          <w:p w:rsidR="008D4080" w:rsidRDefault="00122E57">
            <w:pPr>
              <w:pStyle w:val="TableParagraph"/>
              <w:spacing w:line="226" w:lineRule="exact"/>
              <w:ind w:left="130"/>
              <w:rPr>
                <w:sz w:val="20"/>
              </w:rPr>
            </w:pPr>
            <w:r>
              <w:rPr>
                <w:w w:val="110"/>
                <w:sz w:val="20"/>
              </w:rPr>
              <w:t>Towelettes</w:t>
            </w:r>
          </w:p>
        </w:tc>
        <w:tc>
          <w:tcPr>
            <w:tcW w:w="1500" w:type="dxa"/>
          </w:tcPr>
          <w:p w:rsidR="008D4080" w:rsidRDefault="008D4080">
            <w:pPr>
              <w:pStyle w:val="TableParagraph"/>
              <w:rPr>
                <w:rFonts w:ascii="Times New Roman"/>
                <w:sz w:val="20"/>
              </w:rPr>
            </w:pP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8D4080">
            <w:pPr>
              <w:pStyle w:val="TableParagraph"/>
              <w:rPr>
                <w:rFonts w:ascii="Times New Roman"/>
                <w:sz w:val="20"/>
              </w:rPr>
            </w:pP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85343-1</w:t>
            </w:r>
          </w:p>
        </w:tc>
        <w:tc>
          <w:tcPr>
            <w:tcW w:w="230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40" w:type="dxa"/>
            <w:shd w:val="clear" w:color="auto" w:fill="F3F3F3"/>
          </w:tcPr>
          <w:p w:rsidR="008D4080" w:rsidRDefault="00122E57">
            <w:pPr>
              <w:pStyle w:val="TableParagraph"/>
              <w:spacing w:before="34" w:line="220" w:lineRule="exact"/>
              <w:ind w:left="130"/>
              <w:rPr>
                <w:sz w:val="20"/>
              </w:rPr>
            </w:pPr>
            <w:proofErr w:type="spellStart"/>
            <w:r>
              <w:rPr>
                <w:w w:val="110"/>
                <w:sz w:val="20"/>
              </w:rPr>
              <w:t>Teccare</w:t>
            </w:r>
            <w:proofErr w:type="spellEnd"/>
          </w:p>
        </w:tc>
        <w:tc>
          <w:tcPr>
            <w:tcW w:w="1500" w:type="dxa"/>
            <w:shd w:val="clear" w:color="auto" w:fill="F3F3F3"/>
          </w:tcPr>
          <w:p w:rsidR="008D4080" w:rsidRDefault="00122E57">
            <w:pPr>
              <w:pStyle w:val="TableParagraph"/>
              <w:spacing w:before="34" w:line="220" w:lineRule="exact"/>
              <w:ind w:left="128"/>
              <w:rPr>
                <w:sz w:val="20"/>
              </w:rPr>
            </w:pPr>
            <w:r>
              <w:rPr>
                <w:w w:val="110"/>
                <w:sz w:val="20"/>
              </w:rPr>
              <w:t>Talley</w:t>
            </w:r>
          </w:p>
        </w:tc>
        <w:tc>
          <w:tcPr>
            <w:tcW w:w="1580" w:type="dxa"/>
            <w:shd w:val="clear" w:color="auto" w:fill="F3F3F3"/>
          </w:tcPr>
          <w:p w:rsidR="008D4080" w:rsidRDefault="00122E57">
            <w:pPr>
              <w:pStyle w:val="TableParagraph"/>
              <w:spacing w:before="34" w:line="220" w:lineRule="exact"/>
              <w:ind w:left="99"/>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7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5"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4"/>
              <w:rPr>
                <w:sz w:val="20"/>
              </w:rPr>
            </w:pPr>
            <w:r>
              <w:rPr>
                <w:sz w:val="20"/>
              </w:rPr>
              <w:t>No</w:t>
            </w:r>
          </w:p>
        </w:tc>
        <w:tc>
          <w:tcPr>
            <w:tcW w:w="1150" w:type="dxa"/>
            <w:shd w:val="clear" w:color="auto" w:fill="F3F3F3"/>
          </w:tcPr>
          <w:p w:rsidR="008D4080" w:rsidRDefault="00122E57">
            <w:pPr>
              <w:pStyle w:val="TableParagraph"/>
              <w:spacing w:before="34" w:line="220" w:lineRule="exact"/>
              <w:ind w:left="76"/>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122E57">
            <w:pPr>
              <w:pStyle w:val="TableParagraph"/>
              <w:spacing w:line="214" w:lineRule="exact"/>
              <w:ind w:left="130"/>
              <w:rPr>
                <w:sz w:val="20"/>
              </w:rPr>
            </w:pPr>
            <w:r>
              <w:rPr>
                <w:sz w:val="20"/>
              </w:rPr>
              <w:t>Control</w:t>
            </w:r>
          </w:p>
        </w:tc>
        <w:tc>
          <w:tcPr>
            <w:tcW w:w="1500" w:type="dxa"/>
            <w:shd w:val="clear" w:color="auto" w:fill="F3F3F3"/>
          </w:tcPr>
          <w:p w:rsidR="008D4080" w:rsidRDefault="00122E57">
            <w:pPr>
              <w:pStyle w:val="TableParagraph"/>
              <w:spacing w:line="214" w:lineRule="exact"/>
              <w:ind w:left="128"/>
              <w:rPr>
                <w:sz w:val="20"/>
              </w:rPr>
            </w:pPr>
            <w:r>
              <w:rPr>
                <w:w w:val="110"/>
                <w:sz w:val="20"/>
              </w:rPr>
              <w:t>Environmental</w:t>
            </w:r>
          </w:p>
        </w:tc>
        <w:tc>
          <w:tcPr>
            <w:tcW w:w="1580" w:type="dxa"/>
            <w:shd w:val="clear" w:color="auto" w:fill="F3F3F3"/>
          </w:tcPr>
          <w:p w:rsidR="008D4080" w:rsidRDefault="00122E57">
            <w:pPr>
              <w:pStyle w:val="TableParagraph"/>
              <w:spacing w:line="214" w:lineRule="exact"/>
              <w:ind w:left="99"/>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57"/>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0" w:type="dxa"/>
            <w:shd w:val="clear" w:color="auto" w:fill="F3F3F3"/>
          </w:tcPr>
          <w:p w:rsidR="008D4080" w:rsidRDefault="008D4080">
            <w:pPr>
              <w:pStyle w:val="TableParagraph"/>
              <w:rPr>
                <w:rFonts w:ascii="Times New Roman"/>
                <w:sz w:val="20"/>
              </w:rPr>
            </w:pPr>
          </w:p>
        </w:tc>
        <w:tc>
          <w:tcPr>
            <w:tcW w:w="1500" w:type="dxa"/>
            <w:shd w:val="clear" w:color="auto" w:fill="F3F3F3"/>
          </w:tcPr>
          <w:p w:rsidR="008D4080" w:rsidRDefault="00122E57">
            <w:pPr>
              <w:pStyle w:val="TableParagraph"/>
              <w:spacing w:line="226" w:lineRule="exact"/>
              <w:ind w:left="128"/>
              <w:rPr>
                <w:sz w:val="20"/>
              </w:rPr>
            </w:pPr>
            <w:r>
              <w:rPr>
                <w:w w:val="105"/>
                <w:sz w:val="20"/>
              </w:rPr>
              <w:t>Care Limited</w:t>
            </w:r>
          </w:p>
        </w:tc>
        <w:tc>
          <w:tcPr>
            <w:tcW w:w="158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5"/>
              <w:rPr>
                <w:sz w:val="20"/>
              </w:rPr>
            </w:pPr>
            <w:r>
              <w:rPr>
                <w:sz w:val="20"/>
              </w:rPr>
              <w:t>(HN)</w:t>
            </w:r>
          </w:p>
        </w:tc>
        <w:tc>
          <w:tcPr>
            <w:tcW w:w="1267" w:type="dxa"/>
            <w:shd w:val="clear" w:color="auto" w:fill="F3F3F3"/>
          </w:tcPr>
          <w:p w:rsidR="008D4080" w:rsidRDefault="00122E57">
            <w:pPr>
              <w:pStyle w:val="TableParagraph"/>
              <w:spacing w:line="226" w:lineRule="exact"/>
              <w:ind w:left="59" w:right="168"/>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88494-1</w:t>
            </w:r>
          </w:p>
        </w:tc>
        <w:tc>
          <w:tcPr>
            <w:tcW w:w="2300" w:type="dxa"/>
          </w:tcPr>
          <w:p w:rsidR="008D4080" w:rsidRDefault="00122E57">
            <w:pPr>
              <w:pStyle w:val="TableParagraph"/>
              <w:spacing w:before="34" w:line="220" w:lineRule="exact"/>
              <w:ind w:left="81"/>
              <w:rPr>
                <w:sz w:val="20"/>
              </w:rPr>
            </w:pPr>
            <w:r>
              <w:rPr>
                <w:w w:val="110"/>
                <w:sz w:val="20"/>
              </w:rPr>
              <w:t>Quaternary ammonium;</w:t>
            </w:r>
          </w:p>
        </w:tc>
        <w:tc>
          <w:tcPr>
            <w:tcW w:w="1440" w:type="dxa"/>
          </w:tcPr>
          <w:p w:rsidR="008D4080" w:rsidRDefault="00122E57">
            <w:pPr>
              <w:pStyle w:val="TableParagraph"/>
              <w:spacing w:before="34" w:line="220" w:lineRule="exact"/>
              <w:ind w:left="130"/>
              <w:rPr>
                <w:sz w:val="20"/>
              </w:rPr>
            </w:pPr>
            <w:r>
              <w:rPr>
                <w:w w:val="110"/>
                <w:sz w:val="20"/>
              </w:rPr>
              <w:t>Wedge</w:t>
            </w:r>
          </w:p>
        </w:tc>
        <w:tc>
          <w:tcPr>
            <w:tcW w:w="1500" w:type="dxa"/>
          </w:tcPr>
          <w:p w:rsidR="008D4080" w:rsidRDefault="00122E57">
            <w:pPr>
              <w:pStyle w:val="TableParagraph"/>
              <w:spacing w:before="34" w:line="220" w:lineRule="exact"/>
              <w:ind w:left="128"/>
              <w:rPr>
                <w:sz w:val="20"/>
              </w:rPr>
            </w:pPr>
            <w:r>
              <w:rPr>
                <w:sz w:val="20"/>
              </w:rPr>
              <w:t>North</w:t>
            </w:r>
          </w:p>
        </w:tc>
        <w:tc>
          <w:tcPr>
            <w:tcW w:w="1580" w:type="dxa"/>
          </w:tcPr>
          <w:p w:rsidR="008D4080" w:rsidRDefault="00122E57">
            <w:pPr>
              <w:pStyle w:val="TableParagraph"/>
              <w:spacing w:before="34" w:line="220" w:lineRule="exact"/>
              <w:ind w:left="99"/>
              <w:rPr>
                <w:sz w:val="20"/>
              </w:rPr>
            </w:pPr>
            <w:r>
              <w:rPr>
                <w:w w:val="110"/>
                <w:sz w:val="20"/>
              </w:rPr>
              <w:t>Human</w:t>
            </w:r>
          </w:p>
        </w:tc>
        <w:tc>
          <w:tcPr>
            <w:tcW w:w="1069" w:type="dxa"/>
          </w:tcPr>
          <w:p w:rsidR="008D4080" w:rsidRDefault="00122E57">
            <w:pPr>
              <w:pStyle w:val="TableParagraph"/>
              <w:spacing w:before="34" w:line="220" w:lineRule="exact"/>
              <w:ind w:left="110"/>
              <w:rPr>
                <w:sz w:val="20"/>
              </w:rPr>
            </w:pPr>
            <w:r>
              <w:rPr>
                <w:w w:val="112"/>
                <w:sz w:val="20"/>
              </w:rPr>
              <w:t>1</w:t>
            </w:r>
          </w:p>
        </w:tc>
        <w:tc>
          <w:tcPr>
            <w:tcW w:w="1363" w:type="dxa"/>
          </w:tcPr>
          <w:p w:rsidR="008D4080" w:rsidRDefault="00122E57">
            <w:pPr>
              <w:pStyle w:val="TableParagraph"/>
              <w:spacing w:before="34" w:line="220" w:lineRule="exact"/>
              <w:ind w:left="82"/>
              <w:rPr>
                <w:sz w:val="20"/>
              </w:rPr>
            </w:pPr>
            <w:proofErr w:type="spellStart"/>
            <w:r>
              <w:rPr>
                <w:w w:val="105"/>
                <w:sz w:val="20"/>
              </w:rPr>
              <w:t>Dilutable</w:t>
            </w:r>
            <w:proofErr w:type="spellEnd"/>
          </w:p>
        </w:tc>
        <w:tc>
          <w:tcPr>
            <w:tcW w:w="1177" w:type="dxa"/>
          </w:tcPr>
          <w:p w:rsidR="008D4080" w:rsidRDefault="00122E57">
            <w:pPr>
              <w:pStyle w:val="TableParagraph"/>
              <w:spacing w:before="34" w:line="220" w:lineRule="exact"/>
              <w:ind w:left="85"/>
              <w:rPr>
                <w:sz w:val="20"/>
              </w:rPr>
            </w:pPr>
            <w:r>
              <w:rPr>
                <w:w w:val="105"/>
                <w:sz w:val="20"/>
              </w:rPr>
              <w:t>Hard</w:t>
            </w:r>
          </w:p>
        </w:tc>
        <w:tc>
          <w:tcPr>
            <w:tcW w:w="1267" w:type="dxa"/>
          </w:tcPr>
          <w:p w:rsidR="008D4080" w:rsidRDefault="00122E57">
            <w:pPr>
              <w:pStyle w:val="TableParagraph"/>
              <w:spacing w:before="34" w:line="220" w:lineRule="exact"/>
              <w:ind w:left="25" w:right="107"/>
              <w:jc w:val="center"/>
              <w:rPr>
                <w:sz w:val="20"/>
              </w:rPr>
            </w:pPr>
            <w:r>
              <w:rPr>
                <w:w w:val="110"/>
                <w:sz w:val="20"/>
              </w:rPr>
              <w:t>Healthcare;</w:t>
            </w:r>
          </w:p>
        </w:tc>
        <w:tc>
          <w:tcPr>
            <w:tcW w:w="1116" w:type="dxa"/>
          </w:tcPr>
          <w:p w:rsidR="008D4080" w:rsidRDefault="00122E57">
            <w:pPr>
              <w:pStyle w:val="TableParagraph"/>
              <w:spacing w:before="34" w:line="220" w:lineRule="exact"/>
              <w:ind w:left="84"/>
              <w:rPr>
                <w:sz w:val="20"/>
              </w:rPr>
            </w:pPr>
            <w:r>
              <w:rPr>
                <w:sz w:val="20"/>
              </w:rPr>
              <w:t>No</w:t>
            </w:r>
          </w:p>
        </w:tc>
        <w:tc>
          <w:tcPr>
            <w:tcW w:w="1150" w:type="dxa"/>
          </w:tcPr>
          <w:p w:rsidR="008D4080" w:rsidRDefault="00122E57">
            <w:pPr>
              <w:pStyle w:val="TableParagraph"/>
              <w:spacing w:before="34" w:line="220" w:lineRule="exact"/>
              <w:ind w:left="76"/>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122E57">
            <w:pPr>
              <w:pStyle w:val="TableParagraph"/>
              <w:spacing w:line="214" w:lineRule="exact"/>
              <w:ind w:left="81"/>
              <w:rPr>
                <w:sz w:val="20"/>
              </w:rPr>
            </w:pPr>
            <w:r>
              <w:rPr>
                <w:w w:val="110"/>
                <w:sz w:val="20"/>
              </w:rPr>
              <w:t>Ethanol (Ethyl alcohol)</w:t>
            </w:r>
          </w:p>
        </w:tc>
        <w:tc>
          <w:tcPr>
            <w:tcW w:w="1440" w:type="dxa"/>
          </w:tcPr>
          <w:p w:rsidR="008D4080" w:rsidRDefault="00122E57">
            <w:pPr>
              <w:pStyle w:val="TableParagraph"/>
              <w:spacing w:line="214" w:lineRule="exact"/>
              <w:ind w:left="130"/>
              <w:rPr>
                <w:sz w:val="20"/>
              </w:rPr>
            </w:pPr>
            <w:r>
              <w:rPr>
                <w:w w:val="110"/>
                <w:sz w:val="20"/>
              </w:rPr>
              <w:t>Disinfectant</w:t>
            </w:r>
          </w:p>
        </w:tc>
        <w:tc>
          <w:tcPr>
            <w:tcW w:w="1500" w:type="dxa"/>
          </w:tcPr>
          <w:p w:rsidR="008D4080" w:rsidRDefault="00122E57">
            <w:pPr>
              <w:pStyle w:val="TableParagraph"/>
              <w:spacing w:line="214" w:lineRule="exact"/>
              <w:ind w:left="128"/>
              <w:rPr>
                <w:sz w:val="20"/>
              </w:rPr>
            </w:pPr>
            <w:r>
              <w:rPr>
                <w:w w:val="110"/>
                <w:sz w:val="20"/>
              </w:rPr>
              <w:t>American</w:t>
            </w:r>
          </w:p>
        </w:tc>
        <w:tc>
          <w:tcPr>
            <w:tcW w:w="1580" w:type="dxa"/>
          </w:tcPr>
          <w:p w:rsidR="008D4080" w:rsidRDefault="00122E57">
            <w:pPr>
              <w:pStyle w:val="TableParagraph"/>
              <w:spacing w:line="214" w:lineRule="exact"/>
              <w:ind w:left="99"/>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w w:val="105"/>
                <w:sz w:val="20"/>
              </w:rPr>
              <w:t>Nonporous</w:t>
            </w:r>
          </w:p>
        </w:tc>
        <w:tc>
          <w:tcPr>
            <w:tcW w:w="1267" w:type="dxa"/>
          </w:tcPr>
          <w:p w:rsidR="008D4080" w:rsidRDefault="00122E57">
            <w:pPr>
              <w:pStyle w:val="TableParagraph"/>
              <w:spacing w:line="214" w:lineRule="exact"/>
              <w:ind w:left="59" w:right="57"/>
              <w:jc w:val="center"/>
              <w:rPr>
                <w:sz w:val="20"/>
              </w:rPr>
            </w:pPr>
            <w:r>
              <w:rPr>
                <w:w w:val="110"/>
                <w:sz w:val="20"/>
              </w:rPr>
              <w:t>Institutional;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34"/>
        </w:trPr>
        <w:tc>
          <w:tcPr>
            <w:tcW w:w="1277" w:type="dxa"/>
          </w:tcPr>
          <w:p w:rsidR="008D4080" w:rsidRDefault="008D4080">
            <w:pPr>
              <w:pStyle w:val="TableParagraph"/>
              <w:rPr>
                <w:rFonts w:ascii="Times New Roman"/>
                <w:sz w:val="16"/>
              </w:rPr>
            </w:pPr>
          </w:p>
        </w:tc>
        <w:tc>
          <w:tcPr>
            <w:tcW w:w="2300" w:type="dxa"/>
          </w:tcPr>
          <w:p w:rsidR="008D4080" w:rsidRDefault="008D4080">
            <w:pPr>
              <w:pStyle w:val="TableParagraph"/>
              <w:rPr>
                <w:rFonts w:ascii="Times New Roman"/>
                <w:sz w:val="16"/>
              </w:rPr>
            </w:pPr>
          </w:p>
        </w:tc>
        <w:tc>
          <w:tcPr>
            <w:tcW w:w="1440" w:type="dxa"/>
          </w:tcPr>
          <w:p w:rsidR="008D4080" w:rsidRDefault="008D4080">
            <w:pPr>
              <w:pStyle w:val="TableParagraph"/>
              <w:rPr>
                <w:rFonts w:ascii="Times New Roman"/>
                <w:sz w:val="16"/>
              </w:rPr>
            </w:pPr>
          </w:p>
        </w:tc>
        <w:tc>
          <w:tcPr>
            <w:tcW w:w="1500" w:type="dxa"/>
          </w:tcPr>
          <w:p w:rsidR="008D4080" w:rsidRDefault="00122E57">
            <w:pPr>
              <w:pStyle w:val="TableParagraph"/>
              <w:spacing w:line="214" w:lineRule="exact"/>
              <w:ind w:left="128"/>
              <w:rPr>
                <w:sz w:val="20"/>
              </w:rPr>
            </w:pPr>
            <w:r>
              <w:rPr>
                <w:w w:val="110"/>
                <w:sz w:val="20"/>
              </w:rPr>
              <w:t>Infection</w:t>
            </w:r>
          </w:p>
        </w:tc>
        <w:tc>
          <w:tcPr>
            <w:tcW w:w="1580" w:type="dxa"/>
          </w:tcPr>
          <w:p w:rsidR="008D4080" w:rsidRDefault="008D4080">
            <w:pPr>
              <w:pStyle w:val="TableParagraph"/>
              <w:rPr>
                <w:rFonts w:ascii="Times New Roman"/>
                <w:sz w:val="16"/>
              </w:rPr>
            </w:pP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77" w:type="dxa"/>
          </w:tcPr>
          <w:p w:rsidR="008D4080" w:rsidRDefault="00122E57">
            <w:pPr>
              <w:pStyle w:val="TableParagraph"/>
              <w:spacing w:line="214" w:lineRule="exact"/>
              <w:ind w:left="85"/>
              <w:rPr>
                <w:sz w:val="20"/>
              </w:rPr>
            </w:pPr>
            <w:r>
              <w:rPr>
                <w:sz w:val="20"/>
              </w:rPr>
              <w:t>(HN)</w:t>
            </w:r>
          </w:p>
        </w:tc>
        <w:tc>
          <w:tcPr>
            <w:tcW w:w="1267" w:type="dxa"/>
          </w:tcPr>
          <w:p w:rsidR="008D4080" w:rsidRDefault="00122E57">
            <w:pPr>
              <w:pStyle w:val="TableParagraph"/>
              <w:spacing w:line="214" w:lineRule="exact"/>
              <w:ind w:left="59" w:right="168"/>
              <w:jc w:val="center"/>
              <w:rPr>
                <w:sz w:val="20"/>
              </w:rPr>
            </w:pPr>
            <w:r>
              <w:rPr>
                <w:w w:val="110"/>
                <w:sz w:val="20"/>
              </w:rPr>
              <w:t>Residential</w:t>
            </w:r>
          </w:p>
        </w:tc>
        <w:tc>
          <w:tcPr>
            <w:tcW w:w="1116" w:type="dxa"/>
          </w:tcPr>
          <w:p w:rsidR="008D4080" w:rsidRDefault="008D4080">
            <w:pPr>
              <w:pStyle w:val="TableParagraph"/>
              <w:rPr>
                <w:rFonts w:ascii="Times New Roman"/>
                <w:sz w:val="16"/>
              </w:rPr>
            </w:pPr>
          </w:p>
        </w:tc>
        <w:tc>
          <w:tcPr>
            <w:tcW w:w="1150"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00" w:type="dxa"/>
          </w:tcPr>
          <w:p w:rsidR="008D4080" w:rsidRDefault="008D4080">
            <w:pPr>
              <w:pStyle w:val="TableParagraph"/>
              <w:rPr>
                <w:rFonts w:ascii="Times New Roman"/>
                <w:sz w:val="20"/>
              </w:rPr>
            </w:pPr>
          </w:p>
        </w:tc>
        <w:tc>
          <w:tcPr>
            <w:tcW w:w="1440" w:type="dxa"/>
          </w:tcPr>
          <w:p w:rsidR="008D4080" w:rsidRDefault="008D4080">
            <w:pPr>
              <w:pStyle w:val="TableParagraph"/>
              <w:rPr>
                <w:rFonts w:ascii="Times New Roman"/>
                <w:sz w:val="20"/>
              </w:rPr>
            </w:pPr>
          </w:p>
        </w:tc>
        <w:tc>
          <w:tcPr>
            <w:tcW w:w="1500" w:type="dxa"/>
          </w:tcPr>
          <w:p w:rsidR="008D4080" w:rsidRDefault="00122E57">
            <w:pPr>
              <w:pStyle w:val="TableParagraph"/>
              <w:spacing w:line="226" w:lineRule="exact"/>
              <w:ind w:left="128"/>
              <w:rPr>
                <w:sz w:val="20"/>
              </w:rPr>
            </w:pPr>
            <w:r>
              <w:rPr>
                <w:sz w:val="20"/>
              </w:rPr>
              <w:t>Control LTD</w:t>
            </w:r>
          </w:p>
        </w:tc>
        <w:tc>
          <w:tcPr>
            <w:tcW w:w="1580"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77" w:type="dxa"/>
          </w:tcPr>
          <w:p w:rsidR="008D4080" w:rsidRDefault="008D4080">
            <w:pPr>
              <w:pStyle w:val="TableParagraph"/>
              <w:rPr>
                <w:rFonts w:ascii="Times New Roman"/>
                <w:sz w:val="20"/>
              </w:rPr>
            </w:pPr>
          </w:p>
        </w:tc>
        <w:tc>
          <w:tcPr>
            <w:tcW w:w="1267" w:type="dxa"/>
          </w:tcPr>
          <w:p w:rsidR="008D4080" w:rsidRDefault="008D4080">
            <w:pPr>
              <w:pStyle w:val="TableParagraph"/>
              <w:rPr>
                <w:rFonts w:ascii="Times New Roman"/>
                <w:sz w:val="20"/>
              </w:rPr>
            </w:pPr>
          </w:p>
        </w:tc>
        <w:tc>
          <w:tcPr>
            <w:tcW w:w="1116" w:type="dxa"/>
          </w:tcPr>
          <w:p w:rsidR="008D4080" w:rsidRDefault="008D4080">
            <w:pPr>
              <w:pStyle w:val="TableParagraph"/>
              <w:rPr>
                <w:rFonts w:ascii="Times New Roman"/>
                <w:sz w:val="20"/>
              </w:rPr>
            </w:pPr>
          </w:p>
        </w:tc>
        <w:tc>
          <w:tcPr>
            <w:tcW w:w="1150"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89896-2</w:t>
            </w:r>
          </w:p>
        </w:tc>
        <w:tc>
          <w:tcPr>
            <w:tcW w:w="2300" w:type="dxa"/>
            <w:shd w:val="clear" w:color="auto" w:fill="F3F3F3"/>
          </w:tcPr>
          <w:p w:rsidR="008D4080" w:rsidRDefault="00122E57">
            <w:pPr>
              <w:pStyle w:val="TableParagraph"/>
              <w:spacing w:before="34" w:line="220" w:lineRule="exact"/>
              <w:ind w:left="81"/>
              <w:rPr>
                <w:sz w:val="20"/>
              </w:rPr>
            </w:pPr>
            <w:r>
              <w:rPr>
                <w:w w:val="110"/>
                <w:sz w:val="20"/>
              </w:rPr>
              <w:t>Hypochlorous acid</w:t>
            </w:r>
          </w:p>
        </w:tc>
        <w:tc>
          <w:tcPr>
            <w:tcW w:w="1440" w:type="dxa"/>
            <w:shd w:val="clear" w:color="auto" w:fill="F3F3F3"/>
          </w:tcPr>
          <w:p w:rsidR="008D4080" w:rsidRDefault="00122E57">
            <w:pPr>
              <w:pStyle w:val="TableParagraph"/>
              <w:spacing w:before="34" w:line="220" w:lineRule="exact"/>
              <w:ind w:left="130"/>
              <w:rPr>
                <w:sz w:val="20"/>
              </w:rPr>
            </w:pPr>
            <w:proofErr w:type="spellStart"/>
            <w:r>
              <w:rPr>
                <w:w w:val="110"/>
                <w:sz w:val="20"/>
              </w:rPr>
              <w:t>Cleansmart</w:t>
            </w:r>
            <w:proofErr w:type="spellEnd"/>
          </w:p>
        </w:tc>
        <w:tc>
          <w:tcPr>
            <w:tcW w:w="1500" w:type="dxa"/>
            <w:shd w:val="clear" w:color="auto" w:fill="F3F3F3"/>
          </w:tcPr>
          <w:p w:rsidR="008D4080" w:rsidRDefault="00122E57">
            <w:pPr>
              <w:pStyle w:val="TableParagraph"/>
              <w:spacing w:before="34" w:line="220" w:lineRule="exact"/>
              <w:ind w:left="128"/>
              <w:rPr>
                <w:sz w:val="20"/>
              </w:rPr>
            </w:pPr>
            <w:r>
              <w:rPr>
                <w:w w:val="115"/>
                <w:sz w:val="20"/>
              </w:rPr>
              <w:t>Simple</w:t>
            </w:r>
          </w:p>
        </w:tc>
        <w:tc>
          <w:tcPr>
            <w:tcW w:w="1580" w:type="dxa"/>
            <w:shd w:val="clear" w:color="auto" w:fill="F3F3F3"/>
          </w:tcPr>
          <w:p w:rsidR="008D4080" w:rsidRDefault="00122E57">
            <w:pPr>
              <w:pStyle w:val="TableParagraph"/>
              <w:spacing w:before="34" w:line="220" w:lineRule="exact"/>
              <w:ind w:left="99"/>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10"/>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2"/>
              <w:rPr>
                <w:sz w:val="20"/>
              </w:rPr>
            </w:pPr>
            <w:r>
              <w:rPr>
                <w:w w:val="110"/>
                <w:sz w:val="20"/>
              </w:rPr>
              <w:t>Ready-to-use</w:t>
            </w:r>
          </w:p>
        </w:tc>
        <w:tc>
          <w:tcPr>
            <w:tcW w:w="1177" w:type="dxa"/>
            <w:shd w:val="clear" w:color="auto" w:fill="F3F3F3"/>
          </w:tcPr>
          <w:p w:rsidR="008D4080" w:rsidRDefault="00122E57">
            <w:pPr>
              <w:pStyle w:val="TableParagraph"/>
              <w:spacing w:before="34" w:line="220" w:lineRule="exact"/>
              <w:ind w:left="85"/>
              <w:rPr>
                <w:sz w:val="20"/>
              </w:rPr>
            </w:pPr>
            <w:r>
              <w:rPr>
                <w:w w:val="105"/>
                <w:sz w:val="20"/>
              </w:rPr>
              <w:t>Hard</w:t>
            </w:r>
          </w:p>
        </w:tc>
        <w:tc>
          <w:tcPr>
            <w:tcW w:w="1267" w:type="dxa"/>
            <w:shd w:val="clear" w:color="auto" w:fill="F3F3F3"/>
          </w:tcPr>
          <w:p w:rsidR="008D4080" w:rsidRDefault="00122E57">
            <w:pPr>
              <w:pStyle w:val="TableParagraph"/>
              <w:spacing w:before="34" w:line="220" w:lineRule="exact"/>
              <w:ind w:left="25" w:right="107"/>
              <w:jc w:val="center"/>
              <w:rPr>
                <w:sz w:val="20"/>
              </w:rPr>
            </w:pPr>
            <w:r>
              <w:rPr>
                <w:w w:val="110"/>
                <w:sz w:val="20"/>
              </w:rPr>
              <w:t>Healthcare;</w:t>
            </w:r>
          </w:p>
        </w:tc>
        <w:tc>
          <w:tcPr>
            <w:tcW w:w="1116" w:type="dxa"/>
            <w:shd w:val="clear" w:color="auto" w:fill="F3F3F3"/>
          </w:tcPr>
          <w:p w:rsidR="008D4080" w:rsidRDefault="00122E57">
            <w:pPr>
              <w:pStyle w:val="TableParagraph"/>
              <w:spacing w:before="34" w:line="220" w:lineRule="exact"/>
              <w:ind w:left="84"/>
              <w:rPr>
                <w:sz w:val="20"/>
              </w:rPr>
            </w:pPr>
            <w:r>
              <w:rPr>
                <w:sz w:val="20"/>
              </w:rPr>
              <w:t>No</w:t>
            </w:r>
          </w:p>
        </w:tc>
        <w:tc>
          <w:tcPr>
            <w:tcW w:w="1150" w:type="dxa"/>
            <w:shd w:val="clear" w:color="auto" w:fill="F3F3F3"/>
          </w:tcPr>
          <w:p w:rsidR="008D4080" w:rsidRDefault="00122E57">
            <w:pPr>
              <w:pStyle w:val="TableParagraph"/>
              <w:spacing w:before="34" w:line="220" w:lineRule="exact"/>
              <w:ind w:left="76"/>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122E57">
            <w:pPr>
              <w:pStyle w:val="TableParagraph"/>
              <w:spacing w:line="214" w:lineRule="exact"/>
              <w:ind w:left="128"/>
              <w:rPr>
                <w:sz w:val="20"/>
              </w:rPr>
            </w:pPr>
            <w:r>
              <w:rPr>
                <w:w w:val="115"/>
                <w:sz w:val="20"/>
              </w:rPr>
              <w:t>Science</w:t>
            </w:r>
          </w:p>
        </w:tc>
        <w:tc>
          <w:tcPr>
            <w:tcW w:w="1580" w:type="dxa"/>
            <w:shd w:val="clear" w:color="auto" w:fill="F3F3F3"/>
          </w:tcPr>
          <w:p w:rsidR="008D4080" w:rsidRDefault="00122E57">
            <w:pPr>
              <w:pStyle w:val="TableParagraph"/>
              <w:spacing w:line="214" w:lineRule="exact"/>
              <w:ind w:left="99"/>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Nonporous</w:t>
            </w:r>
          </w:p>
        </w:tc>
        <w:tc>
          <w:tcPr>
            <w:tcW w:w="1267" w:type="dxa"/>
            <w:shd w:val="clear" w:color="auto" w:fill="F3F3F3"/>
          </w:tcPr>
          <w:p w:rsidR="008D4080" w:rsidRDefault="00122E57">
            <w:pPr>
              <w:pStyle w:val="TableParagraph"/>
              <w:spacing w:line="214" w:lineRule="exact"/>
              <w:ind w:left="59" w:right="57"/>
              <w:jc w:val="center"/>
              <w:rPr>
                <w:sz w:val="20"/>
              </w:rPr>
            </w:pPr>
            <w:r>
              <w:rPr>
                <w:w w:val="110"/>
                <w:sz w:val="20"/>
              </w:rPr>
              <w:t>Institutional;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00" w:type="dxa"/>
            <w:shd w:val="clear" w:color="auto" w:fill="F3F3F3"/>
          </w:tcPr>
          <w:p w:rsidR="008D4080" w:rsidRDefault="008D4080">
            <w:pPr>
              <w:pStyle w:val="TableParagraph"/>
              <w:rPr>
                <w:rFonts w:ascii="Times New Roman"/>
                <w:sz w:val="16"/>
              </w:rPr>
            </w:pPr>
          </w:p>
        </w:tc>
        <w:tc>
          <w:tcPr>
            <w:tcW w:w="1440" w:type="dxa"/>
            <w:shd w:val="clear" w:color="auto" w:fill="F3F3F3"/>
          </w:tcPr>
          <w:p w:rsidR="008D4080" w:rsidRDefault="008D4080">
            <w:pPr>
              <w:pStyle w:val="TableParagraph"/>
              <w:rPr>
                <w:rFonts w:ascii="Times New Roman"/>
                <w:sz w:val="16"/>
              </w:rPr>
            </w:pPr>
          </w:p>
        </w:tc>
        <w:tc>
          <w:tcPr>
            <w:tcW w:w="1500" w:type="dxa"/>
            <w:shd w:val="clear" w:color="auto" w:fill="F3F3F3"/>
          </w:tcPr>
          <w:p w:rsidR="008D4080" w:rsidRDefault="00122E57">
            <w:pPr>
              <w:pStyle w:val="TableParagraph"/>
              <w:spacing w:line="214" w:lineRule="exact"/>
              <w:ind w:left="128"/>
              <w:rPr>
                <w:sz w:val="20"/>
              </w:rPr>
            </w:pPr>
            <w:r>
              <w:rPr>
                <w:w w:val="110"/>
                <w:sz w:val="20"/>
              </w:rPr>
              <w:t>Limited</w:t>
            </w:r>
          </w:p>
        </w:tc>
        <w:tc>
          <w:tcPr>
            <w:tcW w:w="1580"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77" w:type="dxa"/>
            <w:shd w:val="clear" w:color="auto" w:fill="F3F3F3"/>
          </w:tcPr>
          <w:p w:rsidR="008D4080" w:rsidRDefault="00122E57">
            <w:pPr>
              <w:pStyle w:val="TableParagraph"/>
              <w:spacing w:line="214" w:lineRule="exact"/>
              <w:ind w:left="85"/>
              <w:rPr>
                <w:sz w:val="20"/>
              </w:rPr>
            </w:pPr>
            <w:r>
              <w:rPr>
                <w:w w:val="105"/>
                <w:sz w:val="20"/>
              </w:rPr>
              <w:t>(HN); Food</w:t>
            </w:r>
          </w:p>
        </w:tc>
        <w:tc>
          <w:tcPr>
            <w:tcW w:w="1267" w:type="dxa"/>
            <w:shd w:val="clear" w:color="auto" w:fill="F3F3F3"/>
          </w:tcPr>
          <w:p w:rsidR="008D4080" w:rsidRDefault="00122E57">
            <w:pPr>
              <w:pStyle w:val="TableParagraph"/>
              <w:spacing w:line="214" w:lineRule="exact"/>
              <w:ind w:left="59" w:right="168"/>
              <w:jc w:val="center"/>
              <w:rPr>
                <w:sz w:val="20"/>
              </w:rPr>
            </w:pPr>
            <w:r>
              <w:rPr>
                <w:w w:val="110"/>
                <w:sz w:val="20"/>
              </w:rPr>
              <w:t>Residential</w:t>
            </w:r>
          </w:p>
        </w:tc>
        <w:tc>
          <w:tcPr>
            <w:tcW w:w="1116" w:type="dxa"/>
            <w:shd w:val="clear" w:color="auto" w:fill="F3F3F3"/>
          </w:tcPr>
          <w:p w:rsidR="008D4080" w:rsidRDefault="008D4080">
            <w:pPr>
              <w:pStyle w:val="TableParagraph"/>
              <w:rPr>
                <w:rFonts w:ascii="Times New Roman"/>
                <w:sz w:val="16"/>
              </w:rPr>
            </w:pPr>
          </w:p>
        </w:tc>
        <w:tc>
          <w:tcPr>
            <w:tcW w:w="1150"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00" w:type="dxa"/>
            <w:shd w:val="clear" w:color="auto" w:fill="F3F3F3"/>
          </w:tcPr>
          <w:p w:rsidR="008D4080" w:rsidRDefault="008D4080">
            <w:pPr>
              <w:pStyle w:val="TableParagraph"/>
              <w:rPr>
                <w:rFonts w:ascii="Times New Roman"/>
                <w:sz w:val="20"/>
              </w:rPr>
            </w:pPr>
          </w:p>
        </w:tc>
        <w:tc>
          <w:tcPr>
            <w:tcW w:w="1440" w:type="dxa"/>
            <w:shd w:val="clear" w:color="auto" w:fill="F3F3F3"/>
          </w:tcPr>
          <w:p w:rsidR="008D4080" w:rsidRDefault="008D4080">
            <w:pPr>
              <w:pStyle w:val="TableParagraph"/>
              <w:rPr>
                <w:rFonts w:ascii="Times New Roman"/>
                <w:sz w:val="20"/>
              </w:rPr>
            </w:pPr>
          </w:p>
        </w:tc>
        <w:tc>
          <w:tcPr>
            <w:tcW w:w="1500" w:type="dxa"/>
            <w:shd w:val="clear" w:color="auto" w:fill="F3F3F3"/>
          </w:tcPr>
          <w:p w:rsidR="008D4080" w:rsidRDefault="008D4080">
            <w:pPr>
              <w:pStyle w:val="TableParagraph"/>
              <w:rPr>
                <w:rFonts w:ascii="Times New Roman"/>
                <w:sz w:val="20"/>
              </w:rPr>
            </w:pPr>
          </w:p>
        </w:tc>
        <w:tc>
          <w:tcPr>
            <w:tcW w:w="1580"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77" w:type="dxa"/>
            <w:shd w:val="clear" w:color="auto" w:fill="F3F3F3"/>
          </w:tcPr>
          <w:p w:rsidR="008D4080" w:rsidRDefault="00122E57">
            <w:pPr>
              <w:pStyle w:val="TableParagraph"/>
              <w:spacing w:line="226" w:lineRule="exact"/>
              <w:ind w:left="85"/>
              <w:rPr>
                <w:sz w:val="20"/>
              </w:rPr>
            </w:pPr>
            <w:r>
              <w:rPr>
                <w:w w:val="105"/>
                <w:sz w:val="20"/>
              </w:rPr>
              <w:t>Contact No</w:t>
            </w:r>
          </w:p>
        </w:tc>
        <w:tc>
          <w:tcPr>
            <w:tcW w:w="1267" w:type="dxa"/>
            <w:shd w:val="clear" w:color="auto" w:fill="F3F3F3"/>
          </w:tcPr>
          <w:p w:rsidR="008D4080" w:rsidRDefault="008D4080">
            <w:pPr>
              <w:pStyle w:val="TableParagraph"/>
              <w:rPr>
                <w:rFonts w:ascii="Times New Roman"/>
                <w:sz w:val="20"/>
              </w:rPr>
            </w:pPr>
          </w:p>
        </w:tc>
        <w:tc>
          <w:tcPr>
            <w:tcW w:w="1116" w:type="dxa"/>
            <w:shd w:val="clear" w:color="auto" w:fill="F3F3F3"/>
          </w:tcPr>
          <w:p w:rsidR="008D4080" w:rsidRDefault="008D4080">
            <w:pPr>
              <w:pStyle w:val="TableParagraph"/>
              <w:rPr>
                <w:rFonts w:ascii="Times New Roman"/>
                <w:sz w:val="20"/>
              </w:rPr>
            </w:pPr>
          </w:p>
        </w:tc>
        <w:tc>
          <w:tcPr>
            <w:tcW w:w="1150"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780" w:left="680" w:header="0" w:footer="583"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77"/>
        <w:gridCol w:w="2330"/>
        <w:gridCol w:w="1418"/>
        <w:gridCol w:w="1501"/>
        <w:gridCol w:w="1572"/>
        <w:gridCol w:w="1069"/>
        <w:gridCol w:w="1363"/>
        <w:gridCol w:w="1168"/>
        <w:gridCol w:w="1277"/>
        <w:gridCol w:w="1117"/>
        <w:gridCol w:w="1151"/>
      </w:tblGrid>
      <w:tr w:rsidR="008D4080">
        <w:trPr>
          <w:trHeight w:val="555"/>
        </w:trPr>
        <w:tc>
          <w:tcPr>
            <w:tcW w:w="1277" w:type="dxa"/>
            <w:shd w:val="clear" w:color="auto" w:fill="2D4154"/>
          </w:tcPr>
          <w:p w:rsidR="008D4080" w:rsidRDefault="00122E57">
            <w:pPr>
              <w:pStyle w:val="TableParagraph"/>
              <w:spacing w:before="26" w:line="258" w:lineRule="exact"/>
              <w:ind w:left="1" w:right="77"/>
              <w:jc w:val="center"/>
              <w:rPr>
                <w:rFonts w:ascii="Lucida Sans"/>
              </w:rPr>
            </w:pPr>
            <w:r>
              <w:rPr>
                <w:rFonts w:ascii="Lucida Sans"/>
                <w:color w:val="FFFFFF"/>
                <w:w w:val="105"/>
              </w:rPr>
              <w:t>EPA</w:t>
            </w:r>
          </w:p>
          <w:p w:rsidR="008D4080" w:rsidRDefault="00122E57">
            <w:pPr>
              <w:pStyle w:val="TableParagraph"/>
              <w:spacing w:line="251" w:lineRule="exact"/>
              <w:ind w:left="1" w:right="77"/>
              <w:jc w:val="center"/>
              <w:rPr>
                <w:rFonts w:ascii="Lucida Sans"/>
              </w:rPr>
            </w:pPr>
            <w:r>
              <w:rPr>
                <w:rFonts w:ascii="Lucida Sans"/>
                <w:color w:val="FFFFFF"/>
                <w:w w:val="90"/>
              </w:rPr>
              <w:t>Registration</w:t>
            </w:r>
          </w:p>
        </w:tc>
        <w:tc>
          <w:tcPr>
            <w:tcW w:w="2330" w:type="dxa"/>
            <w:shd w:val="clear" w:color="auto" w:fill="2D4154"/>
          </w:tcPr>
          <w:p w:rsidR="008D4080" w:rsidRDefault="00122E57">
            <w:pPr>
              <w:pStyle w:val="TableParagraph"/>
              <w:spacing w:before="26"/>
              <w:ind w:left="208"/>
              <w:rPr>
                <w:rFonts w:ascii="Lucida Sans"/>
              </w:rPr>
            </w:pPr>
            <w:r>
              <w:rPr>
                <w:rFonts w:ascii="Lucida Sans"/>
                <w:color w:val="FFFFFF"/>
              </w:rPr>
              <w:t>Active Ingredient(s)</w:t>
            </w:r>
          </w:p>
        </w:tc>
        <w:tc>
          <w:tcPr>
            <w:tcW w:w="1418" w:type="dxa"/>
            <w:shd w:val="clear" w:color="auto" w:fill="2D4154"/>
          </w:tcPr>
          <w:p w:rsidR="008D4080" w:rsidRDefault="00122E57">
            <w:pPr>
              <w:pStyle w:val="TableParagraph"/>
              <w:spacing w:before="32" w:line="258" w:lineRule="exact"/>
              <w:ind w:left="447" w:right="270" w:hanging="95"/>
              <w:rPr>
                <w:rFonts w:ascii="Lucida Sans"/>
              </w:rPr>
            </w:pPr>
            <w:r>
              <w:rPr>
                <w:rFonts w:ascii="Lucida Sans"/>
                <w:color w:val="FFFFFF"/>
                <w:w w:val="95"/>
              </w:rPr>
              <w:t xml:space="preserve">Product </w:t>
            </w:r>
            <w:r>
              <w:rPr>
                <w:rFonts w:ascii="Lucida Sans"/>
                <w:color w:val="FFFFFF"/>
              </w:rPr>
              <w:t>Name</w:t>
            </w:r>
          </w:p>
        </w:tc>
        <w:tc>
          <w:tcPr>
            <w:tcW w:w="1501" w:type="dxa"/>
            <w:shd w:val="clear" w:color="auto" w:fill="2D4154"/>
          </w:tcPr>
          <w:p w:rsidR="008D4080" w:rsidRDefault="00122E57">
            <w:pPr>
              <w:pStyle w:val="TableParagraph"/>
              <w:spacing w:before="26"/>
              <w:ind w:left="309"/>
              <w:rPr>
                <w:rFonts w:ascii="Lucida Sans"/>
              </w:rPr>
            </w:pPr>
            <w:r>
              <w:rPr>
                <w:rFonts w:ascii="Lucida Sans"/>
                <w:color w:val="FFFFFF"/>
              </w:rPr>
              <w:t>Company</w:t>
            </w:r>
          </w:p>
        </w:tc>
        <w:tc>
          <w:tcPr>
            <w:tcW w:w="1572" w:type="dxa"/>
            <w:shd w:val="clear" w:color="auto" w:fill="2D4154"/>
          </w:tcPr>
          <w:p w:rsidR="008D4080" w:rsidRDefault="00122E57">
            <w:pPr>
              <w:pStyle w:val="TableParagraph"/>
              <w:spacing w:before="32" w:line="258" w:lineRule="exact"/>
              <w:ind w:left="510" w:right="58" w:hanging="330"/>
              <w:rPr>
                <w:rFonts w:ascii="Lucida Sans"/>
              </w:rPr>
            </w:pPr>
            <w:r>
              <w:rPr>
                <w:rFonts w:ascii="Lucida Sans"/>
                <w:color w:val="FFFFFF"/>
              </w:rPr>
              <w:t>To kill SARS- CoV-2</w:t>
            </w:r>
          </w:p>
        </w:tc>
        <w:tc>
          <w:tcPr>
            <w:tcW w:w="1069" w:type="dxa"/>
            <w:shd w:val="clear" w:color="auto" w:fill="2D4154"/>
          </w:tcPr>
          <w:p w:rsidR="008D4080" w:rsidRDefault="00122E57">
            <w:pPr>
              <w:pStyle w:val="TableParagraph"/>
              <w:spacing w:before="32" w:line="258" w:lineRule="exact"/>
              <w:ind w:left="145" w:right="32" w:firstLine="18"/>
              <w:rPr>
                <w:rFonts w:ascii="Lucida Sans"/>
              </w:rPr>
            </w:pPr>
            <w:r>
              <w:rPr>
                <w:rFonts w:ascii="Lucida Sans"/>
                <w:color w:val="FFFFFF"/>
                <w:w w:val="95"/>
              </w:rPr>
              <w:t xml:space="preserve">Contact </w:t>
            </w:r>
            <w:r>
              <w:rPr>
                <w:rFonts w:ascii="Lucida Sans"/>
                <w:color w:val="FFFFFF"/>
              </w:rPr>
              <w:t>Time (in</w:t>
            </w:r>
          </w:p>
        </w:tc>
        <w:tc>
          <w:tcPr>
            <w:tcW w:w="1363" w:type="dxa"/>
            <w:shd w:val="clear" w:color="auto" w:fill="2D4154"/>
          </w:tcPr>
          <w:p w:rsidR="008D4080" w:rsidRDefault="00122E57">
            <w:pPr>
              <w:pStyle w:val="TableParagraph"/>
              <w:spacing w:before="32" w:line="258" w:lineRule="exact"/>
              <w:ind w:left="447" w:hanging="357"/>
              <w:rPr>
                <w:rFonts w:ascii="Lucida Sans"/>
              </w:rPr>
            </w:pPr>
            <w:r>
              <w:rPr>
                <w:rFonts w:ascii="Lucida Sans"/>
                <w:color w:val="FFFFFF"/>
                <w:w w:val="90"/>
              </w:rPr>
              <w:t xml:space="preserve">Formulation </w:t>
            </w:r>
            <w:r>
              <w:rPr>
                <w:rFonts w:ascii="Lucida Sans"/>
                <w:color w:val="FFFFFF"/>
              </w:rPr>
              <w:t>Type</w:t>
            </w:r>
          </w:p>
        </w:tc>
        <w:tc>
          <w:tcPr>
            <w:tcW w:w="1168" w:type="dxa"/>
            <w:shd w:val="clear" w:color="auto" w:fill="2D4154"/>
          </w:tcPr>
          <w:p w:rsidR="008D4080" w:rsidRDefault="00122E57">
            <w:pPr>
              <w:pStyle w:val="TableParagraph"/>
              <w:spacing w:before="32" w:line="258" w:lineRule="exact"/>
              <w:ind w:left="299" w:hanging="89"/>
              <w:rPr>
                <w:rFonts w:ascii="Lucida Sans"/>
              </w:rPr>
            </w:pPr>
            <w:r>
              <w:rPr>
                <w:rFonts w:ascii="Lucida Sans"/>
                <w:color w:val="FFFFFF"/>
                <w:w w:val="95"/>
              </w:rPr>
              <w:t xml:space="preserve">Surface </w:t>
            </w:r>
            <w:r>
              <w:rPr>
                <w:rFonts w:ascii="Lucida Sans"/>
                <w:color w:val="FFFFFF"/>
              </w:rPr>
              <w:t>Types</w:t>
            </w:r>
          </w:p>
        </w:tc>
        <w:tc>
          <w:tcPr>
            <w:tcW w:w="1277" w:type="dxa"/>
            <w:shd w:val="clear" w:color="auto" w:fill="2D4154"/>
          </w:tcPr>
          <w:p w:rsidR="008D4080" w:rsidRDefault="00122E57">
            <w:pPr>
              <w:pStyle w:val="TableParagraph"/>
              <w:spacing w:before="26"/>
              <w:ind w:left="69" w:right="53"/>
              <w:jc w:val="center"/>
              <w:rPr>
                <w:rFonts w:ascii="Lucida Sans"/>
              </w:rPr>
            </w:pPr>
            <w:r>
              <w:rPr>
                <w:rFonts w:ascii="Lucida Sans"/>
                <w:color w:val="FFFFFF"/>
              </w:rPr>
              <w:t>Use Sites</w:t>
            </w:r>
          </w:p>
        </w:tc>
        <w:tc>
          <w:tcPr>
            <w:tcW w:w="1117" w:type="dxa"/>
            <w:shd w:val="clear" w:color="auto" w:fill="2D4154"/>
          </w:tcPr>
          <w:p w:rsidR="008D4080" w:rsidRDefault="00122E57">
            <w:pPr>
              <w:pStyle w:val="TableParagraph"/>
              <w:spacing w:before="32" w:line="258" w:lineRule="exact"/>
              <w:ind w:left="334" w:hanging="245"/>
              <w:rPr>
                <w:rFonts w:ascii="Lucida Sans"/>
              </w:rPr>
            </w:pPr>
            <w:r>
              <w:rPr>
                <w:rFonts w:ascii="Lucida Sans"/>
                <w:color w:val="FFFFFF"/>
                <w:w w:val="90"/>
              </w:rPr>
              <w:t xml:space="preserve">Emerging </w:t>
            </w:r>
            <w:r>
              <w:rPr>
                <w:rFonts w:ascii="Lucida Sans"/>
                <w:color w:val="FFFFFF"/>
              </w:rPr>
              <w:t>Viral</w:t>
            </w:r>
          </w:p>
        </w:tc>
        <w:tc>
          <w:tcPr>
            <w:tcW w:w="1151" w:type="dxa"/>
            <w:shd w:val="clear" w:color="auto" w:fill="2D4154"/>
          </w:tcPr>
          <w:p w:rsidR="008D4080" w:rsidRDefault="00122E57">
            <w:pPr>
              <w:pStyle w:val="TableParagraph"/>
              <w:spacing w:before="32" w:line="258" w:lineRule="exact"/>
              <w:ind w:left="168" w:firstLine="216"/>
              <w:rPr>
                <w:rFonts w:ascii="Lucida Sans"/>
              </w:rPr>
            </w:pPr>
            <w:r>
              <w:rPr>
                <w:rFonts w:ascii="Lucida Sans"/>
                <w:color w:val="FFFFFF"/>
              </w:rPr>
              <w:t xml:space="preserve">Date </w:t>
            </w:r>
            <w:r>
              <w:rPr>
                <w:rFonts w:ascii="Lucida Sans"/>
                <w:color w:val="FFFFFF"/>
                <w:w w:val="95"/>
              </w:rPr>
              <w:t>Added to</w:t>
            </w:r>
          </w:p>
        </w:tc>
      </w:tr>
      <w:tr w:rsidR="008D4080">
        <w:trPr>
          <w:trHeight w:val="257"/>
        </w:trPr>
        <w:tc>
          <w:tcPr>
            <w:tcW w:w="1277" w:type="dxa"/>
            <w:shd w:val="clear" w:color="auto" w:fill="2D4154"/>
          </w:tcPr>
          <w:p w:rsidR="008D4080" w:rsidRDefault="00122E57">
            <w:pPr>
              <w:pStyle w:val="TableParagraph"/>
              <w:spacing w:line="238" w:lineRule="exact"/>
              <w:ind w:left="204"/>
              <w:rPr>
                <w:rFonts w:ascii="Lucida Sans"/>
              </w:rPr>
            </w:pPr>
            <w:r>
              <w:rPr>
                <w:rFonts w:ascii="Lucida Sans"/>
                <w:color w:val="FFFFFF"/>
              </w:rPr>
              <w:t>Number</w:t>
            </w:r>
          </w:p>
        </w:tc>
        <w:tc>
          <w:tcPr>
            <w:tcW w:w="2330" w:type="dxa"/>
            <w:shd w:val="clear" w:color="auto" w:fill="2D4154"/>
          </w:tcPr>
          <w:p w:rsidR="008D4080" w:rsidRDefault="008D4080">
            <w:pPr>
              <w:pStyle w:val="TableParagraph"/>
              <w:rPr>
                <w:rFonts w:ascii="Times New Roman"/>
                <w:sz w:val="18"/>
              </w:rPr>
            </w:pPr>
          </w:p>
        </w:tc>
        <w:tc>
          <w:tcPr>
            <w:tcW w:w="1418" w:type="dxa"/>
            <w:shd w:val="clear" w:color="auto" w:fill="2D4154"/>
          </w:tcPr>
          <w:p w:rsidR="008D4080" w:rsidRDefault="008D4080">
            <w:pPr>
              <w:pStyle w:val="TableParagraph"/>
              <w:rPr>
                <w:rFonts w:ascii="Times New Roman"/>
                <w:sz w:val="18"/>
              </w:rPr>
            </w:pPr>
          </w:p>
        </w:tc>
        <w:tc>
          <w:tcPr>
            <w:tcW w:w="1501" w:type="dxa"/>
            <w:shd w:val="clear" w:color="auto" w:fill="2D4154"/>
          </w:tcPr>
          <w:p w:rsidR="008D4080" w:rsidRDefault="008D4080">
            <w:pPr>
              <w:pStyle w:val="TableParagraph"/>
              <w:rPr>
                <w:rFonts w:ascii="Times New Roman"/>
                <w:sz w:val="18"/>
              </w:rPr>
            </w:pPr>
          </w:p>
        </w:tc>
        <w:tc>
          <w:tcPr>
            <w:tcW w:w="1572" w:type="dxa"/>
            <w:shd w:val="clear" w:color="auto" w:fill="2D4154"/>
          </w:tcPr>
          <w:p w:rsidR="008D4080" w:rsidRDefault="00122E57">
            <w:pPr>
              <w:pStyle w:val="TableParagraph"/>
              <w:spacing w:line="238" w:lineRule="exact"/>
              <w:ind w:left="222"/>
              <w:rPr>
                <w:rFonts w:ascii="Lucida Sans"/>
              </w:rPr>
            </w:pPr>
            <w:r>
              <w:rPr>
                <w:rFonts w:ascii="Lucida Sans"/>
                <w:color w:val="FFFFFF"/>
              </w:rPr>
              <w:t>(COVID-19),</w:t>
            </w:r>
          </w:p>
        </w:tc>
        <w:tc>
          <w:tcPr>
            <w:tcW w:w="1069" w:type="dxa"/>
            <w:shd w:val="clear" w:color="auto" w:fill="2D4154"/>
          </w:tcPr>
          <w:p w:rsidR="008D4080" w:rsidRDefault="00122E57">
            <w:pPr>
              <w:pStyle w:val="TableParagraph"/>
              <w:spacing w:line="238" w:lineRule="exact"/>
              <w:ind w:left="112"/>
              <w:rPr>
                <w:rFonts w:ascii="Lucida Sans"/>
              </w:rPr>
            </w:pPr>
            <w:r>
              <w:rPr>
                <w:rFonts w:ascii="Lucida Sans"/>
                <w:color w:val="FFFFFF"/>
                <w:w w:val="95"/>
              </w:rPr>
              <w:t>minutes)</w:t>
            </w: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86"/>
              <w:rPr>
                <w:rFonts w:ascii="Lucida Sans"/>
              </w:rPr>
            </w:pPr>
            <w:r>
              <w:rPr>
                <w:rFonts w:ascii="Lucida Sans"/>
                <w:color w:val="FFFFFF"/>
              </w:rPr>
              <w:t>Pathogen</w:t>
            </w:r>
          </w:p>
        </w:tc>
        <w:tc>
          <w:tcPr>
            <w:tcW w:w="1151" w:type="dxa"/>
            <w:shd w:val="clear" w:color="auto" w:fill="2D4154"/>
          </w:tcPr>
          <w:p w:rsidR="008D4080" w:rsidRDefault="00122E57">
            <w:pPr>
              <w:pStyle w:val="TableParagraph"/>
              <w:spacing w:line="238" w:lineRule="exact"/>
              <w:ind w:left="73"/>
              <w:jc w:val="center"/>
              <w:rPr>
                <w:rFonts w:ascii="Lucida Sans"/>
              </w:rPr>
            </w:pPr>
            <w:r>
              <w:rPr>
                <w:rFonts w:ascii="Lucida Sans"/>
                <w:color w:val="FFFFFF"/>
              </w:rPr>
              <w:t>List N</w:t>
            </w: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30" w:type="dxa"/>
            <w:shd w:val="clear" w:color="auto" w:fill="2D4154"/>
          </w:tcPr>
          <w:p w:rsidR="008D4080" w:rsidRDefault="008D4080">
            <w:pPr>
              <w:pStyle w:val="TableParagraph"/>
              <w:rPr>
                <w:rFonts w:ascii="Times New Roman"/>
                <w:sz w:val="18"/>
              </w:rPr>
            </w:pPr>
          </w:p>
        </w:tc>
        <w:tc>
          <w:tcPr>
            <w:tcW w:w="1418" w:type="dxa"/>
            <w:shd w:val="clear" w:color="auto" w:fill="2D4154"/>
          </w:tcPr>
          <w:p w:rsidR="008D4080" w:rsidRDefault="008D4080">
            <w:pPr>
              <w:pStyle w:val="TableParagraph"/>
              <w:rPr>
                <w:rFonts w:ascii="Times New Roman"/>
                <w:sz w:val="18"/>
              </w:rPr>
            </w:pPr>
          </w:p>
        </w:tc>
        <w:tc>
          <w:tcPr>
            <w:tcW w:w="1501" w:type="dxa"/>
            <w:shd w:val="clear" w:color="auto" w:fill="2D4154"/>
          </w:tcPr>
          <w:p w:rsidR="008D4080" w:rsidRDefault="008D4080">
            <w:pPr>
              <w:pStyle w:val="TableParagraph"/>
              <w:rPr>
                <w:rFonts w:ascii="Times New Roman"/>
                <w:sz w:val="18"/>
              </w:rPr>
            </w:pPr>
          </w:p>
        </w:tc>
        <w:tc>
          <w:tcPr>
            <w:tcW w:w="1572" w:type="dxa"/>
            <w:shd w:val="clear" w:color="auto" w:fill="2D4154"/>
          </w:tcPr>
          <w:p w:rsidR="008D4080" w:rsidRDefault="00122E57">
            <w:pPr>
              <w:pStyle w:val="TableParagraph"/>
              <w:spacing w:line="238" w:lineRule="exact"/>
              <w:ind w:left="503"/>
              <w:rPr>
                <w:rFonts w:ascii="Lucida Sans"/>
              </w:rPr>
            </w:pPr>
            <w:r>
              <w:rPr>
                <w:rFonts w:ascii="Lucida Sans"/>
                <w:color w:val="FFFFFF"/>
              </w:rPr>
              <w:t>follow</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122E57">
            <w:pPr>
              <w:pStyle w:val="TableParagraph"/>
              <w:spacing w:line="238" w:lineRule="exact"/>
              <w:ind w:left="222"/>
              <w:rPr>
                <w:rFonts w:ascii="Lucida Sans"/>
              </w:rPr>
            </w:pPr>
            <w:r>
              <w:rPr>
                <w:rFonts w:ascii="Lucida Sans"/>
                <w:color w:val="FFFFFF"/>
              </w:rPr>
              <w:t>Claim?</w:t>
            </w: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30" w:type="dxa"/>
            <w:shd w:val="clear" w:color="auto" w:fill="2D4154"/>
          </w:tcPr>
          <w:p w:rsidR="008D4080" w:rsidRDefault="008D4080">
            <w:pPr>
              <w:pStyle w:val="TableParagraph"/>
              <w:rPr>
                <w:rFonts w:ascii="Times New Roman"/>
                <w:sz w:val="18"/>
              </w:rPr>
            </w:pPr>
          </w:p>
        </w:tc>
        <w:tc>
          <w:tcPr>
            <w:tcW w:w="1418" w:type="dxa"/>
            <w:shd w:val="clear" w:color="auto" w:fill="2D4154"/>
          </w:tcPr>
          <w:p w:rsidR="008D4080" w:rsidRDefault="008D4080">
            <w:pPr>
              <w:pStyle w:val="TableParagraph"/>
              <w:rPr>
                <w:rFonts w:ascii="Times New Roman"/>
                <w:sz w:val="18"/>
              </w:rPr>
            </w:pPr>
          </w:p>
        </w:tc>
        <w:tc>
          <w:tcPr>
            <w:tcW w:w="1501" w:type="dxa"/>
            <w:shd w:val="clear" w:color="auto" w:fill="2D4154"/>
          </w:tcPr>
          <w:p w:rsidR="008D4080" w:rsidRDefault="008D4080">
            <w:pPr>
              <w:pStyle w:val="TableParagraph"/>
              <w:rPr>
                <w:rFonts w:ascii="Times New Roman"/>
                <w:sz w:val="18"/>
              </w:rPr>
            </w:pPr>
          </w:p>
        </w:tc>
        <w:tc>
          <w:tcPr>
            <w:tcW w:w="1572" w:type="dxa"/>
            <w:shd w:val="clear" w:color="auto" w:fill="2D4154"/>
          </w:tcPr>
          <w:p w:rsidR="008D4080" w:rsidRDefault="00122E57">
            <w:pPr>
              <w:pStyle w:val="TableParagraph"/>
              <w:spacing w:line="238" w:lineRule="exact"/>
              <w:ind w:left="227"/>
              <w:rPr>
                <w:rFonts w:ascii="Lucida Sans"/>
              </w:rPr>
            </w:pPr>
            <w:r>
              <w:rPr>
                <w:rFonts w:ascii="Lucida Sans"/>
                <w:color w:val="FFFFFF"/>
              </w:rPr>
              <w:t>disinfection</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30" w:type="dxa"/>
            <w:shd w:val="clear" w:color="auto" w:fill="2D4154"/>
          </w:tcPr>
          <w:p w:rsidR="008D4080" w:rsidRDefault="008D4080">
            <w:pPr>
              <w:pStyle w:val="TableParagraph"/>
              <w:rPr>
                <w:rFonts w:ascii="Times New Roman"/>
                <w:sz w:val="18"/>
              </w:rPr>
            </w:pPr>
          </w:p>
        </w:tc>
        <w:tc>
          <w:tcPr>
            <w:tcW w:w="1418" w:type="dxa"/>
            <w:shd w:val="clear" w:color="auto" w:fill="2D4154"/>
          </w:tcPr>
          <w:p w:rsidR="008D4080" w:rsidRDefault="008D4080">
            <w:pPr>
              <w:pStyle w:val="TableParagraph"/>
              <w:rPr>
                <w:rFonts w:ascii="Times New Roman"/>
                <w:sz w:val="18"/>
              </w:rPr>
            </w:pPr>
          </w:p>
        </w:tc>
        <w:tc>
          <w:tcPr>
            <w:tcW w:w="1501" w:type="dxa"/>
            <w:shd w:val="clear" w:color="auto" w:fill="2D4154"/>
          </w:tcPr>
          <w:p w:rsidR="008D4080" w:rsidRDefault="008D4080">
            <w:pPr>
              <w:pStyle w:val="TableParagraph"/>
              <w:rPr>
                <w:rFonts w:ascii="Times New Roman"/>
                <w:sz w:val="18"/>
              </w:rPr>
            </w:pPr>
          </w:p>
        </w:tc>
        <w:tc>
          <w:tcPr>
            <w:tcW w:w="1572" w:type="dxa"/>
            <w:shd w:val="clear" w:color="auto" w:fill="2D4154"/>
          </w:tcPr>
          <w:p w:rsidR="008D4080" w:rsidRDefault="00122E57">
            <w:pPr>
              <w:pStyle w:val="TableParagraph"/>
              <w:spacing w:line="238" w:lineRule="exact"/>
              <w:ind w:left="148"/>
              <w:rPr>
                <w:rFonts w:ascii="Lucida Sans"/>
              </w:rPr>
            </w:pPr>
            <w:r>
              <w:rPr>
                <w:rFonts w:ascii="Lucida Sans"/>
                <w:color w:val="FFFFFF"/>
              </w:rPr>
              <w:t>directions</w:t>
            </w:r>
            <w:r>
              <w:rPr>
                <w:rFonts w:ascii="Lucida Sans"/>
                <w:color w:val="FFFFFF"/>
                <w:spacing w:val="-50"/>
              </w:rPr>
              <w:t xml:space="preserve"> </w:t>
            </w:r>
            <w:r>
              <w:rPr>
                <w:rFonts w:ascii="Lucida Sans"/>
                <w:color w:val="FFFFFF"/>
              </w:rPr>
              <w:t>for</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57"/>
        </w:trPr>
        <w:tc>
          <w:tcPr>
            <w:tcW w:w="1277" w:type="dxa"/>
            <w:shd w:val="clear" w:color="auto" w:fill="2D4154"/>
          </w:tcPr>
          <w:p w:rsidR="008D4080" w:rsidRDefault="008D4080">
            <w:pPr>
              <w:pStyle w:val="TableParagraph"/>
              <w:rPr>
                <w:rFonts w:ascii="Times New Roman"/>
                <w:sz w:val="18"/>
              </w:rPr>
            </w:pPr>
          </w:p>
        </w:tc>
        <w:tc>
          <w:tcPr>
            <w:tcW w:w="2330" w:type="dxa"/>
            <w:shd w:val="clear" w:color="auto" w:fill="2D4154"/>
          </w:tcPr>
          <w:p w:rsidR="008D4080" w:rsidRDefault="008D4080">
            <w:pPr>
              <w:pStyle w:val="TableParagraph"/>
              <w:rPr>
                <w:rFonts w:ascii="Times New Roman"/>
                <w:sz w:val="18"/>
              </w:rPr>
            </w:pPr>
          </w:p>
        </w:tc>
        <w:tc>
          <w:tcPr>
            <w:tcW w:w="1418" w:type="dxa"/>
            <w:shd w:val="clear" w:color="auto" w:fill="2D4154"/>
          </w:tcPr>
          <w:p w:rsidR="008D4080" w:rsidRDefault="008D4080">
            <w:pPr>
              <w:pStyle w:val="TableParagraph"/>
              <w:rPr>
                <w:rFonts w:ascii="Times New Roman"/>
                <w:sz w:val="18"/>
              </w:rPr>
            </w:pPr>
          </w:p>
        </w:tc>
        <w:tc>
          <w:tcPr>
            <w:tcW w:w="1501" w:type="dxa"/>
            <w:shd w:val="clear" w:color="auto" w:fill="2D4154"/>
          </w:tcPr>
          <w:p w:rsidR="008D4080" w:rsidRDefault="008D4080">
            <w:pPr>
              <w:pStyle w:val="TableParagraph"/>
              <w:rPr>
                <w:rFonts w:ascii="Times New Roman"/>
                <w:sz w:val="18"/>
              </w:rPr>
            </w:pPr>
          </w:p>
        </w:tc>
        <w:tc>
          <w:tcPr>
            <w:tcW w:w="1572" w:type="dxa"/>
            <w:shd w:val="clear" w:color="auto" w:fill="2D4154"/>
          </w:tcPr>
          <w:p w:rsidR="008D4080" w:rsidRDefault="00122E57">
            <w:pPr>
              <w:pStyle w:val="TableParagraph"/>
              <w:spacing w:line="238" w:lineRule="exact"/>
              <w:ind w:left="168"/>
              <w:rPr>
                <w:rFonts w:ascii="Lucida Sans"/>
              </w:rPr>
            </w:pPr>
            <w:r>
              <w:rPr>
                <w:rFonts w:ascii="Lucida Sans"/>
                <w:color w:val="FFFFFF"/>
              </w:rPr>
              <w:t>the following</w:t>
            </w:r>
          </w:p>
        </w:tc>
        <w:tc>
          <w:tcPr>
            <w:tcW w:w="1069" w:type="dxa"/>
            <w:shd w:val="clear" w:color="auto" w:fill="2D4154"/>
          </w:tcPr>
          <w:p w:rsidR="008D4080" w:rsidRDefault="008D4080">
            <w:pPr>
              <w:pStyle w:val="TableParagraph"/>
              <w:rPr>
                <w:rFonts w:ascii="Times New Roman"/>
                <w:sz w:val="18"/>
              </w:rPr>
            </w:pPr>
          </w:p>
        </w:tc>
        <w:tc>
          <w:tcPr>
            <w:tcW w:w="1363" w:type="dxa"/>
            <w:shd w:val="clear" w:color="auto" w:fill="2D4154"/>
          </w:tcPr>
          <w:p w:rsidR="008D4080" w:rsidRDefault="008D4080">
            <w:pPr>
              <w:pStyle w:val="TableParagraph"/>
              <w:rPr>
                <w:rFonts w:ascii="Times New Roman"/>
                <w:sz w:val="18"/>
              </w:rPr>
            </w:pPr>
          </w:p>
        </w:tc>
        <w:tc>
          <w:tcPr>
            <w:tcW w:w="1168" w:type="dxa"/>
            <w:shd w:val="clear" w:color="auto" w:fill="2D4154"/>
          </w:tcPr>
          <w:p w:rsidR="008D4080" w:rsidRDefault="008D4080">
            <w:pPr>
              <w:pStyle w:val="TableParagraph"/>
              <w:rPr>
                <w:rFonts w:ascii="Times New Roman"/>
                <w:sz w:val="18"/>
              </w:rPr>
            </w:pPr>
          </w:p>
        </w:tc>
        <w:tc>
          <w:tcPr>
            <w:tcW w:w="1277" w:type="dxa"/>
            <w:shd w:val="clear" w:color="auto" w:fill="2D4154"/>
          </w:tcPr>
          <w:p w:rsidR="008D4080" w:rsidRDefault="008D4080">
            <w:pPr>
              <w:pStyle w:val="TableParagraph"/>
              <w:rPr>
                <w:rFonts w:ascii="Times New Roman"/>
                <w:sz w:val="18"/>
              </w:rPr>
            </w:pPr>
          </w:p>
        </w:tc>
        <w:tc>
          <w:tcPr>
            <w:tcW w:w="1117" w:type="dxa"/>
            <w:shd w:val="clear" w:color="auto" w:fill="2D4154"/>
          </w:tcPr>
          <w:p w:rsidR="008D4080" w:rsidRDefault="008D4080">
            <w:pPr>
              <w:pStyle w:val="TableParagraph"/>
              <w:rPr>
                <w:rFonts w:ascii="Times New Roman"/>
                <w:sz w:val="18"/>
              </w:rPr>
            </w:pPr>
          </w:p>
        </w:tc>
        <w:tc>
          <w:tcPr>
            <w:tcW w:w="1151" w:type="dxa"/>
            <w:shd w:val="clear" w:color="auto" w:fill="2D4154"/>
          </w:tcPr>
          <w:p w:rsidR="008D4080" w:rsidRDefault="008D4080">
            <w:pPr>
              <w:pStyle w:val="TableParagraph"/>
              <w:rPr>
                <w:rFonts w:ascii="Times New Roman"/>
                <w:sz w:val="18"/>
              </w:rPr>
            </w:pPr>
          </w:p>
        </w:tc>
      </w:tr>
      <w:tr w:rsidR="008D4080">
        <w:trPr>
          <w:trHeight w:val="297"/>
        </w:trPr>
        <w:tc>
          <w:tcPr>
            <w:tcW w:w="1277" w:type="dxa"/>
            <w:shd w:val="clear" w:color="auto" w:fill="2D4154"/>
          </w:tcPr>
          <w:p w:rsidR="008D4080" w:rsidRDefault="008D4080">
            <w:pPr>
              <w:pStyle w:val="TableParagraph"/>
              <w:rPr>
                <w:rFonts w:ascii="Times New Roman"/>
                <w:sz w:val="20"/>
              </w:rPr>
            </w:pPr>
          </w:p>
        </w:tc>
        <w:tc>
          <w:tcPr>
            <w:tcW w:w="2330" w:type="dxa"/>
            <w:shd w:val="clear" w:color="auto" w:fill="2D4154"/>
          </w:tcPr>
          <w:p w:rsidR="008D4080" w:rsidRDefault="008D4080">
            <w:pPr>
              <w:pStyle w:val="TableParagraph"/>
              <w:rPr>
                <w:rFonts w:ascii="Times New Roman"/>
                <w:sz w:val="20"/>
              </w:rPr>
            </w:pPr>
          </w:p>
        </w:tc>
        <w:tc>
          <w:tcPr>
            <w:tcW w:w="1418" w:type="dxa"/>
            <w:shd w:val="clear" w:color="auto" w:fill="2D4154"/>
          </w:tcPr>
          <w:p w:rsidR="008D4080" w:rsidRDefault="008D4080">
            <w:pPr>
              <w:pStyle w:val="TableParagraph"/>
              <w:rPr>
                <w:rFonts w:ascii="Times New Roman"/>
                <w:sz w:val="20"/>
              </w:rPr>
            </w:pPr>
          </w:p>
        </w:tc>
        <w:tc>
          <w:tcPr>
            <w:tcW w:w="1501" w:type="dxa"/>
            <w:shd w:val="clear" w:color="auto" w:fill="2D4154"/>
          </w:tcPr>
          <w:p w:rsidR="008D4080" w:rsidRDefault="008D4080">
            <w:pPr>
              <w:pStyle w:val="TableParagraph"/>
              <w:rPr>
                <w:rFonts w:ascii="Times New Roman"/>
                <w:sz w:val="20"/>
              </w:rPr>
            </w:pPr>
          </w:p>
        </w:tc>
        <w:tc>
          <w:tcPr>
            <w:tcW w:w="1572" w:type="dxa"/>
            <w:shd w:val="clear" w:color="auto" w:fill="2D4154"/>
          </w:tcPr>
          <w:p w:rsidR="008D4080" w:rsidRDefault="00122E57">
            <w:pPr>
              <w:pStyle w:val="TableParagraph"/>
              <w:spacing w:line="245" w:lineRule="exact"/>
              <w:ind w:left="374"/>
              <w:rPr>
                <w:rFonts w:ascii="Lucida Sans"/>
              </w:rPr>
            </w:pPr>
            <w:r>
              <w:rPr>
                <w:rFonts w:ascii="Lucida Sans"/>
                <w:color w:val="FFFFFF"/>
              </w:rPr>
              <w:t>virus(es)</w:t>
            </w:r>
          </w:p>
        </w:tc>
        <w:tc>
          <w:tcPr>
            <w:tcW w:w="1069" w:type="dxa"/>
            <w:shd w:val="clear" w:color="auto" w:fill="2D4154"/>
          </w:tcPr>
          <w:p w:rsidR="008D4080" w:rsidRDefault="008D4080">
            <w:pPr>
              <w:pStyle w:val="TableParagraph"/>
              <w:rPr>
                <w:rFonts w:ascii="Times New Roman"/>
                <w:sz w:val="20"/>
              </w:rPr>
            </w:pPr>
          </w:p>
        </w:tc>
        <w:tc>
          <w:tcPr>
            <w:tcW w:w="1363" w:type="dxa"/>
            <w:shd w:val="clear" w:color="auto" w:fill="2D4154"/>
          </w:tcPr>
          <w:p w:rsidR="008D4080" w:rsidRDefault="008D4080">
            <w:pPr>
              <w:pStyle w:val="TableParagraph"/>
              <w:rPr>
                <w:rFonts w:ascii="Times New Roman"/>
                <w:sz w:val="20"/>
              </w:rPr>
            </w:pPr>
          </w:p>
        </w:tc>
        <w:tc>
          <w:tcPr>
            <w:tcW w:w="1168" w:type="dxa"/>
            <w:shd w:val="clear" w:color="auto" w:fill="2D4154"/>
          </w:tcPr>
          <w:p w:rsidR="008D4080" w:rsidRDefault="008D4080">
            <w:pPr>
              <w:pStyle w:val="TableParagraph"/>
              <w:rPr>
                <w:rFonts w:ascii="Times New Roman"/>
                <w:sz w:val="20"/>
              </w:rPr>
            </w:pPr>
          </w:p>
        </w:tc>
        <w:tc>
          <w:tcPr>
            <w:tcW w:w="1277" w:type="dxa"/>
            <w:shd w:val="clear" w:color="auto" w:fill="2D4154"/>
          </w:tcPr>
          <w:p w:rsidR="008D4080" w:rsidRDefault="008D4080">
            <w:pPr>
              <w:pStyle w:val="TableParagraph"/>
              <w:rPr>
                <w:rFonts w:ascii="Times New Roman"/>
                <w:sz w:val="20"/>
              </w:rPr>
            </w:pPr>
          </w:p>
        </w:tc>
        <w:tc>
          <w:tcPr>
            <w:tcW w:w="1117" w:type="dxa"/>
            <w:shd w:val="clear" w:color="auto" w:fill="2D4154"/>
          </w:tcPr>
          <w:p w:rsidR="008D4080" w:rsidRDefault="008D4080">
            <w:pPr>
              <w:pStyle w:val="TableParagraph"/>
              <w:rPr>
                <w:rFonts w:ascii="Times New Roman"/>
                <w:sz w:val="20"/>
              </w:rPr>
            </w:pPr>
          </w:p>
        </w:tc>
        <w:tc>
          <w:tcPr>
            <w:tcW w:w="1151" w:type="dxa"/>
            <w:shd w:val="clear" w:color="auto" w:fill="2D4154"/>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30" w:type="dxa"/>
            <w:shd w:val="clear" w:color="auto" w:fill="F3F3F3"/>
          </w:tcPr>
          <w:p w:rsidR="008D4080" w:rsidRDefault="008D4080">
            <w:pPr>
              <w:pStyle w:val="TableParagraph"/>
              <w:rPr>
                <w:rFonts w:ascii="Times New Roman"/>
                <w:sz w:val="20"/>
              </w:rPr>
            </w:pPr>
          </w:p>
        </w:tc>
        <w:tc>
          <w:tcPr>
            <w:tcW w:w="1418" w:type="dxa"/>
            <w:shd w:val="clear" w:color="auto" w:fill="F3F3F3"/>
          </w:tcPr>
          <w:p w:rsidR="008D4080" w:rsidRDefault="008D4080">
            <w:pPr>
              <w:pStyle w:val="TableParagraph"/>
              <w:rPr>
                <w:rFonts w:ascii="Times New Roman"/>
                <w:sz w:val="20"/>
              </w:rPr>
            </w:pPr>
          </w:p>
        </w:tc>
        <w:tc>
          <w:tcPr>
            <w:tcW w:w="1501" w:type="dxa"/>
            <w:shd w:val="clear" w:color="auto" w:fill="F3F3F3"/>
          </w:tcPr>
          <w:p w:rsidR="008D4080" w:rsidRDefault="008D4080">
            <w:pPr>
              <w:pStyle w:val="TableParagraph"/>
              <w:rPr>
                <w:rFonts w:ascii="Times New Roman"/>
                <w:sz w:val="20"/>
              </w:rPr>
            </w:pPr>
          </w:p>
        </w:tc>
        <w:tc>
          <w:tcPr>
            <w:tcW w:w="1572"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before="34" w:line="220" w:lineRule="exact"/>
              <w:ind w:left="84"/>
              <w:rPr>
                <w:sz w:val="20"/>
              </w:rPr>
            </w:pPr>
            <w:r>
              <w:rPr>
                <w:w w:val="110"/>
                <w:sz w:val="20"/>
              </w:rPr>
              <w:t>Rinse</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30" w:type="dxa"/>
            <w:shd w:val="clear" w:color="auto" w:fill="F3F3F3"/>
          </w:tcPr>
          <w:p w:rsidR="008D4080" w:rsidRDefault="008D4080">
            <w:pPr>
              <w:pStyle w:val="TableParagraph"/>
              <w:rPr>
                <w:rFonts w:ascii="Times New Roman"/>
                <w:sz w:val="20"/>
              </w:rPr>
            </w:pPr>
          </w:p>
        </w:tc>
        <w:tc>
          <w:tcPr>
            <w:tcW w:w="1418" w:type="dxa"/>
            <w:shd w:val="clear" w:color="auto" w:fill="F3F3F3"/>
          </w:tcPr>
          <w:p w:rsidR="008D4080" w:rsidRDefault="008D4080">
            <w:pPr>
              <w:pStyle w:val="TableParagraph"/>
              <w:rPr>
                <w:rFonts w:ascii="Times New Roman"/>
                <w:sz w:val="20"/>
              </w:rPr>
            </w:pPr>
          </w:p>
        </w:tc>
        <w:tc>
          <w:tcPr>
            <w:tcW w:w="1501" w:type="dxa"/>
            <w:shd w:val="clear" w:color="auto" w:fill="F3F3F3"/>
          </w:tcPr>
          <w:p w:rsidR="008D4080" w:rsidRDefault="008D4080">
            <w:pPr>
              <w:pStyle w:val="TableParagraph"/>
              <w:rPr>
                <w:rFonts w:ascii="Times New Roman"/>
                <w:sz w:val="20"/>
              </w:rPr>
            </w:pPr>
          </w:p>
        </w:tc>
        <w:tc>
          <w:tcPr>
            <w:tcW w:w="1572"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(FCNR)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89900-1</w:t>
            </w:r>
          </w:p>
        </w:tc>
        <w:tc>
          <w:tcPr>
            <w:tcW w:w="2330" w:type="dxa"/>
          </w:tcPr>
          <w:p w:rsidR="008D4080" w:rsidRDefault="00122E57">
            <w:pPr>
              <w:pStyle w:val="TableParagraph"/>
              <w:spacing w:before="34" w:line="220" w:lineRule="exact"/>
              <w:ind w:left="81"/>
              <w:rPr>
                <w:sz w:val="20"/>
              </w:rPr>
            </w:pPr>
            <w:r>
              <w:rPr>
                <w:w w:val="105"/>
                <w:sz w:val="20"/>
              </w:rPr>
              <w:t>Hydrogen peroxide</w:t>
            </w:r>
          </w:p>
        </w:tc>
        <w:tc>
          <w:tcPr>
            <w:tcW w:w="1418" w:type="dxa"/>
          </w:tcPr>
          <w:p w:rsidR="008D4080" w:rsidRDefault="00122E57">
            <w:pPr>
              <w:pStyle w:val="TableParagraph"/>
              <w:spacing w:before="34" w:line="220" w:lineRule="exact"/>
              <w:ind w:left="100"/>
              <w:rPr>
                <w:sz w:val="20"/>
              </w:rPr>
            </w:pPr>
            <w:r>
              <w:rPr>
                <w:w w:val="110"/>
                <w:sz w:val="20"/>
              </w:rPr>
              <w:t>Nathan 2</w:t>
            </w:r>
          </w:p>
        </w:tc>
        <w:tc>
          <w:tcPr>
            <w:tcW w:w="1501" w:type="dxa"/>
          </w:tcPr>
          <w:p w:rsidR="008D4080" w:rsidRDefault="00122E57">
            <w:pPr>
              <w:pStyle w:val="TableParagraph"/>
              <w:spacing w:before="34" w:line="220" w:lineRule="exact"/>
              <w:ind w:left="120"/>
              <w:rPr>
                <w:sz w:val="20"/>
              </w:rPr>
            </w:pPr>
            <w:r>
              <w:rPr>
                <w:w w:val="115"/>
                <w:sz w:val="20"/>
              </w:rPr>
              <w:t>S.C. Johnson</w:t>
            </w:r>
          </w:p>
        </w:tc>
        <w:tc>
          <w:tcPr>
            <w:tcW w:w="1572" w:type="dxa"/>
          </w:tcPr>
          <w:p w:rsidR="008D4080" w:rsidRDefault="00122E57">
            <w:pPr>
              <w:pStyle w:val="TableParagraph"/>
              <w:spacing w:before="34" w:line="220" w:lineRule="exact"/>
              <w:ind w:left="90"/>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1" w:right="77"/>
              <w:jc w:val="center"/>
              <w:rPr>
                <w:sz w:val="20"/>
              </w:rPr>
            </w:pPr>
            <w:r>
              <w:rPr>
                <w:w w:val="110"/>
                <w:sz w:val="20"/>
              </w:rPr>
              <w:t>Healthcare;</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30" w:type="dxa"/>
          </w:tcPr>
          <w:p w:rsidR="008D4080" w:rsidRDefault="008D4080">
            <w:pPr>
              <w:pStyle w:val="TableParagraph"/>
              <w:rPr>
                <w:rFonts w:ascii="Times New Roman"/>
                <w:sz w:val="16"/>
              </w:rPr>
            </w:pPr>
          </w:p>
        </w:tc>
        <w:tc>
          <w:tcPr>
            <w:tcW w:w="1418" w:type="dxa"/>
          </w:tcPr>
          <w:p w:rsidR="008D4080" w:rsidRDefault="008D4080">
            <w:pPr>
              <w:pStyle w:val="TableParagraph"/>
              <w:rPr>
                <w:rFonts w:ascii="Times New Roman"/>
                <w:sz w:val="16"/>
              </w:rPr>
            </w:pPr>
          </w:p>
        </w:tc>
        <w:tc>
          <w:tcPr>
            <w:tcW w:w="1501" w:type="dxa"/>
          </w:tcPr>
          <w:p w:rsidR="008D4080" w:rsidRDefault="00122E57">
            <w:pPr>
              <w:pStyle w:val="TableParagraph"/>
              <w:spacing w:line="214" w:lineRule="exact"/>
              <w:ind w:left="120"/>
              <w:rPr>
                <w:sz w:val="20"/>
              </w:rPr>
            </w:pPr>
            <w:r>
              <w:rPr>
                <w:w w:val="115"/>
                <w:sz w:val="20"/>
              </w:rPr>
              <w:t>Professional</w:t>
            </w:r>
          </w:p>
        </w:tc>
        <w:tc>
          <w:tcPr>
            <w:tcW w:w="1572" w:type="dxa"/>
          </w:tcPr>
          <w:p w:rsidR="008D4080" w:rsidRDefault="00122E57">
            <w:pPr>
              <w:pStyle w:val="TableParagraph"/>
              <w:spacing w:line="214" w:lineRule="exact"/>
              <w:ind w:left="90"/>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69" w:right="61"/>
              <w:jc w:val="center"/>
              <w:rPr>
                <w:sz w:val="20"/>
              </w:rPr>
            </w:pPr>
            <w:r>
              <w:rPr>
                <w:w w:val="110"/>
                <w:sz w:val="20"/>
              </w:rPr>
              <w:t>Institutional;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30" w:type="dxa"/>
          </w:tcPr>
          <w:p w:rsidR="008D4080" w:rsidRDefault="008D4080">
            <w:pPr>
              <w:pStyle w:val="TableParagraph"/>
              <w:rPr>
                <w:rFonts w:ascii="Times New Roman"/>
                <w:sz w:val="20"/>
              </w:rPr>
            </w:pPr>
          </w:p>
        </w:tc>
        <w:tc>
          <w:tcPr>
            <w:tcW w:w="1418" w:type="dxa"/>
          </w:tcPr>
          <w:p w:rsidR="008D4080" w:rsidRDefault="008D4080">
            <w:pPr>
              <w:pStyle w:val="TableParagraph"/>
              <w:rPr>
                <w:rFonts w:ascii="Times New Roman"/>
                <w:sz w:val="20"/>
              </w:rPr>
            </w:pPr>
          </w:p>
        </w:tc>
        <w:tc>
          <w:tcPr>
            <w:tcW w:w="1501" w:type="dxa"/>
          </w:tcPr>
          <w:p w:rsidR="008D4080" w:rsidRDefault="008D4080">
            <w:pPr>
              <w:pStyle w:val="TableParagraph"/>
              <w:rPr>
                <w:rFonts w:ascii="Times New Roman"/>
                <w:sz w:val="20"/>
              </w:rPr>
            </w:pPr>
          </w:p>
        </w:tc>
        <w:tc>
          <w:tcPr>
            <w:tcW w:w="1572"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122E57">
            <w:pPr>
              <w:pStyle w:val="TableParagraph"/>
              <w:spacing w:line="226"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90287-1</w:t>
            </w:r>
          </w:p>
        </w:tc>
        <w:tc>
          <w:tcPr>
            <w:tcW w:w="233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18" w:type="dxa"/>
            <w:shd w:val="clear" w:color="auto" w:fill="F3F3F3"/>
          </w:tcPr>
          <w:p w:rsidR="008D4080" w:rsidRDefault="00122E57">
            <w:pPr>
              <w:pStyle w:val="TableParagraph"/>
              <w:spacing w:before="34" w:line="220" w:lineRule="exact"/>
              <w:ind w:left="100"/>
              <w:rPr>
                <w:sz w:val="20"/>
              </w:rPr>
            </w:pPr>
            <w:proofErr w:type="spellStart"/>
            <w:r>
              <w:rPr>
                <w:w w:val="110"/>
                <w:sz w:val="20"/>
              </w:rPr>
              <w:t>Maquat</w:t>
            </w:r>
            <w:proofErr w:type="spellEnd"/>
            <w:r>
              <w:rPr>
                <w:w w:val="110"/>
                <w:sz w:val="20"/>
              </w:rPr>
              <w:t xml:space="preserve"> 25.6-</w:t>
            </w:r>
          </w:p>
        </w:tc>
        <w:tc>
          <w:tcPr>
            <w:tcW w:w="1501" w:type="dxa"/>
            <w:shd w:val="clear" w:color="auto" w:fill="F3F3F3"/>
          </w:tcPr>
          <w:p w:rsidR="008D4080" w:rsidRDefault="00122E57">
            <w:pPr>
              <w:pStyle w:val="TableParagraph"/>
              <w:spacing w:before="34" w:line="220" w:lineRule="exact"/>
              <w:ind w:left="120"/>
              <w:rPr>
                <w:sz w:val="20"/>
              </w:rPr>
            </w:pPr>
            <w:r>
              <w:rPr>
                <w:w w:val="110"/>
                <w:sz w:val="20"/>
              </w:rPr>
              <w:t>VI-JON Inc</w:t>
            </w:r>
          </w:p>
        </w:tc>
        <w:tc>
          <w:tcPr>
            <w:tcW w:w="1572" w:type="dxa"/>
            <w:shd w:val="clear" w:color="auto" w:fill="F3F3F3"/>
          </w:tcPr>
          <w:p w:rsidR="008D4080" w:rsidRDefault="00122E57">
            <w:pPr>
              <w:pStyle w:val="TableParagraph"/>
              <w:spacing w:before="34" w:line="220" w:lineRule="exact"/>
              <w:ind w:left="90"/>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0"/>
                <w:sz w:val="20"/>
              </w:rPr>
              <w:t>10</w:t>
            </w:r>
          </w:p>
        </w:tc>
        <w:tc>
          <w:tcPr>
            <w:tcW w:w="1363" w:type="dxa"/>
            <w:shd w:val="clear" w:color="auto" w:fill="F3F3F3"/>
          </w:tcPr>
          <w:p w:rsidR="008D4080" w:rsidRDefault="00122E57">
            <w:pPr>
              <w:pStyle w:val="TableParagraph"/>
              <w:spacing w:before="34" w:line="220" w:lineRule="exact"/>
              <w:ind w:left="81"/>
              <w:rPr>
                <w:sz w:val="20"/>
              </w:rPr>
            </w:pPr>
            <w:proofErr w:type="spellStart"/>
            <w:r>
              <w:rPr>
                <w:w w:val="105"/>
                <w:sz w:val="20"/>
              </w:rPr>
              <w:t>Dilutable</w:t>
            </w:r>
            <w:proofErr w:type="spellEnd"/>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0" w:type="dxa"/>
            <w:shd w:val="clear" w:color="auto" w:fill="F3F3F3"/>
          </w:tcPr>
          <w:p w:rsidR="008D4080" w:rsidRDefault="008D4080">
            <w:pPr>
              <w:pStyle w:val="TableParagraph"/>
              <w:rPr>
                <w:rFonts w:ascii="Times New Roman"/>
                <w:sz w:val="16"/>
              </w:rPr>
            </w:pPr>
          </w:p>
        </w:tc>
        <w:tc>
          <w:tcPr>
            <w:tcW w:w="1418" w:type="dxa"/>
            <w:shd w:val="clear" w:color="auto" w:fill="F3F3F3"/>
          </w:tcPr>
          <w:p w:rsidR="008D4080" w:rsidRDefault="00122E57">
            <w:pPr>
              <w:pStyle w:val="TableParagraph"/>
              <w:spacing w:line="214" w:lineRule="exact"/>
              <w:ind w:left="100"/>
              <w:rPr>
                <w:sz w:val="20"/>
              </w:rPr>
            </w:pPr>
            <w:r>
              <w:rPr>
                <w:sz w:val="20"/>
              </w:rPr>
              <w:t>PDX</w:t>
            </w:r>
          </w:p>
        </w:tc>
        <w:tc>
          <w:tcPr>
            <w:tcW w:w="1501" w:type="dxa"/>
            <w:shd w:val="clear" w:color="auto" w:fill="F3F3F3"/>
          </w:tcPr>
          <w:p w:rsidR="008D4080" w:rsidRDefault="008D4080">
            <w:pPr>
              <w:pStyle w:val="TableParagraph"/>
              <w:rPr>
                <w:rFonts w:ascii="Times New Roman"/>
                <w:sz w:val="16"/>
              </w:rPr>
            </w:pPr>
          </w:p>
        </w:tc>
        <w:tc>
          <w:tcPr>
            <w:tcW w:w="1572" w:type="dxa"/>
            <w:shd w:val="clear" w:color="auto" w:fill="F3F3F3"/>
          </w:tcPr>
          <w:p w:rsidR="008D4080" w:rsidRDefault="00122E57">
            <w:pPr>
              <w:pStyle w:val="TableParagraph"/>
              <w:spacing w:line="214" w:lineRule="exact"/>
              <w:ind w:left="90"/>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30" w:type="dxa"/>
            <w:shd w:val="clear" w:color="auto" w:fill="F3F3F3"/>
          </w:tcPr>
          <w:p w:rsidR="008D4080" w:rsidRDefault="008D4080">
            <w:pPr>
              <w:pStyle w:val="TableParagraph"/>
              <w:rPr>
                <w:rFonts w:ascii="Times New Roman"/>
                <w:sz w:val="20"/>
              </w:rPr>
            </w:pPr>
          </w:p>
        </w:tc>
        <w:tc>
          <w:tcPr>
            <w:tcW w:w="1418" w:type="dxa"/>
            <w:shd w:val="clear" w:color="auto" w:fill="F3F3F3"/>
          </w:tcPr>
          <w:p w:rsidR="008D4080" w:rsidRDefault="008D4080">
            <w:pPr>
              <w:pStyle w:val="TableParagraph"/>
              <w:rPr>
                <w:rFonts w:ascii="Times New Roman"/>
                <w:sz w:val="20"/>
              </w:rPr>
            </w:pPr>
          </w:p>
        </w:tc>
        <w:tc>
          <w:tcPr>
            <w:tcW w:w="1501" w:type="dxa"/>
            <w:shd w:val="clear" w:color="auto" w:fill="F3F3F3"/>
          </w:tcPr>
          <w:p w:rsidR="008D4080" w:rsidRDefault="008D4080">
            <w:pPr>
              <w:pStyle w:val="TableParagraph"/>
              <w:rPr>
                <w:rFonts w:ascii="Times New Roman"/>
                <w:sz w:val="20"/>
              </w:rPr>
            </w:pPr>
          </w:p>
        </w:tc>
        <w:tc>
          <w:tcPr>
            <w:tcW w:w="1572"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122E57">
            <w:pPr>
              <w:pStyle w:val="TableParagraph"/>
              <w:spacing w:line="226"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9402-14</w:t>
            </w:r>
          </w:p>
        </w:tc>
        <w:tc>
          <w:tcPr>
            <w:tcW w:w="2330" w:type="dxa"/>
          </w:tcPr>
          <w:p w:rsidR="008D4080" w:rsidRDefault="00122E57">
            <w:pPr>
              <w:pStyle w:val="TableParagraph"/>
              <w:spacing w:before="34" w:line="220" w:lineRule="exact"/>
              <w:ind w:left="81"/>
              <w:rPr>
                <w:sz w:val="20"/>
              </w:rPr>
            </w:pPr>
            <w:r>
              <w:rPr>
                <w:w w:val="105"/>
                <w:sz w:val="20"/>
              </w:rPr>
              <w:t>Hydrogen peroxide;</w:t>
            </w:r>
          </w:p>
        </w:tc>
        <w:tc>
          <w:tcPr>
            <w:tcW w:w="1418" w:type="dxa"/>
          </w:tcPr>
          <w:p w:rsidR="008D4080" w:rsidRDefault="00122E57">
            <w:pPr>
              <w:pStyle w:val="TableParagraph"/>
              <w:spacing w:before="34" w:line="220" w:lineRule="exact"/>
              <w:ind w:left="100"/>
              <w:rPr>
                <w:sz w:val="20"/>
              </w:rPr>
            </w:pPr>
            <w:r>
              <w:rPr>
                <w:w w:val="110"/>
                <w:sz w:val="20"/>
              </w:rPr>
              <w:t>Hitman Spray</w:t>
            </w:r>
          </w:p>
        </w:tc>
        <w:tc>
          <w:tcPr>
            <w:tcW w:w="1501" w:type="dxa"/>
          </w:tcPr>
          <w:p w:rsidR="008D4080" w:rsidRDefault="00122E57">
            <w:pPr>
              <w:pStyle w:val="TableParagraph"/>
              <w:spacing w:before="34" w:line="220" w:lineRule="exact"/>
              <w:ind w:left="120"/>
              <w:rPr>
                <w:sz w:val="20"/>
              </w:rPr>
            </w:pPr>
            <w:r>
              <w:rPr>
                <w:w w:val="105"/>
                <w:sz w:val="20"/>
              </w:rPr>
              <w:t>Kimberly-Clark</w:t>
            </w:r>
          </w:p>
        </w:tc>
        <w:tc>
          <w:tcPr>
            <w:tcW w:w="1572" w:type="dxa"/>
          </w:tcPr>
          <w:p w:rsidR="008D4080" w:rsidRDefault="00122E57">
            <w:pPr>
              <w:pStyle w:val="TableParagraph"/>
              <w:spacing w:before="34" w:line="220" w:lineRule="exact"/>
              <w:ind w:left="90"/>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2"/>
                <w:sz w:val="20"/>
              </w:rPr>
              <w:t>5</w:t>
            </w:r>
          </w:p>
        </w:tc>
        <w:tc>
          <w:tcPr>
            <w:tcW w:w="1363" w:type="dxa"/>
          </w:tcPr>
          <w:p w:rsidR="008D4080" w:rsidRDefault="00122E57">
            <w:pPr>
              <w:pStyle w:val="TableParagraph"/>
              <w:spacing w:before="34" w:line="220" w:lineRule="exact"/>
              <w:ind w:left="81"/>
              <w:rPr>
                <w:sz w:val="20"/>
              </w:rPr>
            </w:pPr>
            <w:r>
              <w:rPr>
                <w:w w:val="110"/>
                <w:sz w:val="20"/>
              </w:rPr>
              <w:t>Ready-to-use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30" w:type="dxa"/>
          </w:tcPr>
          <w:p w:rsidR="008D4080" w:rsidRDefault="00122E57">
            <w:pPr>
              <w:pStyle w:val="TableParagraph"/>
              <w:spacing w:line="214" w:lineRule="exact"/>
              <w:ind w:left="81"/>
              <w:rPr>
                <w:sz w:val="20"/>
              </w:rPr>
            </w:pPr>
            <w:r>
              <w:rPr>
                <w:w w:val="110"/>
                <w:sz w:val="20"/>
              </w:rPr>
              <w:t>Ammonium carbonate;</w:t>
            </w:r>
          </w:p>
        </w:tc>
        <w:tc>
          <w:tcPr>
            <w:tcW w:w="1418" w:type="dxa"/>
          </w:tcPr>
          <w:p w:rsidR="008D4080" w:rsidRDefault="008D4080">
            <w:pPr>
              <w:pStyle w:val="TableParagraph"/>
              <w:rPr>
                <w:rFonts w:ascii="Times New Roman"/>
                <w:sz w:val="16"/>
              </w:rPr>
            </w:pPr>
          </w:p>
        </w:tc>
        <w:tc>
          <w:tcPr>
            <w:tcW w:w="1501" w:type="dxa"/>
          </w:tcPr>
          <w:p w:rsidR="008D4080" w:rsidRDefault="00122E57">
            <w:pPr>
              <w:pStyle w:val="TableParagraph"/>
              <w:spacing w:line="214" w:lineRule="exact"/>
              <w:ind w:left="120"/>
              <w:rPr>
                <w:sz w:val="20"/>
              </w:rPr>
            </w:pPr>
            <w:r>
              <w:rPr>
                <w:w w:val="115"/>
                <w:sz w:val="20"/>
              </w:rPr>
              <w:t>Global Sales</w:t>
            </w:r>
          </w:p>
        </w:tc>
        <w:tc>
          <w:tcPr>
            <w:tcW w:w="1572" w:type="dxa"/>
          </w:tcPr>
          <w:p w:rsidR="008D4080" w:rsidRDefault="00122E57">
            <w:pPr>
              <w:pStyle w:val="TableParagraph"/>
              <w:spacing w:line="214" w:lineRule="exact"/>
              <w:ind w:left="90"/>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30" w:type="dxa"/>
          </w:tcPr>
          <w:p w:rsidR="008D4080" w:rsidRDefault="00122E57">
            <w:pPr>
              <w:pStyle w:val="TableParagraph"/>
              <w:spacing w:line="226" w:lineRule="exact"/>
              <w:ind w:left="81"/>
              <w:rPr>
                <w:sz w:val="20"/>
              </w:rPr>
            </w:pPr>
            <w:r>
              <w:rPr>
                <w:w w:val="110"/>
                <w:sz w:val="20"/>
              </w:rPr>
              <w:t>Ammonium bicarbonate</w:t>
            </w:r>
          </w:p>
        </w:tc>
        <w:tc>
          <w:tcPr>
            <w:tcW w:w="1418" w:type="dxa"/>
          </w:tcPr>
          <w:p w:rsidR="008D4080" w:rsidRDefault="008D4080">
            <w:pPr>
              <w:pStyle w:val="TableParagraph"/>
              <w:rPr>
                <w:rFonts w:ascii="Times New Roman"/>
                <w:sz w:val="20"/>
              </w:rPr>
            </w:pPr>
          </w:p>
        </w:tc>
        <w:tc>
          <w:tcPr>
            <w:tcW w:w="1501" w:type="dxa"/>
          </w:tcPr>
          <w:p w:rsidR="008D4080" w:rsidRDefault="00122E57">
            <w:pPr>
              <w:pStyle w:val="TableParagraph"/>
              <w:spacing w:line="226" w:lineRule="exact"/>
              <w:ind w:left="120"/>
              <w:rPr>
                <w:sz w:val="20"/>
              </w:rPr>
            </w:pPr>
            <w:r>
              <w:rPr>
                <w:w w:val="105"/>
                <w:sz w:val="20"/>
              </w:rPr>
              <w:t>LLC</w:t>
            </w:r>
          </w:p>
        </w:tc>
        <w:tc>
          <w:tcPr>
            <w:tcW w:w="1572"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9402-15</w:t>
            </w:r>
          </w:p>
        </w:tc>
        <w:tc>
          <w:tcPr>
            <w:tcW w:w="2330" w:type="dxa"/>
            <w:shd w:val="clear" w:color="auto" w:fill="F3F3F3"/>
          </w:tcPr>
          <w:p w:rsidR="008D4080" w:rsidRDefault="00122E57">
            <w:pPr>
              <w:pStyle w:val="TableParagraph"/>
              <w:spacing w:before="34" w:line="220" w:lineRule="exact"/>
              <w:ind w:left="81"/>
              <w:rPr>
                <w:sz w:val="20"/>
              </w:rPr>
            </w:pPr>
            <w:r>
              <w:rPr>
                <w:w w:val="105"/>
                <w:sz w:val="20"/>
              </w:rPr>
              <w:t>Hydrogen peroxide;</w:t>
            </w:r>
          </w:p>
        </w:tc>
        <w:tc>
          <w:tcPr>
            <w:tcW w:w="1418" w:type="dxa"/>
            <w:shd w:val="clear" w:color="auto" w:fill="F3F3F3"/>
          </w:tcPr>
          <w:p w:rsidR="008D4080" w:rsidRDefault="00122E57">
            <w:pPr>
              <w:pStyle w:val="TableParagraph"/>
              <w:spacing w:before="34" w:line="220" w:lineRule="exact"/>
              <w:ind w:left="100"/>
              <w:rPr>
                <w:sz w:val="20"/>
              </w:rPr>
            </w:pPr>
            <w:r>
              <w:rPr>
                <w:w w:val="110"/>
                <w:sz w:val="20"/>
              </w:rPr>
              <w:t>Victor Spray</w:t>
            </w:r>
          </w:p>
        </w:tc>
        <w:tc>
          <w:tcPr>
            <w:tcW w:w="1501" w:type="dxa"/>
            <w:shd w:val="clear" w:color="auto" w:fill="F3F3F3"/>
          </w:tcPr>
          <w:p w:rsidR="008D4080" w:rsidRDefault="00122E57">
            <w:pPr>
              <w:pStyle w:val="TableParagraph"/>
              <w:spacing w:before="34" w:line="220" w:lineRule="exact"/>
              <w:ind w:left="120"/>
              <w:rPr>
                <w:sz w:val="20"/>
              </w:rPr>
            </w:pPr>
            <w:r>
              <w:rPr>
                <w:w w:val="105"/>
                <w:sz w:val="20"/>
              </w:rPr>
              <w:t>Kimberly-Clark</w:t>
            </w:r>
          </w:p>
        </w:tc>
        <w:tc>
          <w:tcPr>
            <w:tcW w:w="1572" w:type="dxa"/>
            <w:shd w:val="clear" w:color="auto" w:fill="F3F3F3"/>
          </w:tcPr>
          <w:p w:rsidR="008D4080" w:rsidRDefault="00122E57">
            <w:pPr>
              <w:pStyle w:val="TableParagraph"/>
              <w:spacing w:before="34" w:line="220" w:lineRule="exact"/>
              <w:ind w:left="90"/>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5</w:t>
            </w:r>
          </w:p>
        </w:tc>
        <w:tc>
          <w:tcPr>
            <w:tcW w:w="1363" w:type="dxa"/>
            <w:shd w:val="clear" w:color="auto" w:fill="F3F3F3"/>
          </w:tcPr>
          <w:p w:rsidR="008D4080" w:rsidRDefault="00122E57">
            <w:pPr>
              <w:pStyle w:val="TableParagraph"/>
              <w:spacing w:before="34" w:line="220" w:lineRule="exact"/>
              <w:ind w:left="81"/>
              <w:rPr>
                <w:sz w:val="20"/>
              </w:rPr>
            </w:pPr>
            <w:r>
              <w:rPr>
                <w:w w:val="115"/>
                <w:sz w:val="20"/>
              </w:rPr>
              <w:t>Pressurized</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0" w:type="dxa"/>
            <w:shd w:val="clear" w:color="auto" w:fill="F3F3F3"/>
          </w:tcPr>
          <w:p w:rsidR="008D4080" w:rsidRDefault="00122E57">
            <w:pPr>
              <w:pStyle w:val="TableParagraph"/>
              <w:spacing w:line="214" w:lineRule="exact"/>
              <w:ind w:left="81"/>
              <w:rPr>
                <w:sz w:val="20"/>
              </w:rPr>
            </w:pPr>
            <w:r>
              <w:rPr>
                <w:w w:val="110"/>
                <w:sz w:val="20"/>
              </w:rPr>
              <w:t>Ammonium carbonate;</w:t>
            </w:r>
          </w:p>
        </w:tc>
        <w:tc>
          <w:tcPr>
            <w:tcW w:w="1418" w:type="dxa"/>
            <w:shd w:val="clear" w:color="auto" w:fill="F3F3F3"/>
          </w:tcPr>
          <w:p w:rsidR="008D4080" w:rsidRDefault="008D4080">
            <w:pPr>
              <w:pStyle w:val="TableParagraph"/>
              <w:rPr>
                <w:rFonts w:ascii="Times New Roman"/>
                <w:sz w:val="16"/>
              </w:rPr>
            </w:pPr>
          </w:p>
        </w:tc>
        <w:tc>
          <w:tcPr>
            <w:tcW w:w="1501" w:type="dxa"/>
            <w:shd w:val="clear" w:color="auto" w:fill="F3F3F3"/>
          </w:tcPr>
          <w:p w:rsidR="008D4080" w:rsidRDefault="00122E57">
            <w:pPr>
              <w:pStyle w:val="TableParagraph"/>
              <w:spacing w:line="214" w:lineRule="exact"/>
              <w:ind w:left="120"/>
              <w:rPr>
                <w:sz w:val="20"/>
              </w:rPr>
            </w:pPr>
            <w:r>
              <w:rPr>
                <w:w w:val="115"/>
                <w:sz w:val="20"/>
              </w:rPr>
              <w:t>Global Sales</w:t>
            </w:r>
          </w:p>
        </w:tc>
        <w:tc>
          <w:tcPr>
            <w:tcW w:w="1572" w:type="dxa"/>
            <w:shd w:val="clear" w:color="auto" w:fill="F3F3F3"/>
          </w:tcPr>
          <w:p w:rsidR="008D4080" w:rsidRDefault="00122E57">
            <w:pPr>
              <w:pStyle w:val="TableParagraph"/>
              <w:spacing w:line="214" w:lineRule="exact"/>
              <w:ind w:left="90"/>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122E57">
            <w:pPr>
              <w:pStyle w:val="TableParagraph"/>
              <w:spacing w:line="214" w:lineRule="exact"/>
              <w:ind w:left="81"/>
              <w:rPr>
                <w:sz w:val="20"/>
              </w:rPr>
            </w:pPr>
            <w:r>
              <w:rPr>
                <w:w w:val="110"/>
                <w:sz w:val="20"/>
              </w:rPr>
              <w:t>liquid</w:t>
            </w: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30" w:type="dxa"/>
            <w:shd w:val="clear" w:color="auto" w:fill="F3F3F3"/>
          </w:tcPr>
          <w:p w:rsidR="008D4080" w:rsidRDefault="00122E57">
            <w:pPr>
              <w:pStyle w:val="TableParagraph"/>
              <w:spacing w:line="226" w:lineRule="exact"/>
              <w:ind w:left="81"/>
              <w:rPr>
                <w:sz w:val="20"/>
              </w:rPr>
            </w:pPr>
            <w:r>
              <w:rPr>
                <w:w w:val="110"/>
                <w:sz w:val="20"/>
              </w:rPr>
              <w:t>Ammonium bicarbonate</w:t>
            </w:r>
          </w:p>
        </w:tc>
        <w:tc>
          <w:tcPr>
            <w:tcW w:w="1418" w:type="dxa"/>
            <w:shd w:val="clear" w:color="auto" w:fill="F3F3F3"/>
          </w:tcPr>
          <w:p w:rsidR="008D4080" w:rsidRDefault="008D4080">
            <w:pPr>
              <w:pStyle w:val="TableParagraph"/>
              <w:rPr>
                <w:rFonts w:ascii="Times New Roman"/>
                <w:sz w:val="20"/>
              </w:rPr>
            </w:pPr>
          </w:p>
        </w:tc>
        <w:tc>
          <w:tcPr>
            <w:tcW w:w="1501" w:type="dxa"/>
            <w:shd w:val="clear" w:color="auto" w:fill="F3F3F3"/>
          </w:tcPr>
          <w:p w:rsidR="008D4080" w:rsidRDefault="00122E57">
            <w:pPr>
              <w:pStyle w:val="TableParagraph"/>
              <w:spacing w:line="226" w:lineRule="exact"/>
              <w:ind w:left="120"/>
              <w:rPr>
                <w:sz w:val="20"/>
              </w:rPr>
            </w:pPr>
            <w:r>
              <w:rPr>
                <w:w w:val="105"/>
                <w:sz w:val="20"/>
              </w:rPr>
              <w:t>LLC</w:t>
            </w:r>
          </w:p>
        </w:tc>
        <w:tc>
          <w:tcPr>
            <w:tcW w:w="1572"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sz w:val="20"/>
              </w:rPr>
              <w:t>(HN)</w:t>
            </w:r>
          </w:p>
        </w:tc>
        <w:tc>
          <w:tcPr>
            <w:tcW w:w="1277" w:type="dxa"/>
            <w:shd w:val="clear" w:color="auto" w:fill="F3F3F3"/>
          </w:tcPr>
          <w:p w:rsidR="008D4080" w:rsidRDefault="00122E57">
            <w:pPr>
              <w:pStyle w:val="TableParagraph"/>
              <w:spacing w:line="226"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r w:rsidR="008D4080">
        <w:trPr>
          <w:trHeight w:val="274"/>
        </w:trPr>
        <w:tc>
          <w:tcPr>
            <w:tcW w:w="1277" w:type="dxa"/>
          </w:tcPr>
          <w:p w:rsidR="008D4080" w:rsidRDefault="00122E57">
            <w:pPr>
              <w:pStyle w:val="TableParagraph"/>
              <w:spacing w:before="34" w:line="220" w:lineRule="exact"/>
              <w:rPr>
                <w:sz w:val="20"/>
              </w:rPr>
            </w:pPr>
            <w:r>
              <w:rPr>
                <w:w w:val="110"/>
                <w:sz w:val="20"/>
              </w:rPr>
              <w:t>9402-17</w:t>
            </w:r>
          </w:p>
        </w:tc>
        <w:tc>
          <w:tcPr>
            <w:tcW w:w="2330" w:type="dxa"/>
          </w:tcPr>
          <w:p w:rsidR="008D4080" w:rsidRDefault="00122E57">
            <w:pPr>
              <w:pStyle w:val="TableParagraph"/>
              <w:spacing w:before="34" w:line="220" w:lineRule="exact"/>
              <w:ind w:left="81"/>
              <w:rPr>
                <w:sz w:val="20"/>
              </w:rPr>
            </w:pPr>
            <w:r>
              <w:rPr>
                <w:w w:val="105"/>
                <w:sz w:val="20"/>
              </w:rPr>
              <w:t>Hydrogen peroxide;</w:t>
            </w:r>
          </w:p>
        </w:tc>
        <w:tc>
          <w:tcPr>
            <w:tcW w:w="1418" w:type="dxa"/>
          </w:tcPr>
          <w:p w:rsidR="008D4080" w:rsidRDefault="00122E57">
            <w:pPr>
              <w:pStyle w:val="TableParagraph"/>
              <w:spacing w:before="34" w:line="220" w:lineRule="exact"/>
              <w:ind w:left="100"/>
              <w:rPr>
                <w:sz w:val="20"/>
              </w:rPr>
            </w:pPr>
            <w:r>
              <w:rPr>
                <w:w w:val="105"/>
                <w:sz w:val="20"/>
              </w:rPr>
              <w:t>Hitman Wipe</w:t>
            </w:r>
          </w:p>
        </w:tc>
        <w:tc>
          <w:tcPr>
            <w:tcW w:w="1501" w:type="dxa"/>
          </w:tcPr>
          <w:p w:rsidR="008D4080" w:rsidRDefault="00122E57">
            <w:pPr>
              <w:pStyle w:val="TableParagraph"/>
              <w:spacing w:before="34" w:line="220" w:lineRule="exact"/>
              <w:ind w:left="120"/>
              <w:rPr>
                <w:sz w:val="20"/>
              </w:rPr>
            </w:pPr>
            <w:r>
              <w:rPr>
                <w:w w:val="105"/>
                <w:sz w:val="20"/>
              </w:rPr>
              <w:t>Kimberly-Clark</w:t>
            </w:r>
          </w:p>
        </w:tc>
        <w:tc>
          <w:tcPr>
            <w:tcW w:w="1572" w:type="dxa"/>
          </w:tcPr>
          <w:p w:rsidR="008D4080" w:rsidRDefault="00122E57">
            <w:pPr>
              <w:pStyle w:val="TableParagraph"/>
              <w:spacing w:before="34" w:line="220" w:lineRule="exact"/>
              <w:ind w:left="90"/>
              <w:rPr>
                <w:sz w:val="20"/>
              </w:rPr>
            </w:pPr>
            <w:r>
              <w:rPr>
                <w:w w:val="110"/>
                <w:sz w:val="20"/>
              </w:rPr>
              <w:t>Human</w:t>
            </w:r>
          </w:p>
        </w:tc>
        <w:tc>
          <w:tcPr>
            <w:tcW w:w="1069" w:type="dxa"/>
          </w:tcPr>
          <w:p w:rsidR="008D4080" w:rsidRDefault="00122E57">
            <w:pPr>
              <w:pStyle w:val="TableParagraph"/>
              <w:spacing w:before="34" w:line="220" w:lineRule="exact"/>
              <w:ind w:left="109"/>
              <w:rPr>
                <w:sz w:val="20"/>
              </w:rPr>
            </w:pPr>
            <w:r>
              <w:rPr>
                <w:w w:val="112"/>
                <w:sz w:val="20"/>
              </w:rPr>
              <w:t>6</w:t>
            </w:r>
          </w:p>
        </w:tc>
        <w:tc>
          <w:tcPr>
            <w:tcW w:w="1363" w:type="dxa"/>
          </w:tcPr>
          <w:p w:rsidR="008D4080" w:rsidRDefault="00122E57">
            <w:pPr>
              <w:pStyle w:val="TableParagraph"/>
              <w:spacing w:before="34" w:line="220" w:lineRule="exact"/>
              <w:ind w:left="81"/>
              <w:rPr>
                <w:sz w:val="20"/>
              </w:rPr>
            </w:pPr>
            <w:r>
              <w:rPr>
                <w:sz w:val="20"/>
              </w:rPr>
              <w:t>Wipe</w:t>
            </w:r>
          </w:p>
        </w:tc>
        <w:tc>
          <w:tcPr>
            <w:tcW w:w="1168" w:type="dxa"/>
          </w:tcPr>
          <w:p w:rsidR="008D4080" w:rsidRDefault="00122E57">
            <w:pPr>
              <w:pStyle w:val="TableParagraph"/>
              <w:spacing w:before="34" w:line="220" w:lineRule="exact"/>
              <w:ind w:left="84"/>
              <w:rPr>
                <w:sz w:val="20"/>
              </w:rPr>
            </w:pPr>
            <w:r>
              <w:rPr>
                <w:w w:val="105"/>
                <w:sz w:val="20"/>
              </w:rPr>
              <w:t>Hard</w:t>
            </w:r>
          </w:p>
        </w:tc>
        <w:tc>
          <w:tcPr>
            <w:tcW w:w="1277" w:type="dxa"/>
          </w:tcPr>
          <w:p w:rsidR="008D4080" w:rsidRDefault="00122E57">
            <w:pPr>
              <w:pStyle w:val="TableParagraph"/>
              <w:spacing w:before="34" w:line="220" w:lineRule="exact"/>
              <w:ind w:left="69" w:right="61"/>
              <w:jc w:val="center"/>
              <w:rPr>
                <w:sz w:val="20"/>
              </w:rPr>
            </w:pPr>
            <w:r>
              <w:rPr>
                <w:w w:val="110"/>
                <w:sz w:val="20"/>
              </w:rPr>
              <w:t>Institutional;</w:t>
            </w:r>
          </w:p>
        </w:tc>
        <w:tc>
          <w:tcPr>
            <w:tcW w:w="1117" w:type="dxa"/>
          </w:tcPr>
          <w:p w:rsidR="008D4080" w:rsidRDefault="00122E57">
            <w:pPr>
              <w:pStyle w:val="TableParagraph"/>
              <w:spacing w:before="34" w:line="220" w:lineRule="exact"/>
              <w:ind w:left="82"/>
              <w:rPr>
                <w:sz w:val="20"/>
              </w:rPr>
            </w:pPr>
            <w:r>
              <w:rPr>
                <w:sz w:val="20"/>
              </w:rPr>
              <w:t>No</w:t>
            </w:r>
          </w:p>
        </w:tc>
        <w:tc>
          <w:tcPr>
            <w:tcW w:w="1151" w:type="dxa"/>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tcPr>
          <w:p w:rsidR="008D4080" w:rsidRDefault="008D4080">
            <w:pPr>
              <w:pStyle w:val="TableParagraph"/>
              <w:rPr>
                <w:rFonts w:ascii="Times New Roman"/>
                <w:sz w:val="16"/>
              </w:rPr>
            </w:pPr>
          </w:p>
        </w:tc>
        <w:tc>
          <w:tcPr>
            <w:tcW w:w="2330" w:type="dxa"/>
          </w:tcPr>
          <w:p w:rsidR="008D4080" w:rsidRDefault="00122E57">
            <w:pPr>
              <w:pStyle w:val="TableParagraph"/>
              <w:spacing w:line="214" w:lineRule="exact"/>
              <w:ind w:left="81"/>
              <w:rPr>
                <w:sz w:val="20"/>
              </w:rPr>
            </w:pPr>
            <w:r>
              <w:rPr>
                <w:w w:val="110"/>
                <w:sz w:val="20"/>
              </w:rPr>
              <w:t>Ammonium carbonate;</w:t>
            </w:r>
          </w:p>
        </w:tc>
        <w:tc>
          <w:tcPr>
            <w:tcW w:w="1418" w:type="dxa"/>
          </w:tcPr>
          <w:p w:rsidR="008D4080" w:rsidRDefault="008D4080">
            <w:pPr>
              <w:pStyle w:val="TableParagraph"/>
              <w:rPr>
                <w:rFonts w:ascii="Times New Roman"/>
                <w:sz w:val="16"/>
              </w:rPr>
            </w:pPr>
          </w:p>
        </w:tc>
        <w:tc>
          <w:tcPr>
            <w:tcW w:w="1501" w:type="dxa"/>
          </w:tcPr>
          <w:p w:rsidR="008D4080" w:rsidRDefault="00122E57">
            <w:pPr>
              <w:pStyle w:val="TableParagraph"/>
              <w:spacing w:line="214" w:lineRule="exact"/>
              <w:ind w:left="120"/>
              <w:rPr>
                <w:sz w:val="20"/>
              </w:rPr>
            </w:pPr>
            <w:r>
              <w:rPr>
                <w:w w:val="115"/>
                <w:sz w:val="20"/>
              </w:rPr>
              <w:t>Global Sales</w:t>
            </w:r>
          </w:p>
        </w:tc>
        <w:tc>
          <w:tcPr>
            <w:tcW w:w="1572" w:type="dxa"/>
          </w:tcPr>
          <w:p w:rsidR="008D4080" w:rsidRDefault="00122E57">
            <w:pPr>
              <w:pStyle w:val="TableParagraph"/>
              <w:spacing w:line="214" w:lineRule="exact"/>
              <w:ind w:left="90"/>
              <w:rPr>
                <w:sz w:val="20"/>
              </w:rPr>
            </w:pPr>
            <w:r>
              <w:rPr>
                <w:w w:val="110"/>
                <w:sz w:val="20"/>
              </w:rPr>
              <w:t>coronavirus</w:t>
            </w:r>
          </w:p>
        </w:tc>
        <w:tc>
          <w:tcPr>
            <w:tcW w:w="1069" w:type="dxa"/>
          </w:tcPr>
          <w:p w:rsidR="008D4080" w:rsidRDefault="008D4080">
            <w:pPr>
              <w:pStyle w:val="TableParagraph"/>
              <w:rPr>
                <w:rFonts w:ascii="Times New Roman"/>
                <w:sz w:val="16"/>
              </w:rPr>
            </w:pPr>
          </w:p>
        </w:tc>
        <w:tc>
          <w:tcPr>
            <w:tcW w:w="1363" w:type="dxa"/>
          </w:tcPr>
          <w:p w:rsidR="008D4080" w:rsidRDefault="008D4080">
            <w:pPr>
              <w:pStyle w:val="TableParagraph"/>
              <w:rPr>
                <w:rFonts w:ascii="Times New Roman"/>
                <w:sz w:val="16"/>
              </w:rPr>
            </w:pPr>
          </w:p>
        </w:tc>
        <w:tc>
          <w:tcPr>
            <w:tcW w:w="1168" w:type="dxa"/>
          </w:tcPr>
          <w:p w:rsidR="008D4080" w:rsidRDefault="00122E57">
            <w:pPr>
              <w:pStyle w:val="TableParagraph"/>
              <w:spacing w:line="214" w:lineRule="exact"/>
              <w:ind w:left="84"/>
              <w:rPr>
                <w:sz w:val="20"/>
              </w:rPr>
            </w:pPr>
            <w:r>
              <w:rPr>
                <w:w w:val="105"/>
                <w:sz w:val="20"/>
              </w:rPr>
              <w:t>Nonporous</w:t>
            </w:r>
          </w:p>
        </w:tc>
        <w:tc>
          <w:tcPr>
            <w:tcW w:w="1277" w:type="dxa"/>
          </w:tcPr>
          <w:p w:rsidR="008D4080" w:rsidRDefault="00122E57">
            <w:pPr>
              <w:pStyle w:val="TableParagraph"/>
              <w:spacing w:line="214" w:lineRule="exact"/>
              <w:ind w:left="1" w:right="104"/>
              <w:jc w:val="center"/>
              <w:rPr>
                <w:sz w:val="20"/>
              </w:rPr>
            </w:pPr>
            <w:r>
              <w:rPr>
                <w:w w:val="110"/>
                <w:sz w:val="20"/>
              </w:rPr>
              <w:t>Residential</w:t>
            </w:r>
          </w:p>
        </w:tc>
        <w:tc>
          <w:tcPr>
            <w:tcW w:w="1117" w:type="dxa"/>
          </w:tcPr>
          <w:p w:rsidR="008D4080" w:rsidRDefault="008D4080">
            <w:pPr>
              <w:pStyle w:val="TableParagraph"/>
              <w:rPr>
                <w:rFonts w:ascii="Times New Roman"/>
                <w:sz w:val="16"/>
              </w:rPr>
            </w:pPr>
          </w:p>
        </w:tc>
        <w:tc>
          <w:tcPr>
            <w:tcW w:w="1151" w:type="dxa"/>
          </w:tcPr>
          <w:p w:rsidR="008D4080" w:rsidRDefault="008D4080">
            <w:pPr>
              <w:pStyle w:val="TableParagraph"/>
              <w:rPr>
                <w:rFonts w:ascii="Times New Roman"/>
                <w:sz w:val="16"/>
              </w:rPr>
            </w:pPr>
          </w:p>
        </w:tc>
      </w:tr>
      <w:tr w:rsidR="008D4080">
        <w:trPr>
          <w:trHeight w:val="274"/>
        </w:trPr>
        <w:tc>
          <w:tcPr>
            <w:tcW w:w="1277" w:type="dxa"/>
          </w:tcPr>
          <w:p w:rsidR="008D4080" w:rsidRDefault="008D4080">
            <w:pPr>
              <w:pStyle w:val="TableParagraph"/>
              <w:rPr>
                <w:rFonts w:ascii="Times New Roman"/>
                <w:sz w:val="20"/>
              </w:rPr>
            </w:pPr>
          </w:p>
        </w:tc>
        <w:tc>
          <w:tcPr>
            <w:tcW w:w="2330" w:type="dxa"/>
          </w:tcPr>
          <w:p w:rsidR="008D4080" w:rsidRDefault="00122E57">
            <w:pPr>
              <w:pStyle w:val="TableParagraph"/>
              <w:spacing w:line="226" w:lineRule="exact"/>
              <w:ind w:left="81"/>
              <w:rPr>
                <w:sz w:val="20"/>
              </w:rPr>
            </w:pPr>
            <w:r>
              <w:rPr>
                <w:w w:val="110"/>
                <w:sz w:val="20"/>
              </w:rPr>
              <w:t>Ammonium bicarbonate</w:t>
            </w:r>
          </w:p>
        </w:tc>
        <w:tc>
          <w:tcPr>
            <w:tcW w:w="1418" w:type="dxa"/>
          </w:tcPr>
          <w:p w:rsidR="008D4080" w:rsidRDefault="008D4080">
            <w:pPr>
              <w:pStyle w:val="TableParagraph"/>
              <w:rPr>
                <w:rFonts w:ascii="Times New Roman"/>
                <w:sz w:val="20"/>
              </w:rPr>
            </w:pPr>
          </w:p>
        </w:tc>
        <w:tc>
          <w:tcPr>
            <w:tcW w:w="1501" w:type="dxa"/>
          </w:tcPr>
          <w:p w:rsidR="008D4080" w:rsidRDefault="00122E57">
            <w:pPr>
              <w:pStyle w:val="TableParagraph"/>
              <w:spacing w:line="226" w:lineRule="exact"/>
              <w:ind w:left="120"/>
              <w:rPr>
                <w:sz w:val="20"/>
              </w:rPr>
            </w:pPr>
            <w:r>
              <w:rPr>
                <w:w w:val="105"/>
                <w:sz w:val="20"/>
              </w:rPr>
              <w:t>LLC</w:t>
            </w:r>
          </w:p>
        </w:tc>
        <w:tc>
          <w:tcPr>
            <w:tcW w:w="1572" w:type="dxa"/>
          </w:tcPr>
          <w:p w:rsidR="008D4080" w:rsidRDefault="008D4080">
            <w:pPr>
              <w:pStyle w:val="TableParagraph"/>
              <w:rPr>
                <w:rFonts w:ascii="Times New Roman"/>
                <w:sz w:val="20"/>
              </w:rPr>
            </w:pPr>
          </w:p>
        </w:tc>
        <w:tc>
          <w:tcPr>
            <w:tcW w:w="1069" w:type="dxa"/>
          </w:tcPr>
          <w:p w:rsidR="008D4080" w:rsidRDefault="008D4080">
            <w:pPr>
              <w:pStyle w:val="TableParagraph"/>
              <w:rPr>
                <w:rFonts w:ascii="Times New Roman"/>
                <w:sz w:val="20"/>
              </w:rPr>
            </w:pPr>
          </w:p>
        </w:tc>
        <w:tc>
          <w:tcPr>
            <w:tcW w:w="1363" w:type="dxa"/>
          </w:tcPr>
          <w:p w:rsidR="008D4080" w:rsidRDefault="008D4080">
            <w:pPr>
              <w:pStyle w:val="TableParagraph"/>
              <w:rPr>
                <w:rFonts w:ascii="Times New Roman"/>
                <w:sz w:val="20"/>
              </w:rPr>
            </w:pPr>
          </w:p>
        </w:tc>
        <w:tc>
          <w:tcPr>
            <w:tcW w:w="1168" w:type="dxa"/>
          </w:tcPr>
          <w:p w:rsidR="008D4080" w:rsidRDefault="00122E57">
            <w:pPr>
              <w:pStyle w:val="TableParagraph"/>
              <w:spacing w:line="226" w:lineRule="exact"/>
              <w:ind w:left="84"/>
              <w:rPr>
                <w:sz w:val="20"/>
              </w:rPr>
            </w:pPr>
            <w:r>
              <w:rPr>
                <w:sz w:val="20"/>
              </w:rPr>
              <w:t>(HN)</w:t>
            </w:r>
          </w:p>
        </w:tc>
        <w:tc>
          <w:tcPr>
            <w:tcW w:w="1277" w:type="dxa"/>
          </w:tcPr>
          <w:p w:rsidR="008D4080" w:rsidRDefault="008D4080">
            <w:pPr>
              <w:pStyle w:val="TableParagraph"/>
              <w:rPr>
                <w:rFonts w:ascii="Times New Roman"/>
                <w:sz w:val="20"/>
              </w:rPr>
            </w:pPr>
          </w:p>
        </w:tc>
        <w:tc>
          <w:tcPr>
            <w:tcW w:w="1117" w:type="dxa"/>
          </w:tcPr>
          <w:p w:rsidR="008D4080" w:rsidRDefault="008D4080">
            <w:pPr>
              <w:pStyle w:val="TableParagraph"/>
              <w:rPr>
                <w:rFonts w:ascii="Times New Roman"/>
                <w:sz w:val="20"/>
              </w:rPr>
            </w:pPr>
          </w:p>
        </w:tc>
        <w:tc>
          <w:tcPr>
            <w:tcW w:w="1151" w:type="dxa"/>
          </w:tcPr>
          <w:p w:rsidR="008D4080" w:rsidRDefault="008D4080">
            <w:pPr>
              <w:pStyle w:val="TableParagraph"/>
              <w:rPr>
                <w:rFonts w:ascii="Times New Roman"/>
                <w:sz w:val="20"/>
              </w:rPr>
            </w:pPr>
          </w:p>
        </w:tc>
      </w:tr>
      <w:tr w:rsidR="008D4080">
        <w:trPr>
          <w:trHeight w:val="274"/>
        </w:trPr>
        <w:tc>
          <w:tcPr>
            <w:tcW w:w="1277" w:type="dxa"/>
            <w:shd w:val="clear" w:color="auto" w:fill="F3F3F3"/>
          </w:tcPr>
          <w:p w:rsidR="008D4080" w:rsidRDefault="00122E57">
            <w:pPr>
              <w:pStyle w:val="TableParagraph"/>
              <w:spacing w:before="34" w:line="220" w:lineRule="exact"/>
              <w:rPr>
                <w:sz w:val="20"/>
              </w:rPr>
            </w:pPr>
            <w:r>
              <w:rPr>
                <w:w w:val="110"/>
                <w:sz w:val="20"/>
              </w:rPr>
              <w:t>9480-5</w:t>
            </w:r>
          </w:p>
        </w:tc>
        <w:tc>
          <w:tcPr>
            <w:tcW w:w="2330" w:type="dxa"/>
            <w:shd w:val="clear" w:color="auto" w:fill="F3F3F3"/>
          </w:tcPr>
          <w:p w:rsidR="008D4080" w:rsidRDefault="00122E57">
            <w:pPr>
              <w:pStyle w:val="TableParagraph"/>
              <w:spacing w:before="34" w:line="220" w:lineRule="exact"/>
              <w:ind w:left="81"/>
              <w:rPr>
                <w:sz w:val="20"/>
              </w:rPr>
            </w:pPr>
            <w:r>
              <w:rPr>
                <w:w w:val="110"/>
                <w:sz w:val="20"/>
              </w:rPr>
              <w:t>Quaternary ammonium</w:t>
            </w:r>
          </w:p>
        </w:tc>
        <w:tc>
          <w:tcPr>
            <w:tcW w:w="1418" w:type="dxa"/>
            <w:shd w:val="clear" w:color="auto" w:fill="F3F3F3"/>
          </w:tcPr>
          <w:p w:rsidR="008D4080" w:rsidRDefault="00122E57">
            <w:pPr>
              <w:pStyle w:val="TableParagraph"/>
              <w:spacing w:before="34" w:line="220" w:lineRule="exact"/>
              <w:ind w:left="100"/>
              <w:rPr>
                <w:sz w:val="20"/>
              </w:rPr>
            </w:pPr>
            <w:r>
              <w:rPr>
                <w:w w:val="110"/>
                <w:sz w:val="20"/>
              </w:rPr>
              <w:t>Sani-cloth</w:t>
            </w:r>
          </w:p>
        </w:tc>
        <w:tc>
          <w:tcPr>
            <w:tcW w:w="1501" w:type="dxa"/>
            <w:shd w:val="clear" w:color="auto" w:fill="F3F3F3"/>
          </w:tcPr>
          <w:p w:rsidR="008D4080" w:rsidRDefault="00122E57">
            <w:pPr>
              <w:pStyle w:val="TableParagraph"/>
              <w:spacing w:before="34" w:line="220" w:lineRule="exact"/>
              <w:ind w:left="120"/>
              <w:rPr>
                <w:sz w:val="20"/>
              </w:rPr>
            </w:pPr>
            <w:r>
              <w:rPr>
                <w:w w:val="115"/>
                <w:sz w:val="20"/>
              </w:rPr>
              <w:t>Professional</w:t>
            </w:r>
          </w:p>
        </w:tc>
        <w:tc>
          <w:tcPr>
            <w:tcW w:w="1572" w:type="dxa"/>
            <w:shd w:val="clear" w:color="auto" w:fill="F3F3F3"/>
          </w:tcPr>
          <w:p w:rsidR="008D4080" w:rsidRDefault="00122E57">
            <w:pPr>
              <w:pStyle w:val="TableParagraph"/>
              <w:spacing w:before="34" w:line="220" w:lineRule="exact"/>
              <w:ind w:left="90"/>
              <w:rPr>
                <w:sz w:val="20"/>
              </w:rPr>
            </w:pPr>
            <w:r>
              <w:rPr>
                <w:w w:val="110"/>
                <w:sz w:val="20"/>
              </w:rPr>
              <w:t>Human</w:t>
            </w:r>
          </w:p>
        </w:tc>
        <w:tc>
          <w:tcPr>
            <w:tcW w:w="1069" w:type="dxa"/>
            <w:shd w:val="clear" w:color="auto" w:fill="F3F3F3"/>
          </w:tcPr>
          <w:p w:rsidR="008D4080" w:rsidRDefault="00122E57">
            <w:pPr>
              <w:pStyle w:val="TableParagraph"/>
              <w:spacing w:before="34" w:line="220" w:lineRule="exact"/>
              <w:ind w:left="109"/>
              <w:rPr>
                <w:sz w:val="20"/>
              </w:rPr>
            </w:pPr>
            <w:r>
              <w:rPr>
                <w:w w:val="112"/>
                <w:sz w:val="20"/>
              </w:rPr>
              <w:t>3</w:t>
            </w:r>
          </w:p>
        </w:tc>
        <w:tc>
          <w:tcPr>
            <w:tcW w:w="1363" w:type="dxa"/>
            <w:shd w:val="clear" w:color="auto" w:fill="F3F3F3"/>
          </w:tcPr>
          <w:p w:rsidR="008D4080" w:rsidRDefault="00122E57">
            <w:pPr>
              <w:pStyle w:val="TableParagraph"/>
              <w:spacing w:before="34" w:line="220" w:lineRule="exact"/>
              <w:ind w:left="81"/>
              <w:rPr>
                <w:sz w:val="20"/>
              </w:rPr>
            </w:pPr>
            <w:r>
              <w:rPr>
                <w:sz w:val="20"/>
              </w:rPr>
              <w:t>Wipe</w:t>
            </w:r>
          </w:p>
        </w:tc>
        <w:tc>
          <w:tcPr>
            <w:tcW w:w="1168" w:type="dxa"/>
            <w:shd w:val="clear" w:color="auto" w:fill="F3F3F3"/>
          </w:tcPr>
          <w:p w:rsidR="008D4080" w:rsidRDefault="00122E57">
            <w:pPr>
              <w:pStyle w:val="TableParagraph"/>
              <w:spacing w:before="34" w:line="220" w:lineRule="exact"/>
              <w:ind w:left="84"/>
              <w:rPr>
                <w:sz w:val="20"/>
              </w:rPr>
            </w:pPr>
            <w:r>
              <w:rPr>
                <w:w w:val="105"/>
                <w:sz w:val="20"/>
              </w:rPr>
              <w:t>Hard</w:t>
            </w:r>
          </w:p>
        </w:tc>
        <w:tc>
          <w:tcPr>
            <w:tcW w:w="1277" w:type="dxa"/>
            <w:shd w:val="clear" w:color="auto" w:fill="F3F3F3"/>
          </w:tcPr>
          <w:p w:rsidR="008D4080" w:rsidRDefault="00122E57">
            <w:pPr>
              <w:pStyle w:val="TableParagraph"/>
              <w:spacing w:before="34" w:line="220" w:lineRule="exact"/>
              <w:ind w:left="1" w:right="77"/>
              <w:jc w:val="center"/>
              <w:rPr>
                <w:sz w:val="20"/>
              </w:rPr>
            </w:pPr>
            <w:r>
              <w:rPr>
                <w:w w:val="110"/>
                <w:sz w:val="20"/>
              </w:rPr>
              <w:t>Healthcare;</w:t>
            </w:r>
          </w:p>
        </w:tc>
        <w:tc>
          <w:tcPr>
            <w:tcW w:w="1117" w:type="dxa"/>
            <w:shd w:val="clear" w:color="auto" w:fill="F3F3F3"/>
          </w:tcPr>
          <w:p w:rsidR="008D4080" w:rsidRDefault="00122E57">
            <w:pPr>
              <w:pStyle w:val="TableParagraph"/>
              <w:spacing w:before="34" w:line="220" w:lineRule="exact"/>
              <w:ind w:left="82"/>
              <w:rPr>
                <w:sz w:val="20"/>
              </w:rPr>
            </w:pPr>
            <w:r>
              <w:rPr>
                <w:sz w:val="20"/>
              </w:rPr>
              <w:t>No</w:t>
            </w:r>
          </w:p>
        </w:tc>
        <w:tc>
          <w:tcPr>
            <w:tcW w:w="1151" w:type="dxa"/>
            <w:shd w:val="clear" w:color="auto" w:fill="F3F3F3"/>
          </w:tcPr>
          <w:p w:rsidR="008D4080" w:rsidRDefault="00122E57">
            <w:pPr>
              <w:pStyle w:val="TableParagraph"/>
              <w:spacing w:before="34" w:line="220" w:lineRule="exact"/>
              <w:ind w:left="69"/>
              <w:jc w:val="center"/>
              <w:rPr>
                <w:sz w:val="20"/>
              </w:rPr>
            </w:pPr>
            <w:r>
              <w:rPr>
                <w:w w:val="115"/>
                <w:sz w:val="20"/>
              </w:rPr>
              <w:t>03/13/2020</w:t>
            </w: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0" w:type="dxa"/>
            <w:shd w:val="clear" w:color="auto" w:fill="F3F3F3"/>
          </w:tcPr>
          <w:p w:rsidR="008D4080" w:rsidRDefault="008D4080">
            <w:pPr>
              <w:pStyle w:val="TableParagraph"/>
              <w:rPr>
                <w:rFonts w:ascii="Times New Roman"/>
                <w:sz w:val="16"/>
              </w:rPr>
            </w:pPr>
          </w:p>
        </w:tc>
        <w:tc>
          <w:tcPr>
            <w:tcW w:w="1418" w:type="dxa"/>
            <w:shd w:val="clear" w:color="auto" w:fill="F3F3F3"/>
          </w:tcPr>
          <w:p w:rsidR="008D4080" w:rsidRDefault="00122E57">
            <w:pPr>
              <w:pStyle w:val="TableParagraph"/>
              <w:spacing w:line="214" w:lineRule="exact"/>
              <w:ind w:left="100"/>
              <w:rPr>
                <w:sz w:val="20"/>
              </w:rPr>
            </w:pPr>
            <w:r>
              <w:rPr>
                <w:w w:val="110"/>
                <w:sz w:val="20"/>
              </w:rPr>
              <w:t>Germicidal</w:t>
            </w:r>
          </w:p>
        </w:tc>
        <w:tc>
          <w:tcPr>
            <w:tcW w:w="1501" w:type="dxa"/>
            <w:shd w:val="clear" w:color="auto" w:fill="F3F3F3"/>
          </w:tcPr>
          <w:p w:rsidR="008D4080" w:rsidRDefault="00122E57">
            <w:pPr>
              <w:pStyle w:val="TableParagraph"/>
              <w:spacing w:line="214" w:lineRule="exact"/>
              <w:ind w:left="120"/>
              <w:rPr>
                <w:sz w:val="20"/>
              </w:rPr>
            </w:pPr>
            <w:r>
              <w:rPr>
                <w:w w:val="115"/>
                <w:sz w:val="20"/>
              </w:rPr>
              <w:t>Disposables</w:t>
            </w:r>
          </w:p>
        </w:tc>
        <w:tc>
          <w:tcPr>
            <w:tcW w:w="1572" w:type="dxa"/>
            <w:shd w:val="clear" w:color="auto" w:fill="F3F3F3"/>
          </w:tcPr>
          <w:p w:rsidR="008D4080" w:rsidRDefault="00122E57">
            <w:pPr>
              <w:pStyle w:val="TableParagraph"/>
              <w:spacing w:line="214" w:lineRule="exact"/>
              <w:ind w:left="90"/>
              <w:rPr>
                <w:sz w:val="20"/>
              </w:rPr>
            </w:pPr>
            <w:r>
              <w:rPr>
                <w:w w:val="110"/>
                <w:sz w:val="20"/>
              </w:rPr>
              <w:t>coronavirus</w:t>
            </w: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Nonporous</w:t>
            </w:r>
          </w:p>
        </w:tc>
        <w:tc>
          <w:tcPr>
            <w:tcW w:w="1277" w:type="dxa"/>
            <w:shd w:val="clear" w:color="auto" w:fill="F3F3F3"/>
          </w:tcPr>
          <w:p w:rsidR="008D4080" w:rsidRDefault="00122E57">
            <w:pPr>
              <w:pStyle w:val="TableParagraph"/>
              <w:spacing w:line="214" w:lineRule="exact"/>
              <w:ind w:left="69" w:right="61"/>
              <w:jc w:val="center"/>
              <w:rPr>
                <w:sz w:val="20"/>
              </w:rPr>
            </w:pPr>
            <w:r>
              <w:rPr>
                <w:w w:val="110"/>
                <w:sz w:val="20"/>
              </w:rPr>
              <w:t>Institutional;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0" w:type="dxa"/>
            <w:shd w:val="clear" w:color="auto" w:fill="F3F3F3"/>
          </w:tcPr>
          <w:p w:rsidR="008D4080" w:rsidRDefault="008D4080">
            <w:pPr>
              <w:pStyle w:val="TableParagraph"/>
              <w:rPr>
                <w:rFonts w:ascii="Times New Roman"/>
                <w:sz w:val="16"/>
              </w:rPr>
            </w:pPr>
          </w:p>
        </w:tc>
        <w:tc>
          <w:tcPr>
            <w:tcW w:w="1418" w:type="dxa"/>
            <w:shd w:val="clear" w:color="auto" w:fill="F3F3F3"/>
          </w:tcPr>
          <w:p w:rsidR="008D4080" w:rsidRDefault="00122E57">
            <w:pPr>
              <w:pStyle w:val="TableParagraph"/>
              <w:spacing w:line="214" w:lineRule="exact"/>
              <w:ind w:left="100"/>
              <w:rPr>
                <w:sz w:val="20"/>
              </w:rPr>
            </w:pPr>
            <w:r>
              <w:rPr>
                <w:w w:val="110"/>
                <w:sz w:val="20"/>
              </w:rPr>
              <w:t>Disposable</w:t>
            </w:r>
          </w:p>
        </w:tc>
        <w:tc>
          <w:tcPr>
            <w:tcW w:w="1501" w:type="dxa"/>
            <w:shd w:val="clear" w:color="auto" w:fill="F3F3F3"/>
          </w:tcPr>
          <w:p w:rsidR="008D4080" w:rsidRDefault="00122E57">
            <w:pPr>
              <w:pStyle w:val="TableParagraph"/>
              <w:spacing w:line="214" w:lineRule="exact"/>
              <w:ind w:left="120"/>
              <w:rPr>
                <w:sz w:val="20"/>
              </w:rPr>
            </w:pPr>
            <w:r>
              <w:rPr>
                <w:w w:val="110"/>
                <w:sz w:val="20"/>
              </w:rPr>
              <w:t>International</w:t>
            </w:r>
          </w:p>
        </w:tc>
        <w:tc>
          <w:tcPr>
            <w:tcW w:w="1572"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(HN); Food</w:t>
            </w:r>
          </w:p>
        </w:tc>
        <w:tc>
          <w:tcPr>
            <w:tcW w:w="1277" w:type="dxa"/>
            <w:shd w:val="clear" w:color="auto" w:fill="F3F3F3"/>
          </w:tcPr>
          <w:p w:rsidR="008D4080" w:rsidRDefault="00122E57">
            <w:pPr>
              <w:pStyle w:val="TableParagraph"/>
              <w:spacing w:line="214" w:lineRule="exact"/>
              <w:ind w:left="1" w:right="104"/>
              <w:jc w:val="center"/>
              <w:rPr>
                <w:sz w:val="20"/>
              </w:rPr>
            </w:pPr>
            <w:r>
              <w:rPr>
                <w:w w:val="110"/>
                <w:sz w:val="20"/>
              </w:rPr>
              <w:t>Residential</w:t>
            </w: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0" w:type="dxa"/>
            <w:shd w:val="clear" w:color="auto" w:fill="F3F3F3"/>
          </w:tcPr>
          <w:p w:rsidR="008D4080" w:rsidRDefault="008D4080">
            <w:pPr>
              <w:pStyle w:val="TableParagraph"/>
              <w:rPr>
                <w:rFonts w:ascii="Times New Roman"/>
                <w:sz w:val="16"/>
              </w:rPr>
            </w:pPr>
          </w:p>
        </w:tc>
        <w:tc>
          <w:tcPr>
            <w:tcW w:w="1418" w:type="dxa"/>
            <w:shd w:val="clear" w:color="auto" w:fill="F3F3F3"/>
          </w:tcPr>
          <w:p w:rsidR="008D4080" w:rsidRDefault="00122E57">
            <w:pPr>
              <w:pStyle w:val="TableParagraph"/>
              <w:spacing w:line="214" w:lineRule="exact"/>
              <w:ind w:left="100"/>
              <w:rPr>
                <w:sz w:val="20"/>
              </w:rPr>
            </w:pPr>
            <w:r>
              <w:rPr>
                <w:sz w:val="20"/>
              </w:rPr>
              <w:t>Cloth</w:t>
            </w:r>
          </w:p>
        </w:tc>
        <w:tc>
          <w:tcPr>
            <w:tcW w:w="1501" w:type="dxa"/>
            <w:shd w:val="clear" w:color="auto" w:fill="F3F3F3"/>
          </w:tcPr>
          <w:p w:rsidR="008D4080" w:rsidRDefault="00122E57">
            <w:pPr>
              <w:pStyle w:val="TableParagraph"/>
              <w:spacing w:line="214" w:lineRule="exact"/>
              <w:ind w:left="120"/>
              <w:rPr>
                <w:sz w:val="20"/>
              </w:rPr>
            </w:pPr>
            <w:r>
              <w:rPr>
                <w:w w:val="115"/>
                <w:sz w:val="20"/>
              </w:rPr>
              <w:t>Inc</w:t>
            </w:r>
          </w:p>
        </w:tc>
        <w:tc>
          <w:tcPr>
            <w:tcW w:w="1572"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Contact</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0" w:type="dxa"/>
            <w:shd w:val="clear" w:color="auto" w:fill="F3F3F3"/>
          </w:tcPr>
          <w:p w:rsidR="008D4080" w:rsidRDefault="008D4080">
            <w:pPr>
              <w:pStyle w:val="TableParagraph"/>
              <w:rPr>
                <w:rFonts w:ascii="Times New Roman"/>
                <w:sz w:val="16"/>
              </w:rPr>
            </w:pPr>
          </w:p>
        </w:tc>
        <w:tc>
          <w:tcPr>
            <w:tcW w:w="1418" w:type="dxa"/>
            <w:shd w:val="clear" w:color="auto" w:fill="F3F3F3"/>
          </w:tcPr>
          <w:p w:rsidR="008D4080" w:rsidRDefault="008D4080">
            <w:pPr>
              <w:pStyle w:val="TableParagraph"/>
              <w:rPr>
                <w:rFonts w:ascii="Times New Roman"/>
                <w:sz w:val="16"/>
              </w:rPr>
            </w:pPr>
          </w:p>
        </w:tc>
        <w:tc>
          <w:tcPr>
            <w:tcW w:w="1501" w:type="dxa"/>
            <w:shd w:val="clear" w:color="auto" w:fill="F3F3F3"/>
          </w:tcPr>
          <w:p w:rsidR="008D4080" w:rsidRDefault="008D4080">
            <w:pPr>
              <w:pStyle w:val="TableParagraph"/>
              <w:rPr>
                <w:rFonts w:ascii="Times New Roman"/>
                <w:sz w:val="16"/>
              </w:rPr>
            </w:pPr>
          </w:p>
        </w:tc>
        <w:tc>
          <w:tcPr>
            <w:tcW w:w="1572"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10"/>
                <w:sz w:val="20"/>
              </w:rPr>
              <w:t>Post-Rinse</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34"/>
        </w:trPr>
        <w:tc>
          <w:tcPr>
            <w:tcW w:w="1277" w:type="dxa"/>
            <w:shd w:val="clear" w:color="auto" w:fill="F3F3F3"/>
          </w:tcPr>
          <w:p w:rsidR="008D4080" w:rsidRDefault="008D4080">
            <w:pPr>
              <w:pStyle w:val="TableParagraph"/>
              <w:rPr>
                <w:rFonts w:ascii="Times New Roman"/>
                <w:sz w:val="16"/>
              </w:rPr>
            </w:pPr>
          </w:p>
        </w:tc>
        <w:tc>
          <w:tcPr>
            <w:tcW w:w="2330" w:type="dxa"/>
            <w:shd w:val="clear" w:color="auto" w:fill="F3F3F3"/>
          </w:tcPr>
          <w:p w:rsidR="008D4080" w:rsidRDefault="008D4080">
            <w:pPr>
              <w:pStyle w:val="TableParagraph"/>
              <w:rPr>
                <w:rFonts w:ascii="Times New Roman"/>
                <w:sz w:val="16"/>
              </w:rPr>
            </w:pPr>
          </w:p>
        </w:tc>
        <w:tc>
          <w:tcPr>
            <w:tcW w:w="1418" w:type="dxa"/>
            <w:shd w:val="clear" w:color="auto" w:fill="F3F3F3"/>
          </w:tcPr>
          <w:p w:rsidR="008D4080" w:rsidRDefault="008D4080">
            <w:pPr>
              <w:pStyle w:val="TableParagraph"/>
              <w:rPr>
                <w:rFonts w:ascii="Times New Roman"/>
                <w:sz w:val="16"/>
              </w:rPr>
            </w:pPr>
          </w:p>
        </w:tc>
        <w:tc>
          <w:tcPr>
            <w:tcW w:w="1501" w:type="dxa"/>
            <w:shd w:val="clear" w:color="auto" w:fill="F3F3F3"/>
          </w:tcPr>
          <w:p w:rsidR="008D4080" w:rsidRDefault="008D4080">
            <w:pPr>
              <w:pStyle w:val="TableParagraph"/>
              <w:rPr>
                <w:rFonts w:ascii="Times New Roman"/>
                <w:sz w:val="16"/>
              </w:rPr>
            </w:pPr>
          </w:p>
        </w:tc>
        <w:tc>
          <w:tcPr>
            <w:tcW w:w="1572" w:type="dxa"/>
            <w:shd w:val="clear" w:color="auto" w:fill="F3F3F3"/>
          </w:tcPr>
          <w:p w:rsidR="008D4080" w:rsidRDefault="008D4080">
            <w:pPr>
              <w:pStyle w:val="TableParagraph"/>
              <w:rPr>
                <w:rFonts w:ascii="Times New Roman"/>
                <w:sz w:val="16"/>
              </w:rPr>
            </w:pPr>
          </w:p>
        </w:tc>
        <w:tc>
          <w:tcPr>
            <w:tcW w:w="1069" w:type="dxa"/>
            <w:shd w:val="clear" w:color="auto" w:fill="F3F3F3"/>
          </w:tcPr>
          <w:p w:rsidR="008D4080" w:rsidRDefault="008D4080">
            <w:pPr>
              <w:pStyle w:val="TableParagraph"/>
              <w:rPr>
                <w:rFonts w:ascii="Times New Roman"/>
                <w:sz w:val="16"/>
              </w:rPr>
            </w:pPr>
          </w:p>
        </w:tc>
        <w:tc>
          <w:tcPr>
            <w:tcW w:w="1363" w:type="dxa"/>
            <w:shd w:val="clear" w:color="auto" w:fill="F3F3F3"/>
          </w:tcPr>
          <w:p w:rsidR="008D4080" w:rsidRDefault="008D4080">
            <w:pPr>
              <w:pStyle w:val="TableParagraph"/>
              <w:rPr>
                <w:rFonts w:ascii="Times New Roman"/>
                <w:sz w:val="16"/>
              </w:rPr>
            </w:pPr>
          </w:p>
        </w:tc>
        <w:tc>
          <w:tcPr>
            <w:tcW w:w="1168" w:type="dxa"/>
            <w:shd w:val="clear" w:color="auto" w:fill="F3F3F3"/>
          </w:tcPr>
          <w:p w:rsidR="008D4080" w:rsidRDefault="00122E57">
            <w:pPr>
              <w:pStyle w:val="TableParagraph"/>
              <w:spacing w:line="214" w:lineRule="exact"/>
              <w:ind w:left="84"/>
              <w:rPr>
                <w:sz w:val="20"/>
              </w:rPr>
            </w:pPr>
            <w:r>
              <w:rPr>
                <w:w w:val="105"/>
                <w:sz w:val="20"/>
              </w:rPr>
              <w:t>Required</w:t>
            </w:r>
          </w:p>
        </w:tc>
        <w:tc>
          <w:tcPr>
            <w:tcW w:w="1277" w:type="dxa"/>
            <w:shd w:val="clear" w:color="auto" w:fill="F3F3F3"/>
          </w:tcPr>
          <w:p w:rsidR="008D4080" w:rsidRDefault="008D4080">
            <w:pPr>
              <w:pStyle w:val="TableParagraph"/>
              <w:rPr>
                <w:rFonts w:ascii="Times New Roman"/>
                <w:sz w:val="16"/>
              </w:rPr>
            </w:pPr>
          </w:p>
        </w:tc>
        <w:tc>
          <w:tcPr>
            <w:tcW w:w="1117" w:type="dxa"/>
            <w:shd w:val="clear" w:color="auto" w:fill="F3F3F3"/>
          </w:tcPr>
          <w:p w:rsidR="008D4080" w:rsidRDefault="008D4080">
            <w:pPr>
              <w:pStyle w:val="TableParagraph"/>
              <w:rPr>
                <w:rFonts w:ascii="Times New Roman"/>
                <w:sz w:val="16"/>
              </w:rPr>
            </w:pPr>
          </w:p>
        </w:tc>
        <w:tc>
          <w:tcPr>
            <w:tcW w:w="1151" w:type="dxa"/>
            <w:shd w:val="clear" w:color="auto" w:fill="F3F3F3"/>
          </w:tcPr>
          <w:p w:rsidR="008D4080" w:rsidRDefault="008D4080">
            <w:pPr>
              <w:pStyle w:val="TableParagraph"/>
              <w:rPr>
                <w:rFonts w:ascii="Times New Roman"/>
                <w:sz w:val="16"/>
              </w:rPr>
            </w:pPr>
          </w:p>
        </w:tc>
      </w:tr>
      <w:tr w:rsidR="008D4080">
        <w:trPr>
          <w:trHeight w:val="274"/>
        </w:trPr>
        <w:tc>
          <w:tcPr>
            <w:tcW w:w="1277" w:type="dxa"/>
            <w:shd w:val="clear" w:color="auto" w:fill="F3F3F3"/>
          </w:tcPr>
          <w:p w:rsidR="008D4080" w:rsidRDefault="008D4080">
            <w:pPr>
              <w:pStyle w:val="TableParagraph"/>
              <w:rPr>
                <w:rFonts w:ascii="Times New Roman"/>
                <w:sz w:val="20"/>
              </w:rPr>
            </w:pPr>
          </w:p>
        </w:tc>
        <w:tc>
          <w:tcPr>
            <w:tcW w:w="2330" w:type="dxa"/>
            <w:shd w:val="clear" w:color="auto" w:fill="F3F3F3"/>
          </w:tcPr>
          <w:p w:rsidR="008D4080" w:rsidRDefault="008D4080">
            <w:pPr>
              <w:pStyle w:val="TableParagraph"/>
              <w:rPr>
                <w:rFonts w:ascii="Times New Roman"/>
                <w:sz w:val="20"/>
              </w:rPr>
            </w:pPr>
          </w:p>
        </w:tc>
        <w:tc>
          <w:tcPr>
            <w:tcW w:w="1418" w:type="dxa"/>
            <w:shd w:val="clear" w:color="auto" w:fill="F3F3F3"/>
          </w:tcPr>
          <w:p w:rsidR="008D4080" w:rsidRDefault="008D4080">
            <w:pPr>
              <w:pStyle w:val="TableParagraph"/>
              <w:rPr>
                <w:rFonts w:ascii="Times New Roman"/>
                <w:sz w:val="20"/>
              </w:rPr>
            </w:pPr>
          </w:p>
        </w:tc>
        <w:tc>
          <w:tcPr>
            <w:tcW w:w="1501" w:type="dxa"/>
            <w:shd w:val="clear" w:color="auto" w:fill="F3F3F3"/>
          </w:tcPr>
          <w:p w:rsidR="008D4080" w:rsidRDefault="008D4080">
            <w:pPr>
              <w:pStyle w:val="TableParagraph"/>
              <w:rPr>
                <w:rFonts w:ascii="Times New Roman"/>
                <w:sz w:val="20"/>
              </w:rPr>
            </w:pPr>
          </w:p>
        </w:tc>
        <w:tc>
          <w:tcPr>
            <w:tcW w:w="1572" w:type="dxa"/>
            <w:shd w:val="clear" w:color="auto" w:fill="F3F3F3"/>
          </w:tcPr>
          <w:p w:rsidR="008D4080" w:rsidRDefault="008D4080">
            <w:pPr>
              <w:pStyle w:val="TableParagraph"/>
              <w:rPr>
                <w:rFonts w:ascii="Times New Roman"/>
                <w:sz w:val="20"/>
              </w:rPr>
            </w:pPr>
          </w:p>
        </w:tc>
        <w:tc>
          <w:tcPr>
            <w:tcW w:w="1069" w:type="dxa"/>
            <w:shd w:val="clear" w:color="auto" w:fill="F3F3F3"/>
          </w:tcPr>
          <w:p w:rsidR="008D4080" w:rsidRDefault="008D4080">
            <w:pPr>
              <w:pStyle w:val="TableParagraph"/>
              <w:rPr>
                <w:rFonts w:ascii="Times New Roman"/>
                <w:sz w:val="20"/>
              </w:rPr>
            </w:pPr>
          </w:p>
        </w:tc>
        <w:tc>
          <w:tcPr>
            <w:tcW w:w="1363" w:type="dxa"/>
            <w:shd w:val="clear" w:color="auto" w:fill="F3F3F3"/>
          </w:tcPr>
          <w:p w:rsidR="008D4080" w:rsidRDefault="008D4080">
            <w:pPr>
              <w:pStyle w:val="TableParagraph"/>
              <w:rPr>
                <w:rFonts w:ascii="Times New Roman"/>
                <w:sz w:val="20"/>
              </w:rPr>
            </w:pPr>
          </w:p>
        </w:tc>
        <w:tc>
          <w:tcPr>
            <w:tcW w:w="1168" w:type="dxa"/>
            <w:shd w:val="clear" w:color="auto" w:fill="F3F3F3"/>
          </w:tcPr>
          <w:p w:rsidR="008D4080" w:rsidRDefault="00122E57">
            <w:pPr>
              <w:pStyle w:val="TableParagraph"/>
              <w:spacing w:line="226" w:lineRule="exact"/>
              <w:ind w:left="84"/>
              <w:rPr>
                <w:sz w:val="20"/>
              </w:rPr>
            </w:pPr>
            <w:r>
              <w:rPr>
                <w:w w:val="105"/>
                <w:sz w:val="20"/>
              </w:rPr>
              <w:t>(FCR)</w:t>
            </w:r>
          </w:p>
        </w:tc>
        <w:tc>
          <w:tcPr>
            <w:tcW w:w="1277" w:type="dxa"/>
            <w:shd w:val="clear" w:color="auto" w:fill="F3F3F3"/>
          </w:tcPr>
          <w:p w:rsidR="008D4080" w:rsidRDefault="008D4080">
            <w:pPr>
              <w:pStyle w:val="TableParagraph"/>
              <w:rPr>
                <w:rFonts w:ascii="Times New Roman"/>
                <w:sz w:val="20"/>
              </w:rPr>
            </w:pPr>
          </w:p>
        </w:tc>
        <w:tc>
          <w:tcPr>
            <w:tcW w:w="1117" w:type="dxa"/>
            <w:shd w:val="clear" w:color="auto" w:fill="F3F3F3"/>
          </w:tcPr>
          <w:p w:rsidR="008D4080" w:rsidRDefault="008D4080">
            <w:pPr>
              <w:pStyle w:val="TableParagraph"/>
              <w:rPr>
                <w:rFonts w:ascii="Times New Roman"/>
                <w:sz w:val="20"/>
              </w:rPr>
            </w:pPr>
          </w:p>
        </w:tc>
        <w:tc>
          <w:tcPr>
            <w:tcW w:w="1151" w:type="dxa"/>
            <w:shd w:val="clear" w:color="auto" w:fill="F3F3F3"/>
          </w:tcPr>
          <w:p w:rsidR="008D4080" w:rsidRDefault="008D4080">
            <w:pPr>
              <w:pStyle w:val="TableParagraph"/>
              <w:rPr>
                <w:rFonts w:ascii="Times New Roman"/>
                <w:sz w:val="20"/>
              </w:rPr>
            </w:pPr>
          </w:p>
        </w:tc>
      </w:tr>
    </w:tbl>
    <w:p w:rsidR="008D4080" w:rsidRDefault="008D4080">
      <w:pPr>
        <w:rPr>
          <w:rFonts w:ascii="Times New Roman"/>
          <w:sz w:val="20"/>
        </w:rPr>
        <w:sectPr w:rsidR="008D4080">
          <w:pgSz w:w="16840" w:h="11910" w:orient="landscape"/>
          <w:pgMar w:top="800" w:right="700" w:bottom="800" w:left="680" w:header="0" w:footer="583" w:gutter="0"/>
          <w:cols w:space="720"/>
        </w:sect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rPr>
          <w:sz w:val="20"/>
        </w:rPr>
      </w:pPr>
    </w:p>
    <w:p w:rsidR="008D4080" w:rsidRDefault="008D4080">
      <w:pPr>
        <w:spacing w:before="3"/>
        <w:rPr>
          <w:sz w:val="26"/>
        </w:rPr>
      </w:pPr>
    </w:p>
    <w:p w:rsidR="008D4080" w:rsidRDefault="00122E57">
      <w:pPr>
        <w:spacing w:before="19" w:line="338" w:lineRule="auto"/>
        <w:ind w:left="2764" w:right="2605" w:firstLine="1700"/>
        <w:rPr>
          <w:rFonts w:ascii="Calibri" w:hAnsi="Calibri"/>
          <w:b/>
          <w:sz w:val="40"/>
        </w:rPr>
      </w:pPr>
      <w:r>
        <w:rPr>
          <w:rFonts w:ascii="Calibri" w:hAnsi="Calibri"/>
          <w:b/>
          <w:sz w:val="40"/>
        </w:rPr>
        <w:t>Appendix I – Notification of Possible Exposure</w:t>
      </w:r>
    </w:p>
    <w:p w:rsidR="008D4080" w:rsidRDefault="008D4080">
      <w:pPr>
        <w:spacing w:line="338" w:lineRule="auto"/>
        <w:rPr>
          <w:rFonts w:ascii="Calibri" w:hAnsi="Calibri"/>
          <w:sz w:val="40"/>
        </w:rPr>
        <w:sectPr w:rsidR="008D4080">
          <w:footerReference w:type="default" r:id="rId106"/>
          <w:pgSz w:w="12240" w:h="15840"/>
          <w:pgMar w:top="1500" w:right="760" w:bottom="920" w:left="620" w:header="0" w:footer="733" w:gutter="0"/>
          <w:pgNumType w:start="5"/>
          <w:cols w:space="720"/>
        </w:sectPr>
      </w:pPr>
    </w:p>
    <w:p w:rsidR="008D4080" w:rsidRDefault="00122E57">
      <w:pPr>
        <w:spacing w:before="27"/>
        <w:ind w:left="6384"/>
        <w:rPr>
          <w:rFonts w:ascii="Calibri"/>
          <w:sz w:val="24"/>
        </w:rPr>
      </w:pPr>
      <w:r>
        <w:rPr>
          <w:noProof/>
        </w:rPr>
        <w:drawing>
          <wp:anchor distT="0" distB="0" distL="0" distR="0" simplePos="0" relativeHeight="251741184" behindDoc="0" locked="0" layoutInCell="1" allowOverlap="1">
            <wp:simplePos x="0" y="0"/>
            <wp:positionH relativeFrom="page">
              <wp:posOffset>457200</wp:posOffset>
            </wp:positionH>
            <wp:positionV relativeFrom="paragraph">
              <wp:posOffset>20647</wp:posOffset>
            </wp:positionV>
            <wp:extent cx="1858010" cy="749934"/>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36" cstate="print"/>
                    <a:stretch>
                      <a:fillRect/>
                    </a:stretch>
                  </pic:blipFill>
                  <pic:spPr>
                    <a:xfrm>
                      <a:off x="0" y="0"/>
                      <a:ext cx="1858010" cy="749934"/>
                    </a:xfrm>
                    <a:prstGeom prst="rect">
                      <a:avLst/>
                    </a:prstGeom>
                  </pic:spPr>
                </pic:pic>
              </a:graphicData>
            </a:graphic>
          </wp:anchor>
        </w:drawing>
      </w:r>
      <w:r>
        <w:rPr>
          <w:rFonts w:ascii="Calibri"/>
          <w:sz w:val="24"/>
        </w:rPr>
        <w:t>&lt;Insert Date&gt;</w:t>
      </w: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rPr>
          <w:sz w:val="20"/>
        </w:rPr>
      </w:pPr>
    </w:p>
    <w:p w:rsidR="008D4080" w:rsidRDefault="008D4080">
      <w:pPr>
        <w:pStyle w:val="BodyText"/>
        <w:spacing w:before="9"/>
        <w:rPr>
          <w:sz w:val="27"/>
        </w:rPr>
      </w:pPr>
    </w:p>
    <w:p w:rsidR="008D4080" w:rsidRDefault="00122E57">
      <w:pPr>
        <w:spacing w:before="52"/>
        <w:ind w:left="100"/>
        <w:rPr>
          <w:rFonts w:ascii="Calibri"/>
          <w:sz w:val="24"/>
        </w:rPr>
      </w:pPr>
      <w:r>
        <w:rPr>
          <w:rFonts w:ascii="Calibri"/>
          <w:sz w:val="24"/>
        </w:rPr>
        <w:t>Dear &lt;Possibly exposed individual&gt;,</w:t>
      </w:r>
    </w:p>
    <w:p w:rsidR="008D4080" w:rsidRDefault="00122E57">
      <w:pPr>
        <w:spacing w:before="183" w:line="259" w:lineRule="auto"/>
        <w:ind w:left="100" w:right="549"/>
        <w:rPr>
          <w:rFonts w:ascii="Calibri"/>
          <w:sz w:val="24"/>
        </w:rPr>
      </w:pPr>
      <w:r>
        <w:rPr>
          <w:rFonts w:ascii="Calibri"/>
          <w:sz w:val="24"/>
        </w:rPr>
        <w:t>Recently, it has come to my attention that you were present at an event or activity sponsored by Batavia Players Inc. where you may have been exposed to an individual that has tested positive for COVID-19.</w:t>
      </w:r>
    </w:p>
    <w:p w:rsidR="008D4080" w:rsidRDefault="00122E57">
      <w:pPr>
        <w:spacing w:before="159" w:line="259" w:lineRule="auto"/>
        <w:ind w:left="100" w:right="16" w:hanging="1"/>
        <w:rPr>
          <w:rFonts w:ascii="Calibri"/>
          <w:sz w:val="24"/>
        </w:rPr>
      </w:pPr>
      <w:r>
        <w:rPr>
          <w:rFonts w:ascii="Calibri"/>
          <w:sz w:val="24"/>
        </w:rPr>
        <w:t>I understand that this notification may cause you some anxiety. However, as part of our safety protocols and in accordance with guidance provided by New York State, we are providing you this notification so you may take appropriate action.</w:t>
      </w:r>
    </w:p>
    <w:p w:rsidR="008D4080" w:rsidRDefault="00122E57">
      <w:pPr>
        <w:spacing w:before="159"/>
        <w:ind w:left="100"/>
        <w:rPr>
          <w:rFonts w:ascii="Calibri"/>
          <w:sz w:val="24"/>
        </w:rPr>
      </w:pPr>
      <w:r>
        <w:rPr>
          <w:rFonts w:ascii="Calibri"/>
          <w:sz w:val="24"/>
        </w:rPr>
        <w:t>Sincerely,</w:t>
      </w:r>
    </w:p>
    <w:p w:rsidR="008D4080" w:rsidRDefault="008D4080">
      <w:pPr>
        <w:pStyle w:val="BodyText"/>
        <w:rPr>
          <w:sz w:val="24"/>
        </w:rPr>
      </w:pPr>
    </w:p>
    <w:p w:rsidR="008D4080" w:rsidRDefault="008D4080">
      <w:pPr>
        <w:pStyle w:val="BodyText"/>
        <w:spacing w:before="11"/>
        <w:rPr>
          <w:sz w:val="29"/>
        </w:rPr>
      </w:pPr>
    </w:p>
    <w:p w:rsidR="008D4080" w:rsidRDefault="00122E57">
      <w:pPr>
        <w:spacing w:before="1" w:line="388" w:lineRule="auto"/>
        <w:ind w:left="100" w:right="8956"/>
        <w:rPr>
          <w:rFonts w:ascii="Calibri"/>
          <w:sz w:val="24"/>
        </w:rPr>
      </w:pPr>
      <w:r>
        <w:rPr>
          <w:rFonts w:ascii="Calibri"/>
          <w:sz w:val="24"/>
        </w:rPr>
        <w:t>Patrick Burke Executive Director</w:t>
      </w:r>
    </w:p>
    <w:sectPr w:rsidR="008D4080">
      <w:pgSz w:w="12240" w:h="15840"/>
      <w:pgMar w:top="1380" w:right="760" w:bottom="920" w:left="620" w:header="0" w:footer="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9E7" w:rsidRDefault="00CB49E7">
      <w:r>
        <w:separator/>
      </w:r>
    </w:p>
  </w:endnote>
  <w:endnote w:type="continuationSeparator" w:id="0">
    <w:p w:rsidR="00CB49E7" w:rsidRDefault="00CB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rect id="_x0000_s2072" style="position:absolute;margin-left:31.3pt;margin-top:762pt;width:540pt;height:22.7pt;z-index:-328808448;mso-position-horizontal-relative:page;mso-position-vertical-relative:page" fillcolor="#1f376c" stroked="f">
          <w10:wrap anchorx="page" anchory="page"/>
        </v:rect>
      </w:pict>
    </w:r>
    <w:r>
      <w:pict>
        <v:shapetype id="_x0000_t202" coordsize="21600,21600" o:spt="202" path="m,l,21600r21600,l21600,xe">
          <v:stroke joinstyle="miter"/>
          <v:path gradientshapeok="t" o:connecttype="rect"/>
        </v:shapetype>
        <v:shape id="_x0000_s2071" type="#_x0000_t202" style="position:absolute;margin-left:140.4pt;margin-top:766.55pt;width:66.6pt;height:13.2pt;z-index:-328807424;mso-position-horizontal-relative:page;mso-position-vertical-relative:page" filled="f" stroked="f">
          <v:textbox inset="0,0,0,0">
            <w:txbxContent>
              <w:p w:rsidR="00122E57" w:rsidRDefault="00122E57">
                <w:pPr>
                  <w:spacing w:before="13"/>
                  <w:ind w:left="20"/>
                  <w:rPr>
                    <w:rFonts w:ascii="Arial"/>
                    <w:b/>
                    <w:sz w:val="20"/>
                  </w:rPr>
                </w:pPr>
                <w:r>
                  <w:rPr>
                    <w:rFonts w:ascii="Arial"/>
                    <w:b/>
                    <w:color w:val="1F376C"/>
                    <w:sz w:val="20"/>
                    <w:shd w:val="clear" w:color="auto" w:fill="F5A81C"/>
                  </w:rPr>
                  <w:t xml:space="preserve"> STAY</w:t>
                </w:r>
                <w:r>
                  <w:rPr>
                    <w:rFonts w:ascii="Arial"/>
                    <w:b/>
                    <w:color w:val="1F376C"/>
                    <w:sz w:val="20"/>
                  </w:rPr>
                  <w:t xml:space="preserve"> </w:t>
                </w:r>
                <w:r>
                  <w:rPr>
                    <w:rFonts w:ascii="Arial"/>
                    <w:b/>
                    <w:color w:val="F5A81C"/>
                    <w:sz w:val="20"/>
                  </w:rPr>
                  <w:t>HOME.</w:t>
                </w:r>
              </w:p>
            </w:txbxContent>
          </v:textbox>
          <w10:wrap anchorx="page" anchory="page"/>
        </v:shape>
      </w:pict>
    </w:r>
    <w:r>
      <w:pict>
        <v:shape id="_x0000_s2070" type="#_x0000_t202" style="position:absolute;margin-left:253.6pt;margin-top:766.55pt;width:97pt;height:13.2pt;z-index:-328806400;mso-position-horizontal-relative:page;mso-position-vertical-relative:page" filled="f" stroked="f">
          <v:textbox inset="0,0,0,0">
            <w:txbxContent>
              <w:p w:rsidR="00122E57" w:rsidRDefault="00122E57">
                <w:pPr>
                  <w:spacing w:before="13"/>
                  <w:ind w:left="20"/>
                  <w:rPr>
                    <w:rFonts w:ascii="Arial"/>
                    <w:b/>
                    <w:sz w:val="20"/>
                  </w:rPr>
                </w:pPr>
                <w:r>
                  <w:rPr>
                    <w:rFonts w:ascii="Arial"/>
                    <w:b/>
                    <w:color w:val="1F376C"/>
                    <w:spacing w:val="-24"/>
                    <w:sz w:val="20"/>
                    <w:shd w:val="clear" w:color="auto" w:fill="F5A81C"/>
                  </w:rPr>
                  <w:t xml:space="preserve"> </w:t>
                </w:r>
                <w:r>
                  <w:rPr>
                    <w:rFonts w:ascii="Arial"/>
                    <w:b/>
                    <w:color w:val="1F376C"/>
                    <w:spacing w:val="-4"/>
                    <w:sz w:val="20"/>
                    <w:shd w:val="clear" w:color="auto" w:fill="F5A81C"/>
                  </w:rPr>
                  <w:t>STOP</w:t>
                </w:r>
                <w:r>
                  <w:rPr>
                    <w:rFonts w:ascii="Arial"/>
                    <w:b/>
                    <w:color w:val="1F376C"/>
                    <w:spacing w:val="-31"/>
                    <w:sz w:val="20"/>
                  </w:rPr>
                  <w:t xml:space="preserve"> </w:t>
                </w:r>
                <w:r>
                  <w:rPr>
                    <w:rFonts w:ascii="Arial"/>
                    <w:b/>
                    <w:color w:val="F5A81C"/>
                    <w:sz w:val="20"/>
                  </w:rPr>
                  <w:t>THE</w:t>
                </w:r>
                <w:r>
                  <w:rPr>
                    <w:rFonts w:ascii="Arial"/>
                    <w:b/>
                    <w:color w:val="F5A81C"/>
                    <w:spacing w:val="-37"/>
                    <w:sz w:val="20"/>
                  </w:rPr>
                  <w:t xml:space="preserve"> </w:t>
                </w:r>
                <w:r>
                  <w:rPr>
                    <w:rFonts w:ascii="Arial"/>
                    <w:b/>
                    <w:color w:val="F5A81C"/>
                    <w:sz w:val="20"/>
                  </w:rPr>
                  <w:t>SPREAD.</w:t>
                </w:r>
              </w:p>
            </w:txbxContent>
          </v:textbox>
          <w10:wrap anchorx="page" anchory="page"/>
        </v:shape>
      </w:pict>
    </w:r>
    <w:r>
      <w:pict>
        <v:shape id="_x0000_s2069" type="#_x0000_t202" style="position:absolute;margin-left:397.4pt;margin-top:766.55pt;width:63.75pt;height:13.2pt;z-index:-328805376;mso-position-horizontal-relative:page;mso-position-vertical-relative:page" filled="f" stroked="f">
          <v:textbox inset="0,0,0,0">
            <w:txbxContent>
              <w:p w:rsidR="00122E57" w:rsidRDefault="00122E57">
                <w:pPr>
                  <w:spacing w:before="13"/>
                  <w:ind w:left="20"/>
                  <w:rPr>
                    <w:rFonts w:ascii="Arial"/>
                    <w:b/>
                    <w:sz w:val="20"/>
                  </w:rPr>
                </w:pPr>
                <w:r>
                  <w:rPr>
                    <w:rFonts w:ascii="Arial"/>
                    <w:b/>
                    <w:color w:val="1F376C"/>
                    <w:spacing w:val="-24"/>
                    <w:sz w:val="20"/>
                    <w:shd w:val="clear" w:color="auto" w:fill="F5A81C"/>
                  </w:rPr>
                  <w:t xml:space="preserve"> </w:t>
                </w:r>
                <w:r>
                  <w:rPr>
                    <w:rFonts w:ascii="Arial"/>
                    <w:b/>
                    <w:color w:val="1F376C"/>
                    <w:spacing w:val="-4"/>
                    <w:sz w:val="20"/>
                    <w:shd w:val="clear" w:color="auto" w:fill="F5A81C"/>
                  </w:rPr>
                  <w:t>SAVE</w:t>
                </w:r>
                <w:r>
                  <w:rPr>
                    <w:rFonts w:ascii="Arial"/>
                    <w:b/>
                    <w:color w:val="1F376C"/>
                    <w:spacing w:val="-21"/>
                    <w:sz w:val="20"/>
                  </w:rPr>
                  <w:t xml:space="preserve"> </w:t>
                </w:r>
                <w:r>
                  <w:rPr>
                    <w:rFonts w:ascii="Arial"/>
                    <w:b/>
                    <w:color w:val="F5A81C"/>
                    <w:sz w:val="20"/>
                  </w:rPr>
                  <w:t>LIVES.</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546pt;margin-top:744.35pt;width:11.6pt;height:13pt;z-index:-328803328;mso-position-horizontal-relative:page;mso-position-vertical-relative:page" filled="f" stroked="f">
          <v:textbox inset="0,0,0,0">
            <w:txbxContent>
              <w:p w:rsidR="00122E57" w:rsidRDefault="00122E57">
                <w:pPr>
                  <w:pStyle w:val="BodyText"/>
                  <w:spacing w:line="244" w:lineRule="exact"/>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9pt;margin-top:554.3pt;width:348.7pt;height:13.75pt;z-index:-328802304;mso-position-horizontal-relative:page;mso-position-vertical-relative:page" filled="f" stroked="f">
          <v:textbox inset="0,0,0,0">
            <w:txbxContent>
              <w:p w:rsidR="00122E57" w:rsidRDefault="00CB49E7">
                <w:pPr>
                  <w:spacing w:before="19"/>
                  <w:ind w:left="20"/>
                  <w:rPr>
                    <w:sz w:val="20"/>
                  </w:rPr>
                </w:pPr>
                <w:hyperlink r:id="rId1">
                  <w:r w:rsidR="00122E57">
                    <w:rPr>
                      <w:w w:val="110"/>
                      <w:sz w:val="20"/>
                    </w:rPr>
                    <w:t>www.epa.gov/pesticide-registration/list-n-disinfectants-use-against-sars-cov-2</w:t>
                  </w:r>
                </w:hyperlink>
              </w:p>
            </w:txbxContent>
          </v:textbox>
          <w10:wrap anchorx="page" anchory="page"/>
        </v:shape>
      </w:pict>
    </w:r>
    <w:r>
      <w:pict>
        <v:shape id="_x0000_s2065" type="#_x0000_t202" style="position:absolute;margin-left:792.75pt;margin-top:554.3pt;width:40.15pt;height:13.75pt;z-index:-328801280;mso-position-horizontal-relative:page;mso-position-vertical-relative:page" filled="f" stroked="f">
          <v:textbox inset="0,0,0,0">
            <w:txbxContent>
              <w:p w:rsidR="00122E57" w:rsidRDefault="00122E57">
                <w:pPr>
                  <w:spacing w:before="19"/>
                  <w:ind w:left="60"/>
                  <w:rPr>
                    <w:i/>
                    <w:sz w:val="20"/>
                  </w:rPr>
                </w:pPr>
                <w:r>
                  <w:fldChar w:fldCharType="begin"/>
                </w:r>
                <w:r>
                  <w:rPr>
                    <w:i/>
                    <w:w w:val="105"/>
                    <w:sz w:val="20"/>
                  </w:rPr>
                  <w:instrText xml:space="preserve"> PAGE </w:instrText>
                </w:r>
                <w:r>
                  <w:fldChar w:fldCharType="separate"/>
                </w:r>
                <w:r>
                  <w:t>10</w:t>
                </w:r>
                <w:r>
                  <w:fldChar w:fldCharType="end"/>
                </w:r>
                <w:r>
                  <w:rPr>
                    <w:i/>
                    <w:w w:val="105"/>
                    <w:sz w:val="20"/>
                  </w:rPr>
                  <w:t xml:space="preserve"> </w:t>
                </w:r>
                <w:r>
                  <w:rPr>
                    <w:w w:val="105"/>
                    <w:sz w:val="20"/>
                  </w:rPr>
                  <w:t xml:space="preserve">of </w:t>
                </w:r>
                <w:r>
                  <w:rPr>
                    <w:i/>
                    <w:w w:val="105"/>
                    <w:sz w:val="20"/>
                  </w:rPr>
                  <w:t>66</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rect id="_x0000_s2064" style="position:absolute;margin-left:40pt;margin-top:510.95pt;width:761.9pt;height:39.15pt;z-index:-328800256;mso-position-horizontal-relative:page;mso-position-vertical-relative:page" fillcolor="#f3f3f3" stroked="f">
          <w10:wrap anchorx="page" anchory="page"/>
        </v:rect>
      </w:pict>
    </w:r>
    <w:r>
      <w:pict>
        <v:shapetype id="_x0000_t202" coordsize="21600,21600" o:spt="202" path="m,l,21600r21600,l21600,xe">
          <v:stroke joinstyle="miter"/>
          <v:path gradientshapeok="t" o:connecttype="rect"/>
        </v:shapetype>
        <v:shape id="_x0000_s2063" type="#_x0000_t202" style="position:absolute;margin-left:9pt;margin-top:554.3pt;width:348.7pt;height:13.75pt;z-index:-328799232;mso-position-horizontal-relative:page;mso-position-vertical-relative:page" filled="f" stroked="f">
          <v:textbox inset="0,0,0,0">
            <w:txbxContent>
              <w:p w:rsidR="00122E57" w:rsidRDefault="00CB49E7">
                <w:pPr>
                  <w:spacing w:before="19"/>
                  <w:ind w:left="20"/>
                  <w:rPr>
                    <w:sz w:val="20"/>
                  </w:rPr>
                </w:pPr>
                <w:hyperlink r:id="rId1">
                  <w:r w:rsidR="00122E57">
                    <w:rPr>
                      <w:w w:val="110"/>
                      <w:sz w:val="20"/>
                    </w:rPr>
                    <w:t>www.epa.gov/pesticide-registration/list-n-disinfectants-use-against-sars-cov-2</w:t>
                  </w:r>
                </w:hyperlink>
              </w:p>
            </w:txbxContent>
          </v:textbox>
          <w10:wrap anchorx="page" anchory="page"/>
        </v:shape>
      </w:pict>
    </w:r>
    <w:r>
      <w:pict>
        <v:shape id="_x0000_s2062" type="#_x0000_t202" style="position:absolute;margin-left:794.75pt;margin-top:554.3pt;width:38.15pt;height:13.75pt;z-index:-328798208;mso-position-horizontal-relative:page;mso-position-vertical-relative:page" filled="f" stroked="f">
          <v:textbox inset="0,0,0,0">
            <w:txbxContent>
              <w:p w:rsidR="00122E57" w:rsidRDefault="00122E57">
                <w:pPr>
                  <w:spacing w:before="19"/>
                  <w:ind w:left="20"/>
                  <w:rPr>
                    <w:i/>
                    <w:sz w:val="20"/>
                  </w:rPr>
                </w:pPr>
                <w:r>
                  <w:rPr>
                    <w:i/>
                    <w:w w:val="105"/>
                    <w:sz w:val="20"/>
                  </w:rPr>
                  <w:t xml:space="preserve">25 </w:t>
                </w:r>
                <w:r>
                  <w:rPr>
                    <w:w w:val="105"/>
                    <w:sz w:val="20"/>
                  </w:rPr>
                  <w:t xml:space="preserve">of </w:t>
                </w:r>
                <w:r>
                  <w:rPr>
                    <w:i/>
                    <w:w w:val="105"/>
                    <w:sz w:val="20"/>
                  </w:rPr>
                  <w:t>66</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9pt;margin-top:554.3pt;width:348.7pt;height:13.75pt;z-index:-328797184;mso-position-horizontal-relative:page;mso-position-vertical-relative:page" filled="f" stroked="f">
          <v:textbox inset="0,0,0,0">
            <w:txbxContent>
              <w:p w:rsidR="00122E57" w:rsidRDefault="00CB49E7">
                <w:pPr>
                  <w:spacing w:before="19"/>
                  <w:ind w:left="20"/>
                  <w:rPr>
                    <w:sz w:val="20"/>
                  </w:rPr>
                </w:pPr>
                <w:hyperlink r:id="rId1">
                  <w:r w:rsidR="00122E57">
                    <w:rPr>
                      <w:w w:val="110"/>
                      <w:sz w:val="20"/>
                    </w:rPr>
                    <w:t>www.epa.gov/pesticide-registration/list-n-disinfectants-use-against-sars-cov-2</w:t>
                  </w:r>
                </w:hyperlink>
              </w:p>
            </w:txbxContent>
          </v:textbox>
          <w10:wrap anchorx="page" anchory="page"/>
        </v:shape>
      </w:pict>
    </w:r>
    <w:r>
      <w:pict>
        <v:shape id="_x0000_s2060" type="#_x0000_t202" style="position:absolute;margin-left:792.75pt;margin-top:554.3pt;width:40.15pt;height:13.75pt;z-index:-328796160;mso-position-horizontal-relative:page;mso-position-vertical-relative:page" filled="f" stroked="f">
          <v:textbox inset="0,0,0,0">
            <w:txbxContent>
              <w:p w:rsidR="00122E57" w:rsidRDefault="00122E57">
                <w:pPr>
                  <w:spacing w:before="19"/>
                  <w:ind w:left="60"/>
                  <w:rPr>
                    <w:i/>
                    <w:sz w:val="20"/>
                  </w:rPr>
                </w:pPr>
                <w:r>
                  <w:fldChar w:fldCharType="begin"/>
                </w:r>
                <w:r>
                  <w:rPr>
                    <w:i/>
                    <w:w w:val="105"/>
                    <w:sz w:val="20"/>
                  </w:rPr>
                  <w:instrText xml:space="preserve"> PAGE </w:instrText>
                </w:r>
                <w:r>
                  <w:fldChar w:fldCharType="separate"/>
                </w:r>
                <w:r>
                  <w:t>27</w:t>
                </w:r>
                <w:r>
                  <w:fldChar w:fldCharType="end"/>
                </w:r>
                <w:r>
                  <w:rPr>
                    <w:i/>
                    <w:w w:val="105"/>
                    <w:sz w:val="20"/>
                  </w:rPr>
                  <w:t xml:space="preserve"> </w:t>
                </w:r>
                <w:r>
                  <w:rPr>
                    <w:w w:val="105"/>
                    <w:sz w:val="20"/>
                  </w:rPr>
                  <w:t xml:space="preserve">of </w:t>
                </w:r>
                <w:r>
                  <w:rPr>
                    <w:i/>
                    <w:w w:val="105"/>
                    <w:sz w:val="20"/>
                  </w:rPr>
                  <w:t>66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rect id="_x0000_s2059" style="position:absolute;margin-left:40pt;margin-top:538.7pt;width:761.9pt;height:15.7pt;z-index:-328795136;mso-position-horizontal-relative:page;mso-position-vertical-relative:page" fillcolor="#f3f3f3" stroked="f">
          <w10:wrap anchorx="page" anchory="page"/>
        </v:rect>
      </w:pict>
    </w:r>
    <w:r>
      <w:pict>
        <v:shapetype id="_x0000_t202" coordsize="21600,21600" o:spt="202" path="m,l,21600r21600,l21600,xe">
          <v:stroke joinstyle="miter"/>
          <v:path gradientshapeok="t" o:connecttype="rect"/>
        </v:shapetype>
        <v:shape id="_x0000_s2058" type="#_x0000_t202" style="position:absolute;margin-left:9pt;margin-top:554.3pt;width:348.7pt;height:13.75pt;z-index:-328794112;mso-position-horizontal-relative:page;mso-position-vertical-relative:page" filled="f" stroked="f">
          <v:textbox inset="0,0,0,0">
            <w:txbxContent>
              <w:p w:rsidR="00122E57" w:rsidRDefault="00CB49E7">
                <w:pPr>
                  <w:spacing w:before="19"/>
                  <w:ind w:left="20"/>
                  <w:rPr>
                    <w:sz w:val="20"/>
                  </w:rPr>
                </w:pPr>
                <w:hyperlink r:id="rId1">
                  <w:r w:rsidR="00122E57">
                    <w:rPr>
                      <w:w w:val="110"/>
                      <w:sz w:val="20"/>
                    </w:rPr>
                    <w:t>www.epa.gov/pesticide-registration/list-n-disinfectants-use-against-sars-cov-2</w:t>
                  </w:r>
                </w:hyperlink>
              </w:p>
            </w:txbxContent>
          </v:textbox>
          <w10:wrap anchorx="page" anchory="page"/>
        </v:shape>
      </w:pict>
    </w:r>
    <w:r>
      <w:pict>
        <v:shape id="_x0000_s2057" type="#_x0000_t202" style="position:absolute;margin-left:794.75pt;margin-top:554.3pt;width:38.15pt;height:13.75pt;z-index:-328793088;mso-position-horizontal-relative:page;mso-position-vertical-relative:page" filled="f" stroked="f">
          <v:textbox inset="0,0,0,0">
            <w:txbxContent>
              <w:p w:rsidR="00122E57" w:rsidRDefault="00122E57">
                <w:pPr>
                  <w:spacing w:before="19"/>
                  <w:ind w:left="20"/>
                  <w:rPr>
                    <w:i/>
                    <w:sz w:val="20"/>
                  </w:rPr>
                </w:pPr>
                <w:r>
                  <w:rPr>
                    <w:i/>
                    <w:w w:val="105"/>
                    <w:sz w:val="20"/>
                  </w:rPr>
                  <w:t xml:space="preserve">33 </w:t>
                </w:r>
                <w:r>
                  <w:rPr>
                    <w:w w:val="105"/>
                    <w:sz w:val="20"/>
                  </w:rPr>
                  <w:t xml:space="preserve">of </w:t>
                </w:r>
                <w:r>
                  <w:rPr>
                    <w:i/>
                    <w:w w:val="105"/>
                    <w:sz w:val="20"/>
                  </w:rPr>
                  <w:t>66</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9pt;margin-top:554.3pt;width:348.7pt;height:13.75pt;z-index:-328792064;mso-position-horizontal-relative:page;mso-position-vertical-relative:page" filled="f" stroked="f">
          <v:textbox inset="0,0,0,0">
            <w:txbxContent>
              <w:p w:rsidR="00122E57" w:rsidRDefault="00CB49E7">
                <w:pPr>
                  <w:spacing w:before="19"/>
                  <w:ind w:left="20"/>
                  <w:rPr>
                    <w:sz w:val="20"/>
                  </w:rPr>
                </w:pPr>
                <w:hyperlink r:id="rId1">
                  <w:r w:rsidR="00122E57">
                    <w:rPr>
                      <w:w w:val="110"/>
                      <w:sz w:val="20"/>
                    </w:rPr>
                    <w:t>www.epa.gov/pesticide-registration/list-n-disinfectants-use-against-sars-cov-2</w:t>
                  </w:r>
                </w:hyperlink>
              </w:p>
            </w:txbxContent>
          </v:textbox>
          <w10:wrap anchorx="page" anchory="page"/>
        </v:shape>
      </w:pict>
    </w:r>
    <w:r>
      <w:pict>
        <v:shape id="_x0000_s2055" type="#_x0000_t202" style="position:absolute;margin-left:792.75pt;margin-top:554.3pt;width:40.15pt;height:13.75pt;z-index:-328791040;mso-position-horizontal-relative:page;mso-position-vertical-relative:page" filled="f" stroked="f">
          <v:textbox inset="0,0,0,0">
            <w:txbxContent>
              <w:p w:rsidR="00122E57" w:rsidRDefault="00122E57">
                <w:pPr>
                  <w:spacing w:before="19"/>
                  <w:ind w:left="60"/>
                  <w:rPr>
                    <w:i/>
                    <w:sz w:val="20"/>
                  </w:rPr>
                </w:pPr>
                <w:r>
                  <w:fldChar w:fldCharType="begin"/>
                </w:r>
                <w:r>
                  <w:rPr>
                    <w:i/>
                    <w:w w:val="105"/>
                    <w:sz w:val="20"/>
                  </w:rPr>
                  <w:instrText xml:space="preserve"> PAGE </w:instrText>
                </w:r>
                <w:r>
                  <w:fldChar w:fldCharType="separate"/>
                </w:r>
                <w:r>
                  <w:t>35</w:t>
                </w:r>
                <w:r>
                  <w:fldChar w:fldCharType="end"/>
                </w:r>
                <w:r>
                  <w:rPr>
                    <w:i/>
                    <w:w w:val="105"/>
                    <w:sz w:val="20"/>
                  </w:rPr>
                  <w:t xml:space="preserve"> </w:t>
                </w:r>
                <w:r>
                  <w:rPr>
                    <w:w w:val="105"/>
                    <w:sz w:val="20"/>
                  </w:rPr>
                  <w:t xml:space="preserve">of </w:t>
                </w:r>
                <w:r>
                  <w:rPr>
                    <w:i/>
                    <w:w w:val="105"/>
                    <w:sz w:val="20"/>
                  </w:rPr>
                  <w:t>66</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rect id="_x0000_s2054" style="position:absolute;margin-left:40pt;margin-top:534.4pt;width:761.9pt;height:15.7pt;z-index:-328790016;mso-position-horizontal-relative:page;mso-position-vertical-relative:page" fillcolor="#f3f3f3" stroked="f">
          <w10:wrap anchorx="page" anchory="page"/>
        </v:rect>
      </w:pict>
    </w:r>
    <w:r>
      <w:pict>
        <v:shapetype id="_x0000_t202" coordsize="21600,21600" o:spt="202" path="m,l,21600r21600,l21600,xe">
          <v:stroke joinstyle="miter"/>
          <v:path gradientshapeok="t" o:connecttype="rect"/>
        </v:shapetype>
        <v:shape id="_x0000_s2053" type="#_x0000_t202" style="position:absolute;margin-left:9pt;margin-top:554.3pt;width:348.7pt;height:13.75pt;z-index:-328788992;mso-position-horizontal-relative:page;mso-position-vertical-relative:page" filled="f" stroked="f">
          <v:textbox inset="0,0,0,0">
            <w:txbxContent>
              <w:p w:rsidR="00122E57" w:rsidRDefault="00CB49E7">
                <w:pPr>
                  <w:spacing w:before="19"/>
                  <w:ind w:left="20"/>
                  <w:rPr>
                    <w:sz w:val="20"/>
                  </w:rPr>
                </w:pPr>
                <w:hyperlink r:id="rId1">
                  <w:r w:rsidR="00122E57">
                    <w:rPr>
                      <w:w w:val="110"/>
                      <w:sz w:val="20"/>
                    </w:rPr>
                    <w:t>www.epa.gov/pesticide-registration/list-n-disinfectants-use-against-sars-cov-2</w:t>
                  </w:r>
                </w:hyperlink>
              </w:p>
            </w:txbxContent>
          </v:textbox>
          <w10:wrap anchorx="page" anchory="page"/>
        </v:shape>
      </w:pict>
    </w:r>
    <w:r>
      <w:pict>
        <v:shape id="_x0000_s2052" type="#_x0000_t202" style="position:absolute;margin-left:794.75pt;margin-top:554.3pt;width:38.15pt;height:13.75pt;z-index:-328787968;mso-position-horizontal-relative:page;mso-position-vertical-relative:page" filled="f" stroked="f">
          <v:textbox inset="0,0,0,0">
            <w:txbxContent>
              <w:p w:rsidR="00122E57" w:rsidRDefault="00122E57">
                <w:pPr>
                  <w:spacing w:before="19"/>
                  <w:ind w:left="20"/>
                  <w:rPr>
                    <w:i/>
                    <w:sz w:val="20"/>
                  </w:rPr>
                </w:pPr>
                <w:r>
                  <w:rPr>
                    <w:i/>
                    <w:w w:val="105"/>
                    <w:sz w:val="20"/>
                  </w:rPr>
                  <w:t xml:space="preserve">55 </w:t>
                </w:r>
                <w:r>
                  <w:rPr>
                    <w:w w:val="105"/>
                    <w:sz w:val="20"/>
                  </w:rPr>
                  <w:t xml:space="preserve">of </w:t>
                </w:r>
                <w:r>
                  <w:rPr>
                    <w:i/>
                    <w:w w:val="105"/>
                    <w:sz w:val="20"/>
                  </w:rPr>
                  <w:t>66</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9pt;margin-top:554.3pt;width:348.7pt;height:13.75pt;z-index:-328786944;mso-position-horizontal-relative:page;mso-position-vertical-relative:page" filled="f" stroked="f">
          <v:textbox inset="0,0,0,0">
            <w:txbxContent>
              <w:p w:rsidR="00122E57" w:rsidRDefault="00CB49E7">
                <w:pPr>
                  <w:spacing w:before="19"/>
                  <w:ind w:left="20"/>
                  <w:rPr>
                    <w:sz w:val="20"/>
                  </w:rPr>
                </w:pPr>
                <w:hyperlink r:id="rId1">
                  <w:r w:rsidR="00122E57">
                    <w:rPr>
                      <w:w w:val="110"/>
                      <w:sz w:val="20"/>
                    </w:rPr>
                    <w:t>www.epa.gov/pesticide-registration/list-n-disinfectants-use-against-sars-cov-2</w:t>
                  </w:r>
                </w:hyperlink>
              </w:p>
            </w:txbxContent>
          </v:textbox>
          <w10:wrap anchorx="page" anchory="page"/>
        </v:shape>
      </w:pict>
    </w:r>
    <w:r>
      <w:pict>
        <v:shape id="_x0000_s2050" type="#_x0000_t202" style="position:absolute;margin-left:792.75pt;margin-top:554.3pt;width:40.15pt;height:13.75pt;z-index:-328785920;mso-position-horizontal-relative:page;mso-position-vertical-relative:page" filled="f" stroked="f">
          <v:textbox inset="0,0,0,0">
            <w:txbxContent>
              <w:p w:rsidR="00122E57" w:rsidRDefault="00122E57">
                <w:pPr>
                  <w:spacing w:before="19"/>
                  <w:ind w:left="60"/>
                  <w:rPr>
                    <w:i/>
                    <w:sz w:val="20"/>
                  </w:rPr>
                </w:pPr>
                <w:r>
                  <w:fldChar w:fldCharType="begin"/>
                </w:r>
                <w:r>
                  <w:rPr>
                    <w:i/>
                    <w:w w:val="105"/>
                    <w:sz w:val="20"/>
                  </w:rPr>
                  <w:instrText xml:space="preserve"> PAGE </w:instrText>
                </w:r>
                <w:r>
                  <w:fldChar w:fldCharType="separate"/>
                </w:r>
                <w:r>
                  <w:t>62</w:t>
                </w:r>
                <w:r>
                  <w:fldChar w:fldCharType="end"/>
                </w:r>
                <w:r>
                  <w:rPr>
                    <w:i/>
                    <w:w w:val="105"/>
                    <w:sz w:val="20"/>
                  </w:rPr>
                  <w:t xml:space="preserve"> </w:t>
                </w:r>
                <w:r>
                  <w:rPr>
                    <w:w w:val="105"/>
                    <w:sz w:val="20"/>
                  </w:rPr>
                  <w:t xml:space="preserve">of </w:t>
                </w:r>
                <w:r>
                  <w:rPr>
                    <w:i/>
                    <w:w w:val="105"/>
                    <w:sz w:val="20"/>
                  </w:rPr>
                  <w:t>66</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46pt;margin-top:744.35pt;width:11.6pt;height:13pt;z-index:-328784896;mso-position-horizontal-relative:page;mso-position-vertical-relative:page" filled="f" stroked="f">
          <v:textbox inset="0,0,0,0">
            <w:txbxContent>
              <w:p w:rsidR="00122E57" w:rsidRDefault="00122E57">
                <w:pPr>
                  <w:pStyle w:val="BodyText"/>
                  <w:spacing w:line="244" w:lineRule="exact"/>
                  <w:ind w:left="60"/>
                </w:pPr>
                <w:r>
                  <w:fldChar w:fldCharType="begin"/>
                </w:r>
                <w:r>
                  <w:instrText xml:space="preserve"> PAGE </w:instrText>
                </w:r>
                <w:r>
                  <w:fldChar w:fldCharType="separate"/>
                </w:r>
                <w:r>
                  <w:t>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CB49E7">
    <w:pPr>
      <w:pStyle w:val="BodyText"/>
      <w:spacing w:line="14" w:lineRule="auto"/>
      <w:rPr>
        <w:sz w:val="2"/>
      </w:rPr>
    </w:pPr>
    <w:r>
      <w:pict>
        <v:rect id="_x0000_s2068" style="position:absolute;margin-left:0;margin-top:267.45pt;width:11in;height:696.45pt;z-index:-328804352;mso-position-horizontal-relative:page;mso-position-vertical-relative:page" fillcolor="#914e9e" stroked="f">
          <w10:wrap anchorx="page" anchory="page"/>
        </v:rect>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57" w:rsidRDefault="00122E5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9E7" w:rsidRDefault="00CB49E7">
      <w:r>
        <w:separator/>
      </w:r>
    </w:p>
  </w:footnote>
  <w:footnote w:type="continuationSeparator" w:id="0">
    <w:p w:rsidR="00CB49E7" w:rsidRDefault="00CB4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489B"/>
    <w:multiLevelType w:val="hybridMultilevel"/>
    <w:tmpl w:val="2794CEA6"/>
    <w:lvl w:ilvl="0" w:tplc="33F6B580">
      <w:start w:val="1"/>
      <w:numFmt w:val="decimal"/>
      <w:lvlText w:val="%1."/>
      <w:lvlJc w:val="left"/>
      <w:pPr>
        <w:ind w:left="504" w:hanging="360"/>
        <w:jc w:val="left"/>
      </w:pPr>
      <w:rPr>
        <w:rFonts w:ascii="Calibri" w:eastAsia="Calibri" w:hAnsi="Calibri" w:cs="Calibri" w:hint="default"/>
        <w:spacing w:val="-6"/>
        <w:w w:val="100"/>
        <w:sz w:val="24"/>
        <w:szCs w:val="24"/>
      </w:rPr>
    </w:lvl>
    <w:lvl w:ilvl="1" w:tplc="7B085AEC">
      <w:numFmt w:val="bullet"/>
      <w:lvlText w:val="•"/>
      <w:lvlJc w:val="left"/>
      <w:pPr>
        <w:ind w:left="1512" w:hanging="360"/>
      </w:pPr>
      <w:rPr>
        <w:rFonts w:hint="default"/>
      </w:rPr>
    </w:lvl>
    <w:lvl w:ilvl="2" w:tplc="73C4C064">
      <w:numFmt w:val="bullet"/>
      <w:lvlText w:val="•"/>
      <w:lvlJc w:val="left"/>
      <w:pPr>
        <w:ind w:left="2524" w:hanging="360"/>
      </w:pPr>
      <w:rPr>
        <w:rFonts w:hint="default"/>
      </w:rPr>
    </w:lvl>
    <w:lvl w:ilvl="3" w:tplc="512A0B92">
      <w:numFmt w:val="bullet"/>
      <w:lvlText w:val="•"/>
      <w:lvlJc w:val="left"/>
      <w:pPr>
        <w:ind w:left="3536" w:hanging="360"/>
      </w:pPr>
      <w:rPr>
        <w:rFonts w:hint="default"/>
      </w:rPr>
    </w:lvl>
    <w:lvl w:ilvl="4" w:tplc="2C1EFD7A">
      <w:numFmt w:val="bullet"/>
      <w:lvlText w:val="•"/>
      <w:lvlJc w:val="left"/>
      <w:pPr>
        <w:ind w:left="4548" w:hanging="360"/>
      </w:pPr>
      <w:rPr>
        <w:rFonts w:hint="default"/>
      </w:rPr>
    </w:lvl>
    <w:lvl w:ilvl="5" w:tplc="C0FE4F9E">
      <w:numFmt w:val="bullet"/>
      <w:lvlText w:val="•"/>
      <w:lvlJc w:val="left"/>
      <w:pPr>
        <w:ind w:left="5560" w:hanging="360"/>
      </w:pPr>
      <w:rPr>
        <w:rFonts w:hint="default"/>
      </w:rPr>
    </w:lvl>
    <w:lvl w:ilvl="6" w:tplc="CA9AF794">
      <w:numFmt w:val="bullet"/>
      <w:lvlText w:val="•"/>
      <w:lvlJc w:val="left"/>
      <w:pPr>
        <w:ind w:left="6572" w:hanging="360"/>
      </w:pPr>
      <w:rPr>
        <w:rFonts w:hint="default"/>
      </w:rPr>
    </w:lvl>
    <w:lvl w:ilvl="7" w:tplc="9B98B684">
      <w:numFmt w:val="bullet"/>
      <w:lvlText w:val="•"/>
      <w:lvlJc w:val="left"/>
      <w:pPr>
        <w:ind w:left="7584" w:hanging="360"/>
      </w:pPr>
      <w:rPr>
        <w:rFonts w:hint="default"/>
      </w:rPr>
    </w:lvl>
    <w:lvl w:ilvl="8" w:tplc="5C0EF252">
      <w:numFmt w:val="bullet"/>
      <w:lvlText w:val="•"/>
      <w:lvlJc w:val="left"/>
      <w:pPr>
        <w:ind w:left="8596" w:hanging="360"/>
      </w:pPr>
      <w:rPr>
        <w:rFonts w:hint="default"/>
      </w:rPr>
    </w:lvl>
  </w:abstractNum>
  <w:abstractNum w:abstractNumId="1" w15:restartNumberingAfterBreak="0">
    <w:nsid w:val="1083129A"/>
    <w:multiLevelType w:val="hybridMultilevel"/>
    <w:tmpl w:val="9BB60DCE"/>
    <w:lvl w:ilvl="0" w:tplc="06822BA4">
      <w:numFmt w:val="bullet"/>
      <w:lvlText w:val=""/>
      <w:lvlJc w:val="left"/>
      <w:pPr>
        <w:ind w:left="792" w:hanging="360"/>
      </w:pPr>
      <w:rPr>
        <w:rFonts w:ascii="Symbol" w:eastAsia="Symbol" w:hAnsi="Symbol" w:cs="Symbol" w:hint="default"/>
        <w:w w:val="100"/>
        <w:sz w:val="24"/>
        <w:szCs w:val="24"/>
      </w:rPr>
    </w:lvl>
    <w:lvl w:ilvl="1" w:tplc="BC38568C">
      <w:numFmt w:val="bullet"/>
      <w:lvlText w:val="•"/>
      <w:lvlJc w:val="left"/>
      <w:pPr>
        <w:ind w:left="1782" w:hanging="360"/>
      </w:pPr>
      <w:rPr>
        <w:rFonts w:hint="default"/>
      </w:rPr>
    </w:lvl>
    <w:lvl w:ilvl="2" w:tplc="BAC0EBE8">
      <w:numFmt w:val="bullet"/>
      <w:lvlText w:val="•"/>
      <w:lvlJc w:val="left"/>
      <w:pPr>
        <w:ind w:left="2764" w:hanging="360"/>
      </w:pPr>
      <w:rPr>
        <w:rFonts w:hint="default"/>
      </w:rPr>
    </w:lvl>
    <w:lvl w:ilvl="3" w:tplc="C234E442">
      <w:numFmt w:val="bullet"/>
      <w:lvlText w:val="•"/>
      <w:lvlJc w:val="left"/>
      <w:pPr>
        <w:ind w:left="3746" w:hanging="360"/>
      </w:pPr>
      <w:rPr>
        <w:rFonts w:hint="default"/>
      </w:rPr>
    </w:lvl>
    <w:lvl w:ilvl="4" w:tplc="3FDAFAF2">
      <w:numFmt w:val="bullet"/>
      <w:lvlText w:val="•"/>
      <w:lvlJc w:val="left"/>
      <w:pPr>
        <w:ind w:left="4728" w:hanging="360"/>
      </w:pPr>
      <w:rPr>
        <w:rFonts w:hint="default"/>
      </w:rPr>
    </w:lvl>
    <w:lvl w:ilvl="5" w:tplc="99F6F6E0">
      <w:numFmt w:val="bullet"/>
      <w:lvlText w:val="•"/>
      <w:lvlJc w:val="left"/>
      <w:pPr>
        <w:ind w:left="5710" w:hanging="360"/>
      </w:pPr>
      <w:rPr>
        <w:rFonts w:hint="default"/>
      </w:rPr>
    </w:lvl>
    <w:lvl w:ilvl="6" w:tplc="A95E28B0">
      <w:numFmt w:val="bullet"/>
      <w:lvlText w:val="•"/>
      <w:lvlJc w:val="left"/>
      <w:pPr>
        <w:ind w:left="6692" w:hanging="360"/>
      </w:pPr>
      <w:rPr>
        <w:rFonts w:hint="default"/>
      </w:rPr>
    </w:lvl>
    <w:lvl w:ilvl="7" w:tplc="34F4D74E">
      <w:numFmt w:val="bullet"/>
      <w:lvlText w:val="•"/>
      <w:lvlJc w:val="left"/>
      <w:pPr>
        <w:ind w:left="7674" w:hanging="360"/>
      </w:pPr>
      <w:rPr>
        <w:rFonts w:hint="default"/>
      </w:rPr>
    </w:lvl>
    <w:lvl w:ilvl="8" w:tplc="6C268E28">
      <w:numFmt w:val="bullet"/>
      <w:lvlText w:val="•"/>
      <w:lvlJc w:val="left"/>
      <w:pPr>
        <w:ind w:left="8656" w:hanging="360"/>
      </w:pPr>
      <w:rPr>
        <w:rFonts w:hint="default"/>
      </w:rPr>
    </w:lvl>
  </w:abstractNum>
  <w:abstractNum w:abstractNumId="2" w15:restartNumberingAfterBreak="0">
    <w:nsid w:val="26E85572"/>
    <w:multiLevelType w:val="hybridMultilevel"/>
    <w:tmpl w:val="59769B06"/>
    <w:lvl w:ilvl="0" w:tplc="C9CE7F54">
      <w:start w:val="1"/>
      <w:numFmt w:val="upperRoman"/>
      <w:lvlText w:val="%1."/>
      <w:lvlJc w:val="left"/>
      <w:pPr>
        <w:ind w:left="1607" w:hanging="228"/>
        <w:jc w:val="left"/>
      </w:pPr>
      <w:rPr>
        <w:rFonts w:hint="default"/>
        <w:b/>
        <w:bCs/>
        <w:spacing w:val="-2"/>
        <w:w w:val="100"/>
      </w:rPr>
    </w:lvl>
    <w:lvl w:ilvl="1" w:tplc="171A93E0">
      <w:numFmt w:val="bullet"/>
      <w:lvlText w:val=""/>
      <w:lvlJc w:val="left"/>
      <w:pPr>
        <w:ind w:left="2152" w:hanging="361"/>
      </w:pPr>
      <w:rPr>
        <w:rFonts w:ascii="Symbol" w:eastAsia="Symbol" w:hAnsi="Symbol" w:cs="Symbol" w:hint="default"/>
        <w:color w:val="21201F"/>
        <w:w w:val="100"/>
        <w:sz w:val="22"/>
        <w:szCs w:val="22"/>
      </w:rPr>
    </w:lvl>
    <w:lvl w:ilvl="2" w:tplc="A34ACEAC">
      <w:numFmt w:val="bullet"/>
      <w:lvlText w:val="•"/>
      <w:lvlJc w:val="left"/>
      <w:pPr>
        <w:ind w:left="3262" w:hanging="361"/>
      </w:pPr>
      <w:rPr>
        <w:rFonts w:hint="default"/>
      </w:rPr>
    </w:lvl>
    <w:lvl w:ilvl="3" w:tplc="3A345766">
      <w:numFmt w:val="bullet"/>
      <w:lvlText w:val="•"/>
      <w:lvlJc w:val="left"/>
      <w:pPr>
        <w:ind w:left="4364" w:hanging="361"/>
      </w:pPr>
      <w:rPr>
        <w:rFonts w:hint="default"/>
      </w:rPr>
    </w:lvl>
    <w:lvl w:ilvl="4" w:tplc="3C88A884">
      <w:numFmt w:val="bullet"/>
      <w:lvlText w:val="•"/>
      <w:lvlJc w:val="left"/>
      <w:pPr>
        <w:ind w:left="5466" w:hanging="361"/>
      </w:pPr>
      <w:rPr>
        <w:rFonts w:hint="default"/>
      </w:rPr>
    </w:lvl>
    <w:lvl w:ilvl="5" w:tplc="3A4E12F8">
      <w:numFmt w:val="bullet"/>
      <w:lvlText w:val="•"/>
      <w:lvlJc w:val="left"/>
      <w:pPr>
        <w:ind w:left="6568" w:hanging="361"/>
      </w:pPr>
      <w:rPr>
        <w:rFonts w:hint="default"/>
      </w:rPr>
    </w:lvl>
    <w:lvl w:ilvl="6" w:tplc="01EC3B8E">
      <w:numFmt w:val="bullet"/>
      <w:lvlText w:val="•"/>
      <w:lvlJc w:val="left"/>
      <w:pPr>
        <w:ind w:left="7671" w:hanging="361"/>
      </w:pPr>
      <w:rPr>
        <w:rFonts w:hint="default"/>
      </w:rPr>
    </w:lvl>
    <w:lvl w:ilvl="7" w:tplc="1982DE22">
      <w:numFmt w:val="bullet"/>
      <w:lvlText w:val="•"/>
      <w:lvlJc w:val="left"/>
      <w:pPr>
        <w:ind w:left="8773" w:hanging="361"/>
      </w:pPr>
      <w:rPr>
        <w:rFonts w:hint="default"/>
      </w:rPr>
    </w:lvl>
    <w:lvl w:ilvl="8" w:tplc="5B08958C">
      <w:numFmt w:val="bullet"/>
      <w:lvlText w:val="•"/>
      <w:lvlJc w:val="left"/>
      <w:pPr>
        <w:ind w:left="9875" w:hanging="361"/>
      </w:pPr>
      <w:rPr>
        <w:rFonts w:hint="default"/>
      </w:rPr>
    </w:lvl>
  </w:abstractNum>
  <w:abstractNum w:abstractNumId="3" w15:restartNumberingAfterBreak="0">
    <w:nsid w:val="295D0D73"/>
    <w:multiLevelType w:val="hybridMultilevel"/>
    <w:tmpl w:val="325EA9C0"/>
    <w:lvl w:ilvl="0" w:tplc="D954F92E">
      <w:numFmt w:val="bullet"/>
      <w:lvlText w:val=""/>
      <w:lvlJc w:val="left"/>
      <w:pPr>
        <w:ind w:left="2532" w:hanging="361"/>
      </w:pPr>
      <w:rPr>
        <w:rFonts w:ascii="Symbol" w:eastAsia="Symbol" w:hAnsi="Symbol" w:cs="Symbol" w:hint="default"/>
        <w:w w:val="100"/>
        <w:sz w:val="22"/>
        <w:szCs w:val="22"/>
      </w:rPr>
    </w:lvl>
    <w:lvl w:ilvl="1" w:tplc="11CACD96">
      <w:numFmt w:val="bullet"/>
      <w:lvlText w:val=""/>
      <w:lvlJc w:val="left"/>
      <w:pPr>
        <w:ind w:left="2720" w:hanging="361"/>
      </w:pPr>
      <w:rPr>
        <w:rFonts w:ascii="Symbol" w:eastAsia="Symbol" w:hAnsi="Symbol" w:cs="Symbol" w:hint="default"/>
        <w:w w:val="100"/>
        <w:sz w:val="22"/>
        <w:szCs w:val="22"/>
      </w:rPr>
    </w:lvl>
    <w:lvl w:ilvl="2" w:tplc="A7BE9572">
      <w:numFmt w:val="bullet"/>
      <w:lvlText w:val="•"/>
      <w:lvlJc w:val="left"/>
      <w:pPr>
        <w:ind w:left="2720" w:hanging="361"/>
      </w:pPr>
      <w:rPr>
        <w:rFonts w:hint="default"/>
      </w:rPr>
    </w:lvl>
    <w:lvl w:ilvl="3" w:tplc="B9C40EC8">
      <w:numFmt w:val="bullet"/>
      <w:lvlText w:val="•"/>
      <w:lvlJc w:val="left"/>
      <w:pPr>
        <w:ind w:left="3890" w:hanging="361"/>
      </w:pPr>
      <w:rPr>
        <w:rFonts w:hint="default"/>
      </w:rPr>
    </w:lvl>
    <w:lvl w:ilvl="4" w:tplc="6F64AFFE">
      <w:numFmt w:val="bullet"/>
      <w:lvlText w:val="•"/>
      <w:lvlJc w:val="left"/>
      <w:pPr>
        <w:ind w:left="5060" w:hanging="361"/>
      </w:pPr>
      <w:rPr>
        <w:rFonts w:hint="default"/>
      </w:rPr>
    </w:lvl>
    <w:lvl w:ilvl="5" w:tplc="14BE440C">
      <w:numFmt w:val="bullet"/>
      <w:lvlText w:val="•"/>
      <w:lvlJc w:val="left"/>
      <w:pPr>
        <w:ind w:left="6230" w:hanging="361"/>
      </w:pPr>
      <w:rPr>
        <w:rFonts w:hint="default"/>
      </w:rPr>
    </w:lvl>
    <w:lvl w:ilvl="6" w:tplc="E2E054DE">
      <w:numFmt w:val="bullet"/>
      <w:lvlText w:val="•"/>
      <w:lvlJc w:val="left"/>
      <w:pPr>
        <w:ind w:left="7400" w:hanging="361"/>
      </w:pPr>
      <w:rPr>
        <w:rFonts w:hint="default"/>
      </w:rPr>
    </w:lvl>
    <w:lvl w:ilvl="7" w:tplc="53CC4F08">
      <w:numFmt w:val="bullet"/>
      <w:lvlText w:val="•"/>
      <w:lvlJc w:val="left"/>
      <w:pPr>
        <w:ind w:left="8570" w:hanging="361"/>
      </w:pPr>
      <w:rPr>
        <w:rFonts w:hint="default"/>
      </w:rPr>
    </w:lvl>
    <w:lvl w:ilvl="8" w:tplc="7D9C3638">
      <w:numFmt w:val="bullet"/>
      <w:lvlText w:val="•"/>
      <w:lvlJc w:val="left"/>
      <w:pPr>
        <w:ind w:left="9740" w:hanging="361"/>
      </w:pPr>
      <w:rPr>
        <w:rFonts w:hint="default"/>
      </w:rPr>
    </w:lvl>
  </w:abstractNum>
  <w:abstractNum w:abstractNumId="4" w15:restartNumberingAfterBreak="0">
    <w:nsid w:val="33366D64"/>
    <w:multiLevelType w:val="hybridMultilevel"/>
    <w:tmpl w:val="DF64B0F2"/>
    <w:lvl w:ilvl="0" w:tplc="E102AF16">
      <w:numFmt w:val="bullet"/>
      <w:lvlText w:val="•"/>
      <w:lvlJc w:val="left"/>
      <w:pPr>
        <w:ind w:left="7430" w:hanging="136"/>
      </w:pPr>
      <w:rPr>
        <w:rFonts w:hint="default"/>
        <w:w w:val="73"/>
      </w:rPr>
    </w:lvl>
    <w:lvl w:ilvl="1" w:tplc="86469E5E">
      <w:numFmt w:val="bullet"/>
      <w:lvlText w:val="•"/>
      <w:lvlJc w:val="left"/>
      <w:pPr>
        <w:ind w:left="7812" w:hanging="136"/>
      </w:pPr>
      <w:rPr>
        <w:rFonts w:hint="default"/>
      </w:rPr>
    </w:lvl>
    <w:lvl w:ilvl="2" w:tplc="1228D22E">
      <w:numFmt w:val="bullet"/>
      <w:lvlText w:val="•"/>
      <w:lvlJc w:val="left"/>
      <w:pPr>
        <w:ind w:left="8184" w:hanging="136"/>
      </w:pPr>
      <w:rPr>
        <w:rFonts w:hint="default"/>
      </w:rPr>
    </w:lvl>
    <w:lvl w:ilvl="3" w:tplc="B98CBD84">
      <w:numFmt w:val="bullet"/>
      <w:lvlText w:val="•"/>
      <w:lvlJc w:val="left"/>
      <w:pPr>
        <w:ind w:left="8556" w:hanging="136"/>
      </w:pPr>
      <w:rPr>
        <w:rFonts w:hint="default"/>
      </w:rPr>
    </w:lvl>
    <w:lvl w:ilvl="4" w:tplc="19FAE260">
      <w:numFmt w:val="bullet"/>
      <w:lvlText w:val="•"/>
      <w:lvlJc w:val="left"/>
      <w:pPr>
        <w:ind w:left="8928" w:hanging="136"/>
      </w:pPr>
      <w:rPr>
        <w:rFonts w:hint="default"/>
      </w:rPr>
    </w:lvl>
    <w:lvl w:ilvl="5" w:tplc="123AC288">
      <w:numFmt w:val="bullet"/>
      <w:lvlText w:val="•"/>
      <w:lvlJc w:val="left"/>
      <w:pPr>
        <w:ind w:left="9300" w:hanging="136"/>
      </w:pPr>
      <w:rPr>
        <w:rFonts w:hint="default"/>
      </w:rPr>
    </w:lvl>
    <w:lvl w:ilvl="6" w:tplc="5A3C0950">
      <w:numFmt w:val="bullet"/>
      <w:lvlText w:val="•"/>
      <w:lvlJc w:val="left"/>
      <w:pPr>
        <w:ind w:left="9672" w:hanging="136"/>
      </w:pPr>
      <w:rPr>
        <w:rFonts w:hint="default"/>
      </w:rPr>
    </w:lvl>
    <w:lvl w:ilvl="7" w:tplc="83BA061E">
      <w:numFmt w:val="bullet"/>
      <w:lvlText w:val="•"/>
      <w:lvlJc w:val="left"/>
      <w:pPr>
        <w:ind w:left="10044" w:hanging="136"/>
      </w:pPr>
      <w:rPr>
        <w:rFonts w:hint="default"/>
      </w:rPr>
    </w:lvl>
    <w:lvl w:ilvl="8" w:tplc="09902858">
      <w:numFmt w:val="bullet"/>
      <w:lvlText w:val="•"/>
      <w:lvlJc w:val="left"/>
      <w:pPr>
        <w:ind w:left="10416" w:hanging="136"/>
      </w:pPr>
      <w:rPr>
        <w:rFonts w:hint="default"/>
      </w:rPr>
    </w:lvl>
  </w:abstractNum>
  <w:abstractNum w:abstractNumId="5" w15:restartNumberingAfterBreak="0">
    <w:nsid w:val="5BFC136A"/>
    <w:multiLevelType w:val="hybridMultilevel"/>
    <w:tmpl w:val="F1FE4CCA"/>
    <w:lvl w:ilvl="0" w:tplc="3244A928">
      <w:numFmt w:val="bullet"/>
      <w:lvlText w:val=""/>
      <w:lvlJc w:val="left"/>
      <w:pPr>
        <w:ind w:left="2632" w:hanging="360"/>
      </w:pPr>
      <w:rPr>
        <w:rFonts w:hint="default"/>
        <w:w w:val="109"/>
      </w:rPr>
    </w:lvl>
    <w:lvl w:ilvl="1" w:tplc="DB12DE4E">
      <w:numFmt w:val="bullet"/>
      <w:lvlText w:val="o"/>
      <w:lvlJc w:val="left"/>
      <w:pPr>
        <w:ind w:left="3352" w:hanging="360"/>
      </w:pPr>
      <w:rPr>
        <w:rFonts w:ascii="Courier New" w:eastAsia="Courier New" w:hAnsi="Courier New" w:cs="Courier New" w:hint="default"/>
        <w:color w:val="222120"/>
        <w:w w:val="109"/>
        <w:sz w:val="22"/>
        <w:szCs w:val="22"/>
      </w:rPr>
    </w:lvl>
    <w:lvl w:ilvl="2" w:tplc="08749E6E">
      <w:numFmt w:val="bullet"/>
      <w:lvlText w:val="•"/>
      <w:lvlJc w:val="left"/>
      <w:pPr>
        <w:ind w:left="4328" w:hanging="360"/>
      </w:pPr>
      <w:rPr>
        <w:rFonts w:hint="default"/>
      </w:rPr>
    </w:lvl>
    <w:lvl w:ilvl="3" w:tplc="89EE09B6">
      <w:numFmt w:val="bullet"/>
      <w:lvlText w:val="•"/>
      <w:lvlJc w:val="left"/>
      <w:pPr>
        <w:ind w:left="5297" w:hanging="360"/>
      </w:pPr>
      <w:rPr>
        <w:rFonts w:hint="default"/>
      </w:rPr>
    </w:lvl>
    <w:lvl w:ilvl="4" w:tplc="C922ABBC">
      <w:numFmt w:val="bullet"/>
      <w:lvlText w:val="•"/>
      <w:lvlJc w:val="left"/>
      <w:pPr>
        <w:ind w:left="6266" w:hanging="360"/>
      </w:pPr>
      <w:rPr>
        <w:rFonts w:hint="default"/>
      </w:rPr>
    </w:lvl>
    <w:lvl w:ilvl="5" w:tplc="D3608E5A">
      <w:numFmt w:val="bullet"/>
      <w:lvlText w:val="•"/>
      <w:lvlJc w:val="left"/>
      <w:pPr>
        <w:ind w:left="7235" w:hanging="360"/>
      </w:pPr>
      <w:rPr>
        <w:rFonts w:hint="default"/>
      </w:rPr>
    </w:lvl>
    <w:lvl w:ilvl="6" w:tplc="77464564">
      <w:numFmt w:val="bullet"/>
      <w:lvlText w:val="•"/>
      <w:lvlJc w:val="left"/>
      <w:pPr>
        <w:ind w:left="8204" w:hanging="360"/>
      </w:pPr>
      <w:rPr>
        <w:rFonts w:hint="default"/>
      </w:rPr>
    </w:lvl>
    <w:lvl w:ilvl="7" w:tplc="96E07504">
      <w:numFmt w:val="bullet"/>
      <w:lvlText w:val="•"/>
      <w:lvlJc w:val="left"/>
      <w:pPr>
        <w:ind w:left="9173" w:hanging="360"/>
      </w:pPr>
      <w:rPr>
        <w:rFonts w:hint="default"/>
      </w:rPr>
    </w:lvl>
    <w:lvl w:ilvl="8" w:tplc="B53C3B34">
      <w:numFmt w:val="bullet"/>
      <w:lvlText w:val="•"/>
      <w:lvlJc w:val="left"/>
      <w:pPr>
        <w:ind w:left="10142" w:hanging="360"/>
      </w:pPr>
      <w:rPr>
        <w:rFonts w:hint="default"/>
      </w:rPr>
    </w:lvl>
  </w:abstractNum>
  <w:abstractNum w:abstractNumId="6" w15:restartNumberingAfterBreak="0">
    <w:nsid w:val="5E873B48"/>
    <w:multiLevelType w:val="hybridMultilevel"/>
    <w:tmpl w:val="02B8B35C"/>
    <w:lvl w:ilvl="0" w:tplc="5C5A7A04">
      <w:start w:val="1"/>
      <w:numFmt w:val="upperLetter"/>
      <w:lvlText w:val="%1."/>
      <w:lvlJc w:val="left"/>
      <w:pPr>
        <w:ind w:left="1380" w:hanging="260"/>
        <w:jc w:val="left"/>
      </w:pPr>
      <w:rPr>
        <w:rFonts w:ascii="Calibri" w:eastAsia="Calibri" w:hAnsi="Calibri" w:cs="Calibri" w:hint="default"/>
        <w:b/>
        <w:bCs/>
        <w:color w:val="222120"/>
        <w:spacing w:val="-2"/>
        <w:w w:val="103"/>
        <w:sz w:val="22"/>
        <w:szCs w:val="22"/>
      </w:rPr>
    </w:lvl>
    <w:lvl w:ilvl="1" w:tplc="6A20EDE4">
      <w:numFmt w:val="bullet"/>
      <w:lvlText w:val=""/>
      <w:lvlJc w:val="left"/>
      <w:pPr>
        <w:ind w:left="2632" w:hanging="361"/>
      </w:pPr>
      <w:rPr>
        <w:rFonts w:hint="default"/>
        <w:w w:val="100"/>
      </w:rPr>
    </w:lvl>
    <w:lvl w:ilvl="2" w:tplc="FCA83B98">
      <w:numFmt w:val="bullet"/>
      <w:lvlText w:val=""/>
      <w:lvlJc w:val="left"/>
      <w:pPr>
        <w:ind w:left="2720" w:hanging="361"/>
      </w:pPr>
      <w:rPr>
        <w:rFonts w:hint="default"/>
        <w:w w:val="100"/>
      </w:rPr>
    </w:lvl>
    <w:lvl w:ilvl="3" w:tplc="AAB8F5D2">
      <w:numFmt w:val="bullet"/>
      <w:lvlText w:val="•"/>
      <w:lvlJc w:val="left"/>
      <w:pPr>
        <w:ind w:left="2720" w:hanging="361"/>
      </w:pPr>
      <w:rPr>
        <w:rFonts w:hint="default"/>
      </w:rPr>
    </w:lvl>
    <w:lvl w:ilvl="4" w:tplc="30940AC8">
      <w:numFmt w:val="bullet"/>
      <w:lvlText w:val="•"/>
      <w:lvlJc w:val="left"/>
      <w:pPr>
        <w:ind w:left="3260" w:hanging="361"/>
      </w:pPr>
      <w:rPr>
        <w:rFonts w:hint="default"/>
      </w:rPr>
    </w:lvl>
    <w:lvl w:ilvl="5" w:tplc="D610DE0A">
      <w:numFmt w:val="bullet"/>
      <w:lvlText w:val="•"/>
      <w:lvlJc w:val="left"/>
      <w:pPr>
        <w:ind w:left="4730" w:hanging="361"/>
      </w:pPr>
      <w:rPr>
        <w:rFonts w:hint="default"/>
      </w:rPr>
    </w:lvl>
    <w:lvl w:ilvl="6" w:tplc="D3C6CC88">
      <w:numFmt w:val="bullet"/>
      <w:lvlText w:val="•"/>
      <w:lvlJc w:val="left"/>
      <w:pPr>
        <w:ind w:left="6200" w:hanging="361"/>
      </w:pPr>
      <w:rPr>
        <w:rFonts w:hint="default"/>
      </w:rPr>
    </w:lvl>
    <w:lvl w:ilvl="7" w:tplc="34203BA6">
      <w:numFmt w:val="bullet"/>
      <w:lvlText w:val="•"/>
      <w:lvlJc w:val="left"/>
      <w:pPr>
        <w:ind w:left="7670" w:hanging="361"/>
      </w:pPr>
      <w:rPr>
        <w:rFonts w:hint="default"/>
      </w:rPr>
    </w:lvl>
    <w:lvl w:ilvl="8" w:tplc="9820A898">
      <w:numFmt w:val="bullet"/>
      <w:lvlText w:val="•"/>
      <w:lvlJc w:val="left"/>
      <w:pPr>
        <w:ind w:left="9140" w:hanging="361"/>
      </w:pPr>
      <w:rPr>
        <w:rFonts w:hint="default"/>
      </w:rPr>
    </w:lvl>
  </w:abstractNum>
  <w:abstractNum w:abstractNumId="7" w15:restartNumberingAfterBreak="0">
    <w:nsid w:val="655B2FD9"/>
    <w:multiLevelType w:val="hybridMultilevel"/>
    <w:tmpl w:val="976A32F2"/>
    <w:lvl w:ilvl="0" w:tplc="BFD85E94">
      <w:numFmt w:val="bullet"/>
      <w:lvlText w:val="o"/>
      <w:lvlJc w:val="left"/>
      <w:pPr>
        <w:ind w:left="450" w:hanging="360"/>
      </w:pPr>
      <w:rPr>
        <w:rFonts w:ascii="Courier New" w:eastAsia="Courier New" w:hAnsi="Courier New" w:cs="Courier New" w:hint="default"/>
        <w:spacing w:val="-5"/>
        <w:w w:val="100"/>
        <w:sz w:val="22"/>
        <w:szCs w:val="22"/>
      </w:rPr>
    </w:lvl>
    <w:lvl w:ilvl="1" w:tplc="D0D89904">
      <w:numFmt w:val="bullet"/>
      <w:lvlText w:val=""/>
      <w:lvlJc w:val="left"/>
      <w:pPr>
        <w:ind w:left="2719" w:hanging="721"/>
      </w:pPr>
      <w:rPr>
        <w:rFonts w:ascii="Symbol" w:eastAsia="Symbol" w:hAnsi="Symbol" w:cs="Symbol" w:hint="default"/>
        <w:w w:val="100"/>
        <w:sz w:val="22"/>
        <w:szCs w:val="22"/>
      </w:rPr>
    </w:lvl>
    <w:lvl w:ilvl="2" w:tplc="9A52BA3E">
      <w:numFmt w:val="bullet"/>
      <w:lvlText w:val="•"/>
      <w:lvlJc w:val="left"/>
      <w:pPr>
        <w:ind w:left="3448" w:hanging="721"/>
      </w:pPr>
      <w:rPr>
        <w:rFonts w:hint="default"/>
      </w:rPr>
    </w:lvl>
    <w:lvl w:ilvl="3" w:tplc="50CC2696">
      <w:numFmt w:val="bullet"/>
      <w:lvlText w:val="•"/>
      <w:lvlJc w:val="left"/>
      <w:pPr>
        <w:ind w:left="4177" w:hanging="721"/>
      </w:pPr>
      <w:rPr>
        <w:rFonts w:hint="default"/>
      </w:rPr>
    </w:lvl>
    <w:lvl w:ilvl="4" w:tplc="92148B46">
      <w:numFmt w:val="bullet"/>
      <w:lvlText w:val="•"/>
      <w:lvlJc w:val="left"/>
      <w:pPr>
        <w:ind w:left="4906" w:hanging="721"/>
      </w:pPr>
      <w:rPr>
        <w:rFonts w:hint="default"/>
      </w:rPr>
    </w:lvl>
    <w:lvl w:ilvl="5" w:tplc="776AA39A">
      <w:numFmt w:val="bullet"/>
      <w:lvlText w:val="•"/>
      <w:lvlJc w:val="left"/>
      <w:pPr>
        <w:ind w:left="5634" w:hanging="721"/>
      </w:pPr>
      <w:rPr>
        <w:rFonts w:hint="default"/>
      </w:rPr>
    </w:lvl>
    <w:lvl w:ilvl="6" w:tplc="D47A0A34">
      <w:numFmt w:val="bullet"/>
      <w:lvlText w:val="•"/>
      <w:lvlJc w:val="left"/>
      <w:pPr>
        <w:ind w:left="6363" w:hanging="721"/>
      </w:pPr>
      <w:rPr>
        <w:rFonts w:hint="default"/>
      </w:rPr>
    </w:lvl>
    <w:lvl w:ilvl="7" w:tplc="DEC60BF0">
      <w:numFmt w:val="bullet"/>
      <w:lvlText w:val="•"/>
      <w:lvlJc w:val="left"/>
      <w:pPr>
        <w:ind w:left="7092" w:hanging="721"/>
      </w:pPr>
      <w:rPr>
        <w:rFonts w:hint="default"/>
      </w:rPr>
    </w:lvl>
    <w:lvl w:ilvl="8" w:tplc="3BF8F9CE">
      <w:numFmt w:val="bullet"/>
      <w:lvlText w:val="•"/>
      <w:lvlJc w:val="left"/>
      <w:pPr>
        <w:ind w:left="7820" w:hanging="721"/>
      </w:pPr>
      <w:rPr>
        <w:rFonts w:hint="default"/>
      </w:rPr>
    </w:lvl>
  </w:abstractNum>
  <w:abstractNum w:abstractNumId="8" w15:restartNumberingAfterBreak="0">
    <w:nsid w:val="6E754B24"/>
    <w:multiLevelType w:val="hybridMultilevel"/>
    <w:tmpl w:val="BE6242DA"/>
    <w:lvl w:ilvl="0" w:tplc="22DCA6BA">
      <w:start w:val="1"/>
      <w:numFmt w:val="upperLetter"/>
      <w:lvlText w:val="%1."/>
      <w:lvlJc w:val="left"/>
      <w:pPr>
        <w:ind w:left="1380" w:hanging="252"/>
        <w:jc w:val="left"/>
      </w:pPr>
      <w:rPr>
        <w:rFonts w:ascii="Calibri" w:eastAsia="Calibri" w:hAnsi="Calibri" w:cs="Calibri" w:hint="default"/>
        <w:b/>
        <w:bCs/>
        <w:color w:val="222120"/>
        <w:spacing w:val="-6"/>
        <w:w w:val="103"/>
        <w:sz w:val="22"/>
        <w:szCs w:val="22"/>
      </w:rPr>
    </w:lvl>
    <w:lvl w:ilvl="1" w:tplc="A16E63C2">
      <w:numFmt w:val="bullet"/>
      <w:lvlText w:val=""/>
      <w:lvlJc w:val="left"/>
      <w:pPr>
        <w:ind w:left="2531" w:hanging="361"/>
      </w:pPr>
      <w:rPr>
        <w:rFonts w:hint="default"/>
        <w:w w:val="100"/>
      </w:rPr>
    </w:lvl>
    <w:lvl w:ilvl="2" w:tplc="9A704598">
      <w:numFmt w:val="bullet"/>
      <w:lvlText w:val="o"/>
      <w:lvlJc w:val="left"/>
      <w:pPr>
        <w:ind w:left="3251" w:hanging="360"/>
      </w:pPr>
      <w:rPr>
        <w:rFonts w:ascii="Courier New" w:eastAsia="Courier New" w:hAnsi="Courier New" w:cs="Courier New" w:hint="default"/>
        <w:spacing w:val="-4"/>
        <w:w w:val="100"/>
        <w:sz w:val="22"/>
        <w:szCs w:val="22"/>
      </w:rPr>
    </w:lvl>
    <w:lvl w:ilvl="3" w:tplc="51CC5EB2">
      <w:numFmt w:val="bullet"/>
      <w:lvlText w:val="•"/>
      <w:lvlJc w:val="left"/>
      <w:pPr>
        <w:ind w:left="4362" w:hanging="360"/>
      </w:pPr>
      <w:rPr>
        <w:rFonts w:hint="default"/>
      </w:rPr>
    </w:lvl>
    <w:lvl w:ilvl="4" w:tplc="2FBEEE4C">
      <w:numFmt w:val="bullet"/>
      <w:lvlText w:val="•"/>
      <w:lvlJc w:val="left"/>
      <w:pPr>
        <w:ind w:left="5465" w:hanging="360"/>
      </w:pPr>
      <w:rPr>
        <w:rFonts w:hint="default"/>
      </w:rPr>
    </w:lvl>
    <w:lvl w:ilvl="5" w:tplc="8CA4D78A">
      <w:numFmt w:val="bullet"/>
      <w:lvlText w:val="•"/>
      <w:lvlJc w:val="left"/>
      <w:pPr>
        <w:ind w:left="6567" w:hanging="360"/>
      </w:pPr>
      <w:rPr>
        <w:rFonts w:hint="default"/>
      </w:rPr>
    </w:lvl>
    <w:lvl w:ilvl="6" w:tplc="4078C58E">
      <w:numFmt w:val="bullet"/>
      <w:lvlText w:val="•"/>
      <w:lvlJc w:val="left"/>
      <w:pPr>
        <w:ind w:left="7670" w:hanging="360"/>
      </w:pPr>
      <w:rPr>
        <w:rFonts w:hint="default"/>
      </w:rPr>
    </w:lvl>
    <w:lvl w:ilvl="7" w:tplc="84DC7800">
      <w:numFmt w:val="bullet"/>
      <w:lvlText w:val="•"/>
      <w:lvlJc w:val="left"/>
      <w:pPr>
        <w:ind w:left="8772" w:hanging="360"/>
      </w:pPr>
      <w:rPr>
        <w:rFonts w:hint="default"/>
      </w:rPr>
    </w:lvl>
    <w:lvl w:ilvl="8" w:tplc="130AAEA6">
      <w:numFmt w:val="bullet"/>
      <w:lvlText w:val="•"/>
      <w:lvlJc w:val="left"/>
      <w:pPr>
        <w:ind w:left="9875" w:hanging="360"/>
      </w:pPr>
      <w:rPr>
        <w:rFonts w:hint="default"/>
      </w:rPr>
    </w:lvl>
  </w:abstractNum>
  <w:abstractNum w:abstractNumId="9" w15:restartNumberingAfterBreak="0">
    <w:nsid w:val="74006C32"/>
    <w:multiLevelType w:val="hybridMultilevel"/>
    <w:tmpl w:val="F2900D9A"/>
    <w:lvl w:ilvl="0" w:tplc="28CC6754">
      <w:numFmt w:val="bullet"/>
      <w:lvlText w:val=""/>
      <w:lvlJc w:val="left"/>
      <w:pPr>
        <w:ind w:left="852" w:hanging="328"/>
      </w:pPr>
      <w:rPr>
        <w:rFonts w:ascii="Symbol" w:eastAsia="Symbol" w:hAnsi="Symbol" w:cs="Symbol" w:hint="default"/>
        <w:w w:val="100"/>
        <w:sz w:val="22"/>
        <w:szCs w:val="22"/>
      </w:rPr>
    </w:lvl>
    <w:lvl w:ilvl="1" w:tplc="8ABA8FBE">
      <w:numFmt w:val="bullet"/>
      <w:lvlText w:val="•"/>
      <w:lvlJc w:val="left"/>
      <w:pPr>
        <w:ind w:left="2216" w:hanging="328"/>
      </w:pPr>
      <w:rPr>
        <w:rFonts w:hint="default"/>
      </w:rPr>
    </w:lvl>
    <w:lvl w:ilvl="2" w:tplc="01849080">
      <w:numFmt w:val="bullet"/>
      <w:lvlText w:val="•"/>
      <w:lvlJc w:val="left"/>
      <w:pPr>
        <w:ind w:left="3572" w:hanging="328"/>
      </w:pPr>
      <w:rPr>
        <w:rFonts w:hint="default"/>
      </w:rPr>
    </w:lvl>
    <w:lvl w:ilvl="3" w:tplc="28441CFC">
      <w:numFmt w:val="bullet"/>
      <w:lvlText w:val="•"/>
      <w:lvlJc w:val="left"/>
      <w:pPr>
        <w:ind w:left="4928" w:hanging="328"/>
      </w:pPr>
      <w:rPr>
        <w:rFonts w:hint="default"/>
      </w:rPr>
    </w:lvl>
    <w:lvl w:ilvl="4" w:tplc="4CA022BC">
      <w:numFmt w:val="bullet"/>
      <w:lvlText w:val="•"/>
      <w:lvlJc w:val="left"/>
      <w:pPr>
        <w:ind w:left="6284" w:hanging="328"/>
      </w:pPr>
      <w:rPr>
        <w:rFonts w:hint="default"/>
      </w:rPr>
    </w:lvl>
    <w:lvl w:ilvl="5" w:tplc="0D0A89C8">
      <w:numFmt w:val="bullet"/>
      <w:lvlText w:val="•"/>
      <w:lvlJc w:val="left"/>
      <w:pPr>
        <w:ind w:left="7640" w:hanging="328"/>
      </w:pPr>
      <w:rPr>
        <w:rFonts w:hint="default"/>
      </w:rPr>
    </w:lvl>
    <w:lvl w:ilvl="6" w:tplc="5F98D030">
      <w:numFmt w:val="bullet"/>
      <w:lvlText w:val="•"/>
      <w:lvlJc w:val="left"/>
      <w:pPr>
        <w:ind w:left="8996" w:hanging="328"/>
      </w:pPr>
      <w:rPr>
        <w:rFonts w:hint="default"/>
      </w:rPr>
    </w:lvl>
    <w:lvl w:ilvl="7" w:tplc="7FECEC20">
      <w:numFmt w:val="bullet"/>
      <w:lvlText w:val="•"/>
      <w:lvlJc w:val="left"/>
      <w:pPr>
        <w:ind w:left="10352" w:hanging="328"/>
      </w:pPr>
      <w:rPr>
        <w:rFonts w:hint="default"/>
      </w:rPr>
    </w:lvl>
    <w:lvl w:ilvl="8" w:tplc="246E15BA">
      <w:numFmt w:val="bullet"/>
      <w:lvlText w:val="•"/>
      <w:lvlJc w:val="left"/>
      <w:pPr>
        <w:ind w:left="11708" w:hanging="328"/>
      </w:pPr>
      <w:rPr>
        <w:rFonts w:hint="default"/>
      </w:rPr>
    </w:lvl>
  </w:abstractNum>
  <w:num w:numId="1">
    <w:abstractNumId w:val="4"/>
  </w:num>
  <w:num w:numId="2">
    <w:abstractNumId w:val="1"/>
  </w:num>
  <w:num w:numId="3">
    <w:abstractNumId w:val="0"/>
  </w:num>
  <w:num w:numId="4">
    <w:abstractNumId w:val="9"/>
  </w:num>
  <w:num w:numId="5">
    <w:abstractNumId w:val="7"/>
  </w:num>
  <w:num w:numId="6">
    <w:abstractNumId w:val="8"/>
  </w:num>
  <w:num w:numId="7">
    <w:abstractNumId w:val="5"/>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D4080"/>
    <w:rsid w:val="00122E57"/>
    <w:rsid w:val="00375C40"/>
    <w:rsid w:val="00522CC5"/>
    <w:rsid w:val="00791A76"/>
    <w:rsid w:val="008D4080"/>
    <w:rsid w:val="00C45F29"/>
    <w:rsid w:val="00CB304F"/>
    <w:rsid w:val="00CB49E7"/>
    <w:rsid w:val="00F36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docId w15:val="{091741A1-22C3-437A-BF0F-9B3878DF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3"/>
      <w:ind w:left="415" w:right="262"/>
      <w:jc w:val="center"/>
      <w:outlineLvl w:val="0"/>
    </w:pPr>
    <w:rPr>
      <w:rFonts w:ascii="Calibri" w:eastAsia="Calibri" w:hAnsi="Calibri" w:cs="Calibri"/>
      <w:b/>
      <w:bCs/>
      <w:sz w:val="48"/>
      <w:szCs w:val="48"/>
    </w:rPr>
  </w:style>
  <w:style w:type="paragraph" w:styleId="Heading2">
    <w:name w:val="heading 2"/>
    <w:basedOn w:val="Normal"/>
    <w:uiPriority w:val="9"/>
    <w:unhideWhenUsed/>
    <w:qFormat/>
    <w:pPr>
      <w:spacing w:before="206"/>
      <w:ind w:left="440" w:right="1932"/>
      <w:jc w:val="center"/>
      <w:outlineLvl w:val="1"/>
    </w:pPr>
    <w:rPr>
      <w:rFonts w:ascii="Calibri" w:eastAsia="Calibri" w:hAnsi="Calibri" w:cs="Calibri"/>
      <w:b/>
      <w:bCs/>
      <w:sz w:val="40"/>
      <w:szCs w:val="40"/>
    </w:rPr>
  </w:style>
  <w:style w:type="paragraph" w:styleId="Heading3">
    <w:name w:val="heading 3"/>
    <w:basedOn w:val="Normal"/>
    <w:uiPriority w:val="9"/>
    <w:unhideWhenUsed/>
    <w:qFormat/>
    <w:pPr>
      <w:spacing w:before="1"/>
      <w:ind w:left="436"/>
      <w:outlineLvl w:val="2"/>
    </w:pPr>
    <w:rPr>
      <w:rFonts w:ascii="Calibri" w:eastAsia="Calibri" w:hAnsi="Calibri" w:cs="Calibri"/>
      <w:b/>
      <w:bCs/>
      <w:sz w:val="32"/>
      <w:szCs w:val="32"/>
    </w:rPr>
  </w:style>
  <w:style w:type="paragraph" w:styleId="Heading4">
    <w:name w:val="heading 4"/>
    <w:basedOn w:val="Normal"/>
    <w:uiPriority w:val="9"/>
    <w:unhideWhenUsed/>
    <w:qFormat/>
    <w:pPr>
      <w:ind w:left="440"/>
      <w:outlineLvl w:val="3"/>
    </w:pPr>
    <w:rPr>
      <w:rFonts w:ascii="Arial" w:eastAsia="Arial" w:hAnsi="Arial" w:cs="Arial"/>
      <w:b/>
      <w:bCs/>
      <w:sz w:val="28"/>
      <w:szCs w:val="28"/>
    </w:rPr>
  </w:style>
  <w:style w:type="paragraph" w:styleId="Heading5">
    <w:name w:val="heading 5"/>
    <w:basedOn w:val="Normal"/>
    <w:uiPriority w:val="9"/>
    <w:unhideWhenUsed/>
    <w:qFormat/>
    <w:pPr>
      <w:ind w:left="432"/>
      <w:outlineLvl w:val="4"/>
    </w:pPr>
    <w:rPr>
      <w:rFonts w:ascii="Calibri" w:eastAsia="Calibri" w:hAnsi="Calibri" w:cs="Calibri"/>
      <w:b/>
      <w:bCs/>
      <w:sz w:val="24"/>
      <w:szCs w:val="24"/>
    </w:rPr>
  </w:style>
  <w:style w:type="paragraph" w:styleId="Heading6">
    <w:name w:val="heading 6"/>
    <w:basedOn w:val="Normal"/>
    <w:uiPriority w:val="9"/>
    <w:unhideWhenUsed/>
    <w:qFormat/>
    <w:pPr>
      <w:ind w:left="1380"/>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ind w:left="2720" w:hanging="360"/>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ronavirus.health.ny.gov/system/files/documents/2020/04/doh_covid19_eo20216employeefacecovering_041420.pdf" TargetMode="External"/><Relationship Id="rId21" Type="http://schemas.openxmlformats.org/officeDocument/2006/relationships/hyperlink" Target="https://www.cdc.gov/coronavirus/2019-ncov/index.html" TargetMode="External"/><Relationship Id="rId42" Type="http://schemas.openxmlformats.org/officeDocument/2006/relationships/footer" Target="footer6.xm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39.png"/><Relationship Id="rId89" Type="http://schemas.openxmlformats.org/officeDocument/2006/relationships/image" Target="media/image44.png"/><Relationship Id="rId16" Type="http://schemas.openxmlformats.org/officeDocument/2006/relationships/hyperlink" Target="https://www.cdc.gov/coronavirus/2019-ncov/index.html" TargetMode="External"/><Relationship Id="rId107" Type="http://schemas.openxmlformats.org/officeDocument/2006/relationships/fontTable" Target="fontTable.xml"/><Relationship Id="rId11" Type="http://schemas.openxmlformats.org/officeDocument/2006/relationships/hyperlink" Target="https://esd.ny.gov/guidance-executive-order-2026" TargetMode="External"/><Relationship Id="rId32" Type="http://schemas.openxmlformats.org/officeDocument/2006/relationships/hyperlink" Target="https://www.cdc.gov/coronavirus/2019-ncov/symptoms-testing/symptoms.html" TargetMode="External"/><Relationship Id="rId37" Type="http://schemas.openxmlformats.org/officeDocument/2006/relationships/hyperlink" Target="https://forward.ny.gov/"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footer" Target="footer12.xml"/><Relationship Id="rId102"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footer" Target="footer14.xml"/><Relationship Id="rId22" Type="http://schemas.openxmlformats.org/officeDocument/2006/relationships/hyperlink" Target="https://www.osha.gov/SLTC/covid-19/" TargetMode="External"/><Relationship Id="rId27" Type="http://schemas.openxmlformats.org/officeDocument/2006/relationships/hyperlink" Target="https://coronavirus.health.ny.gov/system/files/documents/2020/04/doh_covid19_eo20216employeefacecovering_041420.pdf" TargetMode="External"/><Relationship Id="rId43" Type="http://schemas.openxmlformats.org/officeDocument/2006/relationships/image" Target="media/image4.png"/><Relationship Id="rId48" Type="http://schemas.openxmlformats.org/officeDocument/2006/relationships/image" Target="media/image7.png"/><Relationship Id="rId64" Type="http://schemas.openxmlformats.org/officeDocument/2006/relationships/image" Target="media/image23.png"/><Relationship Id="rId69" Type="http://schemas.openxmlformats.org/officeDocument/2006/relationships/image" Target="media/image28.png"/><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hyperlink" Target="https://esd.ny.gov/guidance-executive-order-2026" TargetMode="External"/><Relationship Id="rId17" Type="http://schemas.openxmlformats.org/officeDocument/2006/relationships/hyperlink" Target="https://coronavirus.health.ny.gov/home" TargetMode="External"/><Relationship Id="rId33" Type="http://schemas.openxmlformats.org/officeDocument/2006/relationships/hyperlink" Target="https://www.cdc.gov/coronavirus/2019-ncov/community/large-events/considerations-for-events-gatherings.html" TargetMode="External"/><Relationship Id="rId38" Type="http://schemas.openxmlformats.org/officeDocument/2006/relationships/hyperlink" Target="https://cfpub.epa.gov/giwiz/disinfectants/index.cfm" TargetMode="External"/><Relationship Id="rId59" Type="http://schemas.openxmlformats.org/officeDocument/2006/relationships/image" Target="media/image18.png"/><Relationship Id="rId103" Type="http://schemas.openxmlformats.org/officeDocument/2006/relationships/footer" Target="footer21.xml"/><Relationship Id="rId108" Type="http://schemas.openxmlformats.org/officeDocument/2006/relationships/theme" Target="theme/theme1.xml"/><Relationship Id="rId20" Type="http://schemas.openxmlformats.org/officeDocument/2006/relationships/hyperlink" Target="http://governor.ny.gov/executiveorders" TargetMode="External"/><Relationship Id="rId41" Type="http://schemas.openxmlformats.org/officeDocument/2006/relationships/footer" Target="footer5.xm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footer" Target="footer9.xml"/><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hyperlink" Target="http://www.ny.gov/coronavirus" TargetMode="Externa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coronavirus/2019-ncov/index.html" TargetMode="External"/><Relationship Id="rId23" Type="http://schemas.openxmlformats.org/officeDocument/2006/relationships/hyperlink" Target="https://www.cdc.gov/coronavirus/2019-ncov/community/organizations/businesses-employers.html" TargetMode="External"/><Relationship Id="rId28" Type="http://schemas.openxmlformats.org/officeDocument/2006/relationships/hyperlink" Target="https://www.osha.gov/SLTC/personalprotectiveequipment/" TargetMode="External"/><Relationship Id="rId36" Type="http://schemas.openxmlformats.org/officeDocument/2006/relationships/image" Target="media/image3.png"/><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footer" Target="footer24.xml"/><Relationship Id="rId10" Type="http://schemas.openxmlformats.org/officeDocument/2006/relationships/hyperlink" Target="http://forward.ny.gov/" TargetMode="External"/><Relationship Id="rId31" Type="http://schemas.openxmlformats.org/officeDocument/2006/relationships/hyperlink" Target="https://coronavirus.health.ny.gov/covid-19-testing" TargetMode="External"/><Relationship Id="rId44" Type="http://schemas.openxmlformats.org/officeDocument/2006/relationships/footer" Target="footer7.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footer" Target="footer11.xml"/><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footer" Target="footer13.xml"/><Relationship Id="rId99" Type="http://schemas.openxmlformats.org/officeDocument/2006/relationships/footer" Target="footer17.xml"/><Relationship Id="rId10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sd.ny.gov/guidance-executive-order-2026" TargetMode="External"/><Relationship Id="rId18" Type="http://schemas.openxmlformats.org/officeDocument/2006/relationships/hyperlink" Target="https://www.cdc.gov/coronavirus/2019-ncov/symptoms-testing/symptoms.html" TargetMode="External"/><Relationship Id="rId39" Type="http://schemas.openxmlformats.org/officeDocument/2006/relationships/footer" Target="footer3.xml"/><Relationship Id="rId34" Type="http://schemas.openxmlformats.org/officeDocument/2006/relationships/hyperlink" Target="https://www.cdc.gov/coronavirus/2019-ncov/community/large-events/considerations-for-events-gatherings.html"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footer" Target="footer10.xml"/><Relationship Id="rId97" Type="http://schemas.openxmlformats.org/officeDocument/2006/relationships/footer" Target="footer16.xml"/><Relationship Id="rId104"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hyperlink" Target="https://coronavirus.health.ny.gov/system/files/documents/2020/03/cleaning_guidance_general_building.pdf" TargetMode="External"/><Relationship Id="rId24" Type="http://schemas.openxmlformats.org/officeDocument/2006/relationships/hyperlink" Target="https://www.cdc.gov/coronavirus/2019-ncov/community/organizations/businesses-employers.html" TargetMode="External"/><Relationship Id="rId40" Type="http://schemas.openxmlformats.org/officeDocument/2006/relationships/footer" Target="footer4.xml"/><Relationship Id="rId45" Type="http://schemas.openxmlformats.org/officeDocument/2006/relationships/footer" Target="footer8.xml"/><Relationship Id="rId66" Type="http://schemas.openxmlformats.org/officeDocument/2006/relationships/image" Target="media/image25.png"/><Relationship Id="rId87" Type="http://schemas.openxmlformats.org/officeDocument/2006/relationships/image" Target="media/image42.png"/><Relationship Id="rId61" Type="http://schemas.openxmlformats.org/officeDocument/2006/relationships/image" Target="media/image20.png"/><Relationship Id="rId82" Type="http://schemas.openxmlformats.org/officeDocument/2006/relationships/image" Target="media/image37.png"/><Relationship Id="rId19" Type="http://schemas.openxmlformats.org/officeDocument/2006/relationships/hyperlink" Target="https://forward.ny.gov/" TargetMode="External"/><Relationship Id="rId14" Type="http://schemas.openxmlformats.org/officeDocument/2006/relationships/footer" Target="footer1.xml"/><Relationship Id="rId30" Type="http://schemas.openxmlformats.org/officeDocument/2006/relationships/hyperlink" Target="https://www.cdc.gov/coronavirus/2019-ncov/community/disinfecting-building-facility.html" TargetMode="External"/><Relationship Id="rId35" Type="http://schemas.openxmlformats.org/officeDocument/2006/relationships/footer" Target="footer2.xml"/><Relationship Id="rId56" Type="http://schemas.openxmlformats.org/officeDocument/2006/relationships/image" Target="media/image15.png"/><Relationship Id="rId77" Type="http://schemas.openxmlformats.org/officeDocument/2006/relationships/image" Target="media/image34.jpeg"/><Relationship Id="rId100" Type="http://schemas.openxmlformats.org/officeDocument/2006/relationships/footer" Target="footer18.xml"/><Relationship Id="rId105"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47.png"/><Relationship Id="rId98" Type="http://schemas.openxmlformats.org/officeDocument/2006/relationships/hyperlink" Target="https://www1.nyc.gov/assets/doh/downloads/pdf/imm/covid-19-testing-faq.pdf" TargetMode="External"/><Relationship Id="rId3" Type="http://schemas.openxmlformats.org/officeDocument/2006/relationships/styles" Target="styles.xml"/><Relationship Id="rId25" Type="http://schemas.openxmlformats.org/officeDocument/2006/relationships/hyperlink" Target="https://www.osha.gov/Publications/OSHA3990.pdf" TargetMode="External"/><Relationship Id="rId46" Type="http://schemas.openxmlformats.org/officeDocument/2006/relationships/image" Target="media/image5.png"/><Relationship Id="rId67" Type="http://schemas.openxmlformats.org/officeDocument/2006/relationships/image" Target="media/image26.png"/></Relationships>
</file>

<file path=word/_rels/footer17.xml.rels><?xml version="1.0" encoding="UTF-8" standalone="yes"?>
<Relationships xmlns="http://schemas.openxmlformats.org/package/2006/relationships"><Relationship Id="rId1" Type="http://schemas.openxmlformats.org/officeDocument/2006/relationships/hyperlink" Target="http://www.epa.gov/pesticide-registration/list-n-disinfectants-use-against-sars-cov-2"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epa.gov/pesticide-registration/list-n-disinfectants-use-against-sars-cov-2"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epa.gov/pesticide-registration/list-n-disinfectants-use-against-sars-cov-2"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epa.gov/pesticide-registration/list-n-disinfectants-use-against-sars-cov-2"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epa.gov/pesticide-registration/list-n-disinfectants-use-against-sars-cov-2"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epa.gov/pesticide-registration/list-n-disinfectants-use-against-sars-cov-2"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epa.gov/pesticide-registration/list-n-disinfectants-use-against-sars-co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0689C-69A4-42E6-A02E-43296549E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24465</Words>
  <Characters>139457</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crawford</cp:lastModifiedBy>
  <cp:revision>3</cp:revision>
  <dcterms:created xsi:type="dcterms:W3CDTF">2020-08-19T18:55:00Z</dcterms:created>
  <dcterms:modified xsi:type="dcterms:W3CDTF">2020-08-19T18:55:00Z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2020-07-14T00:00:00Z</vt:filetime>
  </property>
  <property fmtid="{D5CDD505-2E9C-101B-9397-08002B2CF9AE}" pid="3" name="Creator">
    <vt:lpwstr>Adobe Acrobat Pro DC 20.9.20074</vt:lpwstr>
  </property>
  <property fmtid="{D5CDD505-2E9C-101B-9397-08002B2CF9AE}" pid="4" name="LastSaved">
    <vt:filetime>2020-07-14T00:00:00Z</vt:filetime>
  </property>
</Properties>
</file>